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B0" w:rsidRPr="00452488" w:rsidRDefault="00452488" w:rsidP="002651B0">
      <w:pPr>
        <w:jc w:val="center"/>
        <w:rPr>
          <w:rFonts w:ascii="Garamond" w:hAnsi="Garamond"/>
          <w:b/>
          <w:sz w:val="28"/>
          <w:szCs w:val="28"/>
        </w:rPr>
      </w:pPr>
      <w:proofErr w:type="spellStart"/>
      <w:r w:rsidRPr="00452488">
        <w:rPr>
          <w:rFonts w:ascii="Garamond" w:hAnsi="Garamond"/>
          <w:b/>
          <w:sz w:val="28"/>
          <w:szCs w:val="28"/>
        </w:rPr>
        <w:t>Kutrovácz</w:t>
      </w:r>
      <w:proofErr w:type="spellEnd"/>
      <w:r w:rsidRPr="00452488">
        <w:rPr>
          <w:rFonts w:ascii="Garamond" w:hAnsi="Garamond"/>
          <w:b/>
          <w:sz w:val="28"/>
          <w:szCs w:val="28"/>
        </w:rPr>
        <w:t xml:space="preserve"> László</w:t>
      </w:r>
    </w:p>
    <w:p w:rsidR="002651B0" w:rsidRPr="00452488" w:rsidRDefault="0080051E" w:rsidP="002651B0">
      <w:pPr>
        <w:jc w:val="center"/>
        <w:rPr>
          <w:rFonts w:ascii="Garamond" w:hAnsi="Garamond"/>
          <w:b/>
          <w:sz w:val="28"/>
          <w:szCs w:val="28"/>
        </w:rPr>
      </w:pPr>
      <w:r w:rsidRPr="00452488">
        <w:rPr>
          <w:rFonts w:ascii="Garamond" w:hAnsi="Garamond"/>
          <w:b/>
          <w:sz w:val="28"/>
          <w:szCs w:val="28"/>
        </w:rPr>
        <w:t>Lángfestés</w:t>
      </w:r>
    </w:p>
    <w:p w:rsidR="00452488" w:rsidRPr="004B74AA" w:rsidRDefault="00452488" w:rsidP="00452488">
      <w:pPr>
        <w:pStyle w:val="emelleklet"/>
        <w:spacing w:after="0" w:line="240" w:lineRule="auto"/>
        <w:rPr>
          <w:rFonts w:ascii="Garamond" w:hAnsi="Garamond"/>
          <w:sz w:val="24"/>
          <w:szCs w:val="24"/>
        </w:rPr>
      </w:pPr>
      <w:r w:rsidRPr="004B74AA">
        <w:rPr>
          <w:rFonts w:ascii="Garamond" w:hAnsi="Garamond"/>
          <w:sz w:val="24"/>
          <w:szCs w:val="24"/>
        </w:rPr>
        <w:t>(kémia óraterv)</w:t>
      </w:r>
    </w:p>
    <w:p w:rsidR="00452488" w:rsidRPr="00392386" w:rsidRDefault="00452488" w:rsidP="00452488">
      <w:pPr>
        <w:ind w:firstLine="284"/>
        <w:jc w:val="both"/>
        <w:rPr>
          <w:rFonts w:ascii="Garamond" w:hAnsi="Garamond"/>
          <w:b/>
          <w:sz w:val="24"/>
        </w:rPr>
      </w:pPr>
    </w:p>
    <w:p w:rsidR="00452488" w:rsidRPr="00392386" w:rsidRDefault="00452488" w:rsidP="00452488">
      <w:pPr>
        <w:jc w:val="both"/>
        <w:rPr>
          <w:rFonts w:ascii="Garamond" w:hAnsi="Garamond"/>
          <w:b/>
          <w:sz w:val="24"/>
        </w:rPr>
      </w:pPr>
      <w:r w:rsidRPr="00392386">
        <w:rPr>
          <w:rFonts w:ascii="Garamond" w:hAnsi="Garamond"/>
          <w:b/>
          <w:sz w:val="24"/>
        </w:rPr>
        <w:t>Bevezetés</w:t>
      </w:r>
    </w:p>
    <w:p w:rsidR="00E1223A" w:rsidRPr="00B27303" w:rsidRDefault="007E14DF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>
        <w:rPr>
          <w:rFonts w:ascii="Garamond" w:hAnsi="Garamond"/>
          <w:b w:val="0"/>
          <w:bCs/>
          <w:sz w:val="24"/>
          <w:szCs w:val="24"/>
        </w:rPr>
        <w:t>Az alábbi kémia óraterv a</w:t>
      </w:r>
      <w:r w:rsidR="00E1223A" w:rsidRPr="00B27303">
        <w:rPr>
          <w:rFonts w:ascii="Garamond" w:hAnsi="Garamond"/>
          <w:b w:val="0"/>
          <w:bCs/>
          <w:sz w:val="24"/>
          <w:szCs w:val="24"/>
        </w:rPr>
        <w:t xml:space="preserve"> gimnáziumok kilencedik évfolyama számára készült, </w:t>
      </w:r>
      <w:r w:rsidR="00E1223A" w:rsidRPr="00B27303">
        <w:rPr>
          <w:rFonts w:ascii="Garamond" w:hAnsi="Garamond"/>
          <w:b w:val="0"/>
          <w:sz w:val="24"/>
          <w:szCs w:val="24"/>
        </w:rPr>
        <w:t>a Nemzeti alaptantervre</w:t>
      </w:r>
      <w:r w:rsidR="00FD521A">
        <w:rPr>
          <w:rStyle w:val="Lbjegyzet-hivatkozs"/>
          <w:rFonts w:ascii="Garamond" w:hAnsi="Garamond"/>
          <w:b w:val="0"/>
          <w:sz w:val="24"/>
          <w:szCs w:val="24"/>
        </w:rPr>
        <w:footnoteReference w:id="1"/>
      </w:r>
      <w:r w:rsidR="00E1223A" w:rsidRPr="00B27303">
        <w:rPr>
          <w:rFonts w:ascii="Garamond" w:hAnsi="Garamond"/>
          <w:b w:val="0"/>
          <w:sz w:val="24"/>
          <w:szCs w:val="24"/>
        </w:rPr>
        <w:t xml:space="preserve"> (N</w:t>
      </w:r>
      <w:r w:rsidR="00BA5403">
        <w:rPr>
          <w:rFonts w:ascii="Garamond" w:hAnsi="Garamond"/>
          <w:b w:val="0"/>
          <w:sz w:val="24"/>
          <w:szCs w:val="24"/>
        </w:rPr>
        <w:t>AT</w:t>
      </w:r>
      <w:r w:rsidR="00E1223A" w:rsidRPr="00B27303">
        <w:rPr>
          <w:rFonts w:ascii="Garamond" w:hAnsi="Garamond"/>
          <w:b w:val="0"/>
          <w:sz w:val="24"/>
          <w:szCs w:val="24"/>
        </w:rPr>
        <w:t xml:space="preserve"> 2012), valamint a Kerettantervekre</w:t>
      </w:r>
      <w:r w:rsidR="00FD521A">
        <w:rPr>
          <w:rStyle w:val="Lbjegyzet-hivatkozs"/>
          <w:rFonts w:ascii="Garamond" w:hAnsi="Garamond"/>
          <w:b w:val="0"/>
          <w:sz w:val="24"/>
          <w:szCs w:val="24"/>
        </w:rPr>
        <w:footnoteReference w:id="2"/>
      </w:r>
      <w:r w:rsidR="00FD521A">
        <w:rPr>
          <w:rFonts w:ascii="Garamond" w:hAnsi="Garamond"/>
          <w:b w:val="0"/>
          <w:sz w:val="24"/>
          <w:szCs w:val="24"/>
        </w:rPr>
        <w:t xml:space="preserve"> [</w:t>
      </w:r>
      <w:r w:rsidR="00E1223A" w:rsidRPr="00B27303">
        <w:rPr>
          <w:rFonts w:ascii="Garamond" w:hAnsi="Garamond"/>
          <w:b w:val="0"/>
          <w:sz w:val="24"/>
          <w:szCs w:val="24"/>
        </w:rPr>
        <w:t xml:space="preserve">51/2012. (XII. 21.) számú EMMI rendelet 2. melléklete, </w:t>
      </w:r>
      <w:r w:rsidR="00E1223A" w:rsidRPr="00B27303">
        <w:rPr>
          <w:rFonts w:ascii="Garamond" w:hAnsi="Garamond"/>
          <w:b w:val="0"/>
          <w:bCs/>
          <w:sz w:val="24"/>
          <w:szCs w:val="24"/>
        </w:rPr>
        <w:t>módosítva a 34/2014. (IV. 29.) EMMI rendel</w:t>
      </w:r>
      <w:r w:rsidR="00FD521A">
        <w:rPr>
          <w:rFonts w:ascii="Garamond" w:hAnsi="Garamond"/>
          <w:b w:val="0"/>
          <w:bCs/>
          <w:sz w:val="24"/>
          <w:szCs w:val="24"/>
        </w:rPr>
        <w:t>et 3. mellékletének megfelelően]</w:t>
      </w:r>
      <w:r w:rsidR="00E1223A" w:rsidRPr="00B27303">
        <w:rPr>
          <w:rFonts w:ascii="Garamond" w:hAnsi="Garamond"/>
          <w:b w:val="0"/>
          <w:bCs/>
          <w:sz w:val="24"/>
          <w:szCs w:val="24"/>
        </w:rPr>
        <w:t xml:space="preserve"> épül.</w:t>
      </w:r>
    </w:p>
    <w:p w:rsidR="00E1223A" w:rsidRPr="007E14DF" w:rsidRDefault="00E1223A" w:rsidP="002C2C3D">
      <w:pPr>
        <w:ind w:firstLine="567"/>
        <w:rPr>
          <w:rFonts w:ascii="Garamond" w:hAnsi="Garamond"/>
          <w:sz w:val="24"/>
        </w:rPr>
      </w:pPr>
      <w:r w:rsidRPr="00E91769">
        <w:rPr>
          <w:rFonts w:ascii="Garamond" w:hAnsi="Garamond"/>
          <w:sz w:val="24"/>
        </w:rPr>
        <w:t>Az óra a követk</w:t>
      </w:r>
      <w:r w:rsidR="007E14DF">
        <w:rPr>
          <w:rFonts w:ascii="Garamond" w:hAnsi="Garamond"/>
          <w:sz w:val="24"/>
        </w:rPr>
        <w:t>ező kémia kerettantervi tartalmak</w:t>
      </w:r>
      <w:r w:rsidRPr="00E91769">
        <w:rPr>
          <w:rFonts w:ascii="Garamond" w:hAnsi="Garamond"/>
          <w:sz w:val="24"/>
        </w:rPr>
        <w:t>hoz illeszkedik</w:t>
      </w:r>
      <w:r>
        <w:rPr>
          <w:rFonts w:ascii="Garamond" w:hAnsi="Garamond"/>
          <w:sz w:val="24"/>
        </w:rPr>
        <w:t>:</w:t>
      </w:r>
    </w:p>
    <w:p w:rsidR="00E1223A" w:rsidRPr="00B27303" w:rsidRDefault="00E1223A" w:rsidP="002C2C3D">
      <w:pPr>
        <w:numPr>
          <w:ilvl w:val="0"/>
          <w:numId w:val="17"/>
        </w:numPr>
        <w:tabs>
          <w:tab w:val="clear" w:pos="720"/>
        </w:tabs>
        <w:ind w:left="284" w:hanging="284"/>
        <w:jc w:val="both"/>
        <w:rPr>
          <w:rFonts w:ascii="Garamond" w:hAnsi="Garamond"/>
          <w:bCs/>
          <w:sz w:val="24"/>
        </w:rPr>
      </w:pPr>
      <w:r w:rsidRPr="00B27303">
        <w:rPr>
          <w:rFonts w:ascii="Garamond" w:hAnsi="Garamond"/>
          <w:bCs/>
          <w:sz w:val="24"/>
        </w:rPr>
        <w:t xml:space="preserve">A gimnáziumok </w:t>
      </w:r>
      <w:r>
        <w:rPr>
          <w:rFonts w:ascii="Garamond" w:hAnsi="Garamond"/>
          <w:bCs/>
          <w:sz w:val="24"/>
        </w:rPr>
        <w:t>5</w:t>
      </w:r>
      <w:r w:rsidRPr="00B27303">
        <w:rPr>
          <w:rFonts w:ascii="Garamond" w:hAnsi="Garamond"/>
          <w:bCs/>
          <w:sz w:val="24"/>
        </w:rPr>
        <w:t>-12. évfolyam számár</w:t>
      </w:r>
      <w:r w:rsidR="007E14DF">
        <w:rPr>
          <w:rFonts w:ascii="Garamond" w:hAnsi="Garamond"/>
          <w:bCs/>
          <w:sz w:val="24"/>
        </w:rPr>
        <w:t xml:space="preserve">a készült </w:t>
      </w:r>
      <w:proofErr w:type="gramStart"/>
      <w:r w:rsidR="007E14DF">
        <w:rPr>
          <w:rFonts w:ascii="Garamond" w:hAnsi="Garamond"/>
          <w:bCs/>
          <w:sz w:val="24"/>
        </w:rPr>
        <w:t>A-típusú</w:t>
      </w:r>
      <w:proofErr w:type="gramEnd"/>
      <w:r w:rsidR="007E14DF">
        <w:rPr>
          <w:rFonts w:ascii="Garamond" w:hAnsi="Garamond"/>
          <w:bCs/>
          <w:sz w:val="24"/>
        </w:rPr>
        <w:t xml:space="preserve"> kerettanterv</w:t>
      </w:r>
      <w:r w:rsidRPr="00B27303">
        <w:rPr>
          <w:rFonts w:ascii="Garamond" w:hAnsi="Garamond"/>
          <w:bCs/>
          <w:sz w:val="24"/>
        </w:rPr>
        <w:t>:</w:t>
      </w:r>
    </w:p>
    <w:p w:rsidR="002656E9" w:rsidRPr="000977BA" w:rsidRDefault="002656E9" w:rsidP="002C2C3D">
      <w:pPr>
        <w:ind w:left="284" w:hanging="284"/>
      </w:pPr>
      <w:r w:rsidRPr="002656E9">
        <w:rPr>
          <w:rFonts w:ascii="Garamond" w:hAnsi="Garamond"/>
          <w:sz w:val="24"/>
        </w:rPr>
        <w:t>Az atom főbb részei és a lángfestés jelensége</w:t>
      </w:r>
      <w:r w:rsidRPr="000977BA">
        <w:t>.</w:t>
      </w:r>
    </w:p>
    <w:p w:rsidR="00E1223A" w:rsidRPr="00B27303" w:rsidRDefault="00E1223A" w:rsidP="002C2C3D">
      <w:pPr>
        <w:numPr>
          <w:ilvl w:val="0"/>
          <w:numId w:val="17"/>
        </w:numPr>
        <w:tabs>
          <w:tab w:val="clear" w:pos="720"/>
        </w:tabs>
        <w:ind w:left="284" w:hanging="284"/>
        <w:jc w:val="both"/>
        <w:rPr>
          <w:rFonts w:ascii="Garamond" w:hAnsi="Garamond"/>
          <w:bCs/>
          <w:sz w:val="24"/>
        </w:rPr>
      </w:pPr>
      <w:r w:rsidRPr="00B27303">
        <w:rPr>
          <w:rFonts w:ascii="Garamond" w:hAnsi="Garamond"/>
          <w:bCs/>
          <w:sz w:val="24"/>
        </w:rPr>
        <w:t xml:space="preserve">A gimnáziumok </w:t>
      </w:r>
      <w:r>
        <w:rPr>
          <w:rFonts w:ascii="Garamond" w:hAnsi="Garamond"/>
          <w:bCs/>
          <w:sz w:val="24"/>
        </w:rPr>
        <w:t xml:space="preserve">5-12. évfolyam számára készült </w:t>
      </w:r>
      <w:proofErr w:type="spellStart"/>
      <w:r>
        <w:rPr>
          <w:rFonts w:ascii="Garamond" w:hAnsi="Garamond"/>
          <w:bCs/>
          <w:sz w:val="24"/>
        </w:rPr>
        <w:t>B-típusú</w:t>
      </w:r>
      <w:proofErr w:type="spellEnd"/>
      <w:r>
        <w:rPr>
          <w:rFonts w:ascii="Garamond" w:hAnsi="Garamond"/>
          <w:bCs/>
          <w:sz w:val="24"/>
        </w:rPr>
        <w:t xml:space="preserve"> kerettanterv</w:t>
      </w:r>
      <w:r w:rsidRPr="00B27303">
        <w:rPr>
          <w:rFonts w:ascii="Garamond" w:hAnsi="Garamond"/>
          <w:bCs/>
          <w:sz w:val="24"/>
        </w:rPr>
        <w:t>:</w:t>
      </w:r>
    </w:p>
    <w:p w:rsidR="002656E9" w:rsidRDefault="002656E9" w:rsidP="002C2C3D">
      <w:pPr>
        <w:jc w:val="both"/>
        <w:rPr>
          <w:rFonts w:ascii="Garamond" w:hAnsi="Garamond"/>
          <w:sz w:val="24"/>
        </w:rPr>
      </w:pPr>
      <w:r w:rsidRPr="002656E9">
        <w:rPr>
          <w:rFonts w:ascii="Garamond" w:hAnsi="Garamond"/>
          <w:sz w:val="24"/>
        </w:rPr>
        <w:t>Az atomok és belső szerkezetük.</w:t>
      </w:r>
      <w:r>
        <w:rPr>
          <w:rFonts w:ascii="Garamond" w:hAnsi="Garamond"/>
          <w:sz w:val="24"/>
        </w:rPr>
        <w:t xml:space="preserve"> </w:t>
      </w:r>
      <w:r w:rsidRPr="002656E9">
        <w:rPr>
          <w:rFonts w:ascii="Garamond" w:hAnsi="Garamond"/>
          <w:sz w:val="24"/>
        </w:rPr>
        <w:t xml:space="preserve">Elektrosztatikus vonzás és taszítás az atomban. Alapállapot és gerjesztett állapot. </w:t>
      </w:r>
    </w:p>
    <w:p w:rsidR="00E1223A" w:rsidRPr="002656E9" w:rsidRDefault="00E1223A" w:rsidP="002C2C3D">
      <w:pPr>
        <w:numPr>
          <w:ilvl w:val="0"/>
          <w:numId w:val="17"/>
        </w:numPr>
        <w:tabs>
          <w:tab w:val="clear" w:pos="720"/>
        </w:tabs>
        <w:ind w:left="284" w:hanging="284"/>
        <w:jc w:val="both"/>
        <w:rPr>
          <w:rFonts w:ascii="Garamond" w:hAnsi="Garamond"/>
          <w:sz w:val="24"/>
        </w:rPr>
      </w:pPr>
      <w:r w:rsidRPr="00B27303">
        <w:rPr>
          <w:rFonts w:ascii="Garamond" w:hAnsi="Garamond"/>
          <w:bCs/>
          <w:sz w:val="24"/>
        </w:rPr>
        <w:t xml:space="preserve">A gimnáziumok </w:t>
      </w:r>
      <w:r>
        <w:rPr>
          <w:rFonts w:ascii="Garamond" w:hAnsi="Garamond"/>
          <w:bCs/>
          <w:sz w:val="24"/>
        </w:rPr>
        <w:t xml:space="preserve">7-12. évfolyam számára készült </w:t>
      </w:r>
      <w:proofErr w:type="spellStart"/>
      <w:r>
        <w:rPr>
          <w:rFonts w:ascii="Garamond" w:hAnsi="Garamond"/>
          <w:bCs/>
          <w:sz w:val="24"/>
        </w:rPr>
        <w:t>B-típusú</w:t>
      </w:r>
      <w:proofErr w:type="spellEnd"/>
      <w:r>
        <w:rPr>
          <w:rFonts w:ascii="Garamond" w:hAnsi="Garamond"/>
          <w:bCs/>
          <w:sz w:val="24"/>
        </w:rPr>
        <w:t xml:space="preserve"> kerettanterv</w:t>
      </w:r>
      <w:r w:rsidRPr="00B27303">
        <w:rPr>
          <w:rFonts w:ascii="Garamond" w:hAnsi="Garamond"/>
          <w:bCs/>
          <w:sz w:val="24"/>
        </w:rPr>
        <w:t>:</w:t>
      </w:r>
    </w:p>
    <w:p w:rsidR="00501DA7" w:rsidRPr="00501DA7" w:rsidRDefault="00501DA7" w:rsidP="002C2C3D">
      <w:pPr>
        <w:widowControl w:val="0"/>
        <w:snapToGrid w:val="0"/>
        <w:rPr>
          <w:rFonts w:ascii="Garamond" w:hAnsi="Garamond"/>
          <w:color w:val="000000"/>
          <w:sz w:val="24"/>
        </w:rPr>
      </w:pPr>
      <w:r w:rsidRPr="00501DA7">
        <w:rPr>
          <w:rFonts w:ascii="Garamond" w:hAnsi="Garamond"/>
          <w:color w:val="000000"/>
          <w:sz w:val="24"/>
        </w:rPr>
        <w:t>Az atom felépítés</w:t>
      </w:r>
      <w:r>
        <w:rPr>
          <w:rFonts w:ascii="Garamond" w:hAnsi="Garamond"/>
          <w:color w:val="000000"/>
          <w:sz w:val="24"/>
        </w:rPr>
        <w:t>e</w:t>
      </w:r>
      <w:r w:rsidRPr="00501DA7">
        <w:rPr>
          <w:rFonts w:ascii="Garamond" w:hAnsi="Garamond"/>
          <w:color w:val="000000"/>
          <w:sz w:val="24"/>
        </w:rPr>
        <w:t>. Atommodellek a Bohr-modellig. Atommag és elektronok. Elektronok felosztása törzs- é</w:t>
      </w:r>
      <w:r w:rsidR="007E14DF">
        <w:rPr>
          <w:rFonts w:ascii="Garamond" w:hAnsi="Garamond"/>
          <w:color w:val="000000"/>
          <w:sz w:val="24"/>
        </w:rPr>
        <w:t>s vegyértékelektronokra.</w:t>
      </w:r>
    </w:p>
    <w:p w:rsidR="00E1223A" w:rsidRPr="00B27303" w:rsidRDefault="00E1223A" w:rsidP="002C2C3D">
      <w:pPr>
        <w:numPr>
          <w:ilvl w:val="0"/>
          <w:numId w:val="17"/>
        </w:numPr>
        <w:tabs>
          <w:tab w:val="clear" w:pos="720"/>
        </w:tabs>
        <w:ind w:left="284" w:hanging="284"/>
        <w:jc w:val="both"/>
        <w:rPr>
          <w:rFonts w:ascii="Garamond" w:hAnsi="Garamond"/>
          <w:bCs/>
          <w:sz w:val="24"/>
        </w:rPr>
      </w:pPr>
      <w:r w:rsidRPr="00B27303">
        <w:rPr>
          <w:rFonts w:ascii="Garamond" w:hAnsi="Garamond"/>
          <w:bCs/>
          <w:sz w:val="24"/>
        </w:rPr>
        <w:t>A gimnáziumok 9-12. évfolyam számár</w:t>
      </w:r>
      <w:r>
        <w:rPr>
          <w:rFonts w:ascii="Garamond" w:hAnsi="Garamond"/>
          <w:bCs/>
          <w:sz w:val="24"/>
        </w:rPr>
        <w:t xml:space="preserve">a készült </w:t>
      </w:r>
      <w:proofErr w:type="spellStart"/>
      <w:r>
        <w:rPr>
          <w:rFonts w:ascii="Garamond" w:hAnsi="Garamond"/>
          <w:bCs/>
          <w:sz w:val="24"/>
        </w:rPr>
        <w:t>B-típusú</w:t>
      </w:r>
      <w:proofErr w:type="spellEnd"/>
      <w:r>
        <w:rPr>
          <w:rFonts w:ascii="Garamond" w:hAnsi="Garamond"/>
          <w:bCs/>
          <w:sz w:val="24"/>
        </w:rPr>
        <w:t xml:space="preserve"> kerettanterv</w:t>
      </w:r>
      <w:r w:rsidRPr="00B27303">
        <w:rPr>
          <w:rFonts w:ascii="Garamond" w:hAnsi="Garamond"/>
          <w:bCs/>
          <w:sz w:val="24"/>
        </w:rPr>
        <w:t>:</w:t>
      </w:r>
    </w:p>
    <w:p w:rsidR="00E1223A" w:rsidRDefault="00501DA7" w:rsidP="002C2C3D">
      <w:pPr>
        <w:pStyle w:val="emelleklet"/>
        <w:spacing w:after="0" w:line="240" w:lineRule="auto"/>
        <w:jc w:val="both"/>
        <w:rPr>
          <w:rFonts w:ascii="Garamond" w:hAnsi="Garamond"/>
          <w:b w:val="0"/>
          <w:bCs/>
          <w:sz w:val="24"/>
          <w:szCs w:val="24"/>
        </w:rPr>
      </w:pPr>
      <w:r w:rsidRPr="00501DA7">
        <w:rPr>
          <w:rFonts w:ascii="Garamond" w:hAnsi="Garamond"/>
          <w:b w:val="0"/>
          <w:sz w:val="24"/>
          <w:szCs w:val="24"/>
        </w:rPr>
        <w:t>Az atomok és belső szerkezetük</w:t>
      </w:r>
      <w:r>
        <w:rPr>
          <w:rFonts w:ascii="Garamond" w:hAnsi="Garamond"/>
          <w:b w:val="0"/>
          <w:sz w:val="24"/>
          <w:szCs w:val="24"/>
        </w:rPr>
        <w:t xml:space="preserve">. </w:t>
      </w:r>
      <w:r w:rsidRPr="00501DA7">
        <w:rPr>
          <w:rFonts w:ascii="Garamond" w:hAnsi="Garamond"/>
          <w:b w:val="0"/>
          <w:sz w:val="24"/>
          <w:szCs w:val="24"/>
        </w:rPr>
        <w:t>Elektrosztatikus vonzás és taszítás az atomban. Alapállapot és gerjesztett állapot.</w:t>
      </w:r>
    </w:p>
    <w:p w:rsidR="00E1223A" w:rsidRDefault="00E1223A" w:rsidP="00452488">
      <w:pPr>
        <w:pStyle w:val="emelleklet"/>
        <w:spacing w:after="0" w:line="240" w:lineRule="auto"/>
        <w:jc w:val="both"/>
        <w:rPr>
          <w:rFonts w:ascii="Garamond" w:hAnsi="Garamond"/>
          <w:b w:val="0"/>
          <w:bCs/>
          <w:sz w:val="24"/>
          <w:szCs w:val="24"/>
        </w:rPr>
      </w:pPr>
    </w:p>
    <w:p w:rsidR="00BB56FE" w:rsidRDefault="00BB56FE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>
        <w:rPr>
          <w:rFonts w:ascii="Garamond" w:hAnsi="Garamond"/>
          <w:b w:val="0"/>
          <w:bCs/>
          <w:sz w:val="24"/>
          <w:szCs w:val="24"/>
        </w:rPr>
        <w:t>A tananyag az előzetesen megszerzett, elektronszerkezettel kapcsolatos tudásra épít, továbbá feltételezi a korábbi évfolyamokon kémiából megszerzett alapvető anyagismeretet. A vizsgálatok elvégzéséhez szükséges a diákok önálló kísérletezésben való kellő jártassága, a kísérleti eszközök helyes használatának alapos ismerete.</w:t>
      </w:r>
    </w:p>
    <w:p w:rsidR="002651B0" w:rsidRDefault="00D020F7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  <w:r>
        <w:rPr>
          <w:rFonts w:ascii="Garamond" w:hAnsi="Garamond"/>
          <w:b w:val="0"/>
          <w:sz w:val="24"/>
          <w:szCs w:val="24"/>
        </w:rPr>
        <w:t>M</w:t>
      </w:r>
      <w:r w:rsidR="002651B0">
        <w:rPr>
          <w:rFonts w:ascii="Garamond" w:hAnsi="Garamond"/>
          <w:b w:val="0"/>
          <w:sz w:val="24"/>
          <w:szCs w:val="24"/>
        </w:rPr>
        <w:t>i</w:t>
      </w:r>
      <w:r>
        <w:rPr>
          <w:rFonts w:ascii="Garamond" w:hAnsi="Garamond"/>
          <w:b w:val="0"/>
          <w:sz w:val="24"/>
          <w:szCs w:val="24"/>
        </w:rPr>
        <w:t>ndkét kísérlet gázégő használatát igényli</w:t>
      </w:r>
      <w:r w:rsidR="002651B0">
        <w:rPr>
          <w:rFonts w:ascii="Garamond" w:hAnsi="Garamond"/>
          <w:b w:val="0"/>
          <w:sz w:val="24"/>
          <w:szCs w:val="24"/>
        </w:rPr>
        <w:t>, ezért szükséges, hogy az osztály</w:t>
      </w:r>
      <w:r>
        <w:rPr>
          <w:rFonts w:ascii="Garamond" w:hAnsi="Garamond"/>
          <w:b w:val="0"/>
          <w:sz w:val="24"/>
          <w:szCs w:val="24"/>
        </w:rPr>
        <w:t>t</w:t>
      </w:r>
      <w:r w:rsidR="002651B0">
        <w:rPr>
          <w:rFonts w:ascii="Garamond" w:hAnsi="Garamond"/>
          <w:b w:val="0"/>
          <w:sz w:val="24"/>
          <w:szCs w:val="24"/>
        </w:rPr>
        <w:t xml:space="preserve"> megfelelő baleset- és tűzvédelmi oktatásban részesítsük, </w:t>
      </w:r>
      <w:r>
        <w:rPr>
          <w:rFonts w:ascii="Garamond" w:hAnsi="Garamond"/>
          <w:b w:val="0"/>
          <w:sz w:val="24"/>
          <w:szCs w:val="24"/>
        </w:rPr>
        <w:t>és részletesen meg</w:t>
      </w:r>
      <w:r w:rsidR="002651B0">
        <w:rPr>
          <w:rFonts w:ascii="Garamond" w:hAnsi="Garamond"/>
          <w:b w:val="0"/>
          <w:sz w:val="24"/>
          <w:szCs w:val="24"/>
        </w:rPr>
        <w:t>beszéljük a</w:t>
      </w:r>
      <w:r>
        <w:rPr>
          <w:rFonts w:ascii="Garamond" w:hAnsi="Garamond"/>
          <w:b w:val="0"/>
          <w:sz w:val="24"/>
          <w:szCs w:val="24"/>
        </w:rPr>
        <w:t>z adott</w:t>
      </w:r>
      <w:r w:rsidR="002651B0">
        <w:rPr>
          <w:rFonts w:ascii="Garamond" w:hAnsi="Garamond"/>
          <w:b w:val="0"/>
          <w:sz w:val="24"/>
          <w:szCs w:val="24"/>
        </w:rPr>
        <w:t xml:space="preserve"> </w:t>
      </w:r>
      <w:r>
        <w:rPr>
          <w:rFonts w:ascii="Garamond" w:hAnsi="Garamond"/>
          <w:b w:val="0"/>
          <w:sz w:val="24"/>
          <w:szCs w:val="24"/>
        </w:rPr>
        <w:t>kísérletek veszélyforrása</w:t>
      </w:r>
      <w:r w:rsidR="002651B0">
        <w:rPr>
          <w:rFonts w:ascii="Garamond" w:hAnsi="Garamond"/>
          <w:b w:val="0"/>
          <w:sz w:val="24"/>
          <w:szCs w:val="24"/>
        </w:rPr>
        <w:t>it. Még gyakorlott, r</w:t>
      </w:r>
      <w:r>
        <w:rPr>
          <w:rFonts w:ascii="Garamond" w:hAnsi="Garamond"/>
          <w:b w:val="0"/>
          <w:sz w:val="24"/>
          <w:szCs w:val="24"/>
        </w:rPr>
        <w:t>endszeresen kísérletező diákok</w:t>
      </w:r>
      <w:r w:rsidR="002651B0">
        <w:rPr>
          <w:rFonts w:ascii="Garamond" w:hAnsi="Garamond"/>
          <w:b w:val="0"/>
          <w:sz w:val="24"/>
          <w:szCs w:val="24"/>
        </w:rPr>
        <w:t xml:space="preserve"> esetén is fordítsunk fokozott figyelmet a tűzvédelmi előírások átismétlésére! Az idő szűkössége miatt a balesetvédelmi ismeretek átismétlésének általános része megtörténhet a kísérletet megelőző órán is.</w:t>
      </w:r>
    </w:p>
    <w:p w:rsidR="002651B0" w:rsidRDefault="00BB56FE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>
        <w:rPr>
          <w:rFonts w:ascii="Garamond" w:hAnsi="Garamond"/>
          <w:b w:val="0"/>
          <w:bCs/>
          <w:sz w:val="24"/>
          <w:szCs w:val="24"/>
        </w:rPr>
        <w:t xml:space="preserve">A tananyag a tűzijáték jelenségének értelmezésén keresztül vezeti fel a foglalkozás fő témáját, a fémek lángfestését. </w:t>
      </w:r>
      <w:r w:rsidR="002651B0">
        <w:rPr>
          <w:rFonts w:ascii="Garamond" w:hAnsi="Garamond"/>
          <w:b w:val="0"/>
          <w:bCs/>
          <w:sz w:val="24"/>
          <w:szCs w:val="24"/>
        </w:rPr>
        <w:t>A bevezetés részeként röviden kitérünk a tűzijáték m</w:t>
      </w:r>
      <w:r w:rsidR="00D020F7">
        <w:rPr>
          <w:rFonts w:ascii="Garamond" w:hAnsi="Garamond"/>
          <w:b w:val="0"/>
          <w:bCs/>
          <w:sz w:val="24"/>
          <w:szCs w:val="24"/>
        </w:rPr>
        <w:t xml:space="preserve">űködése során lejátszódó </w:t>
      </w:r>
      <w:proofErr w:type="spellStart"/>
      <w:r w:rsidR="00D020F7">
        <w:rPr>
          <w:rFonts w:ascii="Garamond" w:hAnsi="Garamond"/>
          <w:b w:val="0"/>
          <w:bCs/>
          <w:sz w:val="24"/>
          <w:szCs w:val="24"/>
        </w:rPr>
        <w:t>redoxireakciókra</w:t>
      </w:r>
      <w:proofErr w:type="spellEnd"/>
      <w:r w:rsidR="00D020F7">
        <w:rPr>
          <w:rFonts w:ascii="Garamond" w:hAnsi="Garamond"/>
          <w:b w:val="0"/>
          <w:bCs/>
          <w:sz w:val="24"/>
          <w:szCs w:val="24"/>
        </w:rPr>
        <w:t xml:space="preserve"> is.</w:t>
      </w:r>
    </w:p>
    <w:p w:rsidR="00BB56FE" w:rsidRDefault="00BB56FE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  <w:r>
        <w:rPr>
          <w:rFonts w:ascii="Garamond" w:hAnsi="Garamond"/>
          <w:b w:val="0"/>
          <w:bCs/>
          <w:sz w:val="24"/>
          <w:szCs w:val="24"/>
        </w:rPr>
        <w:t xml:space="preserve">Az óra alatt </w:t>
      </w:r>
      <w:r w:rsidR="00B77B4F">
        <w:rPr>
          <w:rFonts w:ascii="Garamond" w:hAnsi="Garamond"/>
          <w:b w:val="0"/>
          <w:bCs/>
          <w:sz w:val="24"/>
          <w:szCs w:val="24"/>
        </w:rPr>
        <w:t xml:space="preserve">két </w:t>
      </w:r>
      <w:r>
        <w:rPr>
          <w:rFonts w:ascii="Garamond" w:hAnsi="Garamond"/>
          <w:b w:val="0"/>
          <w:bCs/>
          <w:sz w:val="24"/>
          <w:szCs w:val="24"/>
        </w:rPr>
        <w:t>eltérő, a lángfestéssel kapcsolatos kísérletet hajtanak végre a tanulók. A diákok párokban, feladatlapok segítségével dolgoznak, minden pár egy kísérletet végez el. Mind</w:t>
      </w:r>
      <w:r w:rsidR="00B77B4F">
        <w:rPr>
          <w:rFonts w:ascii="Garamond" w:hAnsi="Garamond"/>
          <w:b w:val="0"/>
          <w:bCs/>
          <w:sz w:val="24"/>
          <w:szCs w:val="24"/>
        </w:rPr>
        <w:t>két</w:t>
      </w:r>
      <w:r>
        <w:rPr>
          <w:rFonts w:ascii="Garamond" w:hAnsi="Garamond"/>
          <w:b w:val="0"/>
          <w:bCs/>
          <w:sz w:val="24"/>
          <w:szCs w:val="24"/>
        </w:rPr>
        <w:t xml:space="preserve"> kísérlet célja ugyanaz: három ismeretlen só fémtartalmának meghatározása hét ismert só lángfestése alapján.</w:t>
      </w:r>
      <w:r w:rsidRPr="007F4A14">
        <w:rPr>
          <w:rFonts w:ascii="Garamond" w:hAnsi="Garamond"/>
          <w:b w:val="0"/>
          <w:sz w:val="24"/>
          <w:szCs w:val="24"/>
        </w:rPr>
        <w:t xml:space="preserve"> Az utolsó három óraüvegen </w:t>
      </w:r>
      <w:r w:rsidR="00D020F7">
        <w:rPr>
          <w:rFonts w:ascii="Garamond" w:hAnsi="Garamond"/>
          <w:b w:val="0"/>
          <w:sz w:val="24"/>
          <w:szCs w:val="24"/>
        </w:rPr>
        <w:t xml:space="preserve">lévő sók mindegyike olyan, amelyik </w:t>
      </w:r>
      <w:r w:rsidRPr="007F4A14">
        <w:rPr>
          <w:rFonts w:ascii="Garamond" w:hAnsi="Garamond"/>
          <w:b w:val="0"/>
          <w:sz w:val="24"/>
          <w:szCs w:val="24"/>
        </w:rPr>
        <w:t xml:space="preserve">az első hét óraüvegen található sók </w:t>
      </w:r>
      <w:r w:rsidR="00D020F7">
        <w:rPr>
          <w:rFonts w:ascii="Garamond" w:hAnsi="Garamond"/>
          <w:b w:val="0"/>
          <w:sz w:val="24"/>
          <w:szCs w:val="24"/>
        </w:rPr>
        <w:t>között is előfordul</w:t>
      </w:r>
      <w:r>
        <w:rPr>
          <w:rFonts w:ascii="Garamond" w:hAnsi="Garamond"/>
          <w:b w:val="0"/>
          <w:sz w:val="24"/>
          <w:szCs w:val="24"/>
        </w:rPr>
        <w:t>.</w:t>
      </w:r>
      <w:r>
        <w:rPr>
          <w:rFonts w:ascii="Garamond" w:hAnsi="Garamond"/>
          <w:b w:val="0"/>
          <w:bCs/>
          <w:sz w:val="24"/>
          <w:szCs w:val="24"/>
        </w:rPr>
        <w:t xml:space="preserve"> </w:t>
      </w:r>
      <w:r w:rsidRPr="007F4A14">
        <w:rPr>
          <w:rFonts w:ascii="Garamond" w:hAnsi="Garamond"/>
          <w:b w:val="0"/>
          <w:sz w:val="24"/>
          <w:szCs w:val="24"/>
        </w:rPr>
        <w:t>A</w:t>
      </w:r>
      <w:r>
        <w:rPr>
          <w:rFonts w:ascii="Garamond" w:hAnsi="Garamond"/>
          <w:b w:val="0"/>
          <w:sz w:val="24"/>
          <w:szCs w:val="24"/>
        </w:rPr>
        <w:t xml:space="preserve"> párok</w:t>
      </w:r>
      <w:r w:rsidRPr="007F4A14">
        <w:rPr>
          <w:rFonts w:ascii="Garamond" w:hAnsi="Garamond"/>
          <w:b w:val="0"/>
          <w:sz w:val="24"/>
          <w:szCs w:val="24"/>
        </w:rPr>
        <w:t xml:space="preserve"> feladat</w:t>
      </w:r>
      <w:r>
        <w:rPr>
          <w:rFonts w:ascii="Garamond" w:hAnsi="Garamond"/>
          <w:b w:val="0"/>
          <w:sz w:val="24"/>
          <w:szCs w:val="24"/>
        </w:rPr>
        <w:t>a</w:t>
      </w:r>
      <w:r w:rsidRPr="007F4A14">
        <w:rPr>
          <w:rFonts w:ascii="Garamond" w:hAnsi="Garamond"/>
          <w:b w:val="0"/>
          <w:sz w:val="24"/>
          <w:szCs w:val="24"/>
        </w:rPr>
        <w:t xml:space="preserve"> az, hogy a tálcán lévő eszközök és vegyszerek segítségével tervezzenek kísérletet</w:t>
      </w:r>
      <w:r>
        <w:rPr>
          <w:rFonts w:ascii="Garamond" w:hAnsi="Garamond"/>
          <w:b w:val="0"/>
          <w:sz w:val="24"/>
          <w:szCs w:val="24"/>
        </w:rPr>
        <w:t xml:space="preserve"> (</w:t>
      </w:r>
      <w:r>
        <w:rPr>
          <w:rFonts w:ascii="Garamond" w:hAnsi="Garamond"/>
          <w:b w:val="0"/>
          <w:bCs/>
          <w:sz w:val="24"/>
          <w:szCs w:val="24"/>
        </w:rPr>
        <w:t>IBSE</w:t>
      </w:r>
      <w:r w:rsidR="00D020F7">
        <w:rPr>
          <w:rFonts w:ascii="Garamond" w:hAnsi="Garamond"/>
          <w:b w:val="0"/>
          <w:sz w:val="24"/>
          <w:szCs w:val="24"/>
        </w:rPr>
        <w:t>, „</w:t>
      </w:r>
      <w:proofErr w:type="spellStart"/>
      <w:r w:rsidR="00D020F7" w:rsidRPr="00D020F7">
        <w:rPr>
          <w:rFonts w:ascii="Garamond" w:hAnsi="Garamond"/>
          <w:b w:val="0"/>
          <w:i/>
          <w:sz w:val="24"/>
          <w:szCs w:val="24"/>
        </w:rPr>
        <w:t>inquiry</w:t>
      </w:r>
      <w:proofErr w:type="spellEnd"/>
      <w:r w:rsidR="00D020F7" w:rsidRPr="00D020F7">
        <w:rPr>
          <w:rFonts w:ascii="Garamond" w:hAnsi="Garamond"/>
          <w:b w:val="0"/>
          <w:i/>
          <w:sz w:val="24"/>
          <w:szCs w:val="24"/>
        </w:rPr>
        <w:t xml:space="preserve"> </w:t>
      </w:r>
      <w:proofErr w:type="spellStart"/>
      <w:r w:rsidR="00D020F7" w:rsidRPr="00D020F7">
        <w:rPr>
          <w:rFonts w:ascii="Garamond" w:hAnsi="Garamond"/>
          <w:b w:val="0"/>
          <w:i/>
          <w:sz w:val="24"/>
          <w:szCs w:val="24"/>
        </w:rPr>
        <w:t>based</w:t>
      </w:r>
      <w:proofErr w:type="spellEnd"/>
      <w:r w:rsidR="00D020F7" w:rsidRPr="00D020F7">
        <w:rPr>
          <w:rFonts w:ascii="Garamond" w:hAnsi="Garamond"/>
          <w:b w:val="0"/>
          <w:i/>
          <w:sz w:val="24"/>
          <w:szCs w:val="24"/>
        </w:rPr>
        <w:t xml:space="preserve"> </w:t>
      </w:r>
      <w:proofErr w:type="spellStart"/>
      <w:r w:rsidR="00D020F7" w:rsidRPr="00D020F7">
        <w:rPr>
          <w:rFonts w:ascii="Garamond" w:hAnsi="Garamond"/>
          <w:b w:val="0"/>
          <w:i/>
          <w:sz w:val="24"/>
          <w:szCs w:val="24"/>
        </w:rPr>
        <w:t>science</w:t>
      </w:r>
      <w:proofErr w:type="spellEnd"/>
      <w:r w:rsidR="00D020F7" w:rsidRPr="00D020F7">
        <w:rPr>
          <w:rFonts w:ascii="Garamond" w:hAnsi="Garamond"/>
          <w:b w:val="0"/>
          <w:i/>
          <w:sz w:val="24"/>
          <w:szCs w:val="24"/>
        </w:rPr>
        <w:t xml:space="preserve"> </w:t>
      </w:r>
      <w:proofErr w:type="spellStart"/>
      <w:r w:rsidR="00D020F7" w:rsidRPr="00D020F7">
        <w:rPr>
          <w:rFonts w:ascii="Garamond" w:hAnsi="Garamond"/>
          <w:b w:val="0"/>
          <w:i/>
          <w:sz w:val="24"/>
          <w:szCs w:val="24"/>
        </w:rPr>
        <w:t>education</w:t>
      </w:r>
      <w:proofErr w:type="spellEnd"/>
      <w:r w:rsidR="00D020F7">
        <w:rPr>
          <w:rFonts w:ascii="Garamond" w:hAnsi="Garamond"/>
          <w:b w:val="0"/>
          <w:sz w:val="24"/>
          <w:szCs w:val="24"/>
        </w:rPr>
        <w:t>”</w:t>
      </w:r>
      <w:r w:rsidR="00D020F7" w:rsidRPr="00D020F7">
        <w:rPr>
          <w:rFonts w:ascii="Garamond" w:hAnsi="Garamond"/>
          <w:b w:val="0"/>
          <w:bCs/>
          <w:sz w:val="24"/>
          <w:szCs w:val="24"/>
        </w:rPr>
        <w:t xml:space="preserve"> </w:t>
      </w:r>
      <w:r w:rsidR="00D020F7" w:rsidRPr="00D020F7">
        <w:rPr>
          <w:rFonts w:ascii="Garamond" w:hAnsi="Garamond"/>
          <w:b w:val="0"/>
          <w:sz w:val="24"/>
          <w:szCs w:val="24"/>
        </w:rPr>
        <w:t>módszer</w:t>
      </w:r>
      <w:r w:rsidR="00D020F7">
        <w:rPr>
          <w:rFonts w:ascii="Garamond" w:hAnsi="Garamond"/>
          <w:b w:val="0"/>
          <w:sz w:val="24"/>
          <w:szCs w:val="24"/>
        </w:rPr>
        <w:t>, magyarul „kutatásalapú tanulás”</w:t>
      </w:r>
      <w:r>
        <w:rPr>
          <w:rFonts w:ascii="Garamond" w:hAnsi="Garamond"/>
          <w:b w:val="0"/>
          <w:sz w:val="24"/>
          <w:szCs w:val="24"/>
        </w:rPr>
        <w:t>)</w:t>
      </w:r>
      <w:r w:rsidRPr="007F4A14">
        <w:rPr>
          <w:rFonts w:ascii="Garamond" w:hAnsi="Garamond"/>
          <w:b w:val="0"/>
          <w:sz w:val="24"/>
          <w:szCs w:val="24"/>
        </w:rPr>
        <w:t xml:space="preserve">, amellyel megállapítható, hogy mik az ismeretlenek. </w:t>
      </w:r>
      <w:r w:rsidRPr="007F4A14">
        <w:rPr>
          <w:rFonts w:ascii="Garamond" w:hAnsi="Garamond"/>
          <w:b w:val="0"/>
          <w:sz w:val="24"/>
        </w:rPr>
        <w:t>A</w:t>
      </w:r>
      <w:r w:rsidRPr="007F4A14">
        <w:rPr>
          <w:rFonts w:ascii="Garamond" w:hAnsi="Garamond"/>
          <w:b w:val="0"/>
          <w:sz w:val="24"/>
          <w:szCs w:val="24"/>
        </w:rPr>
        <w:t xml:space="preserve"> különböző párok tálcáján különböző kísérletekhez szükséges eszközök és vegyszerek vannak kikészítve.</w:t>
      </w:r>
    </w:p>
    <w:p w:rsidR="00071DAD" w:rsidRDefault="00071DAD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</w:p>
    <w:p w:rsidR="00BB56FE" w:rsidRDefault="00BB56FE" w:rsidP="002C2C3D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  <w:r>
        <w:rPr>
          <w:rFonts w:ascii="Garamond" w:hAnsi="Garamond"/>
          <w:b w:val="0"/>
          <w:sz w:val="24"/>
          <w:szCs w:val="24"/>
        </w:rPr>
        <w:t xml:space="preserve">A párok időt kapnak a kísérletek megtervezésére, amit közös ellenőrzés követ. A jóváhagyott, szükség esetén javított vizsgálati tervek alapján a diákok elvégzik a kísérleteket. A </w:t>
      </w:r>
      <w:r>
        <w:rPr>
          <w:rFonts w:ascii="Garamond" w:hAnsi="Garamond"/>
          <w:b w:val="0"/>
          <w:sz w:val="24"/>
          <w:szCs w:val="24"/>
        </w:rPr>
        <w:lastRenderedPageBreak/>
        <w:t>munka a tanár folyamatos, segítő felügyelete mellett zajlik. A vizsgálatok befejezésével a közös megbeszélés során megtörténik a három párhuzamos kísérlet összehangolása, az eredmények közös értelmezése.</w:t>
      </w:r>
    </w:p>
    <w:p w:rsidR="00B22F22" w:rsidRDefault="00B22F22">
      <w:pPr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br w:type="page"/>
      </w:r>
    </w:p>
    <w:p w:rsidR="008C286C" w:rsidRPr="00990970" w:rsidRDefault="008C286C" w:rsidP="008C286C">
      <w:pPr>
        <w:pStyle w:val="emelleklet"/>
        <w:rPr>
          <w:rFonts w:ascii="Garamond" w:hAnsi="Garamond"/>
        </w:rPr>
      </w:pPr>
      <w:r w:rsidRPr="00990970">
        <w:rPr>
          <w:rFonts w:ascii="Garamond" w:hAnsi="Garamond"/>
        </w:rPr>
        <w:lastRenderedPageBreak/>
        <w:t>Óra</w:t>
      </w:r>
      <w:r w:rsidR="003678E7">
        <w:rPr>
          <w:rFonts w:ascii="Garamond" w:hAnsi="Garamond"/>
        </w:rPr>
        <w:t>terv</w:t>
      </w:r>
    </w:p>
    <w:p w:rsidR="008C286C" w:rsidRPr="00043F09" w:rsidRDefault="008C286C" w:rsidP="002C2C3D">
      <w:pPr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b/>
          <w:sz w:val="24"/>
        </w:rPr>
        <w:t>A pedagógus neve:</w:t>
      </w:r>
      <w:r w:rsidRPr="00043F09">
        <w:rPr>
          <w:rFonts w:ascii="Garamond" w:hAnsi="Garamond"/>
          <w:sz w:val="24"/>
        </w:rPr>
        <w:t xml:space="preserve"> </w:t>
      </w:r>
      <w:proofErr w:type="spellStart"/>
      <w:r>
        <w:rPr>
          <w:rFonts w:ascii="Garamond" w:hAnsi="Garamond"/>
          <w:sz w:val="24"/>
        </w:rPr>
        <w:t>Kutrovácz</w:t>
      </w:r>
      <w:proofErr w:type="spellEnd"/>
      <w:r>
        <w:rPr>
          <w:rFonts w:ascii="Garamond" w:hAnsi="Garamond"/>
          <w:sz w:val="24"/>
        </w:rPr>
        <w:t xml:space="preserve"> László</w:t>
      </w:r>
    </w:p>
    <w:p w:rsidR="008C286C" w:rsidRPr="00043F09" w:rsidRDefault="008C286C" w:rsidP="002C2C3D">
      <w:pPr>
        <w:jc w:val="both"/>
        <w:rPr>
          <w:rFonts w:ascii="Garamond" w:hAnsi="Garamond"/>
          <w:bCs/>
          <w:sz w:val="24"/>
        </w:rPr>
      </w:pPr>
      <w:r w:rsidRPr="002C2C3D">
        <w:rPr>
          <w:rFonts w:ascii="Garamond" w:hAnsi="Garamond"/>
          <w:b/>
          <w:bCs/>
          <w:sz w:val="24"/>
        </w:rPr>
        <w:t>Műveltségi terület:</w:t>
      </w:r>
      <w:r w:rsidRPr="00043F09">
        <w:rPr>
          <w:rFonts w:ascii="Garamond" w:hAnsi="Garamond"/>
          <w:bCs/>
          <w:sz w:val="24"/>
        </w:rPr>
        <w:t xml:space="preserve"> Ember és természet</w:t>
      </w:r>
    </w:p>
    <w:p w:rsidR="008C286C" w:rsidRPr="00043F09" w:rsidRDefault="008C286C" w:rsidP="002C2C3D">
      <w:pPr>
        <w:jc w:val="both"/>
        <w:rPr>
          <w:rFonts w:ascii="Garamond" w:hAnsi="Garamond"/>
          <w:bCs/>
          <w:sz w:val="24"/>
        </w:rPr>
      </w:pPr>
      <w:r w:rsidRPr="002C2C3D">
        <w:rPr>
          <w:rFonts w:ascii="Garamond" w:hAnsi="Garamond"/>
          <w:b/>
          <w:bCs/>
          <w:sz w:val="24"/>
        </w:rPr>
        <w:t>Tantárgy:</w:t>
      </w:r>
      <w:r w:rsidRPr="00043F09">
        <w:rPr>
          <w:rFonts w:ascii="Garamond" w:hAnsi="Garamond"/>
          <w:bCs/>
          <w:sz w:val="24"/>
        </w:rPr>
        <w:t xml:space="preserve"> </w:t>
      </w:r>
      <w:r w:rsidR="00452488">
        <w:rPr>
          <w:rFonts w:ascii="Garamond" w:hAnsi="Garamond"/>
          <w:bCs/>
          <w:sz w:val="24"/>
        </w:rPr>
        <w:t>k</w:t>
      </w:r>
      <w:r w:rsidR="000B068E">
        <w:rPr>
          <w:rFonts w:ascii="Garamond" w:hAnsi="Garamond"/>
          <w:bCs/>
          <w:sz w:val="24"/>
        </w:rPr>
        <w:t>émia</w:t>
      </w:r>
    </w:p>
    <w:p w:rsidR="008C286C" w:rsidRPr="00043F09" w:rsidRDefault="008C286C" w:rsidP="002C2C3D">
      <w:pPr>
        <w:jc w:val="both"/>
        <w:rPr>
          <w:rFonts w:ascii="Garamond" w:hAnsi="Garamond"/>
          <w:bCs/>
          <w:sz w:val="24"/>
        </w:rPr>
      </w:pPr>
      <w:r w:rsidRPr="002C2C3D">
        <w:rPr>
          <w:rFonts w:ascii="Garamond" w:hAnsi="Garamond"/>
          <w:b/>
          <w:bCs/>
          <w:sz w:val="24"/>
        </w:rPr>
        <w:t>Osztály:</w:t>
      </w:r>
      <w:r w:rsidRPr="00043F09">
        <w:rPr>
          <w:rFonts w:ascii="Garamond" w:hAnsi="Garamond"/>
          <w:bCs/>
          <w:sz w:val="24"/>
        </w:rPr>
        <w:t xml:space="preserve"> </w:t>
      </w:r>
      <w:r>
        <w:rPr>
          <w:rFonts w:ascii="Garamond" w:hAnsi="Garamond"/>
          <w:bCs/>
          <w:sz w:val="24"/>
        </w:rPr>
        <w:t>9</w:t>
      </w:r>
      <w:r w:rsidRPr="00043F09">
        <w:rPr>
          <w:rFonts w:ascii="Garamond" w:hAnsi="Garamond"/>
          <w:bCs/>
          <w:sz w:val="24"/>
        </w:rPr>
        <w:t>. évfolyam</w:t>
      </w:r>
    </w:p>
    <w:p w:rsidR="008C286C" w:rsidRDefault="008C286C" w:rsidP="002C2C3D">
      <w:pPr>
        <w:jc w:val="both"/>
        <w:rPr>
          <w:rFonts w:ascii="Garamond" w:hAnsi="Garamond"/>
          <w:bCs/>
          <w:sz w:val="24"/>
        </w:rPr>
      </w:pPr>
      <w:r w:rsidRPr="002C2C3D">
        <w:rPr>
          <w:rFonts w:ascii="Garamond" w:hAnsi="Garamond"/>
          <w:b/>
          <w:bCs/>
          <w:sz w:val="24"/>
        </w:rPr>
        <w:t>Az óra témája:</w:t>
      </w:r>
      <w:r w:rsidRPr="00043F09">
        <w:rPr>
          <w:rFonts w:ascii="Garamond" w:hAnsi="Garamond"/>
          <w:bCs/>
          <w:sz w:val="24"/>
        </w:rPr>
        <w:t xml:space="preserve"> </w:t>
      </w:r>
      <w:r w:rsidR="000B068E">
        <w:rPr>
          <w:rFonts w:ascii="Garamond" w:hAnsi="Garamond"/>
          <w:bCs/>
          <w:sz w:val="24"/>
        </w:rPr>
        <w:t>A f</w:t>
      </w:r>
      <w:r>
        <w:rPr>
          <w:rFonts w:ascii="Garamond" w:hAnsi="Garamond"/>
          <w:bCs/>
          <w:sz w:val="24"/>
        </w:rPr>
        <w:t>émek lángfestése</w:t>
      </w:r>
    </w:p>
    <w:p w:rsidR="00452488" w:rsidRPr="00043F09" w:rsidRDefault="00452488" w:rsidP="00452488">
      <w:pPr>
        <w:ind w:firstLine="284"/>
        <w:jc w:val="both"/>
        <w:rPr>
          <w:rFonts w:ascii="Garamond" w:hAnsi="Garamond"/>
          <w:bCs/>
          <w:sz w:val="24"/>
        </w:rPr>
      </w:pPr>
    </w:p>
    <w:p w:rsidR="008C286C" w:rsidRPr="00043F09" w:rsidRDefault="008C286C" w:rsidP="002C2C3D">
      <w:pPr>
        <w:jc w:val="both"/>
        <w:rPr>
          <w:rFonts w:ascii="Garamond" w:hAnsi="Garamond"/>
          <w:b/>
          <w:bCs/>
          <w:sz w:val="24"/>
        </w:rPr>
      </w:pPr>
      <w:r w:rsidRPr="00043F09">
        <w:rPr>
          <w:rFonts w:ascii="Garamond" w:hAnsi="Garamond"/>
          <w:b/>
          <w:bCs/>
          <w:sz w:val="24"/>
        </w:rPr>
        <w:t>Az óra cél- és feladatrendszere:</w:t>
      </w:r>
    </w:p>
    <w:p w:rsidR="001B4681" w:rsidRDefault="00EB3896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1B4681">
        <w:rPr>
          <w:rFonts w:ascii="Garamond" w:hAnsi="Garamond"/>
          <w:bCs/>
          <w:sz w:val="24"/>
        </w:rPr>
        <w:t>A tűzijáték</w:t>
      </w:r>
      <w:r w:rsidR="001B4681" w:rsidRPr="001B4681">
        <w:rPr>
          <w:rFonts w:ascii="Garamond" w:hAnsi="Garamond"/>
          <w:bCs/>
          <w:sz w:val="24"/>
        </w:rPr>
        <w:t>, mint ismert jelenség és az elektronszerkezetről tanultak kapcsolatba hozása.</w:t>
      </w:r>
    </w:p>
    <w:p w:rsidR="0001030E" w:rsidRDefault="0001030E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 lángfestés szerepének bemutatása a kvalitatív és kvantitatív analízisben.</w:t>
      </w:r>
    </w:p>
    <w:p w:rsidR="001B4681" w:rsidRDefault="001B4681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 lángfestés elméleti hátterének megismerése gyakorlati példán és tanulói kísérleteken keresztül.</w:t>
      </w:r>
    </w:p>
    <w:p w:rsidR="00EB3896" w:rsidRPr="001B4681" w:rsidRDefault="00EB3896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1B4681">
        <w:rPr>
          <w:rFonts w:ascii="Garamond" w:hAnsi="Garamond"/>
          <w:bCs/>
          <w:sz w:val="24"/>
        </w:rPr>
        <w:t>A tudományos vizsgálat megtervezésének gyakorlása.</w:t>
      </w:r>
    </w:p>
    <w:p w:rsidR="00EB3896" w:rsidRDefault="00EB3896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Az önálló kísérletezés és a manuális készségek gyakorlása.</w:t>
      </w:r>
    </w:p>
    <w:p w:rsidR="00EB3896" w:rsidRDefault="00EB3896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Annak illusztrálása, hogy ugyanazon problémától eltérő vizsgálati módszerekkel dolgozva is eljuthatunk a megoldásig.</w:t>
      </w:r>
    </w:p>
    <w:p w:rsidR="008C286C" w:rsidRDefault="00EB3896" w:rsidP="002C2C3D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 tanulói kísérletezés balesetvédelmi szabályainak ismétlése.</w:t>
      </w:r>
    </w:p>
    <w:p w:rsidR="008C4AA7" w:rsidRPr="008C4AA7" w:rsidRDefault="008C4AA7" w:rsidP="008C4AA7">
      <w:pPr>
        <w:pStyle w:val="Listaszerbekezds1"/>
        <w:ind w:left="644"/>
        <w:jc w:val="both"/>
        <w:rPr>
          <w:rFonts w:ascii="Garamond" w:hAnsi="Garamond"/>
          <w:bCs/>
          <w:sz w:val="24"/>
        </w:rPr>
      </w:pPr>
    </w:p>
    <w:p w:rsidR="008C286C" w:rsidRPr="00043F09" w:rsidRDefault="008C286C" w:rsidP="002C2C3D">
      <w:pPr>
        <w:rPr>
          <w:rFonts w:ascii="Garamond" w:hAnsi="Garamond"/>
          <w:b/>
          <w:bCs/>
          <w:sz w:val="24"/>
        </w:rPr>
      </w:pPr>
      <w:r w:rsidRPr="00043F09">
        <w:rPr>
          <w:rFonts w:ascii="Garamond" w:hAnsi="Garamond"/>
          <w:b/>
          <w:bCs/>
          <w:sz w:val="24"/>
        </w:rPr>
        <w:t>Az óra didaktikai feladatai:</w:t>
      </w:r>
    </w:p>
    <w:p w:rsidR="001B4681" w:rsidRDefault="001B4681" w:rsidP="002C2C3D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 korábbi órákon az elektronszerkezetről tanultak játékos formában való ismétlése.</w:t>
      </w:r>
    </w:p>
    <w:p w:rsidR="008C4AA7" w:rsidRDefault="008C4AA7" w:rsidP="002C2C3D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Az órára való ráhangolás és motiválás játékos ismétléssel és tűzijáték videó lejátszásával.</w:t>
      </w:r>
    </w:p>
    <w:p w:rsidR="001B4681" w:rsidRDefault="001B4681" w:rsidP="002C2C3D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Az alap- és gerjesztett állapotról tanultak alkalmazása a lángfestéssel kapcsolatos kísérletek kapcsán.</w:t>
      </w:r>
    </w:p>
    <w:p w:rsidR="001B4681" w:rsidRDefault="001B4681" w:rsidP="002C2C3D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 kísérlet tervezése és kivitelezése során állandó ellenőrzés és értékelés.</w:t>
      </w:r>
    </w:p>
    <w:p w:rsidR="008C4AA7" w:rsidRPr="008C4AA7" w:rsidRDefault="008C4AA7" w:rsidP="002C2C3D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Az eltérő vizsgálati módszerekből adódó eredmények ellenőrzése és közös rögzítése.</w:t>
      </w:r>
    </w:p>
    <w:p w:rsidR="008C286C" w:rsidRPr="00043F09" w:rsidRDefault="008C286C" w:rsidP="008C286C">
      <w:pPr>
        <w:rPr>
          <w:rFonts w:ascii="Garamond" w:hAnsi="Garamond"/>
          <w:sz w:val="24"/>
        </w:rPr>
      </w:pPr>
    </w:p>
    <w:p w:rsidR="008C286C" w:rsidRPr="00043F09" w:rsidRDefault="008C286C" w:rsidP="002C2C3D">
      <w:pPr>
        <w:jc w:val="both"/>
        <w:rPr>
          <w:rFonts w:ascii="Garamond" w:hAnsi="Garamond"/>
          <w:b/>
          <w:sz w:val="24"/>
        </w:rPr>
      </w:pPr>
      <w:r w:rsidRPr="00043F09">
        <w:rPr>
          <w:rFonts w:ascii="Garamond" w:hAnsi="Garamond"/>
          <w:b/>
          <w:sz w:val="24"/>
        </w:rPr>
        <w:t>Tantárgyi kapcsolatok:</w:t>
      </w:r>
    </w:p>
    <w:p w:rsidR="008C4AA7" w:rsidRDefault="00D020F7" w:rsidP="002C2C3D">
      <w:pPr>
        <w:pStyle w:val="Listaszerbekezds1"/>
        <w:numPr>
          <w:ilvl w:val="0"/>
          <w:numId w:val="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fizika tantárgy modern fizikáról szóló</w:t>
      </w:r>
      <w:r w:rsidR="008C4AA7">
        <w:rPr>
          <w:rFonts w:ascii="Garamond" w:hAnsi="Garamond"/>
          <w:sz w:val="24"/>
        </w:rPr>
        <w:t xml:space="preserve"> fejezetének </w:t>
      </w:r>
      <w:r>
        <w:rPr>
          <w:rFonts w:ascii="Garamond" w:hAnsi="Garamond"/>
          <w:sz w:val="24"/>
        </w:rPr>
        <w:t xml:space="preserve">az </w:t>
      </w:r>
      <w:r w:rsidR="008C4AA7">
        <w:rPr>
          <w:rFonts w:ascii="Garamond" w:hAnsi="Garamond"/>
          <w:sz w:val="24"/>
        </w:rPr>
        <w:t>atomok elektronszerkezetével kapcsolatos témakör</w:t>
      </w:r>
      <w:r>
        <w:rPr>
          <w:rFonts w:ascii="Garamond" w:hAnsi="Garamond"/>
          <w:sz w:val="24"/>
        </w:rPr>
        <w:t>e</w:t>
      </w:r>
      <w:r w:rsidR="008C4AA7">
        <w:rPr>
          <w:rFonts w:ascii="Garamond" w:hAnsi="Garamond"/>
          <w:sz w:val="24"/>
        </w:rPr>
        <w:t>.</w:t>
      </w:r>
    </w:p>
    <w:p w:rsidR="008C286C" w:rsidRPr="00D020F7" w:rsidRDefault="008C4AA7" w:rsidP="002C2C3D">
      <w:pPr>
        <w:pStyle w:val="Listaszerbekezds1"/>
        <w:numPr>
          <w:ilvl w:val="0"/>
          <w:numId w:val="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fizika tantárgy energetikai témakörei.</w:t>
      </w:r>
    </w:p>
    <w:p w:rsidR="00D020F7" w:rsidRDefault="00D020F7" w:rsidP="008C286C">
      <w:pPr>
        <w:ind w:left="284"/>
        <w:jc w:val="both"/>
        <w:rPr>
          <w:rFonts w:ascii="Garamond" w:hAnsi="Garamond"/>
          <w:b/>
          <w:sz w:val="24"/>
        </w:rPr>
      </w:pPr>
    </w:p>
    <w:p w:rsidR="008C286C" w:rsidRPr="00043F09" w:rsidRDefault="008C286C" w:rsidP="002C2C3D">
      <w:pPr>
        <w:jc w:val="both"/>
        <w:rPr>
          <w:rFonts w:ascii="Garamond" w:hAnsi="Garamond"/>
          <w:b/>
          <w:sz w:val="24"/>
        </w:rPr>
      </w:pPr>
      <w:r w:rsidRPr="00043F09">
        <w:rPr>
          <w:rFonts w:ascii="Garamond" w:hAnsi="Garamond"/>
          <w:b/>
          <w:sz w:val="24"/>
        </w:rPr>
        <w:t>Felhasznált források:</w:t>
      </w:r>
    </w:p>
    <w:p w:rsidR="0052494D" w:rsidRPr="0052494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52494D">
        <w:rPr>
          <w:rFonts w:ascii="Garamond" w:hAnsi="Garamond" w:cs="Arial"/>
          <w:sz w:val="24"/>
        </w:rPr>
        <w:t xml:space="preserve">Dr. </w:t>
      </w:r>
      <w:proofErr w:type="spellStart"/>
      <w:r w:rsidRPr="0052494D">
        <w:rPr>
          <w:rFonts w:ascii="Garamond" w:hAnsi="Garamond" w:cs="Arial"/>
          <w:sz w:val="24"/>
        </w:rPr>
        <w:t>Stankovics</w:t>
      </w:r>
      <w:proofErr w:type="spellEnd"/>
      <w:r w:rsidRPr="0052494D">
        <w:rPr>
          <w:rFonts w:ascii="Garamond" w:hAnsi="Garamond" w:cs="Arial"/>
          <w:sz w:val="24"/>
        </w:rPr>
        <w:t xml:space="preserve">, É. (2011): Tehetséggondozó módszertani kiadvány – Kémia, </w:t>
      </w:r>
      <w:proofErr w:type="spellStart"/>
      <w:r w:rsidRPr="0052494D">
        <w:rPr>
          <w:rFonts w:ascii="Garamond" w:hAnsi="Garamond" w:cs="Arial"/>
          <w:sz w:val="24"/>
        </w:rPr>
        <w:t>Mérei</w:t>
      </w:r>
      <w:proofErr w:type="spellEnd"/>
      <w:r w:rsidRPr="0052494D">
        <w:rPr>
          <w:rFonts w:ascii="Garamond" w:hAnsi="Garamond" w:cs="Arial"/>
          <w:sz w:val="24"/>
        </w:rPr>
        <w:t xml:space="preserve"> Ferenc Fővárosi Pedagógiai és Pályaválasztási Tanácsadó Intézet, Budapest</w:t>
      </w:r>
    </w:p>
    <w:p w:rsidR="0052494D" w:rsidRPr="0052494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52494D">
        <w:rPr>
          <w:rFonts w:ascii="Garamond" w:hAnsi="Garamond" w:cs="Arial"/>
          <w:sz w:val="24"/>
        </w:rPr>
        <w:t xml:space="preserve">Petz, </w:t>
      </w:r>
      <w:proofErr w:type="gramStart"/>
      <w:r w:rsidRPr="0052494D">
        <w:rPr>
          <w:rFonts w:ascii="Garamond" w:hAnsi="Garamond" w:cs="Arial"/>
          <w:sz w:val="24"/>
        </w:rPr>
        <w:t>A</w:t>
      </w:r>
      <w:proofErr w:type="gramEnd"/>
      <w:r w:rsidRPr="0052494D">
        <w:rPr>
          <w:rFonts w:ascii="Garamond" w:hAnsi="Garamond" w:cs="Arial"/>
          <w:sz w:val="24"/>
        </w:rPr>
        <w:t>., Péczeli, G. (2005): Általános és szervetlen kémiai laboratóriumi gyakorlatok, Pécsi Tudományegyetem, Pécs</w:t>
      </w:r>
    </w:p>
    <w:p w:rsidR="0052494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52494D">
        <w:rPr>
          <w:rFonts w:ascii="Garamond" w:hAnsi="Garamond" w:cs="Arial"/>
          <w:sz w:val="24"/>
        </w:rPr>
        <w:t xml:space="preserve">Rózsahegyi M., </w:t>
      </w:r>
      <w:proofErr w:type="spellStart"/>
      <w:r w:rsidRPr="0052494D">
        <w:rPr>
          <w:rFonts w:ascii="Garamond" w:hAnsi="Garamond" w:cs="Arial"/>
          <w:sz w:val="24"/>
        </w:rPr>
        <w:t>Wajand</w:t>
      </w:r>
      <w:proofErr w:type="spellEnd"/>
      <w:r w:rsidRPr="0052494D">
        <w:rPr>
          <w:rFonts w:ascii="Garamond" w:hAnsi="Garamond" w:cs="Arial"/>
          <w:sz w:val="24"/>
        </w:rPr>
        <w:t xml:space="preserve"> J. (1998): 575 kísérlet a </w:t>
      </w:r>
      <w:proofErr w:type="gramStart"/>
      <w:r w:rsidRPr="0052494D">
        <w:rPr>
          <w:rFonts w:ascii="Garamond" w:hAnsi="Garamond" w:cs="Arial"/>
          <w:sz w:val="24"/>
        </w:rPr>
        <w:t>kémia tanításhoz</w:t>
      </w:r>
      <w:proofErr w:type="gramEnd"/>
      <w:r w:rsidRPr="0052494D">
        <w:rPr>
          <w:rFonts w:ascii="Garamond" w:hAnsi="Garamond" w:cs="Arial"/>
          <w:sz w:val="24"/>
        </w:rPr>
        <w:t>, Nemzeti Tankönyvkiadó Rt.</w:t>
      </w:r>
      <w:r w:rsidR="003678E7">
        <w:rPr>
          <w:rFonts w:ascii="Garamond" w:hAnsi="Garamond" w:cs="Arial"/>
          <w:sz w:val="24"/>
        </w:rPr>
        <w:t>, Budapest</w:t>
      </w:r>
    </w:p>
    <w:p w:rsidR="003B079D" w:rsidRPr="003B079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proofErr w:type="spellStart"/>
      <w:r w:rsidRPr="003B079D">
        <w:rPr>
          <w:rFonts w:ascii="Garamond" w:hAnsi="Garamond"/>
          <w:sz w:val="24"/>
        </w:rPr>
        <w:t>Verőné</w:t>
      </w:r>
      <w:proofErr w:type="spellEnd"/>
      <w:r w:rsidRPr="003B079D">
        <w:rPr>
          <w:rFonts w:ascii="Garamond" w:hAnsi="Garamond"/>
          <w:sz w:val="24"/>
        </w:rPr>
        <w:t xml:space="preserve"> </w:t>
      </w:r>
      <w:proofErr w:type="spellStart"/>
      <w:r w:rsidRPr="003B079D">
        <w:rPr>
          <w:rFonts w:ascii="Garamond" w:hAnsi="Garamond"/>
          <w:sz w:val="24"/>
        </w:rPr>
        <w:t>Wojtaszek</w:t>
      </w:r>
      <w:proofErr w:type="spellEnd"/>
      <w:r w:rsidRPr="003B079D">
        <w:rPr>
          <w:rFonts w:ascii="Garamond" w:hAnsi="Garamond"/>
          <w:sz w:val="24"/>
        </w:rPr>
        <w:t xml:space="preserve"> M</w:t>
      </w:r>
      <w:r w:rsidR="002C2C3D">
        <w:rPr>
          <w:rFonts w:ascii="Garamond" w:hAnsi="Garamond"/>
          <w:sz w:val="24"/>
        </w:rPr>
        <w:t>.</w:t>
      </w:r>
      <w:r w:rsidRPr="003B079D">
        <w:rPr>
          <w:rFonts w:ascii="Garamond" w:hAnsi="Garamond"/>
          <w:sz w:val="24"/>
        </w:rPr>
        <w:t xml:space="preserve"> (2010): </w:t>
      </w:r>
      <w:proofErr w:type="spellStart"/>
      <w:r w:rsidRPr="003B079D">
        <w:rPr>
          <w:rFonts w:ascii="Garamond" w:hAnsi="Garamond"/>
          <w:sz w:val="24"/>
        </w:rPr>
        <w:t>Fotointerpretáció</w:t>
      </w:r>
      <w:proofErr w:type="spellEnd"/>
      <w:r w:rsidRPr="003B079D">
        <w:rPr>
          <w:rFonts w:ascii="Garamond" w:hAnsi="Garamond"/>
          <w:sz w:val="24"/>
        </w:rPr>
        <w:t xml:space="preserve"> és távérzékelés 3</w:t>
      </w:r>
      <w:proofErr w:type="gramStart"/>
      <w:r w:rsidRPr="003B079D">
        <w:rPr>
          <w:rFonts w:ascii="Garamond" w:hAnsi="Garamond"/>
          <w:sz w:val="24"/>
        </w:rPr>
        <w:t>.,</w:t>
      </w:r>
      <w:proofErr w:type="gramEnd"/>
      <w:r w:rsidRPr="003B079D">
        <w:rPr>
          <w:rFonts w:ascii="Garamond" w:hAnsi="Garamond"/>
          <w:sz w:val="24"/>
        </w:rPr>
        <w:t xml:space="preserve"> Nyugat-magyarországi Egyetem</w:t>
      </w:r>
      <w:r w:rsidR="003B079D" w:rsidRPr="003B079D">
        <w:rPr>
          <w:rFonts w:ascii="Garamond" w:hAnsi="Garamond"/>
          <w:sz w:val="24"/>
        </w:rPr>
        <w:t xml:space="preserve"> </w:t>
      </w:r>
      <w:hyperlink r:id="rId9" w:history="1">
        <w:r w:rsidR="003B079D" w:rsidRPr="003B079D">
          <w:rPr>
            <w:rStyle w:val="Hiperhivatkozs"/>
            <w:rFonts w:ascii="Garamond" w:hAnsi="Garamond"/>
            <w:sz w:val="24"/>
          </w:rPr>
          <w:t>http://www.tankonyvtar.hu/en/tartalom/tamop425/0027_FOI3/ch01s02.html</w:t>
        </w:r>
      </w:hyperlink>
      <w:r w:rsidR="003B079D">
        <w:rPr>
          <w:rFonts w:ascii="Garamond" w:hAnsi="Garamond"/>
          <w:sz w:val="24"/>
        </w:rPr>
        <w:t xml:space="preserve"> </w:t>
      </w:r>
      <w:r w:rsidR="003B079D" w:rsidRPr="00CF3E74">
        <w:rPr>
          <w:rFonts w:ascii="Garamond" w:hAnsi="Garamond"/>
          <w:sz w:val="24"/>
        </w:rPr>
        <w:t>(</w:t>
      </w:r>
      <w:r w:rsidR="003678E7">
        <w:rPr>
          <w:rFonts w:ascii="Garamond" w:hAnsi="Garamond"/>
          <w:sz w:val="24"/>
        </w:rPr>
        <w:t xml:space="preserve">utolsó letöltés: </w:t>
      </w:r>
      <w:r w:rsidR="003B079D" w:rsidRPr="00CF3E74">
        <w:rPr>
          <w:rFonts w:ascii="Garamond" w:hAnsi="Garamond"/>
          <w:sz w:val="24"/>
        </w:rPr>
        <w:t xml:space="preserve">2014. </w:t>
      </w:r>
      <w:r w:rsidR="003678E7">
        <w:rPr>
          <w:rFonts w:ascii="Garamond" w:hAnsi="Garamond"/>
          <w:sz w:val="24"/>
        </w:rPr>
        <w:t>07. 31.</w:t>
      </w:r>
      <w:r w:rsidR="003B079D" w:rsidRPr="00CF3E74">
        <w:rPr>
          <w:rFonts w:ascii="Garamond" w:hAnsi="Garamond"/>
          <w:sz w:val="24"/>
        </w:rPr>
        <w:t>)</w:t>
      </w:r>
    </w:p>
    <w:p w:rsidR="0052494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52494D">
        <w:rPr>
          <w:rStyle w:val="st"/>
          <w:rFonts w:ascii="Garamond" w:hAnsi="Garamond"/>
          <w:sz w:val="24"/>
        </w:rPr>
        <w:t xml:space="preserve">Videó tűzijátékról: </w:t>
      </w:r>
      <w:r>
        <w:rPr>
          <w:rStyle w:val="st"/>
          <w:rFonts w:ascii="Garamond" w:hAnsi="Garamond"/>
          <w:sz w:val="24"/>
        </w:rPr>
        <w:br/>
      </w:r>
      <w:hyperlink r:id="rId10" w:history="1">
        <w:r w:rsidRPr="0052494D">
          <w:rPr>
            <w:rStyle w:val="Hiperhivatkozs"/>
            <w:rFonts w:ascii="Garamond" w:hAnsi="Garamond"/>
            <w:bCs/>
            <w:sz w:val="24"/>
          </w:rPr>
          <w:t>http://upload.wikimedia.org/wikipedia/commons/7/78/Fireworks_closer_view.ogv</w:t>
        </w:r>
      </w:hyperlink>
      <w:r w:rsidRPr="0052494D">
        <w:rPr>
          <w:rFonts w:ascii="Garamond" w:hAnsi="Garamond" w:cs="Arial"/>
          <w:sz w:val="24"/>
        </w:rPr>
        <w:t xml:space="preserve"> </w:t>
      </w:r>
      <w:r w:rsidR="003B079D" w:rsidRPr="00CF3E74">
        <w:rPr>
          <w:rFonts w:ascii="Garamond" w:hAnsi="Garamond"/>
          <w:sz w:val="24"/>
        </w:rPr>
        <w:t>(</w:t>
      </w:r>
      <w:r w:rsidR="003678E7">
        <w:rPr>
          <w:rFonts w:ascii="Garamond" w:hAnsi="Garamond"/>
          <w:sz w:val="24"/>
        </w:rPr>
        <w:t xml:space="preserve">utolsó letöltés: </w:t>
      </w:r>
      <w:r w:rsidR="003678E7" w:rsidRPr="00CF3E74">
        <w:rPr>
          <w:rFonts w:ascii="Garamond" w:hAnsi="Garamond"/>
          <w:sz w:val="24"/>
        </w:rPr>
        <w:t xml:space="preserve">2014. </w:t>
      </w:r>
      <w:r w:rsidR="003678E7">
        <w:rPr>
          <w:rFonts w:ascii="Garamond" w:hAnsi="Garamond"/>
          <w:sz w:val="24"/>
        </w:rPr>
        <w:t>07. 31.</w:t>
      </w:r>
      <w:r w:rsidR="003B079D" w:rsidRPr="00CF3E74">
        <w:rPr>
          <w:rFonts w:ascii="Garamond" w:hAnsi="Garamond"/>
          <w:sz w:val="24"/>
        </w:rPr>
        <w:t>)</w:t>
      </w:r>
    </w:p>
    <w:p w:rsidR="00B22F22" w:rsidRPr="002C2C3D" w:rsidRDefault="0052494D" w:rsidP="002C2C3D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2C2C3D">
        <w:rPr>
          <w:rStyle w:val="st"/>
          <w:rFonts w:ascii="Garamond" w:hAnsi="Garamond"/>
          <w:sz w:val="24"/>
        </w:rPr>
        <w:t xml:space="preserve">Kép tűzijátékról: </w:t>
      </w:r>
      <w:r w:rsidRPr="002C2C3D">
        <w:rPr>
          <w:rStyle w:val="st"/>
          <w:rFonts w:ascii="Garamond" w:hAnsi="Garamond"/>
          <w:sz w:val="24"/>
        </w:rPr>
        <w:br/>
      </w:r>
      <w:hyperlink r:id="rId11" w:history="1">
        <w:r w:rsidRPr="002C2C3D">
          <w:rPr>
            <w:rStyle w:val="Hiperhivatkozs"/>
            <w:rFonts w:ascii="Garamond" w:hAnsi="Garamond"/>
            <w:sz w:val="24"/>
          </w:rPr>
          <w:t>http://upload.wikimedia.org/wikipedia/commons/a/a7/ColorfulFireworks.png</w:t>
        </w:r>
      </w:hyperlink>
      <w:r w:rsidR="003B079D" w:rsidRPr="002C2C3D">
        <w:rPr>
          <w:rFonts w:ascii="Garamond" w:hAnsi="Garamond"/>
          <w:sz w:val="24"/>
        </w:rPr>
        <w:t xml:space="preserve"> (</w:t>
      </w:r>
      <w:r w:rsidR="003678E7" w:rsidRPr="002C2C3D">
        <w:rPr>
          <w:rFonts w:ascii="Garamond" w:hAnsi="Garamond"/>
          <w:sz w:val="24"/>
        </w:rPr>
        <w:t>utolsó letöltés: 2014. 07. 31.</w:t>
      </w:r>
      <w:r w:rsidR="003B079D" w:rsidRPr="002C2C3D">
        <w:rPr>
          <w:rFonts w:ascii="Garamond" w:hAnsi="Garamond"/>
          <w:sz w:val="24"/>
        </w:rPr>
        <w:t>)</w:t>
      </w:r>
    </w:p>
    <w:p w:rsidR="00B22F22" w:rsidRDefault="00B22F22" w:rsidP="002C2C3D">
      <w:pPr>
        <w:pStyle w:val="Listaszerbekezds1"/>
        <w:ind w:left="426"/>
        <w:jc w:val="both"/>
        <w:rPr>
          <w:rStyle w:val="st"/>
          <w:rFonts w:ascii="Garamond" w:hAnsi="Garamond"/>
          <w:sz w:val="24"/>
        </w:rPr>
        <w:sectPr w:rsidR="00B22F22" w:rsidSect="00B22F22">
          <w:headerReference w:type="default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2494D" w:rsidRDefault="0052494D" w:rsidP="003B079D">
      <w:pPr>
        <w:pStyle w:val="Listaszerbekezds1"/>
        <w:ind w:left="644"/>
        <w:jc w:val="both"/>
        <w:rPr>
          <w:rStyle w:val="st"/>
          <w:rFonts w:ascii="Garamond" w:hAnsi="Garamond"/>
          <w:sz w:val="24"/>
        </w:rPr>
      </w:pPr>
    </w:p>
    <w:tbl>
      <w:tblPr>
        <w:tblW w:w="4685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2409"/>
        <w:gridCol w:w="2411"/>
        <w:gridCol w:w="2124"/>
        <w:gridCol w:w="1844"/>
      </w:tblGrid>
      <w:tr w:rsidR="008C286C" w:rsidRPr="0050610D" w:rsidTr="008C286C">
        <w:trPr>
          <w:trHeight w:val="197"/>
        </w:trPr>
        <w:tc>
          <w:tcPr>
            <w:tcW w:w="372" w:type="pct"/>
            <w:vMerge w:val="restar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Idő</w:t>
            </w:r>
            <w:r w:rsidR="009102A4">
              <w:rPr>
                <w:rFonts w:ascii="Garamond" w:hAnsi="Garamond"/>
                <w:b/>
                <w:sz w:val="24"/>
                <w:lang w:eastAsia="en-US"/>
              </w:rPr>
              <w:t>-</w:t>
            </w:r>
            <w:r w:rsidRPr="0050610D">
              <w:rPr>
                <w:rFonts w:ascii="Garamond" w:hAnsi="Garamond"/>
                <w:b/>
                <w:sz w:val="24"/>
                <w:lang w:eastAsia="en-US"/>
              </w:rPr>
              <w:t>keret</w:t>
            </w:r>
          </w:p>
        </w:tc>
        <w:tc>
          <w:tcPr>
            <w:tcW w:w="1330" w:type="pct"/>
            <w:vMerge w:val="restar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Az óra menete</w:t>
            </w:r>
          </w:p>
        </w:tc>
        <w:tc>
          <w:tcPr>
            <w:tcW w:w="2606" w:type="pct"/>
            <w:gridSpan w:val="3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Nevelési-oktatási stratégia</w:t>
            </w:r>
          </w:p>
        </w:tc>
        <w:tc>
          <w:tcPr>
            <w:tcW w:w="692" w:type="pct"/>
            <w:vMerge w:val="restar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Megjegyzések</w:t>
            </w:r>
          </w:p>
        </w:tc>
      </w:tr>
      <w:tr w:rsidR="008C286C" w:rsidRPr="0050610D" w:rsidTr="008C286C">
        <w:trPr>
          <w:trHeight w:val="118"/>
        </w:trPr>
        <w:tc>
          <w:tcPr>
            <w:tcW w:w="372" w:type="pct"/>
            <w:vMerge/>
          </w:tcPr>
          <w:p w:rsidR="008C286C" w:rsidRPr="0050610D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  <w:tc>
          <w:tcPr>
            <w:tcW w:w="1330" w:type="pct"/>
            <w:vMerge/>
          </w:tcPr>
          <w:p w:rsidR="008C286C" w:rsidRPr="0050610D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  <w:tc>
          <w:tcPr>
            <w:tcW w:w="904" w:type="pc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Módszerek</w:t>
            </w:r>
          </w:p>
        </w:tc>
        <w:tc>
          <w:tcPr>
            <w:tcW w:w="905" w:type="pc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Tanulói munkaformák</w:t>
            </w:r>
          </w:p>
        </w:tc>
        <w:tc>
          <w:tcPr>
            <w:tcW w:w="797" w:type="pct"/>
            <w:vAlign w:val="center"/>
          </w:tcPr>
          <w:p w:rsidR="008C286C" w:rsidRPr="0050610D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50610D">
              <w:rPr>
                <w:rFonts w:ascii="Garamond" w:hAnsi="Garamond"/>
                <w:b/>
                <w:sz w:val="24"/>
                <w:lang w:eastAsia="en-US"/>
              </w:rPr>
              <w:t>Eszközök</w:t>
            </w:r>
          </w:p>
        </w:tc>
        <w:tc>
          <w:tcPr>
            <w:tcW w:w="692" w:type="pct"/>
            <w:vMerge/>
          </w:tcPr>
          <w:p w:rsidR="008C286C" w:rsidRPr="0050610D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RDefault="008C286C" w:rsidP="00E125B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1–</w:t>
            </w:r>
            <w:r w:rsidR="00BD7813" w:rsidRPr="0050610D">
              <w:rPr>
                <w:rFonts w:ascii="Garamond" w:hAnsi="Garamond"/>
                <w:sz w:val="24"/>
              </w:rPr>
              <w:t>7</w:t>
            </w:r>
            <w:r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0479E2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Az elektronszerkezettel kapcsolatos ismeretek átismétlése:</w:t>
            </w:r>
          </w:p>
          <w:p w:rsidR="00C15891" w:rsidRPr="0050610D" w:rsidRDefault="00C15891" w:rsidP="008C286C">
            <w:pPr>
              <w:rPr>
                <w:rFonts w:ascii="Garamond" w:hAnsi="Garamond"/>
                <w:sz w:val="24"/>
              </w:rPr>
            </w:pPr>
          </w:p>
          <w:p w:rsidR="000479E2" w:rsidRPr="0050610D" w:rsidRDefault="000479E2" w:rsidP="000479E2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Legfontosabb fogalmak gyakorlása (</w:t>
            </w:r>
            <w:r w:rsidR="009C232A" w:rsidRPr="003678E7">
              <w:rPr>
                <w:rFonts w:ascii="Garamond" w:hAnsi="Garamond"/>
                <w:b/>
                <w:iCs/>
                <w:sz w:val="24"/>
              </w:rPr>
              <w:t>1</w:t>
            </w:r>
            <w:r w:rsidRPr="003678E7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50610D">
              <w:rPr>
                <w:rFonts w:ascii="Garamond" w:hAnsi="Garamond"/>
                <w:sz w:val="24"/>
              </w:rPr>
              <w:t>).</w:t>
            </w:r>
          </w:p>
          <w:p w:rsidR="008C286C" w:rsidRPr="0050610D" w:rsidRDefault="008C286C" w:rsidP="000479E2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904" w:type="pct"/>
          </w:tcPr>
          <w:p w:rsidR="000479E2" w:rsidRPr="0050610D" w:rsidRDefault="000479E2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0479E2" w:rsidRPr="0050610D" w:rsidRDefault="000479E2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0479E2" w:rsidRPr="0050610D" w:rsidRDefault="000479E2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8C286C" w:rsidRPr="0050610D" w:rsidRDefault="00BA4D01" w:rsidP="009C232A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Játék: papírból készült kocka egymásnak dobá</w:t>
            </w:r>
            <w:r w:rsidR="00B219BB" w:rsidRPr="0050610D">
              <w:rPr>
                <w:rFonts w:ascii="Garamond" w:hAnsi="Garamond"/>
                <w:sz w:val="24"/>
                <w:lang w:eastAsia="en-US"/>
              </w:rPr>
              <w:t>lá</w:t>
            </w:r>
            <w:r w:rsidRPr="0050610D">
              <w:rPr>
                <w:rFonts w:ascii="Garamond" w:hAnsi="Garamond"/>
                <w:sz w:val="24"/>
                <w:lang w:eastAsia="en-US"/>
              </w:rPr>
              <w:t xml:space="preserve">sa, a kocka oldalán lévő </w:t>
            </w:r>
            <w:r w:rsidR="00B219BB" w:rsidRPr="0050610D">
              <w:rPr>
                <w:rFonts w:ascii="Garamond" w:hAnsi="Garamond"/>
                <w:sz w:val="24"/>
                <w:lang w:eastAsia="en-US"/>
              </w:rPr>
              <w:t>elektronszerkezettel kapcsolat</w:t>
            </w:r>
            <w:r w:rsidR="009C232A" w:rsidRPr="0050610D">
              <w:rPr>
                <w:rFonts w:ascii="Garamond" w:hAnsi="Garamond"/>
                <w:sz w:val="24"/>
                <w:lang w:eastAsia="en-US"/>
              </w:rPr>
              <w:t>os</w:t>
            </w:r>
            <w:r w:rsidR="00B219BB" w:rsidRPr="0050610D">
              <w:rPr>
                <w:rFonts w:ascii="Garamond" w:hAnsi="Garamond"/>
                <w:sz w:val="24"/>
                <w:lang w:eastAsia="en-US"/>
              </w:rPr>
              <w:t xml:space="preserve"> adatok </w:t>
            </w:r>
            <w:r w:rsidRPr="0050610D">
              <w:rPr>
                <w:rFonts w:ascii="Garamond" w:hAnsi="Garamond"/>
                <w:sz w:val="24"/>
                <w:lang w:eastAsia="en-US"/>
              </w:rPr>
              <w:t>meg</w:t>
            </w:r>
            <w:r w:rsidR="00B64492" w:rsidRPr="0050610D">
              <w:rPr>
                <w:rFonts w:ascii="Garamond" w:hAnsi="Garamond"/>
                <w:sz w:val="24"/>
                <w:lang w:eastAsia="en-US"/>
              </w:rPr>
              <w:t>adása</w:t>
            </w:r>
            <w:r w:rsidRPr="0050610D">
              <w:rPr>
                <w:rFonts w:ascii="Garamond" w:hAnsi="Garamond"/>
                <w:sz w:val="24"/>
                <w:lang w:eastAsia="en-US"/>
              </w:rPr>
              <w:t>.</w:t>
            </w:r>
            <w:r w:rsidR="008C286C" w:rsidRPr="0050610D">
              <w:rPr>
                <w:rFonts w:ascii="Garamond" w:hAnsi="Garamond"/>
                <w:sz w:val="24"/>
                <w:lang w:eastAsia="en-US"/>
              </w:rPr>
              <w:t xml:space="preserve"> </w:t>
            </w:r>
          </w:p>
        </w:tc>
        <w:tc>
          <w:tcPr>
            <w:tcW w:w="905" w:type="pct"/>
          </w:tcPr>
          <w:p w:rsidR="00BA4D01" w:rsidRPr="0050610D" w:rsidRDefault="00BA4D01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BA4D01" w:rsidRPr="0050610D" w:rsidRDefault="00BA4D01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DA7C31" w:rsidRPr="0050610D" w:rsidRDefault="00DA7C31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B64492" w:rsidP="008C286C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A</w:t>
            </w:r>
            <w:r w:rsidR="0032200F" w:rsidRPr="0050610D">
              <w:rPr>
                <w:rFonts w:ascii="Garamond" w:hAnsi="Garamond"/>
                <w:sz w:val="24"/>
                <w:lang w:eastAsia="en-US"/>
              </w:rPr>
              <w:t xml:space="preserve"> kocka egymásnak való dobása, válaszok adása.</w:t>
            </w:r>
            <w:r w:rsidRPr="0050610D">
              <w:rPr>
                <w:rFonts w:ascii="Garamond" w:hAnsi="Garamond"/>
                <w:sz w:val="24"/>
                <w:lang w:eastAsia="en-US"/>
              </w:rPr>
              <w:t xml:space="preserve"> Periódusos rendszer tanulmányozása.</w:t>
            </w:r>
          </w:p>
        </w:tc>
        <w:tc>
          <w:tcPr>
            <w:tcW w:w="797" w:type="pct"/>
          </w:tcPr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</w:p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</w:p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</w:p>
          <w:p w:rsidR="00B64492" w:rsidRPr="0050610D" w:rsidRDefault="00B64492" w:rsidP="004E1051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</w:rPr>
              <w:t>P</w:t>
            </w:r>
            <w:r w:rsidR="009102A4">
              <w:rPr>
                <w:rFonts w:ascii="Garamond" w:hAnsi="Garamond"/>
                <w:sz w:val="24"/>
              </w:rPr>
              <w:t xml:space="preserve">apírkocka </w:t>
            </w:r>
            <w:proofErr w:type="spellStart"/>
            <w:r w:rsidR="009102A4">
              <w:rPr>
                <w:rFonts w:ascii="Garamond" w:hAnsi="Garamond"/>
                <w:sz w:val="24"/>
              </w:rPr>
              <w:t>elektronszerkezettel</w:t>
            </w:r>
            <w:r w:rsidRPr="0050610D">
              <w:rPr>
                <w:rFonts w:ascii="Garamond" w:hAnsi="Garamond"/>
                <w:sz w:val="24"/>
              </w:rPr>
              <w:t>kapcsolatos</w:t>
            </w:r>
            <w:proofErr w:type="spellEnd"/>
            <w:r w:rsidRPr="0050610D">
              <w:rPr>
                <w:rFonts w:ascii="Garamond" w:hAnsi="Garamond"/>
                <w:sz w:val="24"/>
              </w:rPr>
              <w:t xml:space="preserve"> fogalmakkal (</w:t>
            </w:r>
            <w:r w:rsidR="009C232A" w:rsidRPr="003678E7">
              <w:rPr>
                <w:rFonts w:ascii="Garamond" w:hAnsi="Garamond"/>
                <w:b/>
                <w:iCs/>
                <w:sz w:val="24"/>
              </w:rPr>
              <w:t>1</w:t>
            </w:r>
            <w:r w:rsidRPr="003678E7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50610D">
              <w:rPr>
                <w:rFonts w:ascii="Garamond" w:hAnsi="Garamond"/>
                <w:sz w:val="24"/>
              </w:rPr>
              <w:t>), periódusos rendszer</w:t>
            </w:r>
          </w:p>
        </w:tc>
        <w:tc>
          <w:tcPr>
            <w:tcW w:w="692" w:type="pct"/>
          </w:tcPr>
          <w:p w:rsidR="00B64492" w:rsidRPr="0050610D" w:rsidRDefault="00B64492" w:rsidP="00BA4D01">
            <w:pPr>
              <w:rPr>
                <w:rFonts w:ascii="Garamond" w:hAnsi="Garamond"/>
                <w:sz w:val="24"/>
                <w:lang w:eastAsia="en-US"/>
              </w:rPr>
            </w:pPr>
          </w:p>
          <w:p w:rsidR="00B64492" w:rsidRPr="0050610D" w:rsidRDefault="00B64492" w:rsidP="00BA4D01">
            <w:pPr>
              <w:rPr>
                <w:rFonts w:ascii="Garamond" w:hAnsi="Garamond"/>
                <w:sz w:val="24"/>
                <w:lang w:eastAsia="en-US"/>
              </w:rPr>
            </w:pPr>
          </w:p>
          <w:p w:rsidR="00B219BB" w:rsidRPr="0050610D" w:rsidRDefault="00B219BB" w:rsidP="00BA4D01">
            <w:pPr>
              <w:rPr>
                <w:rFonts w:ascii="Garamond" w:hAnsi="Garamond"/>
                <w:sz w:val="24"/>
                <w:lang w:eastAsia="en-US"/>
              </w:rPr>
            </w:pPr>
          </w:p>
          <w:p w:rsidR="00B64492" w:rsidRPr="0050610D" w:rsidRDefault="00B64492" w:rsidP="004E1051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 xml:space="preserve">A játék kezdetén </w:t>
            </w:r>
            <w:r w:rsidR="009C232A" w:rsidRPr="0050610D">
              <w:rPr>
                <w:rFonts w:ascii="Garamond" w:hAnsi="Garamond"/>
                <w:sz w:val="24"/>
                <w:lang w:eastAsia="en-US"/>
              </w:rPr>
              <w:t xml:space="preserve">elmondjuk a szabályokat, ha nem ismerős még a játék, akkor ki is vetíthetjük azokat </w:t>
            </w:r>
            <w:r w:rsidR="009C232A" w:rsidRPr="0050610D">
              <w:rPr>
                <w:rFonts w:ascii="Garamond" w:hAnsi="Garamond"/>
                <w:i/>
                <w:iCs/>
                <w:sz w:val="24"/>
              </w:rPr>
              <w:t>(</w:t>
            </w:r>
            <w:r w:rsidR="009C232A" w:rsidRPr="003678E7">
              <w:rPr>
                <w:rFonts w:ascii="Garamond" w:hAnsi="Garamond"/>
                <w:b/>
                <w:iCs/>
                <w:sz w:val="24"/>
              </w:rPr>
              <w:t>1. melléklet</w:t>
            </w:r>
            <w:r w:rsidR="009C232A" w:rsidRPr="0050610D">
              <w:rPr>
                <w:rFonts w:ascii="Garamond" w:hAnsi="Garamond"/>
                <w:sz w:val="24"/>
              </w:rPr>
              <w:t>)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RDefault="00BD7813" w:rsidP="00BB4541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8</w:t>
            </w:r>
            <w:r w:rsidR="0032200F" w:rsidRPr="0050610D">
              <w:rPr>
                <w:rFonts w:ascii="Garamond" w:hAnsi="Garamond"/>
                <w:sz w:val="24"/>
              </w:rPr>
              <w:t>-1</w:t>
            </w:r>
            <w:r w:rsidRPr="0050610D">
              <w:rPr>
                <w:rFonts w:ascii="Garamond" w:hAnsi="Garamond"/>
                <w:sz w:val="24"/>
              </w:rPr>
              <w:t>1</w:t>
            </w:r>
            <w:r w:rsidR="008C286C"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32200F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téma bevezetése</w:t>
            </w:r>
            <w:r w:rsidR="008C286C" w:rsidRPr="0050610D">
              <w:rPr>
                <w:rFonts w:ascii="Garamond" w:hAnsi="Garamond"/>
                <w:sz w:val="24"/>
              </w:rPr>
              <w:t xml:space="preserve"> (</w:t>
            </w:r>
            <w:r w:rsidR="001D2B93" w:rsidRPr="003678E7">
              <w:rPr>
                <w:rFonts w:ascii="Garamond" w:hAnsi="Garamond"/>
                <w:b/>
                <w:sz w:val="24"/>
              </w:rPr>
              <w:t>2</w:t>
            </w:r>
            <w:r w:rsidR="008C286C" w:rsidRPr="003678E7">
              <w:rPr>
                <w:rFonts w:ascii="Garamond" w:hAnsi="Garamond"/>
                <w:b/>
                <w:iCs/>
                <w:sz w:val="24"/>
              </w:rPr>
              <w:t>.</w:t>
            </w:r>
            <w:r w:rsidR="004D5611" w:rsidRPr="003678E7">
              <w:rPr>
                <w:rFonts w:ascii="Garamond" w:hAnsi="Garamond"/>
                <w:b/>
                <w:iCs/>
                <w:sz w:val="24"/>
              </w:rPr>
              <w:t xml:space="preserve"> </w:t>
            </w:r>
            <w:r w:rsidR="008C286C" w:rsidRPr="003678E7">
              <w:rPr>
                <w:rFonts w:ascii="Garamond" w:hAnsi="Garamond"/>
                <w:b/>
                <w:iCs/>
                <w:sz w:val="24"/>
              </w:rPr>
              <w:t>melléklet</w:t>
            </w:r>
            <w:r w:rsidR="0021581A" w:rsidRPr="003678E7">
              <w:rPr>
                <w:rFonts w:ascii="Garamond" w:hAnsi="Garamond"/>
                <w:b/>
                <w:iCs/>
                <w:sz w:val="24"/>
              </w:rPr>
              <w:t xml:space="preserve"> 1-3. dia</w:t>
            </w:r>
            <w:r w:rsidR="008C286C" w:rsidRPr="0050610D">
              <w:rPr>
                <w:rFonts w:ascii="Garamond" w:hAnsi="Garamond"/>
                <w:sz w:val="24"/>
              </w:rPr>
              <w:t>)</w:t>
            </w:r>
          </w:p>
          <w:p w:rsidR="005F2B69" w:rsidRPr="0050610D" w:rsidRDefault="00DC39FF" w:rsidP="008C286C">
            <w:pPr>
              <w:rPr>
                <w:rFonts w:ascii="Garamond" w:hAnsi="Garamond"/>
                <w:sz w:val="24"/>
              </w:rPr>
            </w:pPr>
            <w:r w:rsidRPr="00E971E4">
              <w:rPr>
                <w:rFonts w:ascii="Garamond" w:hAnsi="Garamond"/>
                <w:sz w:val="24"/>
              </w:rPr>
              <w:t xml:space="preserve">Az értelmezés </w:t>
            </w:r>
            <w:r>
              <w:rPr>
                <w:rFonts w:ascii="Garamond" w:hAnsi="Garamond"/>
                <w:sz w:val="24"/>
              </w:rPr>
              <w:t xml:space="preserve">térjen ki </w:t>
            </w:r>
            <w:r w:rsidRPr="00E971E4">
              <w:rPr>
                <w:rFonts w:ascii="Garamond" w:hAnsi="Garamond"/>
                <w:sz w:val="24"/>
              </w:rPr>
              <w:t xml:space="preserve">a lejátszódó exoterm </w:t>
            </w:r>
            <w:proofErr w:type="spellStart"/>
            <w:r w:rsidRPr="00E971E4">
              <w:rPr>
                <w:rFonts w:ascii="Garamond" w:hAnsi="Garamond"/>
                <w:sz w:val="24"/>
              </w:rPr>
              <w:t>redoxireakciókra</w:t>
            </w:r>
            <w:proofErr w:type="spellEnd"/>
            <w:r w:rsidRPr="00E971E4">
              <w:rPr>
                <w:rFonts w:ascii="Garamond" w:hAnsi="Garamond"/>
                <w:sz w:val="24"/>
              </w:rPr>
              <w:t>, a felszabaduló energia természetére (hő, fény, mechanikai) és az elektronszerkezettel kapcsolatos</w:t>
            </w:r>
            <w:r w:rsidRPr="0050610D">
              <w:rPr>
                <w:rFonts w:ascii="Garamond" w:hAnsi="Garamond"/>
                <w:sz w:val="24"/>
              </w:rPr>
              <w:t xml:space="preserve"> háttérre.</w:t>
            </w:r>
          </w:p>
          <w:p w:rsidR="001501A0" w:rsidRPr="0050610D" w:rsidRDefault="001501A0" w:rsidP="005F2B69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5F2B69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Az alapállapot és a gerjesztett állapot </w:t>
            </w:r>
            <w:r w:rsidR="00C67C47" w:rsidRPr="0050610D">
              <w:rPr>
                <w:rFonts w:ascii="Garamond" w:hAnsi="Garamond"/>
                <w:sz w:val="24"/>
              </w:rPr>
              <w:t xml:space="preserve">fogalmának </w:t>
            </w:r>
            <w:r w:rsidRPr="0050610D">
              <w:rPr>
                <w:rFonts w:ascii="Garamond" w:hAnsi="Garamond"/>
                <w:sz w:val="24"/>
              </w:rPr>
              <w:t>átismétlése a lángfestés kapcsán.</w:t>
            </w:r>
          </w:p>
        </w:tc>
        <w:tc>
          <w:tcPr>
            <w:tcW w:w="904" w:type="pct"/>
          </w:tcPr>
          <w:p w:rsidR="008C286C" w:rsidRPr="0050610D" w:rsidRDefault="0032200F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Rövid </w:t>
            </w:r>
            <w:proofErr w:type="spellStart"/>
            <w:r w:rsidRPr="0050610D">
              <w:rPr>
                <w:rFonts w:ascii="Garamond" w:hAnsi="Garamond"/>
                <w:sz w:val="24"/>
              </w:rPr>
              <w:t>videóbejátszás</w:t>
            </w:r>
            <w:proofErr w:type="spellEnd"/>
            <w:r w:rsidRPr="0050610D">
              <w:rPr>
                <w:rFonts w:ascii="Garamond" w:hAnsi="Garamond"/>
                <w:sz w:val="24"/>
              </w:rPr>
              <w:t xml:space="preserve"> </w:t>
            </w:r>
            <w:r w:rsidR="009102A4">
              <w:rPr>
                <w:rFonts w:ascii="Garamond" w:hAnsi="Garamond"/>
                <w:sz w:val="24"/>
              </w:rPr>
              <w:t xml:space="preserve">egy </w:t>
            </w:r>
            <w:r w:rsidRPr="0050610D">
              <w:rPr>
                <w:rFonts w:ascii="Garamond" w:hAnsi="Garamond"/>
                <w:sz w:val="24"/>
              </w:rPr>
              <w:t xml:space="preserve">tűzijátékról, majd </w:t>
            </w:r>
            <w:r w:rsidR="009102A4">
              <w:rPr>
                <w:rFonts w:ascii="Garamond" w:hAnsi="Garamond"/>
                <w:sz w:val="24"/>
              </w:rPr>
              <w:t xml:space="preserve">egy </w:t>
            </w:r>
            <w:r w:rsidRPr="0050610D">
              <w:rPr>
                <w:rFonts w:ascii="Garamond" w:hAnsi="Garamond"/>
                <w:sz w:val="24"/>
              </w:rPr>
              <w:t>tűzijátékról készült fénykép kivetítése</w:t>
            </w:r>
            <w:r w:rsidR="005F2B69" w:rsidRPr="0050610D">
              <w:rPr>
                <w:rFonts w:ascii="Garamond" w:hAnsi="Garamond"/>
                <w:sz w:val="24"/>
              </w:rPr>
              <w:t>.</w:t>
            </w: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Animáció a lángfestés elméleti hátteréről.</w:t>
            </w:r>
          </w:p>
        </w:tc>
        <w:tc>
          <w:tcPr>
            <w:tcW w:w="905" w:type="pct"/>
          </w:tcPr>
          <w:p w:rsidR="008C286C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Frontális megbeszélés, értelmezés</w:t>
            </w:r>
          </w:p>
          <w:p w:rsidR="005F2B69" w:rsidRPr="0050610D" w:rsidRDefault="005F2B69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1501A0" w:rsidRPr="0050610D" w:rsidRDefault="001501A0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Frontális megbeszélés, értelmezés</w:t>
            </w:r>
          </w:p>
        </w:tc>
        <w:tc>
          <w:tcPr>
            <w:tcW w:w="797" w:type="pct"/>
          </w:tcPr>
          <w:p w:rsidR="008C286C" w:rsidRPr="0050610D" w:rsidRDefault="00C67C47" w:rsidP="0032200F">
            <w:pPr>
              <w:rPr>
                <w:rFonts w:ascii="Garamond" w:hAnsi="Garamond"/>
                <w:sz w:val="24"/>
              </w:rPr>
            </w:pPr>
            <w:proofErr w:type="spellStart"/>
            <w:r w:rsidRPr="0050610D">
              <w:rPr>
                <w:rFonts w:ascii="Garamond" w:hAnsi="Garamond"/>
                <w:sz w:val="24"/>
              </w:rPr>
              <w:t>Videórészlet</w:t>
            </w:r>
            <w:proofErr w:type="spellEnd"/>
            <w:r w:rsidR="0032200F" w:rsidRPr="0050610D">
              <w:rPr>
                <w:rFonts w:ascii="Garamond" w:hAnsi="Garamond"/>
                <w:sz w:val="24"/>
              </w:rPr>
              <w:t xml:space="preserve"> és kép</w:t>
            </w:r>
            <w:r w:rsidR="008C286C" w:rsidRPr="0050610D">
              <w:rPr>
                <w:rFonts w:ascii="Garamond" w:hAnsi="Garamond"/>
                <w:sz w:val="24"/>
              </w:rPr>
              <w:t xml:space="preserve"> a </w:t>
            </w:r>
            <w:r w:rsidR="001D2B93" w:rsidRPr="00452488">
              <w:rPr>
                <w:rFonts w:ascii="Garamond" w:hAnsi="Garamond"/>
                <w:b/>
                <w:iCs/>
                <w:sz w:val="24"/>
              </w:rPr>
              <w:t>2</w:t>
            </w:r>
            <w:r w:rsidR="004D5611" w:rsidRPr="00452488">
              <w:rPr>
                <w:rFonts w:ascii="Garamond" w:hAnsi="Garamond"/>
                <w:b/>
                <w:iCs/>
                <w:sz w:val="24"/>
              </w:rPr>
              <w:t xml:space="preserve">. </w:t>
            </w:r>
            <w:r w:rsidR="008C286C" w:rsidRPr="00452488">
              <w:rPr>
                <w:rFonts w:ascii="Garamond" w:hAnsi="Garamond"/>
                <w:b/>
                <w:iCs/>
                <w:sz w:val="24"/>
              </w:rPr>
              <w:t>melléklet</w:t>
            </w:r>
            <w:r w:rsidR="008C286C" w:rsidRPr="0050610D">
              <w:rPr>
                <w:rFonts w:ascii="Garamond" w:hAnsi="Garamond"/>
                <w:sz w:val="24"/>
              </w:rPr>
              <w:t xml:space="preserve"> szerint</w:t>
            </w:r>
          </w:p>
          <w:p w:rsidR="005F2B69" w:rsidRPr="0050610D" w:rsidRDefault="005F2B69" w:rsidP="0032200F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32200F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32200F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32200F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32200F">
            <w:pPr>
              <w:rPr>
                <w:rFonts w:ascii="Garamond" w:hAnsi="Garamond"/>
                <w:sz w:val="24"/>
              </w:rPr>
            </w:pPr>
          </w:p>
          <w:p w:rsidR="001501A0" w:rsidRPr="0050610D" w:rsidRDefault="001501A0" w:rsidP="0032200F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Animált </w:t>
            </w:r>
            <w:r w:rsidRPr="004E1051">
              <w:rPr>
                <w:rFonts w:ascii="Garamond" w:hAnsi="Garamond"/>
                <w:sz w:val="24"/>
              </w:rPr>
              <w:t>dia (</w:t>
            </w:r>
            <w:r w:rsidR="0021581A" w:rsidRPr="004E1051">
              <w:rPr>
                <w:rFonts w:ascii="Garamond" w:hAnsi="Garamond"/>
                <w:b/>
                <w:sz w:val="24"/>
              </w:rPr>
              <w:t>2</w:t>
            </w:r>
            <w:r w:rsidRPr="003678E7">
              <w:rPr>
                <w:rFonts w:ascii="Garamond" w:hAnsi="Garamond"/>
                <w:b/>
                <w:sz w:val="24"/>
              </w:rPr>
              <w:t xml:space="preserve">. melléklet, </w:t>
            </w:r>
            <w:r w:rsidR="00183356" w:rsidRPr="003678E7">
              <w:rPr>
                <w:rFonts w:ascii="Garamond" w:hAnsi="Garamond"/>
                <w:b/>
                <w:sz w:val="24"/>
              </w:rPr>
              <w:t>4</w:t>
            </w:r>
            <w:r w:rsidRPr="003678E7">
              <w:rPr>
                <w:rFonts w:ascii="Garamond" w:hAnsi="Garamond"/>
                <w:b/>
                <w:sz w:val="24"/>
              </w:rPr>
              <w:t>. dia</w:t>
            </w:r>
            <w:r w:rsidRPr="0050610D">
              <w:rPr>
                <w:rFonts w:ascii="Garamond" w:hAnsi="Garamond"/>
                <w:i/>
                <w:sz w:val="24"/>
              </w:rPr>
              <w:t>)</w:t>
            </w:r>
          </w:p>
        </w:tc>
        <w:tc>
          <w:tcPr>
            <w:tcW w:w="692" w:type="pct"/>
          </w:tcPr>
          <w:p w:rsidR="008C286C" w:rsidRPr="0050610D" w:rsidRDefault="00DC39FF" w:rsidP="00E971E4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 van rá idő, megemlíthetjük, hogy az oxidálószer általában kálium-klorát vagy nitrát.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RDefault="008C286C" w:rsidP="00BB4541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1</w:t>
            </w:r>
            <w:r w:rsidR="00BD7813" w:rsidRPr="0050610D">
              <w:rPr>
                <w:rFonts w:ascii="Garamond" w:hAnsi="Garamond"/>
                <w:sz w:val="24"/>
              </w:rPr>
              <w:t>2</w:t>
            </w:r>
            <w:r w:rsidRPr="0050610D">
              <w:rPr>
                <w:rFonts w:ascii="Garamond" w:hAnsi="Garamond"/>
                <w:sz w:val="24"/>
              </w:rPr>
              <w:t>-1</w:t>
            </w:r>
            <w:r w:rsidR="00BD7813" w:rsidRPr="0050610D">
              <w:rPr>
                <w:rFonts w:ascii="Garamond" w:hAnsi="Garamond"/>
                <w:sz w:val="24"/>
              </w:rPr>
              <w:t>4</w:t>
            </w:r>
            <w:r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32200F" w:rsidRPr="0050610D" w:rsidRDefault="005F2B69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diákok </w:t>
            </w:r>
            <w:r w:rsidR="00C71155">
              <w:rPr>
                <w:rFonts w:ascii="Garamond" w:hAnsi="Garamond"/>
                <w:sz w:val="24"/>
              </w:rPr>
              <w:t xml:space="preserve">csoportokba </w:t>
            </w:r>
            <w:r w:rsidRPr="0050610D">
              <w:rPr>
                <w:rFonts w:ascii="Garamond" w:hAnsi="Garamond"/>
                <w:sz w:val="24"/>
              </w:rPr>
              <w:t xml:space="preserve">rendezése, feladatlapok, kísérleti eszközök kiosztása a </w:t>
            </w:r>
            <w:r w:rsidR="00C71155">
              <w:rPr>
                <w:rFonts w:ascii="Garamond" w:hAnsi="Garamond"/>
                <w:sz w:val="24"/>
              </w:rPr>
              <w:t>csoportoknak</w:t>
            </w:r>
            <w:r w:rsidR="00C71155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 xml:space="preserve">aszerint, hogy a 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183356" w:rsidRPr="0050610D">
              <w:rPr>
                <w:rFonts w:ascii="Garamond" w:hAnsi="Garamond"/>
                <w:sz w:val="24"/>
              </w:rPr>
              <w:t xml:space="preserve">féle </w:t>
            </w:r>
            <w:r w:rsidRPr="0050610D">
              <w:rPr>
                <w:rFonts w:ascii="Garamond" w:hAnsi="Garamond"/>
                <w:sz w:val="24"/>
              </w:rPr>
              <w:t xml:space="preserve">kísérleti módszer </w:t>
            </w:r>
            <w:r w:rsidRPr="0050610D">
              <w:rPr>
                <w:rFonts w:ascii="Garamond" w:hAnsi="Garamond"/>
                <w:sz w:val="24"/>
              </w:rPr>
              <w:lastRenderedPageBreak/>
              <w:t>közül melyikkel fognak dolgozni.</w:t>
            </w: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</w:p>
          <w:p w:rsidR="00C15891" w:rsidRPr="0050610D" w:rsidRDefault="00C15891" w:rsidP="008C286C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probléma felvetése</w:t>
            </w:r>
            <w:r w:rsidR="00B978CA" w:rsidRPr="0050610D">
              <w:rPr>
                <w:rFonts w:ascii="Garamond" w:hAnsi="Garamond"/>
                <w:sz w:val="24"/>
              </w:rPr>
              <w:t>:</w:t>
            </w:r>
          </w:p>
          <w:p w:rsidR="0032200F" w:rsidRPr="0050610D" w:rsidRDefault="00B978CA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tálcán lévő 10 sóból 3 só ismeretlen (a másik 7 só valamelyike). A feladat az ismeretlenek kísérlet segítségével való </w:t>
            </w:r>
            <w:r w:rsidR="00204937" w:rsidRPr="0050610D">
              <w:rPr>
                <w:rFonts w:ascii="Garamond" w:hAnsi="Garamond"/>
                <w:sz w:val="24"/>
              </w:rPr>
              <w:t>meghatározása.</w:t>
            </w:r>
          </w:p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904" w:type="pct"/>
          </w:tcPr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</w:p>
          <w:p w:rsidR="005F2B69" w:rsidRPr="0050610D" w:rsidRDefault="005F2B69" w:rsidP="008C286C">
            <w:pPr>
              <w:rPr>
                <w:rFonts w:ascii="Garamond" w:hAnsi="Garamond"/>
                <w:sz w:val="24"/>
              </w:rPr>
            </w:pPr>
          </w:p>
          <w:p w:rsidR="00C15891" w:rsidRPr="0050610D" w:rsidRDefault="00C15891" w:rsidP="008C286C">
            <w:pPr>
              <w:rPr>
                <w:rFonts w:ascii="Garamond" w:hAnsi="Garamond"/>
                <w:sz w:val="24"/>
              </w:rPr>
            </w:pPr>
          </w:p>
          <w:p w:rsidR="00B978CA" w:rsidRPr="0050610D" w:rsidRDefault="00B978CA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probléma felvetése:</w:t>
            </w:r>
          </w:p>
          <w:p w:rsidR="008C286C" w:rsidRPr="0050610D" w:rsidRDefault="005F2B69" w:rsidP="00C71155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</w:rPr>
              <w:t xml:space="preserve">A </w:t>
            </w:r>
            <w:r w:rsidR="00C71155">
              <w:rPr>
                <w:rFonts w:ascii="Garamond" w:hAnsi="Garamond"/>
                <w:sz w:val="24"/>
              </w:rPr>
              <w:t>csoportok</w:t>
            </w:r>
            <w:r w:rsidR="00C71155" w:rsidRPr="0050610D">
              <w:rPr>
                <w:rFonts w:ascii="Garamond" w:hAnsi="Garamond"/>
                <w:sz w:val="24"/>
              </w:rPr>
              <w:t xml:space="preserve"> </w:t>
            </w:r>
            <w:r w:rsidR="00BB4541" w:rsidRPr="0050610D">
              <w:rPr>
                <w:rFonts w:ascii="Garamond" w:hAnsi="Garamond"/>
                <w:sz w:val="24"/>
              </w:rPr>
              <w:t xml:space="preserve">tervezzenek </w:t>
            </w:r>
            <w:r w:rsidRPr="0050610D">
              <w:rPr>
                <w:rFonts w:ascii="Garamond" w:hAnsi="Garamond"/>
                <w:sz w:val="24"/>
              </w:rPr>
              <w:t>kísérletet a tálcán található kísérleti eszközök felhasználásával a 8</w:t>
            </w:r>
            <w:proofErr w:type="gramStart"/>
            <w:r w:rsidRPr="0050610D">
              <w:rPr>
                <w:rFonts w:ascii="Garamond" w:hAnsi="Garamond"/>
                <w:sz w:val="24"/>
              </w:rPr>
              <w:t>.,</w:t>
            </w:r>
            <w:proofErr w:type="gramEnd"/>
            <w:r w:rsidRPr="0050610D">
              <w:rPr>
                <w:rFonts w:ascii="Garamond" w:hAnsi="Garamond"/>
                <w:sz w:val="24"/>
              </w:rPr>
              <w:t xml:space="preserve"> 9., 10. óraüvegeken lévő ismeretlenek meghatározása.</w:t>
            </w:r>
          </w:p>
        </w:tc>
        <w:tc>
          <w:tcPr>
            <w:tcW w:w="905" w:type="pct"/>
          </w:tcPr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32200F" w:rsidRPr="0050610D" w:rsidRDefault="0032200F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C15891" w:rsidRPr="0050610D" w:rsidRDefault="00C15891" w:rsidP="008C286C">
            <w:pPr>
              <w:rPr>
                <w:rFonts w:ascii="Garamond" w:hAnsi="Garamond"/>
                <w:sz w:val="24"/>
                <w:lang w:eastAsia="en-US"/>
              </w:rPr>
            </w:pPr>
          </w:p>
          <w:p w:rsidR="008C286C" w:rsidRPr="0050610D" w:rsidRDefault="008C286C" w:rsidP="008C286C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Frontális megbeszélés, értelmezés</w:t>
            </w:r>
          </w:p>
        </w:tc>
        <w:tc>
          <w:tcPr>
            <w:tcW w:w="797" w:type="pct"/>
          </w:tcPr>
          <w:p w:rsidR="008C286C" w:rsidRPr="0050610D" w:rsidRDefault="008C286C" w:rsidP="004E1051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</w:rPr>
              <w:lastRenderedPageBreak/>
              <w:t>Feladatlap</w:t>
            </w:r>
            <w:r w:rsidR="00203C9C" w:rsidRPr="0050610D">
              <w:rPr>
                <w:rFonts w:ascii="Garamond" w:hAnsi="Garamond"/>
                <w:sz w:val="24"/>
              </w:rPr>
              <w:t>ok</w:t>
            </w:r>
            <w:r w:rsidRPr="0050610D">
              <w:rPr>
                <w:rFonts w:ascii="Garamond" w:hAnsi="Garamond"/>
                <w:sz w:val="24"/>
              </w:rPr>
              <w:t xml:space="preserve"> (</w:t>
            </w:r>
            <w:r w:rsidR="00CC233C" w:rsidRPr="003678E7">
              <w:rPr>
                <w:rFonts w:ascii="Garamond" w:hAnsi="Garamond"/>
                <w:b/>
                <w:sz w:val="24"/>
              </w:rPr>
              <w:t>3</w:t>
            </w:r>
            <w:r w:rsidRPr="003678E7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50610D">
              <w:rPr>
                <w:rFonts w:ascii="Garamond" w:hAnsi="Garamond"/>
                <w:sz w:val="24"/>
              </w:rPr>
              <w:t xml:space="preserve">), </w:t>
            </w:r>
            <w:r w:rsidRPr="0050610D">
              <w:rPr>
                <w:rFonts w:ascii="Garamond" w:hAnsi="Garamond"/>
                <w:sz w:val="24"/>
              </w:rPr>
              <w:br/>
              <w:t>kísérleti tálcák (</w:t>
            </w:r>
            <w:r w:rsidR="00CC233C" w:rsidRPr="003678E7">
              <w:rPr>
                <w:rFonts w:ascii="Garamond" w:hAnsi="Garamond"/>
                <w:b/>
                <w:sz w:val="24"/>
              </w:rPr>
              <w:t>4</w:t>
            </w:r>
            <w:r w:rsidRPr="003678E7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B978CA" w:rsidRPr="0050610D">
              <w:rPr>
                <w:rFonts w:ascii="Garamond" w:hAnsi="Garamond"/>
                <w:sz w:val="24"/>
              </w:rPr>
              <w:t>)</w:t>
            </w:r>
          </w:p>
        </w:tc>
        <w:tc>
          <w:tcPr>
            <w:tcW w:w="692" w:type="pct"/>
          </w:tcPr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Felhívjuk a figyelmet arra, hogy a tálcán lévő anyagokhoz, </w:t>
            </w:r>
            <w:r w:rsidRPr="0050610D">
              <w:rPr>
                <w:rFonts w:ascii="Garamond" w:hAnsi="Garamond"/>
                <w:sz w:val="24"/>
              </w:rPr>
              <w:lastRenderedPageBreak/>
              <w:t xml:space="preserve">eszközökhöz egyelőre </w:t>
            </w:r>
            <w:r w:rsidR="00204937" w:rsidRPr="0050610D">
              <w:rPr>
                <w:rFonts w:ascii="Garamond" w:hAnsi="Garamond"/>
                <w:sz w:val="24"/>
              </w:rPr>
              <w:t>ne nyúljanak.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Del="00B44D5F" w:rsidRDefault="00BD7813" w:rsidP="00E125B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lastRenderedPageBreak/>
              <w:t>15-18</w:t>
            </w:r>
            <w:r w:rsidR="008C286C"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8C286C" w:rsidP="00BB454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vizsgálat megtervezése</w:t>
            </w:r>
            <w:r w:rsidR="00B978CA" w:rsidRPr="0050610D">
              <w:rPr>
                <w:rFonts w:ascii="Garamond" w:hAnsi="Garamond"/>
                <w:sz w:val="24"/>
              </w:rPr>
              <w:t xml:space="preserve">: A </w:t>
            </w:r>
            <w:r w:rsidR="00183356">
              <w:rPr>
                <w:rFonts w:ascii="Garamond" w:hAnsi="Garamond"/>
                <w:sz w:val="24"/>
              </w:rPr>
              <w:t>csoportok</w:t>
            </w:r>
            <w:r w:rsidR="00E971E4">
              <w:rPr>
                <w:rFonts w:ascii="Garamond" w:hAnsi="Garamond"/>
                <w:sz w:val="24"/>
              </w:rPr>
              <w:t xml:space="preserve"> </w:t>
            </w:r>
            <w:r w:rsidR="00B978CA" w:rsidRPr="0050610D">
              <w:rPr>
                <w:rFonts w:ascii="Garamond" w:hAnsi="Garamond"/>
                <w:sz w:val="24"/>
              </w:rPr>
              <w:t>megtervezik a saját kísérletüket.</w:t>
            </w:r>
          </w:p>
        </w:tc>
        <w:tc>
          <w:tcPr>
            <w:tcW w:w="904" w:type="pct"/>
          </w:tcPr>
          <w:p w:rsidR="008C286C" w:rsidRPr="0050610D" w:rsidRDefault="00B978CA" w:rsidP="00BB454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Kísérlettervezés a probléma és a megadott eszközök alapján.</w:t>
            </w:r>
          </w:p>
        </w:tc>
        <w:tc>
          <w:tcPr>
            <w:tcW w:w="905" w:type="pct"/>
          </w:tcPr>
          <w:p w:rsidR="008C286C" w:rsidRPr="0050610D" w:rsidRDefault="008C286C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Tanulói kísérlettervezés </w:t>
            </w:r>
            <w:r w:rsidR="00183356">
              <w:rPr>
                <w:rFonts w:ascii="Garamond" w:hAnsi="Garamond"/>
                <w:sz w:val="24"/>
              </w:rPr>
              <w:t>csoport</w:t>
            </w:r>
            <w:r w:rsidR="00183356" w:rsidRPr="0050610D">
              <w:rPr>
                <w:rFonts w:ascii="Garamond" w:hAnsi="Garamond"/>
                <w:sz w:val="24"/>
              </w:rPr>
              <w:t>munkában</w:t>
            </w:r>
            <w:r w:rsidRPr="0050610D">
              <w:rPr>
                <w:rFonts w:ascii="Garamond" w:hAnsi="Garamond"/>
                <w:sz w:val="24"/>
              </w:rPr>
              <w:t>.</w:t>
            </w:r>
          </w:p>
          <w:p w:rsidR="008C286C" w:rsidRPr="0050610D" w:rsidRDefault="008C286C" w:rsidP="00B978CA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</w:t>
            </w:r>
            <w:r w:rsidR="00B978CA" w:rsidRPr="0050610D">
              <w:rPr>
                <w:rFonts w:ascii="Garamond" w:hAnsi="Garamond"/>
                <w:sz w:val="24"/>
              </w:rPr>
              <w:t>terve</w:t>
            </w:r>
            <w:r w:rsidRPr="0050610D">
              <w:rPr>
                <w:rFonts w:ascii="Garamond" w:hAnsi="Garamond"/>
                <w:sz w:val="24"/>
              </w:rPr>
              <w:t>t a tanulók a feladatlap</w:t>
            </w:r>
            <w:r w:rsidR="00B978CA" w:rsidRPr="0050610D">
              <w:rPr>
                <w:rFonts w:ascii="Garamond" w:hAnsi="Garamond"/>
                <w:sz w:val="24"/>
              </w:rPr>
              <w:t>on</w:t>
            </w:r>
            <w:r w:rsidRPr="0050610D">
              <w:rPr>
                <w:rFonts w:ascii="Garamond" w:hAnsi="Garamond"/>
                <w:sz w:val="24"/>
              </w:rPr>
              <w:t xml:space="preserve"> rögzítik</w:t>
            </w:r>
            <w:r w:rsidR="00B978CA" w:rsidRPr="0050610D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797" w:type="pct"/>
          </w:tcPr>
          <w:p w:rsidR="008C286C" w:rsidRPr="0050610D" w:rsidRDefault="00B978CA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Feladatlap</w:t>
            </w:r>
            <w:r w:rsidR="00203C9C" w:rsidRPr="0050610D">
              <w:rPr>
                <w:rFonts w:ascii="Garamond" w:hAnsi="Garamond"/>
                <w:sz w:val="24"/>
              </w:rPr>
              <w:t>ok</w:t>
            </w:r>
            <w:r w:rsidRPr="0050610D">
              <w:rPr>
                <w:rFonts w:ascii="Garamond" w:hAnsi="Garamond"/>
                <w:sz w:val="24"/>
              </w:rPr>
              <w:t xml:space="preserve"> </w:t>
            </w:r>
            <w:r w:rsidRPr="004E1051">
              <w:rPr>
                <w:rFonts w:ascii="Garamond" w:hAnsi="Garamond"/>
                <w:b/>
                <w:sz w:val="24"/>
              </w:rPr>
              <w:t>(</w:t>
            </w:r>
            <w:r w:rsidR="00204937" w:rsidRPr="004E1051">
              <w:rPr>
                <w:rFonts w:ascii="Garamond" w:hAnsi="Garamond"/>
                <w:b/>
                <w:sz w:val="24"/>
              </w:rPr>
              <w:t>3</w:t>
            </w:r>
            <w:r w:rsidRPr="004E1051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50610D">
              <w:rPr>
                <w:rFonts w:ascii="Garamond" w:hAnsi="Garamond"/>
                <w:sz w:val="24"/>
              </w:rPr>
              <w:t xml:space="preserve">), </w:t>
            </w:r>
            <w:r w:rsidRPr="0050610D">
              <w:rPr>
                <w:rFonts w:ascii="Garamond" w:hAnsi="Garamond"/>
                <w:sz w:val="24"/>
              </w:rPr>
              <w:br/>
              <w:t>kísérleti tálcák (</w:t>
            </w:r>
            <w:r w:rsidR="00204937" w:rsidRPr="004E1051">
              <w:rPr>
                <w:rFonts w:ascii="Garamond" w:hAnsi="Garamond"/>
                <w:b/>
                <w:iCs/>
                <w:sz w:val="24"/>
              </w:rPr>
              <w:t>4</w:t>
            </w:r>
            <w:r w:rsidRPr="004E1051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50610D">
              <w:rPr>
                <w:rFonts w:ascii="Garamond" w:hAnsi="Garamond"/>
                <w:sz w:val="24"/>
              </w:rPr>
              <w:t>)</w:t>
            </w:r>
          </w:p>
        </w:tc>
        <w:tc>
          <w:tcPr>
            <w:tcW w:w="692" w:type="pct"/>
          </w:tcPr>
          <w:p w:rsidR="008C286C" w:rsidRPr="0050610D" w:rsidRDefault="008C286C" w:rsidP="00183356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 xml:space="preserve">A </w:t>
            </w:r>
            <w:r w:rsidR="00B978CA" w:rsidRPr="0050610D">
              <w:rPr>
                <w:rFonts w:ascii="Garamond" w:hAnsi="Garamond"/>
                <w:sz w:val="24"/>
                <w:lang w:eastAsia="en-US"/>
              </w:rPr>
              <w:t>tanár szükség es</w:t>
            </w:r>
            <w:r w:rsidR="00204937" w:rsidRPr="0050610D">
              <w:rPr>
                <w:rFonts w:ascii="Garamond" w:hAnsi="Garamond"/>
                <w:sz w:val="24"/>
                <w:lang w:eastAsia="en-US"/>
              </w:rPr>
              <w:t xml:space="preserve">etén segít az elakadó pároknak. </w:t>
            </w:r>
            <w:r w:rsidR="00183356">
              <w:rPr>
                <w:rFonts w:ascii="Garamond" w:hAnsi="Garamond"/>
                <w:sz w:val="24"/>
                <w:lang w:eastAsia="en-US"/>
              </w:rPr>
              <w:t>V</w:t>
            </w:r>
            <w:r w:rsidR="00CF2BB7" w:rsidRPr="0050610D">
              <w:rPr>
                <w:rFonts w:ascii="Garamond" w:hAnsi="Garamond"/>
                <w:sz w:val="24"/>
                <w:lang w:eastAsia="en-US"/>
              </w:rPr>
              <w:t>á</w:t>
            </w:r>
            <w:r w:rsidR="00204937" w:rsidRPr="0050610D">
              <w:rPr>
                <w:rFonts w:ascii="Garamond" w:hAnsi="Garamond"/>
                <w:sz w:val="24"/>
                <w:lang w:eastAsia="en-US"/>
              </w:rPr>
              <w:t>rhatóan jelentősebb segítségre lesz szükség</w:t>
            </w:r>
            <w:r w:rsidR="00CF2BB7" w:rsidRPr="0050610D">
              <w:rPr>
                <w:rFonts w:ascii="Garamond" w:hAnsi="Garamond"/>
                <w:sz w:val="24"/>
                <w:lang w:eastAsia="en-US"/>
              </w:rPr>
              <w:t>.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Del="00B44D5F" w:rsidRDefault="00BD7813" w:rsidP="00B978CA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19</w:t>
            </w:r>
            <w:r w:rsidR="008C286C" w:rsidRPr="0050610D">
              <w:rPr>
                <w:rFonts w:ascii="Garamond" w:hAnsi="Garamond"/>
                <w:sz w:val="24"/>
              </w:rPr>
              <w:t>-2</w:t>
            </w:r>
            <w:r w:rsidRPr="0050610D">
              <w:rPr>
                <w:rFonts w:ascii="Garamond" w:hAnsi="Garamond"/>
                <w:sz w:val="24"/>
              </w:rPr>
              <w:t>2</w:t>
            </w:r>
            <w:r w:rsidR="008C286C"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B978CA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kísérlettervek megbeszélése, </w:t>
            </w:r>
            <w:r w:rsidR="00040FE3">
              <w:rPr>
                <w:rFonts w:ascii="Garamond" w:hAnsi="Garamond"/>
                <w:sz w:val="24"/>
              </w:rPr>
              <w:t xml:space="preserve">ellenőrzése, külön-külön </w:t>
            </w:r>
            <w:r w:rsidR="00040FE3" w:rsidRPr="004E1051">
              <w:rPr>
                <w:rFonts w:ascii="Garamond" w:hAnsi="Garamond"/>
                <w:sz w:val="24"/>
              </w:rPr>
              <w:t>a két</w:t>
            </w:r>
            <w:r w:rsidRPr="004E1051">
              <w:rPr>
                <w:rFonts w:ascii="Garamond" w:hAnsi="Garamond"/>
                <w:sz w:val="24"/>
              </w:rPr>
              <w:t xml:space="preserve"> típus</w:t>
            </w:r>
            <w:r w:rsidRPr="0050610D">
              <w:rPr>
                <w:rFonts w:ascii="Garamond" w:hAnsi="Garamond"/>
                <w:sz w:val="24"/>
              </w:rPr>
              <w:t xml:space="preserve"> esetén. </w:t>
            </w:r>
          </w:p>
          <w:p w:rsidR="00204937" w:rsidRPr="0050610D" w:rsidRDefault="00204937" w:rsidP="008C286C">
            <w:pPr>
              <w:rPr>
                <w:rFonts w:ascii="Garamond" w:hAnsi="Garamond"/>
                <w:sz w:val="24"/>
              </w:rPr>
            </w:pPr>
          </w:p>
          <w:p w:rsidR="00B978CA" w:rsidRPr="0050610D" w:rsidRDefault="00B978CA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Balesetvédelmi szabályok rögzítése.</w:t>
            </w:r>
          </w:p>
        </w:tc>
        <w:tc>
          <w:tcPr>
            <w:tcW w:w="904" w:type="pct"/>
          </w:tcPr>
          <w:p w:rsidR="008C286C" w:rsidRPr="0050610D" w:rsidDel="008F4CFA" w:rsidRDefault="00FB3270" w:rsidP="00183356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kísérlettervek megbeszélése, a pontos kísérleti lépések kivetítése (</w:t>
            </w:r>
            <w:r w:rsidR="00183356" w:rsidRPr="0050610D">
              <w:rPr>
                <w:rFonts w:ascii="Garamond" w:hAnsi="Garamond"/>
                <w:sz w:val="24"/>
              </w:rPr>
              <w:t>mind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183356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>esetben).</w:t>
            </w:r>
          </w:p>
        </w:tc>
        <w:tc>
          <w:tcPr>
            <w:tcW w:w="905" w:type="pct"/>
          </w:tcPr>
          <w:p w:rsidR="008C286C" w:rsidRPr="0050610D" w:rsidDel="008F4CFA" w:rsidRDefault="008C286C" w:rsidP="00FB3270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tanulók </w:t>
            </w:r>
            <w:r w:rsidR="00FB3270" w:rsidRPr="0050610D">
              <w:rPr>
                <w:rFonts w:ascii="Garamond" w:hAnsi="Garamond"/>
                <w:sz w:val="24"/>
              </w:rPr>
              <w:t>ellenőrzik a kísérlettervet, szükség esetén javítják. Elfogadják a kísérleti munka szabályait.</w:t>
            </w:r>
          </w:p>
        </w:tc>
        <w:tc>
          <w:tcPr>
            <w:tcW w:w="797" w:type="pct"/>
          </w:tcPr>
          <w:p w:rsidR="008C286C" w:rsidRPr="0050610D" w:rsidRDefault="00FB3270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P</w:t>
            </w:r>
            <w:r w:rsidR="00E96704">
              <w:rPr>
                <w:rFonts w:ascii="Garamond" w:hAnsi="Garamond"/>
                <w:sz w:val="24"/>
              </w:rPr>
              <w:t>PT</w:t>
            </w:r>
            <w:r w:rsidR="008C286C" w:rsidRPr="0050610D">
              <w:rPr>
                <w:rFonts w:ascii="Garamond" w:hAnsi="Garamond"/>
                <w:sz w:val="24"/>
              </w:rPr>
              <w:t xml:space="preserve"> </w:t>
            </w:r>
            <w:r w:rsidR="008C286C" w:rsidRPr="004E1051">
              <w:rPr>
                <w:rFonts w:ascii="Garamond" w:hAnsi="Garamond"/>
                <w:sz w:val="24"/>
              </w:rPr>
              <w:t>(</w:t>
            </w:r>
            <w:r w:rsidR="00204937" w:rsidRPr="004E1051">
              <w:rPr>
                <w:rFonts w:ascii="Garamond" w:hAnsi="Garamond"/>
                <w:b/>
                <w:sz w:val="24"/>
              </w:rPr>
              <w:t>2</w:t>
            </w:r>
            <w:r w:rsidR="008C286C" w:rsidRPr="004E1051">
              <w:rPr>
                <w:rFonts w:ascii="Garamond" w:hAnsi="Garamond"/>
                <w:b/>
                <w:iCs/>
                <w:sz w:val="24"/>
              </w:rPr>
              <w:t xml:space="preserve">. melléklet, </w:t>
            </w:r>
            <w:r w:rsidR="00183356" w:rsidRPr="004E1051">
              <w:rPr>
                <w:rFonts w:ascii="Garamond" w:hAnsi="Garamond"/>
                <w:b/>
                <w:iCs/>
                <w:sz w:val="24"/>
              </w:rPr>
              <w:t>5</w:t>
            </w:r>
            <w:r w:rsidR="00204937" w:rsidRPr="004E1051">
              <w:rPr>
                <w:rFonts w:ascii="Garamond" w:hAnsi="Garamond"/>
                <w:b/>
                <w:iCs/>
                <w:sz w:val="24"/>
              </w:rPr>
              <w:t>-6</w:t>
            </w:r>
            <w:r w:rsidR="008C286C" w:rsidRPr="004E1051">
              <w:rPr>
                <w:rFonts w:ascii="Garamond" w:hAnsi="Garamond"/>
                <w:b/>
                <w:iCs/>
                <w:sz w:val="24"/>
              </w:rPr>
              <w:t>. dia</w:t>
            </w:r>
            <w:r w:rsidR="008C286C" w:rsidRPr="004E1051">
              <w:rPr>
                <w:rFonts w:ascii="Garamond" w:hAnsi="Garamond"/>
                <w:sz w:val="24"/>
              </w:rPr>
              <w:t>)</w:t>
            </w:r>
            <w:r w:rsidRPr="004E1051">
              <w:rPr>
                <w:rFonts w:ascii="Garamond" w:hAnsi="Garamond"/>
                <w:sz w:val="24"/>
              </w:rPr>
              <w:t>,</w:t>
            </w:r>
            <w:r w:rsidRPr="0050610D">
              <w:rPr>
                <w:rFonts w:ascii="Garamond" w:hAnsi="Garamond"/>
                <w:sz w:val="24"/>
              </w:rPr>
              <w:t xml:space="preserve"> feladatlap</w:t>
            </w:r>
            <w:r w:rsidR="00203C9C" w:rsidRPr="0050610D">
              <w:rPr>
                <w:rFonts w:ascii="Garamond" w:hAnsi="Garamond"/>
                <w:sz w:val="24"/>
              </w:rPr>
              <w:t>ok</w:t>
            </w:r>
          </w:p>
        </w:tc>
        <w:tc>
          <w:tcPr>
            <w:tcW w:w="692" w:type="pct"/>
          </w:tcPr>
          <w:p w:rsidR="008C286C" w:rsidRPr="0050610D" w:rsidRDefault="00E96704" w:rsidP="00E96704">
            <w:pPr>
              <w:rPr>
                <w:rFonts w:ascii="Garamond" w:hAnsi="Garamond"/>
                <w:sz w:val="24"/>
                <w:lang w:eastAsia="en-US"/>
              </w:rPr>
            </w:pPr>
            <w:r>
              <w:rPr>
                <w:rFonts w:ascii="Garamond" w:hAnsi="Garamond"/>
                <w:sz w:val="24"/>
                <w:lang w:eastAsia="en-US"/>
              </w:rPr>
              <w:t>M</w:t>
            </w:r>
            <w:r w:rsidRPr="00E96704">
              <w:rPr>
                <w:rFonts w:ascii="Garamond" w:hAnsi="Garamond"/>
                <w:sz w:val="24"/>
                <w:lang w:eastAsia="en-US"/>
              </w:rPr>
              <w:t xml:space="preserve">indkét kísérlet esetén </w:t>
            </w:r>
            <w:r>
              <w:rPr>
                <w:rFonts w:ascii="Garamond" w:hAnsi="Garamond"/>
                <w:sz w:val="24"/>
                <w:lang w:eastAsia="en-US"/>
              </w:rPr>
              <w:t>felkérünk e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>gy-egy párt</w:t>
            </w:r>
            <w:r>
              <w:rPr>
                <w:rFonts w:ascii="Garamond" w:hAnsi="Garamond"/>
                <w:sz w:val="24"/>
                <w:lang w:eastAsia="en-US"/>
              </w:rPr>
              <w:t xml:space="preserve"> vagy csoportot a tervük ismertetésére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>. A hibátlan terve</w:t>
            </w:r>
            <w:r>
              <w:rPr>
                <w:rFonts w:ascii="Garamond" w:hAnsi="Garamond"/>
                <w:sz w:val="24"/>
                <w:lang w:eastAsia="en-US"/>
              </w:rPr>
              <w:t>ke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 xml:space="preserve">t kivetítjük, így a többi </w:t>
            </w:r>
            <w:r w:rsidR="00183356">
              <w:rPr>
                <w:rFonts w:ascii="Garamond" w:hAnsi="Garamond"/>
                <w:sz w:val="24"/>
                <w:lang w:eastAsia="en-US"/>
              </w:rPr>
              <w:t>csoport</w:t>
            </w:r>
            <w:r w:rsidR="00183356" w:rsidRPr="0050610D">
              <w:rPr>
                <w:rFonts w:ascii="Garamond" w:hAnsi="Garamond"/>
                <w:sz w:val="24"/>
                <w:lang w:eastAsia="en-US"/>
              </w:rPr>
              <w:t xml:space="preserve"> 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 xml:space="preserve">is ellenőrizheti </w:t>
            </w:r>
            <w:r>
              <w:rPr>
                <w:rFonts w:ascii="Garamond" w:hAnsi="Garamond"/>
                <w:sz w:val="24"/>
                <w:lang w:eastAsia="en-US"/>
              </w:rPr>
              <w:t xml:space="preserve">a 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 xml:space="preserve">saját </w:t>
            </w:r>
            <w:r>
              <w:rPr>
                <w:rFonts w:ascii="Garamond" w:hAnsi="Garamond"/>
                <w:sz w:val="24"/>
                <w:lang w:eastAsia="en-US"/>
              </w:rPr>
              <w:t>elképzelései helyességé</w:t>
            </w:r>
            <w:r w:rsidR="00C15891" w:rsidRPr="0050610D">
              <w:rPr>
                <w:rFonts w:ascii="Garamond" w:hAnsi="Garamond"/>
                <w:sz w:val="24"/>
                <w:lang w:eastAsia="en-US"/>
              </w:rPr>
              <w:t>t</w:t>
            </w:r>
            <w:r w:rsidR="00FB3270" w:rsidRPr="0050610D">
              <w:rPr>
                <w:rFonts w:ascii="Garamond" w:hAnsi="Garamond"/>
                <w:sz w:val="24"/>
                <w:lang w:eastAsia="en-US"/>
              </w:rPr>
              <w:t>.</w:t>
            </w:r>
          </w:p>
        </w:tc>
      </w:tr>
    </w:tbl>
    <w:p w:rsidR="008C286C" w:rsidRDefault="008C286C" w:rsidP="008C286C"/>
    <w:p w:rsidR="00183356" w:rsidRDefault="00183356" w:rsidP="008C286C"/>
    <w:p w:rsidR="00183356" w:rsidRDefault="00183356" w:rsidP="008C286C"/>
    <w:tbl>
      <w:tblPr>
        <w:tblW w:w="4685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544"/>
        <w:gridCol w:w="2409"/>
        <w:gridCol w:w="2411"/>
        <w:gridCol w:w="2124"/>
        <w:gridCol w:w="1844"/>
      </w:tblGrid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Del="00B44D5F" w:rsidRDefault="00BD7813" w:rsidP="00FB327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23</w:t>
            </w:r>
            <w:r w:rsidR="008C286C" w:rsidRPr="0050610D">
              <w:rPr>
                <w:rFonts w:ascii="Garamond" w:hAnsi="Garamond"/>
                <w:sz w:val="24"/>
              </w:rPr>
              <w:t>-</w:t>
            </w:r>
            <w:r w:rsidRPr="0050610D">
              <w:rPr>
                <w:rFonts w:ascii="Garamond" w:hAnsi="Garamond"/>
                <w:sz w:val="24"/>
              </w:rPr>
              <w:t>35</w:t>
            </w:r>
            <w:r w:rsidR="008C286C"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D8231D" w:rsidP="00D8231D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kísérlet elvégzése az ellenőrzött tervezet</w:t>
            </w:r>
            <w:r w:rsidR="008C286C" w:rsidRPr="0050610D">
              <w:rPr>
                <w:rFonts w:ascii="Garamond" w:hAnsi="Garamond"/>
                <w:sz w:val="24"/>
              </w:rPr>
              <w:t xml:space="preserve"> alapjá</w:t>
            </w:r>
            <w:r w:rsidRPr="0050610D">
              <w:rPr>
                <w:rFonts w:ascii="Garamond" w:hAnsi="Garamond"/>
                <w:sz w:val="24"/>
              </w:rPr>
              <w:t xml:space="preserve">n. A tapasztalatok alapján az ismeretlenek meghatározása. </w:t>
            </w:r>
          </w:p>
        </w:tc>
        <w:tc>
          <w:tcPr>
            <w:tcW w:w="904" w:type="pct"/>
          </w:tcPr>
          <w:p w:rsidR="008C286C" w:rsidRPr="0050610D" w:rsidDel="008F4CFA" w:rsidRDefault="00D8231D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tanulói kísérletek elvégzése, a tapasztalatok és következtetések megállapítása.</w:t>
            </w:r>
          </w:p>
        </w:tc>
        <w:tc>
          <w:tcPr>
            <w:tcW w:w="905" w:type="pct"/>
          </w:tcPr>
          <w:p w:rsidR="008C286C" w:rsidRPr="0050610D" w:rsidDel="008F4CFA" w:rsidRDefault="00183356" w:rsidP="008C286C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A</w:t>
            </w:r>
            <w:r w:rsidR="00D8231D" w:rsidRPr="0050610D">
              <w:rPr>
                <w:rFonts w:ascii="Garamond" w:hAnsi="Garamond"/>
                <w:sz w:val="24"/>
              </w:rPr>
              <w:t xml:space="preserve"> kísérlet elvégzése, a tapasztatok megfigyelése, az ismeretlenek meghatározása, majd az eredmények feladatlapon való rögzítése.</w:t>
            </w:r>
          </w:p>
        </w:tc>
        <w:tc>
          <w:tcPr>
            <w:tcW w:w="797" w:type="pct"/>
          </w:tcPr>
          <w:p w:rsidR="008C286C" w:rsidRPr="0050610D" w:rsidDel="007C0789" w:rsidRDefault="00D8231D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kísérleti eszközök és a feladatlap</w:t>
            </w:r>
            <w:r w:rsidR="00203C9C" w:rsidRPr="0050610D">
              <w:rPr>
                <w:rFonts w:ascii="Garamond" w:hAnsi="Garamond"/>
                <w:sz w:val="24"/>
              </w:rPr>
              <w:t>ok</w:t>
            </w:r>
            <w:r w:rsidRPr="0050610D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692" w:type="pct"/>
          </w:tcPr>
          <w:p w:rsidR="008C286C" w:rsidRPr="0050610D" w:rsidRDefault="008C286C" w:rsidP="00183356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 xml:space="preserve">A </w:t>
            </w:r>
            <w:r w:rsidR="00D8231D" w:rsidRPr="0050610D">
              <w:rPr>
                <w:rFonts w:ascii="Garamond" w:hAnsi="Garamond"/>
                <w:sz w:val="24"/>
                <w:lang w:eastAsia="en-US"/>
              </w:rPr>
              <w:t xml:space="preserve">tanár felügyeli a </w:t>
            </w:r>
            <w:r w:rsidR="00183356">
              <w:rPr>
                <w:rFonts w:ascii="Garamond" w:hAnsi="Garamond"/>
                <w:sz w:val="24"/>
                <w:lang w:eastAsia="en-US"/>
              </w:rPr>
              <w:t>csoportok</w:t>
            </w:r>
            <w:r w:rsidR="00183356" w:rsidRPr="0050610D">
              <w:rPr>
                <w:rFonts w:ascii="Garamond" w:hAnsi="Garamond"/>
                <w:sz w:val="24"/>
                <w:lang w:eastAsia="en-US"/>
              </w:rPr>
              <w:t xml:space="preserve"> </w:t>
            </w:r>
            <w:r w:rsidR="00D8231D" w:rsidRPr="0050610D">
              <w:rPr>
                <w:rFonts w:ascii="Garamond" w:hAnsi="Garamond"/>
                <w:sz w:val="24"/>
                <w:lang w:eastAsia="en-US"/>
              </w:rPr>
              <w:t>munkáját, szükség esetén segít, tanácsot ad.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RDefault="00E125B4" w:rsidP="00BD7813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3</w:t>
            </w:r>
            <w:r w:rsidR="00BD7813" w:rsidRPr="0050610D">
              <w:rPr>
                <w:rFonts w:ascii="Garamond" w:hAnsi="Garamond"/>
                <w:sz w:val="24"/>
              </w:rPr>
              <w:t>6</w:t>
            </w:r>
            <w:r w:rsidRPr="0050610D">
              <w:rPr>
                <w:rFonts w:ascii="Garamond" w:hAnsi="Garamond"/>
                <w:sz w:val="24"/>
              </w:rPr>
              <w:t>-</w:t>
            </w:r>
            <w:r w:rsidR="00BD7813" w:rsidRPr="0050610D">
              <w:rPr>
                <w:rFonts w:ascii="Garamond" w:hAnsi="Garamond"/>
                <w:sz w:val="24"/>
              </w:rPr>
              <w:t>41</w:t>
            </w:r>
            <w:r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E125B4" w:rsidP="00183356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kísérletek eredményeinek összegzése, a 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183356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>vizsgálati módszer eredményének összevetése</w:t>
            </w:r>
          </w:p>
        </w:tc>
        <w:tc>
          <w:tcPr>
            <w:tcW w:w="904" w:type="pct"/>
          </w:tcPr>
          <w:p w:rsidR="008C286C" w:rsidRPr="0050610D" w:rsidDel="008F4CFA" w:rsidRDefault="00E125B4" w:rsidP="00183356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diákokkal közösen megbeszéljük a 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183356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 xml:space="preserve">vizsgálat </w:t>
            </w:r>
            <w:r w:rsidR="00BD5D9F">
              <w:rPr>
                <w:rFonts w:ascii="Garamond" w:hAnsi="Garamond"/>
                <w:sz w:val="24"/>
              </w:rPr>
              <w:t>eredményét. Szemléltetésként egy PPT diá</w:t>
            </w:r>
            <w:r w:rsidRPr="0050610D">
              <w:rPr>
                <w:rFonts w:ascii="Garamond" w:hAnsi="Garamond"/>
                <w:sz w:val="24"/>
              </w:rPr>
              <w:t xml:space="preserve">n kivetítjük az eredményeket. </w:t>
            </w:r>
          </w:p>
        </w:tc>
        <w:tc>
          <w:tcPr>
            <w:tcW w:w="905" w:type="pct"/>
          </w:tcPr>
          <w:p w:rsidR="008C286C" w:rsidRPr="0050610D" w:rsidDel="008F4CFA" w:rsidRDefault="00E125B4" w:rsidP="00BD5D9F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felszólított </w:t>
            </w:r>
            <w:r w:rsidR="00183356">
              <w:rPr>
                <w:rFonts w:ascii="Garamond" w:hAnsi="Garamond"/>
                <w:sz w:val="24"/>
              </w:rPr>
              <w:t>diákok</w:t>
            </w:r>
            <w:r w:rsidR="00183356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>elmondják a</w:t>
            </w:r>
            <w:r w:rsidR="00BD5D9F">
              <w:rPr>
                <w:rFonts w:ascii="Garamond" w:hAnsi="Garamond"/>
                <w:sz w:val="24"/>
              </w:rPr>
              <w:t>z e</w:t>
            </w:r>
            <w:r w:rsidR="00BD5D9F" w:rsidRPr="00BD5D9F">
              <w:rPr>
                <w:rFonts w:ascii="Garamond" w:hAnsi="Garamond"/>
                <w:sz w:val="24"/>
              </w:rPr>
              <w:t>gyes fémsók</w:t>
            </w:r>
            <w:r w:rsidRPr="0050610D">
              <w:rPr>
                <w:rFonts w:ascii="Garamond" w:hAnsi="Garamond"/>
                <w:sz w:val="24"/>
              </w:rPr>
              <w:t xml:space="preserve"> lángfestés</w:t>
            </w:r>
            <w:r w:rsidR="00BD5D9F">
              <w:rPr>
                <w:rFonts w:ascii="Garamond" w:hAnsi="Garamond"/>
                <w:sz w:val="24"/>
              </w:rPr>
              <w:t xml:space="preserve">e </w:t>
            </w:r>
            <w:r w:rsidRPr="0050610D">
              <w:rPr>
                <w:rFonts w:ascii="Garamond" w:hAnsi="Garamond"/>
                <w:sz w:val="24"/>
              </w:rPr>
              <w:t>esetén tapasztalt színeket, majd azonosítják az ismeretleneket. A saját vizsgálatot ellenőrzik, a másik vizsgálatról hallottakat értve figyelik.</w:t>
            </w:r>
          </w:p>
        </w:tc>
        <w:tc>
          <w:tcPr>
            <w:tcW w:w="797" w:type="pct"/>
          </w:tcPr>
          <w:p w:rsidR="008C286C" w:rsidRPr="0050610D" w:rsidDel="007C0789" w:rsidRDefault="008B622A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F</w:t>
            </w:r>
            <w:r w:rsidR="008C286C" w:rsidRPr="0050610D">
              <w:rPr>
                <w:rFonts w:ascii="Garamond" w:hAnsi="Garamond"/>
                <w:sz w:val="24"/>
              </w:rPr>
              <w:t>eladatlap</w:t>
            </w:r>
            <w:r w:rsidR="00203C9C" w:rsidRPr="0050610D">
              <w:rPr>
                <w:rFonts w:ascii="Garamond" w:hAnsi="Garamond"/>
                <w:sz w:val="24"/>
              </w:rPr>
              <w:t>ok</w:t>
            </w:r>
            <w:r w:rsidR="00BD5D9F">
              <w:rPr>
                <w:rFonts w:ascii="Garamond" w:hAnsi="Garamond"/>
                <w:sz w:val="24"/>
              </w:rPr>
              <w:t>, PPT</w:t>
            </w:r>
            <w:r w:rsidR="00D276BC" w:rsidRPr="0050610D">
              <w:rPr>
                <w:rFonts w:ascii="Garamond" w:hAnsi="Garamond"/>
                <w:sz w:val="24"/>
              </w:rPr>
              <w:t xml:space="preserve"> (</w:t>
            </w:r>
            <w:r w:rsidR="00D276BC" w:rsidRPr="004E1051">
              <w:rPr>
                <w:rFonts w:ascii="Garamond" w:hAnsi="Garamond"/>
                <w:b/>
                <w:sz w:val="24"/>
              </w:rPr>
              <w:t>2</w:t>
            </w:r>
            <w:r w:rsidR="00D276BC" w:rsidRPr="004E1051">
              <w:rPr>
                <w:rFonts w:ascii="Garamond" w:hAnsi="Garamond"/>
                <w:b/>
                <w:iCs/>
                <w:sz w:val="24"/>
              </w:rPr>
              <w:t>. melléklet, 7. dia</w:t>
            </w:r>
            <w:r w:rsidR="00D276BC" w:rsidRPr="0050610D">
              <w:rPr>
                <w:rFonts w:ascii="Garamond" w:hAnsi="Garamond"/>
                <w:sz w:val="24"/>
              </w:rPr>
              <w:t xml:space="preserve">) </w:t>
            </w:r>
            <w:r w:rsidR="00E125B4" w:rsidRPr="0050610D">
              <w:rPr>
                <w:rFonts w:ascii="Garamond" w:hAnsi="Garamond"/>
                <w:sz w:val="24"/>
              </w:rPr>
              <w:t>a kísérleti eredményekről</w:t>
            </w:r>
          </w:p>
        </w:tc>
        <w:tc>
          <w:tcPr>
            <w:tcW w:w="692" w:type="pct"/>
          </w:tcPr>
          <w:p w:rsidR="008C286C" w:rsidRPr="0050610D" w:rsidRDefault="00E125B4" w:rsidP="00183356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>Fontos, hogy a diákok ne csak a saját, hanem a párhuzamos kísérlet menetére, eredményére is figyeljenek.</w:t>
            </w:r>
          </w:p>
        </w:tc>
      </w:tr>
      <w:tr w:rsidR="008C286C" w:rsidRPr="0050610D" w:rsidTr="008C286C">
        <w:trPr>
          <w:trHeight w:val="20"/>
        </w:trPr>
        <w:tc>
          <w:tcPr>
            <w:tcW w:w="372" w:type="pct"/>
          </w:tcPr>
          <w:p w:rsidR="008C286C" w:rsidRPr="0050610D" w:rsidRDefault="00BD7813" w:rsidP="00E125B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42</w:t>
            </w:r>
            <w:r w:rsidR="008C286C" w:rsidRPr="0050610D">
              <w:rPr>
                <w:rFonts w:ascii="Garamond" w:hAnsi="Garamond"/>
                <w:sz w:val="24"/>
              </w:rPr>
              <w:t>-4</w:t>
            </w:r>
            <w:r w:rsidR="00E125B4" w:rsidRPr="0050610D">
              <w:rPr>
                <w:rFonts w:ascii="Garamond" w:hAnsi="Garamond"/>
                <w:sz w:val="24"/>
              </w:rPr>
              <w:t>5</w:t>
            </w:r>
            <w:r w:rsidR="008C286C" w:rsidRPr="0050610D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1330" w:type="pct"/>
          </w:tcPr>
          <w:p w:rsidR="008C286C" w:rsidRPr="0050610D" w:rsidRDefault="00E125B4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 kísérletek eredményeinek összefoglalása. A párhuzamos vizsgálatok</w:t>
            </w:r>
            <w:r w:rsidR="00203C9C" w:rsidRPr="0050610D">
              <w:rPr>
                <w:rFonts w:ascii="Garamond" w:hAnsi="Garamond"/>
                <w:sz w:val="24"/>
              </w:rPr>
              <w:t xml:space="preserve"> </w:t>
            </w:r>
            <w:r w:rsidR="00BA65BD" w:rsidRPr="0050610D">
              <w:rPr>
                <w:rFonts w:ascii="Garamond" w:hAnsi="Garamond"/>
                <w:sz w:val="24"/>
              </w:rPr>
              <w:t>összefüggéseinek feltárása</w:t>
            </w:r>
            <w:r w:rsidR="00D51EA9" w:rsidRPr="0050610D">
              <w:rPr>
                <w:rFonts w:ascii="Garamond" w:hAnsi="Garamond"/>
                <w:sz w:val="24"/>
              </w:rPr>
              <w:t>.</w:t>
            </w:r>
          </w:p>
          <w:p w:rsidR="00203C9C" w:rsidRPr="004E1051" w:rsidRDefault="00BA65BD" w:rsidP="008C286C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 xml:space="preserve">A 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183356" w:rsidRPr="0050610D">
              <w:rPr>
                <w:rFonts w:ascii="Garamond" w:hAnsi="Garamond"/>
                <w:sz w:val="24"/>
              </w:rPr>
              <w:t xml:space="preserve"> </w:t>
            </w:r>
            <w:r w:rsidRPr="0050610D">
              <w:rPr>
                <w:rFonts w:ascii="Garamond" w:hAnsi="Garamond"/>
                <w:sz w:val="24"/>
              </w:rPr>
              <w:t xml:space="preserve">kísérlet menetét összefoglaló lap </w:t>
            </w:r>
            <w:r w:rsidRPr="004E1051">
              <w:rPr>
                <w:rFonts w:ascii="Garamond" w:hAnsi="Garamond"/>
                <w:sz w:val="24"/>
              </w:rPr>
              <w:t>kiosztása (</w:t>
            </w:r>
            <w:r w:rsidRPr="004E1051">
              <w:rPr>
                <w:rFonts w:ascii="Garamond" w:hAnsi="Garamond"/>
                <w:b/>
                <w:sz w:val="24"/>
              </w:rPr>
              <w:t>5.</w:t>
            </w:r>
            <w:r w:rsidR="004E1051">
              <w:rPr>
                <w:rFonts w:ascii="Garamond" w:hAnsi="Garamond"/>
                <w:b/>
                <w:sz w:val="24"/>
              </w:rPr>
              <w:t xml:space="preserve"> </w:t>
            </w:r>
            <w:r w:rsidRPr="004E1051">
              <w:rPr>
                <w:rFonts w:ascii="Garamond" w:hAnsi="Garamond"/>
                <w:b/>
                <w:sz w:val="24"/>
              </w:rPr>
              <w:t>melléklet</w:t>
            </w:r>
            <w:r w:rsidRPr="004E1051">
              <w:rPr>
                <w:rFonts w:ascii="Garamond" w:hAnsi="Garamond"/>
                <w:sz w:val="24"/>
              </w:rPr>
              <w:t>)</w:t>
            </w:r>
          </w:p>
          <w:p w:rsidR="00BA65BD" w:rsidRPr="0050610D" w:rsidRDefault="00BA65BD" w:rsidP="008C286C">
            <w:pPr>
              <w:rPr>
                <w:rFonts w:ascii="Garamond" w:hAnsi="Garamond"/>
                <w:sz w:val="24"/>
              </w:rPr>
            </w:pPr>
          </w:p>
          <w:p w:rsidR="00BA65BD" w:rsidRPr="0050610D" w:rsidRDefault="00BA65BD" w:rsidP="008C286C">
            <w:pPr>
              <w:rPr>
                <w:rFonts w:ascii="Garamond" w:hAnsi="Garamond"/>
                <w:sz w:val="24"/>
              </w:rPr>
            </w:pPr>
          </w:p>
          <w:p w:rsidR="00203C9C" w:rsidRPr="0050610D" w:rsidRDefault="00203C9C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Házi feladat</w:t>
            </w:r>
            <w:r w:rsidR="00BA65BD" w:rsidRPr="0050610D">
              <w:rPr>
                <w:rFonts w:ascii="Garamond" w:hAnsi="Garamond"/>
                <w:sz w:val="24"/>
              </w:rPr>
              <w:t xml:space="preserve"> kijelölése</w:t>
            </w:r>
            <w:r w:rsidRPr="0050610D">
              <w:rPr>
                <w:rFonts w:ascii="Garamond" w:hAnsi="Garamond"/>
                <w:sz w:val="24"/>
              </w:rPr>
              <w:t xml:space="preserve">: </w:t>
            </w:r>
            <w:r w:rsidR="000451A9" w:rsidRPr="0050610D">
              <w:rPr>
                <w:rFonts w:ascii="Garamond" w:hAnsi="Garamond"/>
                <w:sz w:val="24"/>
              </w:rPr>
              <w:t>a feladatlap végén szereplő 3 feladat</w:t>
            </w:r>
            <w:r w:rsidR="00F13AB0">
              <w:rPr>
                <w:rFonts w:ascii="Garamond" w:hAnsi="Garamond"/>
                <w:sz w:val="24"/>
              </w:rPr>
              <w:t xml:space="preserve"> </w:t>
            </w:r>
            <w:r w:rsidR="00F13AB0" w:rsidRPr="004E1051">
              <w:rPr>
                <w:rFonts w:ascii="Garamond" w:hAnsi="Garamond"/>
                <w:sz w:val="24"/>
              </w:rPr>
              <w:t>(</w:t>
            </w:r>
            <w:r w:rsidR="00F13AB0" w:rsidRPr="004E1051">
              <w:rPr>
                <w:rFonts w:ascii="Garamond" w:hAnsi="Garamond"/>
                <w:b/>
                <w:sz w:val="24"/>
              </w:rPr>
              <w:t>3. melléklet</w:t>
            </w:r>
            <w:r w:rsidR="00F13AB0" w:rsidRPr="004E1051">
              <w:rPr>
                <w:rFonts w:ascii="Garamond" w:hAnsi="Garamond"/>
                <w:sz w:val="24"/>
              </w:rPr>
              <w:t>)</w:t>
            </w:r>
          </w:p>
        </w:tc>
        <w:tc>
          <w:tcPr>
            <w:tcW w:w="904" w:type="pct"/>
          </w:tcPr>
          <w:p w:rsidR="00203C9C" w:rsidRPr="0050610D" w:rsidRDefault="00BA65BD" w:rsidP="005F2CF0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Frontális megbeszélés</w:t>
            </w:r>
            <w:r w:rsidR="00BD5D9F">
              <w:rPr>
                <w:rFonts w:ascii="Garamond" w:hAnsi="Garamond"/>
                <w:sz w:val="24"/>
              </w:rPr>
              <w:t>. A v</w:t>
            </w:r>
            <w:r w:rsidR="005F2CF0" w:rsidRPr="0050610D">
              <w:rPr>
                <w:rFonts w:ascii="Garamond" w:hAnsi="Garamond"/>
                <w:sz w:val="24"/>
              </w:rPr>
              <w:t xml:space="preserve">izsgálatok elméleti hátterének összehasonlítása, </w:t>
            </w:r>
            <w:r w:rsidR="00BD5D9F">
              <w:rPr>
                <w:rFonts w:ascii="Garamond" w:hAnsi="Garamond"/>
                <w:sz w:val="24"/>
              </w:rPr>
              <w:t xml:space="preserve">a </w:t>
            </w:r>
            <w:r w:rsidR="005F2CF0" w:rsidRPr="0050610D">
              <w:rPr>
                <w:rFonts w:ascii="Garamond" w:hAnsi="Garamond"/>
                <w:sz w:val="24"/>
              </w:rPr>
              <w:t>következtetések levonása az</w:t>
            </w:r>
            <w:r w:rsidR="00BD5D9F">
              <w:rPr>
                <w:rFonts w:ascii="Garamond" w:hAnsi="Garamond"/>
                <w:sz w:val="24"/>
              </w:rPr>
              <w:t xml:space="preserve"> összefoglaló lap segítségével.</w:t>
            </w:r>
          </w:p>
        </w:tc>
        <w:tc>
          <w:tcPr>
            <w:tcW w:w="905" w:type="pct"/>
          </w:tcPr>
          <w:p w:rsidR="008C286C" w:rsidRPr="0050610D" w:rsidRDefault="00203C9C" w:rsidP="008C286C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</w:rPr>
              <w:t xml:space="preserve">A diákok a saját </w:t>
            </w:r>
            <w:r w:rsidR="005F2CF0" w:rsidRPr="0050610D">
              <w:rPr>
                <w:rFonts w:ascii="Garamond" w:hAnsi="Garamond"/>
                <w:sz w:val="24"/>
              </w:rPr>
              <w:t>feladatlapjukat és az összefoglaló lapot rögzítik a füzetükben</w:t>
            </w:r>
            <w:r w:rsidRPr="0050610D">
              <w:rPr>
                <w:rFonts w:ascii="Garamond" w:hAnsi="Garamond"/>
                <w:sz w:val="24"/>
              </w:rPr>
              <w:t>, a házi feladatot feljegyzik.</w:t>
            </w:r>
          </w:p>
        </w:tc>
        <w:tc>
          <w:tcPr>
            <w:tcW w:w="797" w:type="pct"/>
          </w:tcPr>
          <w:p w:rsidR="008C286C" w:rsidRPr="0050610D" w:rsidDel="007C0789" w:rsidRDefault="008B622A" w:rsidP="004E1051">
            <w:pPr>
              <w:rPr>
                <w:rFonts w:ascii="Garamond" w:hAnsi="Garamond"/>
                <w:sz w:val="24"/>
              </w:rPr>
            </w:pPr>
            <w:r w:rsidRPr="0050610D">
              <w:rPr>
                <w:rFonts w:ascii="Garamond" w:hAnsi="Garamond"/>
                <w:sz w:val="24"/>
              </w:rPr>
              <w:t>A</w:t>
            </w:r>
            <w:r w:rsidR="00203C9C" w:rsidRPr="0050610D">
              <w:rPr>
                <w:rFonts w:ascii="Garamond" w:hAnsi="Garamond"/>
                <w:sz w:val="24"/>
              </w:rPr>
              <w:t xml:space="preserve"> </w:t>
            </w:r>
            <w:r w:rsidR="00183356">
              <w:rPr>
                <w:rFonts w:ascii="Garamond" w:hAnsi="Garamond"/>
                <w:sz w:val="24"/>
              </w:rPr>
              <w:t>két</w:t>
            </w:r>
            <w:r w:rsidR="00203C9C" w:rsidRPr="0050610D">
              <w:rPr>
                <w:rFonts w:ascii="Garamond" w:hAnsi="Garamond"/>
                <w:sz w:val="24"/>
              </w:rPr>
              <w:t xml:space="preserve"> kísérletet </w:t>
            </w:r>
            <w:r w:rsidR="005F2CF0" w:rsidRPr="0050610D">
              <w:rPr>
                <w:rFonts w:ascii="Garamond" w:hAnsi="Garamond"/>
                <w:sz w:val="24"/>
              </w:rPr>
              <w:t xml:space="preserve">menetét </w:t>
            </w:r>
            <w:r w:rsidR="00203C9C" w:rsidRPr="0050610D">
              <w:rPr>
                <w:rFonts w:ascii="Garamond" w:hAnsi="Garamond"/>
                <w:sz w:val="24"/>
              </w:rPr>
              <w:t xml:space="preserve">összefoglaló </w:t>
            </w:r>
            <w:r w:rsidR="005F2CF0" w:rsidRPr="0050610D">
              <w:rPr>
                <w:rFonts w:ascii="Garamond" w:hAnsi="Garamond"/>
                <w:sz w:val="24"/>
              </w:rPr>
              <w:t xml:space="preserve">lap </w:t>
            </w:r>
            <w:r w:rsidR="005F2CF0" w:rsidRPr="004E1051">
              <w:rPr>
                <w:rFonts w:ascii="Garamond" w:hAnsi="Garamond"/>
                <w:sz w:val="24"/>
              </w:rPr>
              <w:t>(</w:t>
            </w:r>
            <w:r w:rsidR="005F2CF0" w:rsidRPr="004E1051">
              <w:rPr>
                <w:rFonts w:ascii="Garamond" w:hAnsi="Garamond"/>
                <w:b/>
                <w:sz w:val="24"/>
              </w:rPr>
              <w:t>5. melléklet</w:t>
            </w:r>
            <w:r w:rsidR="005F2CF0" w:rsidRPr="004E1051">
              <w:rPr>
                <w:rFonts w:ascii="Garamond" w:hAnsi="Garamond"/>
                <w:sz w:val="24"/>
              </w:rPr>
              <w:t xml:space="preserve">), </w:t>
            </w:r>
            <w:r w:rsidR="008C286C" w:rsidRPr="0050610D">
              <w:rPr>
                <w:rFonts w:ascii="Garamond" w:hAnsi="Garamond"/>
                <w:sz w:val="24"/>
              </w:rPr>
              <w:t>feladatlap</w:t>
            </w:r>
            <w:r w:rsidR="00203C9C" w:rsidRPr="0050610D">
              <w:rPr>
                <w:rFonts w:ascii="Garamond" w:hAnsi="Garamond"/>
                <w:sz w:val="24"/>
              </w:rPr>
              <w:t>ok, füzet</w:t>
            </w:r>
          </w:p>
        </w:tc>
        <w:tc>
          <w:tcPr>
            <w:tcW w:w="692" w:type="pct"/>
          </w:tcPr>
          <w:p w:rsidR="008C286C" w:rsidRPr="0050610D" w:rsidRDefault="00203C9C" w:rsidP="005F2CF0">
            <w:pPr>
              <w:rPr>
                <w:rFonts w:ascii="Garamond" w:hAnsi="Garamond"/>
                <w:sz w:val="24"/>
                <w:lang w:eastAsia="en-US"/>
              </w:rPr>
            </w:pPr>
            <w:r w:rsidRPr="0050610D">
              <w:rPr>
                <w:rFonts w:ascii="Garamond" w:hAnsi="Garamond"/>
                <w:sz w:val="24"/>
                <w:lang w:eastAsia="en-US"/>
              </w:rPr>
              <w:t xml:space="preserve">Felhívjuk a figyelmet a </w:t>
            </w:r>
            <w:r w:rsidR="005F2CF0" w:rsidRPr="0050610D">
              <w:rPr>
                <w:rFonts w:ascii="Garamond" w:hAnsi="Garamond"/>
                <w:sz w:val="24"/>
                <w:lang w:eastAsia="en-US"/>
              </w:rPr>
              <w:t xml:space="preserve">kiosztott </w:t>
            </w:r>
            <w:r w:rsidRPr="0050610D">
              <w:rPr>
                <w:rFonts w:ascii="Garamond" w:hAnsi="Garamond"/>
                <w:sz w:val="24"/>
                <w:lang w:eastAsia="en-US"/>
              </w:rPr>
              <w:t>lapok füzetben való rögzítésére.</w:t>
            </w:r>
          </w:p>
        </w:tc>
      </w:tr>
    </w:tbl>
    <w:p w:rsidR="008C286C" w:rsidRDefault="008C286C" w:rsidP="008C286C"/>
    <w:p w:rsidR="008C286C" w:rsidRDefault="008C286C" w:rsidP="008C286C">
      <w:pPr>
        <w:rPr>
          <w:rFonts w:ascii="Times New Roman" w:hAnsi="Times New Roman"/>
          <w:szCs w:val="20"/>
        </w:rPr>
        <w:sectPr w:rsidR="008C286C" w:rsidSect="003B079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63E90" w:rsidRDefault="00B219BB">
      <w:pPr>
        <w:rPr>
          <w:rFonts w:ascii="Garamond" w:hAnsi="Garamond"/>
          <w:b/>
          <w:bCs/>
          <w:sz w:val="24"/>
        </w:rPr>
      </w:pPr>
      <w:r w:rsidRPr="00B655E3">
        <w:rPr>
          <w:rFonts w:ascii="Garamond" w:hAnsi="Garamond"/>
          <w:b/>
          <w:bCs/>
          <w:sz w:val="24"/>
        </w:rPr>
        <w:lastRenderedPageBreak/>
        <w:t xml:space="preserve">1. melléklet: </w:t>
      </w:r>
      <w:r>
        <w:rPr>
          <w:rFonts w:ascii="Garamond" w:hAnsi="Garamond"/>
          <w:b/>
          <w:bCs/>
          <w:sz w:val="24"/>
        </w:rPr>
        <w:t>Kocka az óra eleji ismétléshez</w:t>
      </w:r>
    </w:p>
    <w:p w:rsidR="000F6DB0" w:rsidRDefault="000F6DB0">
      <w:pPr>
        <w:rPr>
          <w:rFonts w:ascii="Garamond" w:hAnsi="Garamond"/>
          <w:b/>
          <w:bCs/>
          <w:sz w:val="24"/>
        </w:rPr>
      </w:pPr>
    </w:p>
    <w:p w:rsidR="000F6DB0" w:rsidRDefault="000F6DB0">
      <w:pPr>
        <w:rPr>
          <w:rFonts w:ascii="Garamond" w:hAnsi="Garamond"/>
          <w:b/>
          <w:bCs/>
          <w:sz w:val="24"/>
        </w:rPr>
      </w:pPr>
    </w:p>
    <w:p w:rsidR="000F6DB0" w:rsidRDefault="000F6DB0">
      <w:pPr>
        <w:rPr>
          <w:rFonts w:ascii="Garamond" w:hAnsi="Garamond"/>
          <w:b/>
          <w:bCs/>
          <w:sz w:val="24"/>
        </w:rPr>
      </w:pPr>
    </w:p>
    <w:p w:rsidR="00B219BB" w:rsidRDefault="00B47F1D">
      <w:pPr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-60325</wp:posOffset>
                </wp:positionV>
                <wp:extent cx="5029200" cy="3970020"/>
                <wp:effectExtent l="9525" t="10795" r="9525" b="10160"/>
                <wp:wrapNone/>
                <wp:docPr id="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3970020"/>
                          <a:chOff x="2400" y="2402"/>
                          <a:chExt cx="7920" cy="6252"/>
                        </a:xfrm>
                      </wpg:grpSpPr>
                      <wps:wsp>
                        <wps:cNvPr id="5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650" y="4606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F6DB0">
                                <w:rPr>
                                  <w:b/>
                                  <w:sz w:val="40"/>
                                  <w:szCs w:val="40"/>
                                </w:rPr>
                                <w:t>PÁLYÁK SZÁMA</w:t>
                              </w:r>
                            </w:p>
                            <w:p w:rsidR="00071DAD" w:rsidRDefault="00071DAD" w:rsidP="000F6D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540" y="4606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F6DB0">
                                <w:rPr>
                                  <w:b/>
                                  <w:sz w:val="28"/>
                                  <w:szCs w:val="28"/>
                                </w:rPr>
                                <w:t>VEGYÉRTÉK ELEKTRONOK SZÁMA</w:t>
                              </w:r>
                            </w:p>
                            <w:p w:rsidR="00071DAD" w:rsidRDefault="00071DAD" w:rsidP="000F6D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650" y="2762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F6DB0">
                                <w:rPr>
                                  <w:b/>
                                  <w:sz w:val="40"/>
                                  <w:szCs w:val="40"/>
                                </w:rPr>
                                <w:t>HÉJAK SZÁMA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650" y="6450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</w:rPr>
                              </w:pPr>
                              <w:r w:rsidRPr="000F6DB0">
                                <w:rPr>
                                  <w:b/>
                                  <w:sz w:val="24"/>
                                </w:rPr>
                                <w:t>PÁROSÍTATLAN ELEKTRONOK SZÁMA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430" y="4606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F6DB0">
                                <w:rPr>
                                  <w:b/>
                                  <w:sz w:val="40"/>
                                  <w:szCs w:val="40"/>
                                </w:rPr>
                                <w:t>DOBD TOVÁBB!</w:t>
                              </w:r>
                            </w:p>
                            <w:p w:rsidR="00071DAD" w:rsidRPr="000F6DB0" w:rsidRDefault="00071DAD" w:rsidP="000F6DB0">
                              <w:pPr>
                                <w:spacing w:after="24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F6DB0">
                                <w:rPr>
                                  <w:rFonts w:ascii="Segoe UI Symbol" w:hAnsi="Segoe UI Symbol"/>
                                  <w:b/>
                                  <w:sz w:val="40"/>
                                  <w:szCs w:val="40"/>
                                </w:rPr>
                                <w:t>☺</w:t>
                              </w:r>
                            </w:p>
                            <w:p w:rsidR="00071DAD" w:rsidRDefault="00071DAD" w:rsidP="000F6DB0">
                              <w:pPr>
                                <w:spacing w:after="24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60" y="4606"/>
                            <a:ext cx="1890" cy="1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0F6DB0" w:rsidRDefault="00071DAD" w:rsidP="000F6DB0">
                              <w:pPr>
                                <w:spacing w:before="240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F6DB0">
                                <w:rPr>
                                  <w:b/>
                                  <w:sz w:val="40"/>
                                  <w:szCs w:val="40"/>
                                </w:rPr>
                                <w:t>ALHÉJAK SZÁMA</w:t>
                              </w:r>
                            </w:p>
                            <w:p w:rsidR="00071DAD" w:rsidRDefault="00071DAD" w:rsidP="000F6D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49" y="3504"/>
                            <a:ext cx="1844" cy="359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58" y="5348"/>
                            <a:ext cx="1844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49" y="7192"/>
                            <a:ext cx="1844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51" y="2402"/>
                            <a:ext cx="1889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798" y="3504"/>
                            <a:ext cx="1844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798" y="7192"/>
                            <a:ext cx="1844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650" y="8294"/>
                            <a:ext cx="1890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9.15pt;margin-top:-4.75pt;width:396pt;height:312.6pt;z-index:251654144" coordorigin="2400,2402" coordsize="7920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">
                <v:rect id="Rectangle 19" o:spid="_x0000_s1027" style="position:absolute;left:4650;top:4606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0F6DB0">
                          <w:rPr>
                            <w:b/>
                            <w:sz w:val="40"/>
                            <w:szCs w:val="40"/>
                          </w:rPr>
                          <w:t>PÁLYÁK SZÁMA</w:t>
                        </w:r>
                      </w:p>
                      <w:p w:rsidR="00071DAD" w:rsidRDefault="00071DAD" w:rsidP="000F6DB0"/>
                    </w:txbxContent>
                  </v:textbox>
                </v:rect>
                <v:rect id="Rectangle 20" o:spid="_x0000_s1028" style="position:absolute;left:6540;top:4606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F6DB0">
                          <w:rPr>
                            <w:b/>
                            <w:sz w:val="28"/>
                            <w:szCs w:val="28"/>
                          </w:rPr>
                          <w:t>VEGYÉRTÉK ELEKTRONOK SZÁMA</w:t>
                        </w:r>
                      </w:p>
                      <w:p w:rsidR="00071DAD" w:rsidRDefault="00071DAD" w:rsidP="000F6DB0"/>
                    </w:txbxContent>
                  </v:textbox>
                </v:rect>
                <v:rect id="Rectangle 21" o:spid="_x0000_s1029" style="position:absolute;left:4650;top:2762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0F6DB0">
                          <w:rPr>
                            <w:b/>
                            <w:sz w:val="40"/>
                            <w:szCs w:val="40"/>
                          </w:rPr>
                          <w:t>HÉJAK SZÁMA</w:t>
                        </w:r>
                      </w:p>
                    </w:txbxContent>
                  </v:textbox>
                </v:rect>
                <v:rect id="Rectangle 22" o:spid="_x0000_s1030" style="position:absolute;left:4650;top:6450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</w:rPr>
                        </w:pPr>
                        <w:r w:rsidRPr="000F6DB0">
                          <w:rPr>
                            <w:b/>
                            <w:sz w:val="24"/>
                          </w:rPr>
                          <w:t>PÁROSÍTATLAN ELEKTRONOK SZÁMA</w:t>
                        </w:r>
                      </w:p>
                    </w:txbxContent>
                  </v:textbox>
                </v:rect>
                <v:rect id="Rectangle 23" o:spid="_x0000_s1031" style="position:absolute;left:8430;top:4606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0F6DB0">
                          <w:rPr>
                            <w:b/>
                            <w:sz w:val="40"/>
                            <w:szCs w:val="40"/>
                          </w:rPr>
                          <w:t>DOBD TOVÁBB!</w:t>
                        </w:r>
                      </w:p>
                      <w:p w:rsidR="00071DAD" w:rsidRPr="000F6DB0" w:rsidRDefault="00071DAD" w:rsidP="000F6DB0">
                        <w:pPr>
                          <w:spacing w:after="24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0F6DB0">
                          <w:rPr>
                            <w:rFonts w:ascii="Segoe UI Symbol" w:hAnsi="Segoe UI Symbol"/>
                            <w:b/>
                            <w:sz w:val="40"/>
                            <w:szCs w:val="40"/>
                          </w:rPr>
                          <w:t>☺</w:t>
                        </w:r>
                      </w:p>
                      <w:p w:rsidR="00071DAD" w:rsidRDefault="00071DAD" w:rsidP="000F6DB0">
                        <w:pPr>
                          <w:spacing w:after="240"/>
                        </w:pPr>
                      </w:p>
                    </w:txbxContent>
                  </v:textbox>
                </v:rect>
                <v:rect id="Rectangle 24" o:spid="_x0000_s1032" style="position:absolute;left:2760;top:4606;width:1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071DAD" w:rsidRPr="000F6DB0" w:rsidRDefault="00071DAD" w:rsidP="000F6DB0">
                        <w:pPr>
                          <w:spacing w:before="240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0F6DB0">
                          <w:rPr>
                            <w:b/>
                            <w:sz w:val="40"/>
                            <w:szCs w:val="40"/>
                          </w:rPr>
                          <w:t>ALHÉJAK SZÁMA</w:t>
                        </w:r>
                      </w:p>
                      <w:p w:rsidR="00071DAD" w:rsidRDefault="00071DAD" w:rsidP="000F6DB0"/>
                    </w:txbxContent>
                  </v:textbox>
                </v:rect>
                <v:shape id="AutoShape 25" o:spid="_x0000_s1033" style="position:absolute;left:3549;top:3504;width:1844;height:359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4LsAA&#10;AADbAAAADwAAAGRycy9kb3ducmV2LnhtbESP0YrCMBRE3xf2H8IVfNumiopUo4gg+LRgdz/gklzb&#10;YnNTk2xt/34jCD4OM3OG2e4H24qefGgcK5hlOQhi7UzDlYLfn9PXGkSIyAZbx6RgpAD73efHFgvj&#10;HnyhvoyVSBAOBSqoY+wKKYOuyWLIXEecvKvzFmOSvpLG4yPBbSvneb6SFhtOCzV2dKxJ38o/q+A4&#10;areg+awdy6X+Hq69D/fglZpOhsMGRKQhvsOv9tkoWC3h+SX9A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S4LsAAAADbAAAADwAAAAAAAAAAAAAAAACYAgAAZHJzL2Rvd25y&#10;ZXYueG1sUEsFBgAAAAAEAAQA9QAAAIUDAAAAAA==&#10;" path="m,l5400,21600r10800,l21600,,,xe">
                  <v:stroke joinstyle="miter"/>
                  <v:path o:connecttype="custom" o:connectlocs="1614,179;922,359;231,179;922,0" o:connectangles="0,0,0,0" textboxrect="4498,4513,17102,17087"/>
                </v:shape>
                <v:shape id="AutoShape 26" o:spid="_x0000_s1034" style="position:absolute;left:1658;top:5348;width:1844;height:36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mWcAA&#10;AADbAAAADwAAAGRycy9kb3ducmV2LnhtbESP0YrCMBRE3xf8h3CFfVtTxS1SjSKC4JOw1Q+4JNe2&#10;2NzUJNb2783Cwj4OM3OG2ewG24qefGgcK5jPMhDE2pmGKwXXy/FrBSJEZIOtY1IwUoDddvKxwcK4&#10;F/9QX8ZKJAiHAhXUMXaFlEHXZDHMXEecvJvzFmOSvpLG4yvBbSsXWZZLiw2nhRo7OtSk7+XTKjiM&#10;2i1pMW/H8lufh1vvwyN4pT6nw34NItIQ/8N/7ZNRkOfw+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YmWcAAAADbAAAADwAAAAAAAAAAAAAAAACYAgAAZHJzL2Rvd25y&#10;ZXYueG1sUEsFBgAAAAAEAAQA9QAAAIUDAAAAAA==&#10;" path="m,l5400,21600r10800,l21600,,,xe">
                  <v:stroke joinstyle="miter"/>
                  <v:path o:connecttype="custom" o:connectlocs="1614,180;922,360;231,180;922,0" o:connectangles="0,0,0,0" textboxrect="4498,4500,17102,17100"/>
                </v:shape>
                <v:shape id="AutoShape 27" o:spid="_x0000_s1035" style="position:absolute;left:3549;top:7192;width:1844;height:36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DwsEA&#10;AADbAAAADwAAAGRycy9kb3ducmV2LnhtbESP3YrCMBSE7xf2HcJZ2Ls1VdYfqlFEWNgrweoDHJJj&#10;W2xOahJr+/ZGELwcZuYbZrXpbSM68qF2rGA8ykAQa2dqLhWcjn8/CxAhIhtsHJOCgQJs1p8fK8yN&#10;u/OBuiKWIkE45KigirHNpQy6Ioth5Fri5J2dtxiT9KU0Hu8Jbhs5ybKZtFhzWqiwpV1F+lLcrILd&#10;oN0vTcbNUEz1vj93PlyDV+r7q98uQUTq4zv8av8bBbM5PL+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g8LBAAAA2wAAAA8AAAAAAAAAAAAAAAAAmAIAAGRycy9kb3du&#10;cmV2LnhtbFBLBQYAAAAABAAEAPUAAACGAwAAAAA=&#10;" path="m,l5400,21600r10800,l21600,,,xe">
                  <v:stroke joinstyle="miter"/>
                  <v:path o:connecttype="custom" o:connectlocs="1614,180;922,360;231,180;922,0" o:connectangles="0,0,0,0" textboxrect="4498,4500,17102,17100"/>
                </v:shape>
                <v:shape id="AutoShape 28" o:spid="_x0000_s1036" style="position:absolute;left:4651;top:2402;width:1889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sasEA&#10;AADbAAAADwAAAGRycy9kb3ducmV2LnhtbERPz2vCMBS+D/Y/hDfwNtNNFOlMRQYV6W0qnt+at6Zd&#10;89IlUev++uUw8Pjx/V6tR9uLC/nQOlbwMs1AENdOt9woOB7K5yWIEJE19o5JwY0CrIvHhxXm2l35&#10;gy772IgUwiFHBSbGIZcy1IYshqkbiBP35bzFmKBvpPZ4TeG2l69ZtpAWW04NBgd6N1R/789WQWPM&#10;vPvsNuXv3Jen8/anmm2rSqnJ07h5AxFpjHfxv3unFSzS2PQl/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7GrBAAAA2wAAAA8AAAAAAAAAAAAAAAAAmAIAAGRycy9kb3du&#10;cmV2LnhtbFBLBQYAAAAABAAEAPUAAACGAwAAAAA=&#10;" path="m,l5400,21600r10800,l21600,,,xe">
                  <v:stroke joinstyle="miter"/>
                  <v:path o:connecttype="custom" o:connectlocs="1653,180;945,360;236,180;945,0" o:connectangles="0,0,0,0" textboxrect="4505,4500,17095,17100"/>
                </v:shape>
                <v:shape id="AutoShape 29" o:spid="_x0000_s1037" style="position:absolute;left:5798;top:3504;width:1844;height:36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JQ8EA&#10;AADbAAAADwAAAGRycy9kb3ducmV2LnhtbESPTWrDMBCF94HeQUwhu1pOF27lRgnBUCh0lbQHmEhT&#10;28Qa2ZZqu7ePAoUsH+/n4233i+vERGNoPWvYZDkIYuNty7WG76/3p1cQISJb7DyThj8KsN89rLZY&#10;Wj/zkaZTrEUa4VCihibGvpQymIYchsz3xMn78aPDmORYSzvinMZdJ5/zvJAOW06EBnuqGjKX069L&#10;XDtUqjD1RoXPQc1zf1aDfNF6/bgc3kBEWuI9/N/+sBoKBbcv6Qf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GyUPBAAAA2wAAAA8AAAAAAAAAAAAAAAAAmAIAAGRycy9kb3du&#10;cmV2LnhtbFBLBQYAAAAABAAEAPUAAACGAwAAAAA=&#10;" path="m,l5400,21600r10800,l21600,,,xe">
                  <v:stroke joinstyle="miter"/>
                  <v:path o:connecttype="custom" o:connectlocs="1614,180;922,360;231,180;922,0" o:connectangles="0,0,0,0" textboxrect="4498,4500,17102,17100"/>
                </v:shape>
                <v:shape id="AutoShape 30" o:spid="_x0000_s1038" style="position:absolute;left:5798;top:7192;width:1844;height:36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2A74A&#10;AADbAAAADwAAAGRycy9kb3ducmV2LnhtbERPzYrCMBC+C75DGMGbTd2D2q5RRFhY2JM/DzA2s22x&#10;mbRN1nbf3jkIHj++/+1+dI16UB9qzwaWSQqKuPC25tLA9fK12IAKEdli45kM/FOA/W462WJu/cAn&#10;epxjqSSEQ44GqhjbXOtQVOQwJL4lFu7X9w6jwL7UtsdBwl2jP9J0pR3WLA0VtnSsqLif/5z02u6Y&#10;rYpymYWfLhuG9pZ1em3MfDYePkFFGuNb/HJ/WwNrWS9f5Afo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l9gO+AAAA2wAAAA8AAAAAAAAAAAAAAAAAmAIAAGRycy9kb3ducmV2&#10;LnhtbFBLBQYAAAAABAAEAPUAAACDAwAAAAA=&#10;" path="m,l5400,21600r10800,l21600,,,xe">
                  <v:stroke joinstyle="miter"/>
                  <v:path o:connecttype="custom" o:connectlocs="1614,180;922,360;231,180;922,0" o:connectangles="0,0,0,0" textboxrect="4498,4500,17102,17100"/>
                </v:shape>
                <v:shape id="AutoShape 31" o:spid="_x0000_s1039" style="position:absolute;left:4650;top:8294;width:189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bdsQA&#10;AADbAAAADwAAAGRycy9kb3ducmV2LnhtbESPQWsCMRSE74L/ITyhF6mJCmq3RtFCwUuRXYX2+Lp5&#10;3SzdvCybVLf/vikIHoeZ+YZZb3vXiAt1ofasYTpRIIhLb2quNJxPr48rECEiG2w8k4ZfCrDdDAdr&#10;zIy/ck6XIlYiQThkqMHG2GZShtKSwzDxLXHyvnznMCbZVdJ0eE1w18iZUgvpsOa0YLGlF0vld/Hj&#10;NIzzMwbzlr9X8/1x9vn0oRa2V1o/jPrdM4hIfbyHb+2D0bCcwv+X9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W3bEAAAA2wAAAA8AAAAAAAAAAAAAAAAAmAIAAGRycy9k&#10;b3ducmV2LnhtbFBLBQYAAAAABAAEAPUAAACJAwAAAAA=&#10;" path="m,l5400,21600r10800,l21600,,,xe">
                  <v:stroke joinstyle="miter"/>
                  <v:path o:connecttype="custom" o:connectlocs="1654,180;945,360;236,180;945,0" o:connectangles="0,0,0,0" textboxrect="4503,4500,17097,17100"/>
                </v:shape>
              </v:group>
            </w:pict>
          </mc:Fallback>
        </mc:AlternateContent>
      </w:r>
    </w:p>
    <w:p w:rsidR="00B219BB" w:rsidRDefault="00B219BB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/>
    <w:p w:rsidR="000F6DB0" w:rsidRDefault="000F6DB0">
      <w:pPr>
        <w:rPr>
          <w:rFonts w:ascii="Garamond" w:hAnsi="Garamond"/>
          <w:b/>
          <w:sz w:val="24"/>
          <w:u w:val="single"/>
        </w:rPr>
      </w:pPr>
      <w:r w:rsidRPr="000F6DB0">
        <w:rPr>
          <w:rFonts w:ascii="Garamond" w:hAnsi="Garamond"/>
          <w:b/>
          <w:sz w:val="24"/>
          <w:u w:val="single"/>
        </w:rPr>
        <w:t>A játék szabályai:</w:t>
      </w:r>
    </w:p>
    <w:p w:rsidR="000F6DB0" w:rsidRPr="002C2C3D" w:rsidRDefault="000F6DB0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A játékot a tanár indítja a kocka valamelyik diákhoz való dobásával.</w:t>
      </w:r>
    </w:p>
    <w:p w:rsidR="000F6DB0" w:rsidRPr="002C2C3D" w:rsidRDefault="000F6DB0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Az első diák meghatározza, hogy melyik elem atomját kell jellemezni a játék során, majd továbbdobja a kockát.</w:t>
      </w:r>
    </w:p>
    <w:p w:rsidR="000448C1" w:rsidRPr="002C2C3D" w:rsidRDefault="000F6DB0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Az a diák, akinek dobta, elkapja a kockát és elolvassa, hogy mi áll</w:t>
      </w:r>
      <w:r w:rsidR="009102A4" w:rsidRPr="002C2C3D">
        <w:rPr>
          <w:rFonts w:ascii="Garamond" w:hAnsi="Garamond"/>
          <w:sz w:val="24"/>
        </w:rPr>
        <w:t xml:space="preserve"> a fölső oldalán. Megadja, hogy </w:t>
      </w:r>
      <w:r w:rsidRPr="002C2C3D">
        <w:rPr>
          <w:rFonts w:ascii="Garamond" w:hAnsi="Garamond"/>
          <w:sz w:val="24"/>
        </w:rPr>
        <w:t xml:space="preserve">a választott </w:t>
      </w:r>
      <w:r w:rsidR="009102A4" w:rsidRPr="002C2C3D">
        <w:rPr>
          <w:rFonts w:ascii="Garamond" w:hAnsi="Garamond"/>
          <w:sz w:val="24"/>
        </w:rPr>
        <w:t xml:space="preserve">elem </w:t>
      </w:r>
      <w:r w:rsidRPr="002C2C3D">
        <w:rPr>
          <w:rFonts w:ascii="Garamond" w:hAnsi="Garamond"/>
          <w:sz w:val="24"/>
        </w:rPr>
        <w:t>atom</w:t>
      </w:r>
      <w:r w:rsidR="009102A4" w:rsidRPr="002C2C3D">
        <w:rPr>
          <w:rFonts w:ascii="Garamond" w:hAnsi="Garamond"/>
          <w:sz w:val="24"/>
        </w:rPr>
        <w:t>jainak</w:t>
      </w:r>
      <w:r w:rsidRPr="002C2C3D">
        <w:rPr>
          <w:rFonts w:ascii="Garamond" w:hAnsi="Garamond"/>
          <w:sz w:val="24"/>
        </w:rPr>
        <w:t xml:space="preserve"> esetén </w:t>
      </w:r>
      <w:r w:rsidR="009102A4" w:rsidRPr="002C2C3D">
        <w:rPr>
          <w:rFonts w:ascii="Garamond" w:hAnsi="Garamond"/>
          <w:sz w:val="24"/>
        </w:rPr>
        <w:t>mennyi a helyes érték</w:t>
      </w:r>
      <w:r w:rsidRPr="002C2C3D">
        <w:rPr>
          <w:rFonts w:ascii="Garamond" w:hAnsi="Garamond"/>
          <w:sz w:val="24"/>
        </w:rPr>
        <w:t>. Pl</w:t>
      </w:r>
      <w:r w:rsidR="00163E6E" w:rsidRPr="002C2C3D">
        <w:rPr>
          <w:rFonts w:ascii="Garamond" w:hAnsi="Garamond"/>
          <w:sz w:val="24"/>
        </w:rPr>
        <w:t>.</w:t>
      </w:r>
      <w:r w:rsidRPr="002C2C3D">
        <w:rPr>
          <w:rFonts w:ascii="Garamond" w:hAnsi="Garamond"/>
          <w:sz w:val="24"/>
        </w:rPr>
        <w:t xml:space="preserve">: </w:t>
      </w:r>
      <w:r w:rsidR="000448C1" w:rsidRPr="002C2C3D">
        <w:rPr>
          <w:rFonts w:ascii="Garamond" w:hAnsi="Garamond"/>
          <w:sz w:val="24"/>
        </w:rPr>
        <w:t xml:space="preserve">oxigén esetén az </w:t>
      </w:r>
      <w:proofErr w:type="spellStart"/>
      <w:r w:rsidR="000448C1" w:rsidRPr="002C2C3D">
        <w:rPr>
          <w:rFonts w:ascii="Garamond" w:hAnsi="Garamond"/>
          <w:sz w:val="24"/>
        </w:rPr>
        <w:t>alhéjak</w:t>
      </w:r>
      <w:proofErr w:type="spellEnd"/>
      <w:r w:rsidR="000448C1" w:rsidRPr="002C2C3D">
        <w:rPr>
          <w:rFonts w:ascii="Garamond" w:hAnsi="Garamond"/>
          <w:sz w:val="24"/>
        </w:rPr>
        <w:t xml:space="preserve"> száma: 3.</w:t>
      </w:r>
    </w:p>
    <w:p w:rsidR="000448C1" w:rsidRPr="002C2C3D" w:rsidRDefault="000448C1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Helyes válasz esetén a kockát tovább kell dobni, helytelen válasz esetén az adott d</w:t>
      </w:r>
      <w:r w:rsidR="009102A4" w:rsidRPr="002C2C3D">
        <w:rPr>
          <w:rFonts w:ascii="Garamond" w:hAnsi="Garamond"/>
          <w:sz w:val="24"/>
        </w:rPr>
        <w:t>iák saját magának dobja a kockát</w:t>
      </w:r>
      <w:r w:rsidRPr="002C2C3D">
        <w:rPr>
          <w:rFonts w:ascii="Garamond" w:hAnsi="Garamond"/>
          <w:sz w:val="24"/>
        </w:rPr>
        <w:t xml:space="preserve"> és az új kérdésre válaszol.</w:t>
      </w:r>
      <w:r w:rsidR="0070004A" w:rsidRPr="002C2C3D">
        <w:rPr>
          <w:rFonts w:ascii="Garamond" w:hAnsi="Garamond"/>
          <w:sz w:val="24"/>
        </w:rPr>
        <w:t xml:space="preserve"> </w:t>
      </w:r>
      <w:r w:rsidRPr="002C2C3D">
        <w:rPr>
          <w:rFonts w:ascii="Garamond" w:hAnsi="Garamond"/>
          <w:sz w:val="24"/>
        </w:rPr>
        <w:t>Ha ugyanaz az oldal kerül felülre, ami már volt, akkor a diák új elemet választ, majd tovább dobja a kockát.</w:t>
      </w:r>
    </w:p>
    <w:p w:rsidR="000448C1" w:rsidRPr="002C2C3D" w:rsidRDefault="000448C1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Egy diákhoz csak egyszer kerülhet a kocka.</w:t>
      </w:r>
    </w:p>
    <w:p w:rsidR="000F6DB0" w:rsidRPr="002C2C3D" w:rsidRDefault="000448C1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 xml:space="preserve">„DOBD TOVÁBB! </w:t>
      </w:r>
      <w:r w:rsidRPr="000448C1">
        <w:sym w:font="Wingdings" w:char="F04A"/>
      </w:r>
      <w:r w:rsidRPr="002C2C3D">
        <w:rPr>
          <w:rFonts w:ascii="Garamond" w:hAnsi="Garamond"/>
          <w:sz w:val="24"/>
        </w:rPr>
        <w:t>” felirat esetén, értelemszerűen, tovább kell dobni a kockát.</w:t>
      </w:r>
      <w:r w:rsidR="000F6DB0" w:rsidRPr="002C2C3D">
        <w:rPr>
          <w:rFonts w:ascii="Garamond" w:hAnsi="Garamond"/>
          <w:sz w:val="24"/>
        </w:rPr>
        <w:t xml:space="preserve"> </w:t>
      </w:r>
    </w:p>
    <w:p w:rsidR="009C232A" w:rsidRPr="002C2C3D" w:rsidRDefault="00AC00F2" w:rsidP="002C2C3D">
      <w:pPr>
        <w:pStyle w:val="Listaszerbekezds"/>
        <w:numPr>
          <w:ilvl w:val="1"/>
          <w:numId w:val="24"/>
        </w:numPr>
        <w:ind w:left="284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A p</w:t>
      </w:r>
      <w:r w:rsidR="009C232A" w:rsidRPr="002C2C3D">
        <w:rPr>
          <w:rFonts w:ascii="Garamond" w:hAnsi="Garamond"/>
          <w:sz w:val="24"/>
        </w:rPr>
        <w:t>eriódusos rendszer használható</w:t>
      </w:r>
      <w:r w:rsidRPr="002C2C3D">
        <w:rPr>
          <w:rFonts w:ascii="Garamond" w:hAnsi="Garamond"/>
          <w:sz w:val="24"/>
        </w:rPr>
        <w:t xml:space="preserve"> a játék során</w:t>
      </w:r>
      <w:r w:rsidR="009C232A" w:rsidRPr="002C2C3D">
        <w:rPr>
          <w:rFonts w:ascii="Garamond" w:hAnsi="Garamond"/>
          <w:sz w:val="24"/>
        </w:rPr>
        <w:t>.</w:t>
      </w:r>
    </w:p>
    <w:p w:rsidR="001D2B93" w:rsidRDefault="001D2B93">
      <w:pPr>
        <w:rPr>
          <w:rFonts w:ascii="Garamond" w:hAnsi="Garamond"/>
          <w:sz w:val="24"/>
        </w:rPr>
      </w:pPr>
    </w:p>
    <w:p w:rsidR="0021581A" w:rsidRDefault="001D2B93" w:rsidP="001D2B93">
      <w:pPr>
        <w:rPr>
          <w:rFonts w:ascii="Garamond" w:hAnsi="Garamond"/>
          <w:b/>
          <w:bCs/>
          <w:sz w:val="24"/>
        </w:rPr>
      </w:pPr>
      <w:r>
        <w:rPr>
          <w:rFonts w:ascii="Garamond" w:hAnsi="Garamond"/>
          <w:sz w:val="24"/>
        </w:rPr>
        <w:br w:type="page"/>
      </w:r>
      <w:r>
        <w:rPr>
          <w:rFonts w:ascii="Garamond" w:hAnsi="Garamond"/>
          <w:b/>
          <w:bCs/>
          <w:sz w:val="24"/>
        </w:rPr>
        <w:lastRenderedPageBreak/>
        <w:t>2</w:t>
      </w:r>
      <w:r w:rsidR="00163E6E">
        <w:rPr>
          <w:rFonts w:ascii="Garamond" w:hAnsi="Garamond"/>
          <w:b/>
          <w:bCs/>
          <w:sz w:val="24"/>
        </w:rPr>
        <w:t xml:space="preserve">. </w:t>
      </w:r>
      <w:r w:rsidRPr="00B655E3">
        <w:rPr>
          <w:rFonts w:ascii="Garamond" w:hAnsi="Garamond"/>
          <w:b/>
          <w:bCs/>
          <w:sz w:val="24"/>
        </w:rPr>
        <w:t xml:space="preserve">melléklet: </w:t>
      </w:r>
      <w:r w:rsidR="0021581A">
        <w:rPr>
          <w:rFonts w:ascii="Garamond" w:hAnsi="Garamond"/>
          <w:b/>
          <w:bCs/>
          <w:sz w:val="24"/>
        </w:rPr>
        <w:t>A tanóra diasora</w:t>
      </w:r>
    </w:p>
    <w:p w:rsidR="00183356" w:rsidRDefault="00183356" w:rsidP="001D2B93">
      <w:pPr>
        <w:rPr>
          <w:rFonts w:ascii="Garamond" w:hAnsi="Garamond"/>
          <w:b/>
          <w:bCs/>
          <w:sz w:val="24"/>
        </w:rPr>
      </w:pPr>
    </w:p>
    <w:p w:rsidR="00183356" w:rsidRDefault="00183356" w:rsidP="00183356">
      <w:pPr>
        <w:rPr>
          <w:rFonts w:ascii="Garamond" w:hAnsi="Garamond"/>
          <w:bCs/>
          <w:i/>
          <w:sz w:val="24"/>
        </w:rPr>
      </w:pPr>
      <w:r w:rsidRPr="0021581A">
        <w:rPr>
          <w:rFonts w:ascii="Garamond" w:hAnsi="Garamond"/>
          <w:bCs/>
          <w:i/>
          <w:sz w:val="24"/>
        </w:rPr>
        <w:t xml:space="preserve">1. dia: </w:t>
      </w:r>
      <w:r>
        <w:rPr>
          <w:rFonts w:ascii="Garamond" w:hAnsi="Garamond"/>
          <w:bCs/>
          <w:i/>
          <w:sz w:val="24"/>
        </w:rPr>
        <w:t>Címdia</w:t>
      </w:r>
      <w:r w:rsidR="00E55EFD">
        <w:rPr>
          <w:rFonts w:ascii="Garamond" w:hAnsi="Garamond"/>
          <w:bCs/>
          <w:i/>
          <w:sz w:val="24"/>
        </w:rPr>
        <w:t xml:space="preserve"> </w:t>
      </w:r>
    </w:p>
    <w:p w:rsidR="00183356" w:rsidRDefault="00183356" w:rsidP="001D2B93">
      <w:pPr>
        <w:rPr>
          <w:rFonts w:ascii="Garamond" w:hAnsi="Garamond"/>
          <w:b/>
          <w:bCs/>
          <w:sz w:val="24"/>
        </w:rPr>
      </w:pPr>
    </w:p>
    <w:p w:rsidR="00183356" w:rsidRDefault="00071DAD" w:rsidP="00183356">
      <w:pPr>
        <w:jc w:val="center"/>
        <w:rPr>
          <w:rFonts w:ascii="Garamond" w:hAnsi="Garamond"/>
          <w:b/>
          <w:bCs/>
          <w:sz w:val="24"/>
        </w:rPr>
      </w:pPr>
      <w:r w:rsidRPr="00071DAD">
        <w:rPr>
          <w:rFonts w:ascii="Garamond" w:hAnsi="Garamond"/>
          <w:b/>
          <w:bCs/>
          <w:noProof/>
          <w:sz w:val="24"/>
        </w:rPr>
        <w:drawing>
          <wp:inline distT="0" distB="0" distL="0" distR="0" wp14:anchorId="20A6C3DB" wp14:editId="38B47476">
            <wp:extent cx="4572638" cy="34294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1A" w:rsidRDefault="0021581A" w:rsidP="001D2B93">
      <w:pPr>
        <w:rPr>
          <w:rFonts w:ascii="Garamond" w:hAnsi="Garamond"/>
          <w:b/>
          <w:bCs/>
          <w:sz w:val="24"/>
        </w:rPr>
      </w:pPr>
    </w:p>
    <w:p w:rsidR="001D2B93" w:rsidRDefault="00183356" w:rsidP="001D2B93">
      <w:pPr>
        <w:rPr>
          <w:rFonts w:ascii="Garamond" w:hAnsi="Garamond"/>
          <w:bCs/>
          <w:i/>
          <w:sz w:val="24"/>
        </w:rPr>
      </w:pPr>
      <w:r>
        <w:rPr>
          <w:rFonts w:ascii="Garamond" w:hAnsi="Garamond"/>
          <w:bCs/>
          <w:i/>
          <w:sz w:val="24"/>
        </w:rPr>
        <w:t>2</w:t>
      </w:r>
      <w:r w:rsidR="0021581A" w:rsidRPr="0021581A">
        <w:rPr>
          <w:rFonts w:ascii="Garamond" w:hAnsi="Garamond"/>
          <w:bCs/>
          <w:i/>
          <w:sz w:val="24"/>
        </w:rPr>
        <w:t xml:space="preserve">. dia: </w:t>
      </w:r>
      <w:r w:rsidR="00E971E4" w:rsidRPr="0021581A">
        <w:rPr>
          <w:rFonts w:ascii="Garamond" w:hAnsi="Garamond"/>
          <w:bCs/>
          <w:i/>
          <w:sz w:val="24"/>
        </w:rPr>
        <w:t>Videó részlet</w:t>
      </w:r>
      <w:r w:rsidR="001D2B93" w:rsidRPr="0021581A">
        <w:rPr>
          <w:rFonts w:ascii="Garamond" w:hAnsi="Garamond"/>
          <w:bCs/>
          <w:i/>
          <w:sz w:val="24"/>
        </w:rPr>
        <w:t xml:space="preserve"> tűzijátékról</w:t>
      </w:r>
    </w:p>
    <w:p w:rsidR="0021581A" w:rsidRDefault="0021581A" w:rsidP="001D2B93">
      <w:pPr>
        <w:rPr>
          <w:rFonts w:ascii="Garamond" w:hAnsi="Garamond"/>
          <w:bCs/>
          <w:i/>
          <w:sz w:val="24"/>
        </w:rPr>
      </w:pPr>
    </w:p>
    <w:p w:rsidR="0021581A" w:rsidRPr="0021581A" w:rsidRDefault="00831693" w:rsidP="00CC233C">
      <w:pPr>
        <w:jc w:val="center"/>
        <w:rPr>
          <w:rFonts w:ascii="Garamond" w:hAnsi="Garamond"/>
          <w:bCs/>
          <w:i/>
          <w:sz w:val="24"/>
        </w:rPr>
      </w:pPr>
      <w:r w:rsidRPr="00831693">
        <w:rPr>
          <w:rFonts w:ascii="Garamond" w:hAnsi="Garamond"/>
          <w:bCs/>
          <w:i/>
          <w:sz w:val="24"/>
        </w:rPr>
        <w:object w:dxaOrig="7214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8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5" DrawAspect="Content" ObjectID="_1502463401" r:id="rId16"/>
        </w:object>
      </w:r>
    </w:p>
    <w:p w:rsidR="00183356" w:rsidRDefault="00183356" w:rsidP="001D2B93">
      <w:pPr>
        <w:rPr>
          <w:rFonts w:ascii="Garamond" w:hAnsi="Garamond"/>
          <w:b/>
          <w:bCs/>
          <w:sz w:val="24"/>
        </w:rPr>
      </w:pPr>
    </w:p>
    <w:p w:rsidR="001D2B93" w:rsidRDefault="006209D8" w:rsidP="001D2B93">
      <w:hyperlink r:id="rId17" w:history="1">
        <w:r w:rsidR="001D2B93" w:rsidRPr="00D74453">
          <w:rPr>
            <w:rStyle w:val="Hiperhivatkozs"/>
            <w:rFonts w:ascii="Garamond" w:hAnsi="Garamond"/>
            <w:bCs/>
            <w:sz w:val="24"/>
          </w:rPr>
          <w:t>http://upload.wikimedia.org/wikipedia/commons/7/78/Fireworks_closer_view.ogv</w:t>
        </w:r>
      </w:hyperlink>
    </w:p>
    <w:p w:rsidR="00183356" w:rsidRDefault="000B4059" w:rsidP="001D2B93">
      <w:pPr>
        <w:rPr>
          <w:rFonts w:ascii="Garamond" w:hAnsi="Garamond"/>
          <w:bCs/>
          <w:sz w:val="24"/>
        </w:rPr>
      </w:pPr>
      <w:r w:rsidRPr="00CF3E74">
        <w:rPr>
          <w:rFonts w:ascii="Garamond" w:hAnsi="Garamond"/>
          <w:sz w:val="24"/>
        </w:rPr>
        <w:t>(</w:t>
      </w:r>
      <w:r>
        <w:rPr>
          <w:rFonts w:ascii="Garamond" w:hAnsi="Garamond"/>
          <w:sz w:val="24"/>
        </w:rPr>
        <w:t xml:space="preserve">utolsó letöltés: </w:t>
      </w:r>
      <w:r w:rsidRPr="00CF3E74">
        <w:rPr>
          <w:rFonts w:ascii="Garamond" w:hAnsi="Garamond"/>
          <w:sz w:val="24"/>
        </w:rPr>
        <w:t xml:space="preserve">2014. </w:t>
      </w:r>
      <w:r>
        <w:rPr>
          <w:rFonts w:ascii="Garamond" w:hAnsi="Garamond"/>
          <w:sz w:val="24"/>
        </w:rPr>
        <w:t>07. 31.</w:t>
      </w:r>
      <w:r w:rsidRPr="00CF3E74">
        <w:rPr>
          <w:rFonts w:ascii="Garamond" w:hAnsi="Garamond"/>
          <w:sz w:val="24"/>
        </w:rPr>
        <w:t>)</w:t>
      </w:r>
    </w:p>
    <w:p w:rsidR="00762B4A" w:rsidRDefault="00762B4A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br w:type="page"/>
      </w:r>
    </w:p>
    <w:p w:rsidR="004019E8" w:rsidRDefault="004019E8" w:rsidP="001D2B93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Állókép a videóból:</w:t>
      </w:r>
    </w:p>
    <w:p w:rsidR="00071DAD" w:rsidRDefault="00071DAD" w:rsidP="001D2B93">
      <w:pPr>
        <w:rPr>
          <w:rFonts w:ascii="Garamond" w:hAnsi="Garamond"/>
          <w:bCs/>
          <w:sz w:val="24"/>
        </w:rPr>
      </w:pPr>
    </w:p>
    <w:p w:rsidR="001D2B93" w:rsidRPr="001D2B93" w:rsidRDefault="00121B51" w:rsidP="00071DAD">
      <w:pPr>
        <w:jc w:val="center"/>
        <w:rPr>
          <w:rFonts w:ascii="Garamond" w:hAnsi="Garamond"/>
          <w:bCs/>
          <w:sz w:val="24"/>
        </w:rPr>
      </w:pPr>
      <w:r>
        <w:rPr>
          <w:rFonts w:ascii="Garamond" w:hAnsi="Garamond"/>
          <w:noProof/>
          <w:sz w:val="24"/>
        </w:rPr>
        <w:drawing>
          <wp:inline distT="0" distB="0" distL="0" distR="0">
            <wp:extent cx="4631040" cy="3077155"/>
            <wp:effectExtent l="0" t="0" r="0" b="9525"/>
            <wp:docPr id="3" name="Kép 0" descr="tűziját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tűzijáté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06" cy="30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DB0" w:rsidRDefault="000F6DB0">
      <w:pPr>
        <w:rPr>
          <w:rFonts w:ascii="Garamond" w:hAnsi="Garamond"/>
          <w:sz w:val="24"/>
        </w:rPr>
      </w:pPr>
    </w:p>
    <w:p w:rsidR="000E726C" w:rsidRPr="002C2C3D" w:rsidRDefault="000E726C" w:rsidP="002C2C3D">
      <w:pPr>
        <w:pStyle w:val="Listaszerbekezds"/>
        <w:numPr>
          <w:ilvl w:val="1"/>
          <w:numId w:val="26"/>
        </w:numPr>
        <w:ind w:left="426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 xml:space="preserve">A videó alatt a diákokkal közösen felelevenítjük az exoterm változás fogalmát és beszélünk a tűzijáték rakéták kémiai összetételéről. </w:t>
      </w:r>
    </w:p>
    <w:p w:rsidR="000E726C" w:rsidRPr="002C2C3D" w:rsidRDefault="000E726C" w:rsidP="002C2C3D">
      <w:pPr>
        <w:pStyle w:val="Listaszerbekezds"/>
        <w:numPr>
          <w:ilvl w:val="1"/>
          <w:numId w:val="26"/>
        </w:numPr>
        <w:ind w:left="426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A videó 1 perc 52 másodperc hosszú, de nem szükséges teljes hosszában levetíteni.</w:t>
      </w:r>
    </w:p>
    <w:p w:rsidR="004D5611" w:rsidRPr="002C2C3D" w:rsidRDefault="004D5611" w:rsidP="002C2C3D">
      <w:pPr>
        <w:pStyle w:val="Listaszerbekezds"/>
        <w:numPr>
          <w:ilvl w:val="1"/>
          <w:numId w:val="26"/>
        </w:numPr>
        <w:ind w:left="426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Ha nincs internetkapcsolat a teremben, a videó előre is letölthető.</w:t>
      </w:r>
    </w:p>
    <w:p w:rsidR="004019E8" w:rsidRDefault="004019E8">
      <w:pPr>
        <w:rPr>
          <w:rFonts w:ascii="Garamond" w:hAnsi="Garamond"/>
          <w:sz w:val="24"/>
        </w:rPr>
      </w:pPr>
    </w:p>
    <w:p w:rsidR="00CC233C" w:rsidRDefault="00183356" w:rsidP="00CC233C">
      <w:pPr>
        <w:rPr>
          <w:rFonts w:ascii="Garamond" w:hAnsi="Garamond"/>
          <w:bCs/>
          <w:i/>
          <w:sz w:val="24"/>
        </w:rPr>
      </w:pPr>
      <w:r>
        <w:rPr>
          <w:rFonts w:ascii="Garamond" w:hAnsi="Garamond"/>
          <w:bCs/>
          <w:i/>
          <w:sz w:val="24"/>
        </w:rPr>
        <w:t>3</w:t>
      </w:r>
      <w:r w:rsidR="00CC233C" w:rsidRPr="0021581A">
        <w:rPr>
          <w:rFonts w:ascii="Garamond" w:hAnsi="Garamond"/>
          <w:bCs/>
          <w:i/>
          <w:sz w:val="24"/>
        </w:rPr>
        <w:t xml:space="preserve">. dia: </w:t>
      </w:r>
      <w:r w:rsidR="00CC233C">
        <w:rPr>
          <w:rFonts w:ascii="Garamond" w:hAnsi="Garamond"/>
          <w:bCs/>
          <w:i/>
          <w:sz w:val="24"/>
        </w:rPr>
        <w:t>Kép</w:t>
      </w:r>
      <w:r w:rsidR="00CC233C" w:rsidRPr="0021581A">
        <w:rPr>
          <w:rFonts w:ascii="Garamond" w:hAnsi="Garamond"/>
          <w:bCs/>
          <w:i/>
          <w:sz w:val="24"/>
        </w:rPr>
        <w:t xml:space="preserve"> tűzijátékról</w:t>
      </w:r>
    </w:p>
    <w:p w:rsidR="00CC233C" w:rsidRDefault="00CC233C" w:rsidP="00CC233C">
      <w:pPr>
        <w:rPr>
          <w:rFonts w:ascii="Garamond" w:hAnsi="Garamond"/>
          <w:bCs/>
          <w:i/>
          <w:sz w:val="24"/>
        </w:rPr>
      </w:pPr>
    </w:p>
    <w:p w:rsidR="00CC233C" w:rsidRDefault="000874E7" w:rsidP="00CC233C">
      <w:pPr>
        <w:jc w:val="center"/>
        <w:rPr>
          <w:rFonts w:ascii="Garamond" w:hAnsi="Garamond"/>
          <w:bCs/>
          <w:i/>
          <w:sz w:val="24"/>
        </w:rPr>
      </w:pPr>
      <w:r w:rsidRPr="000874E7">
        <w:rPr>
          <w:rFonts w:ascii="Garamond" w:hAnsi="Garamond"/>
          <w:bCs/>
          <w:i/>
          <w:sz w:val="24"/>
        </w:rPr>
        <w:object w:dxaOrig="7214" w:dyaOrig="5397">
          <v:shape id="_x0000_i1026" type="#_x0000_t75" style="width:360.7pt;height:269.8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6" DrawAspect="Content" ObjectID="_1502463402" r:id="rId20"/>
        </w:object>
      </w:r>
    </w:p>
    <w:p w:rsidR="004019E8" w:rsidRDefault="004019E8">
      <w:pPr>
        <w:rPr>
          <w:rFonts w:ascii="Garamond" w:hAnsi="Garamond"/>
          <w:sz w:val="24"/>
        </w:rPr>
      </w:pPr>
    </w:p>
    <w:p w:rsidR="004019E8" w:rsidRDefault="006209D8">
      <w:pPr>
        <w:rPr>
          <w:rFonts w:ascii="Garamond" w:hAnsi="Garamond"/>
          <w:sz w:val="24"/>
        </w:rPr>
      </w:pPr>
      <w:hyperlink r:id="rId21" w:history="1">
        <w:r w:rsidR="004019E8" w:rsidRPr="00D74453">
          <w:rPr>
            <w:rStyle w:val="Hiperhivatkozs"/>
            <w:rFonts w:ascii="Garamond" w:hAnsi="Garamond"/>
            <w:sz w:val="24"/>
          </w:rPr>
          <w:t>http://upload.wikimedia.org/wikipedia/commons/a/a7/ColorfulFireworks.png</w:t>
        </w:r>
      </w:hyperlink>
    </w:p>
    <w:p w:rsidR="004019E8" w:rsidRDefault="000B4059">
      <w:pPr>
        <w:rPr>
          <w:rFonts w:ascii="Garamond" w:hAnsi="Garamond"/>
          <w:sz w:val="24"/>
        </w:rPr>
      </w:pPr>
      <w:r w:rsidRPr="00CF3E74">
        <w:rPr>
          <w:rFonts w:ascii="Garamond" w:hAnsi="Garamond"/>
          <w:sz w:val="24"/>
        </w:rPr>
        <w:t>(</w:t>
      </w:r>
      <w:r>
        <w:rPr>
          <w:rFonts w:ascii="Garamond" w:hAnsi="Garamond"/>
          <w:sz w:val="24"/>
        </w:rPr>
        <w:t xml:space="preserve">utolsó letöltés: </w:t>
      </w:r>
      <w:r w:rsidRPr="00CF3E74">
        <w:rPr>
          <w:rFonts w:ascii="Garamond" w:hAnsi="Garamond"/>
          <w:sz w:val="24"/>
        </w:rPr>
        <w:t xml:space="preserve">2014. </w:t>
      </w:r>
      <w:r>
        <w:rPr>
          <w:rFonts w:ascii="Garamond" w:hAnsi="Garamond"/>
          <w:sz w:val="24"/>
        </w:rPr>
        <w:t>07. 31.</w:t>
      </w:r>
      <w:r w:rsidRPr="00CF3E74">
        <w:rPr>
          <w:rFonts w:ascii="Garamond" w:hAnsi="Garamond"/>
          <w:sz w:val="24"/>
        </w:rPr>
        <w:t>)</w:t>
      </w:r>
    </w:p>
    <w:p w:rsidR="000E726C" w:rsidRPr="002C2C3D" w:rsidRDefault="000E726C" w:rsidP="002C2C3D">
      <w:pPr>
        <w:pStyle w:val="Listaszerbekezds"/>
        <w:numPr>
          <w:ilvl w:val="1"/>
          <w:numId w:val="28"/>
        </w:numPr>
        <w:ind w:left="426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lastRenderedPageBreak/>
        <w:t xml:space="preserve">A </w:t>
      </w:r>
      <w:proofErr w:type="spellStart"/>
      <w:r w:rsidRPr="002C2C3D">
        <w:rPr>
          <w:rFonts w:ascii="Garamond" w:hAnsi="Garamond"/>
          <w:sz w:val="24"/>
        </w:rPr>
        <w:t>videórészlet</w:t>
      </w:r>
      <w:proofErr w:type="spellEnd"/>
      <w:r w:rsidRPr="002C2C3D">
        <w:rPr>
          <w:rFonts w:ascii="Garamond" w:hAnsi="Garamond"/>
          <w:sz w:val="24"/>
        </w:rPr>
        <w:t xml:space="preserve"> után vetítjük ki a képet és ennek kapcsán beszélünk a tűzijátékok káprázatos színeiről.</w:t>
      </w:r>
    </w:p>
    <w:p w:rsidR="000E726C" w:rsidRPr="002C2C3D" w:rsidRDefault="004D5611" w:rsidP="002C2C3D">
      <w:pPr>
        <w:pStyle w:val="Listaszerbekezds"/>
        <w:numPr>
          <w:ilvl w:val="1"/>
          <w:numId w:val="28"/>
        </w:numPr>
        <w:ind w:left="426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 xml:space="preserve">Kérdés: </w:t>
      </w:r>
      <w:r w:rsidR="00E971E4" w:rsidRPr="002C2C3D">
        <w:rPr>
          <w:rFonts w:ascii="Garamond" w:hAnsi="Garamond"/>
          <w:sz w:val="24"/>
        </w:rPr>
        <w:t>Részecskeátmenet és</w:t>
      </w:r>
      <w:r w:rsidR="00552D57" w:rsidRPr="002C2C3D">
        <w:rPr>
          <w:rFonts w:ascii="Garamond" w:hAnsi="Garamond"/>
          <w:sz w:val="24"/>
        </w:rPr>
        <w:t xml:space="preserve"> energetikai szempont</w:t>
      </w:r>
      <w:r w:rsidR="009102A4" w:rsidRPr="002C2C3D">
        <w:rPr>
          <w:rFonts w:ascii="Garamond" w:hAnsi="Garamond"/>
          <w:sz w:val="24"/>
        </w:rPr>
        <w:t>já</w:t>
      </w:r>
      <w:r w:rsidR="00552D57" w:rsidRPr="002C2C3D">
        <w:rPr>
          <w:rFonts w:ascii="Garamond" w:hAnsi="Garamond"/>
          <w:sz w:val="24"/>
        </w:rPr>
        <w:t xml:space="preserve">ból milyen </w:t>
      </w:r>
      <w:r w:rsidR="009102A4" w:rsidRPr="002C2C3D">
        <w:rPr>
          <w:rFonts w:ascii="Garamond" w:hAnsi="Garamond"/>
          <w:sz w:val="24"/>
        </w:rPr>
        <w:t xml:space="preserve">típusú reakciók játszódnak le? </w:t>
      </w:r>
      <w:r w:rsidR="00552D57" w:rsidRPr="002C2C3D">
        <w:rPr>
          <w:rFonts w:ascii="Garamond" w:hAnsi="Garamond"/>
          <w:sz w:val="24"/>
        </w:rPr>
        <w:t>M</w:t>
      </w:r>
      <w:r w:rsidRPr="002C2C3D">
        <w:rPr>
          <w:rFonts w:ascii="Garamond" w:hAnsi="Garamond"/>
          <w:sz w:val="24"/>
        </w:rPr>
        <w:t>i az oka a tűzijátékok sokféle színének? Milyen kapcsolatban vannak a megjelenő színek a tűzijáték rakéta kémiai összetételével és témánkkal, az elektronszerkezettel?</w:t>
      </w:r>
    </w:p>
    <w:p w:rsidR="001501A0" w:rsidRDefault="001501A0" w:rsidP="00E96704">
      <w:pPr>
        <w:rPr>
          <w:rFonts w:ascii="Garamond" w:hAnsi="Garamond"/>
          <w:sz w:val="24"/>
        </w:rPr>
      </w:pPr>
    </w:p>
    <w:p w:rsidR="00CC233C" w:rsidRDefault="00183356" w:rsidP="001501A0">
      <w:pPr>
        <w:rPr>
          <w:rFonts w:ascii="Garamond" w:hAnsi="Garamond"/>
          <w:sz w:val="24"/>
        </w:rPr>
      </w:pPr>
      <w:r>
        <w:rPr>
          <w:rFonts w:ascii="Garamond" w:hAnsi="Garamond"/>
          <w:bCs/>
          <w:i/>
          <w:sz w:val="24"/>
        </w:rPr>
        <w:t>4</w:t>
      </w:r>
      <w:r w:rsidR="00CC233C" w:rsidRPr="0021581A">
        <w:rPr>
          <w:rFonts w:ascii="Garamond" w:hAnsi="Garamond"/>
          <w:bCs/>
          <w:i/>
          <w:sz w:val="24"/>
        </w:rPr>
        <w:t xml:space="preserve">. dia: </w:t>
      </w:r>
      <w:r w:rsidR="00CC233C">
        <w:rPr>
          <w:rFonts w:ascii="Garamond" w:hAnsi="Garamond"/>
          <w:bCs/>
          <w:i/>
          <w:sz w:val="24"/>
        </w:rPr>
        <w:t>Animáció az alap- és gerjesztett állapotról</w:t>
      </w:r>
    </w:p>
    <w:p w:rsidR="00CC233C" w:rsidRDefault="00CC233C" w:rsidP="001501A0">
      <w:pPr>
        <w:rPr>
          <w:rFonts w:ascii="Garamond" w:hAnsi="Garamond"/>
          <w:sz w:val="24"/>
        </w:rPr>
      </w:pPr>
    </w:p>
    <w:p w:rsidR="00325FAE" w:rsidRDefault="00831693" w:rsidP="00325FAE">
      <w:pPr>
        <w:jc w:val="center"/>
        <w:rPr>
          <w:rFonts w:ascii="Garamond" w:hAnsi="Garamond"/>
          <w:sz w:val="24"/>
        </w:rPr>
      </w:pPr>
      <w:r w:rsidRPr="00831693">
        <w:rPr>
          <w:rFonts w:ascii="Garamond" w:hAnsi="Garamond"/>
          <w:sz w:val="24"/>
        </w:rPr>
        <w:object w:dxaOrig="7214" w:dyaOrig="5397">
          <v:shape id="_x0000_i1027" type="#_x0000_t75" style="width:360.7pt;height:269.8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7" DrawAspect="Content" ObjectID="_1502463403" r:id="rId23"/>
        </w:object>
      </w:r>
    </w:p>
    <w:p w:rsidR="00071DAD" w:rsidRDefault="00071DAD" w:rsidP="00325FAE">
      <w:pPr>
        <w:rPr>
          <w:rFonts w:ascii="Garamond" w:hAnsi="Garamond"/>
          <w:sz w:val="24"/>
        </w:rPr>
      </w:pPr>
    </w:p>
    <w:p w:rsidR="00204937" w:rsidRDefault="00183356" w:rsidP="00325FAE">
      <w:pPr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>5</w:t>
      </w:r>
      <w:r w:rsidR="00204937" w:rsidRPr="00204937">
        <w:rPr>
          <w:rFonts w:ascii="Garamond" w:hAnsi="Garamond"/>
          <w:i/>
          <w:sz w:val="24"/>
        </w:rPr>
        <w:t>. dia: Az 1. vizsgálati módszer menete</w:t>
      </w:r>
    </w:p>
    <w:p w:rsidR="00BD5D9F" w:rsidRPr="00BD5D9F" w:rsidRDefault="00BD5D9F" w:rsidP="00325FAE">
      <w:pPr>
        <w:rPr>
          <w:rFonts w:ascii="Garamond" w:hAnsi="Garamond"/>
          <w:sz w:val="24"/>
        </w:rPr>
      </w:pPr>
    </w:p>
    <w:p w:rsidR="00204937" w:rsidRDefault="00BD5D9F" w:rsidP="00204937">
      <w:pPr>
        <w:jc w:val="center"/>
        <w:rPr>
          <w:rFonts w:ascii="Garamond" w:hAnsi="Garamond"/>
          <w:sz w:val="24"/>
        </w:rPr>
      </w:pPr>
      <w:r w:rsidRPr="00831693">
        <w:rPr>
          <w:rFonts w:ascii="Garamond" w:hAnsi="Garamond"/>
          <w:sz w:val="24"/>
        </w:rPr>
        <w:object w:dxaOrig="7110" w:dyaOrig="5333">
          <v:shape id="_x0000_i1028" type="#_x0000_t75" style="width:355.5pt;height:266.6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8" DrawAspect="Content" ObjectID="_1502463404" r:id="rId25"/>
        </w:object>
      </w:r>
    </w:p>
    <w:p w:rsidR="00183356" w:rsidRDefault="00183356" w:rsidP="00D276BC">
      <w:pPr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lastRenderedPageBreak/>
        <w:t>6</w:t>
      </w:r>
      <w:r w:rsidR="00204937">
        <w:rPr>
          <w:rFonts w:ascii="Garamond" w:hAnsi="Garamond"/>
          <w:i/>
          <w:sz w:val="24"/>
        </w:rPr>
        <w:t>. dia: A 2</w:t>
      </w:r>
      <w:r w:rsidR="00204937" w:rsidRPr="00204937">
        <w:rPr>
          <w:rFonts w:ascii="Garamond" w:hAnsi="Garamond"/>
          <w:i/>
          <w:sz w:val="24"/>
        </w:rPr>
        <w:t>. vizsgálati módszer menete</w:t>
      </w: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7276B8" w:rsidP="00D276BC">
      <w:pPr>
        <w:rPr>
          <w:rFonts w:ascii="Garamond" w:hAnsi="Garamond"/>
          <w:sz w:val="24"/>
        </w:rPr>
      </w:pPr>
      <w:r w:rsidRPr="00E96704">
        <w:rPr>
          <w:rFonts w:ascii="Garamond" w:hAnsi="Garamond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251898" wp14:editId="692D596E">
                <wp:simplePos x="0" y="0"/>
                <wp:positionH relativeFrom="column">
                  <wp:posOffset>614680</wp:posOffset>
                </wp:positionH>
                <wp:positionV relativeFrom="paragraph">
                  <wp:posOffset>32385</wp:posOffset>
                </wp:positionV>
                <wp:extent cx="4558030" cy="3363595"/>
                <wp:effectExtent l="0" t="0" r="13970" b="13970"/>
                <wp:wrapSquare wrapText="bothSides"/>
                <wp:docPr id="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DAD" w:rsidRDefault="00071DAD" w:rsidP="00E96704">
                            <w:r>
                              <w:object w:dxaOrig="7188" w:dyaOrig="5393">
                                <v:shape id="_x0000_i1030" type="#_x0000_t75" style="width:348.6pt;height:260.75pt" o:ole="">
                                  <v:imagedata r:id="rId26" o:title=""/>
                                </v:shape>
                                <o:OLEObject Type="Embed" ProgID="PowerPoint.Template.12" ShapeID="_x0000_i1030" DrawAspect="Content" ObjectID="_1502463406" r:id="rId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40" type="#_x0000_t202" style="position:absolute;margin-left:48.4pt;margin-top:2.55pt;width:358.9pt;height:264.85pt;z-index:2516664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">
                <v:textbox style="mso-fit-shape-to-text:t">
                  <w:txbxContent>
                    <w:p w:rsidR="00071DAD" w:rsidRDefault="00071DAD" w:rsidP="00E96704">
                      <w:r>
                        <w:object w:dxaOrig="7188" w:dyaOrig="5393">
                          <v:shape id="_x0000_i1030" type="#_x0000_t75" style="width:348.6pt;height:260.75pt" o:ole="">
                            <v:imagedata r:id="rId28" o:title=""/>
                          </v:shape>
                          <o:OLEObject Type="Embed" ProgID="PowerPoint.Template.12" ShapeID="_x0000_i1030" DrawAspect="Content" ObjectID="_1502462913" r:id="rId29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D276BC">
      <w:pPr>
        <w:rPr>
          <w:rFonts w:ascii="Garamond" w:hAnsi="Garamond"/>
          <w:sz w:val="24"/>
        </w:rPr>
      </w:pPr>
    </w:p>
    <w:p w:rsidR="00E96704" w:rsidRDefault="00E96704" w:rsidP="00BD5D9F">
      <w:pPr>
        <w:jc w:val="both"/>
        <w:rPr>
          <w:rFonts w:ascii="Garamond" w:hAnsi="Garamond"/>
          <w:sz w:val="24"/>
        </w:rPr>
      </w:pPr>
    </w:p>
    <w:p w:rsidR="007276B8" w:rsidRDefault="007276B8" w:rsidP="00BD5D9F">
      <w:pPr>
        <w:jc w:val="both"/>
        <w:rPr>
          <w:rFonts w:ascii="Garamond" w:hAnsi="Garamond"/>
          <w:sz w:val="24"/>
        </w:rPr>
      </w:pPr>
    </w:p>
    <w:p w:rsidR="00BD5D9F" w:rsidRDefault="00BD5D9F" w:rsidP="00BD5D9F">
      <w:pPr>
        <w:jc w:val="both"/>
        <w:rPr>
          <w:rFonts w:ascii="Garamond" w:hAnsi="Garamond"/>
          <w:sz w:val="24"/>
        </w:rPr>
      </w:pPr>
    </w:p>
    <w:p w:rsidR="00D276BC" w:rsidRDefault="00D276BC" w:rsidP="00BD5D9F">
      <w:pPr>
        <w:jc w:val="both"/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>7</w:t>
      </w:r>
      <w:r>
        <w:rPr>
          <w:rFonts w:ascii="Garamond" w:hAnsi="Garamond"/>
          <w:i/>
          <w:sz w:val="24"/>
        </w:rPr>
        <w:t>. dia: A vizsgálat eredménye</w:t>
      </w:r>
    </w:p>
    <w:p w:rsidR="00D276BC" w:rsidRDefault="00D276BC" w:rsidP="00D276BC">
      <w:pPr>
        <w:rPr>
          <w:rFonts w:ascii="Garamond" w:hAnsi="Garamond"/>
          <w:sz w:val="24"/>
        </w:rPr>
      </w:pPr>
    </w:p>
    <w:p w:rsidR="001145B1" w:rsidRDefault="00831693" w:rsidP="001145B1">
      <w:pPr>
        <w:jc w:val="center"/>
        <w:rPr>
          <w:rFonts w:ascii="Garamond" w:hAnsi="Garamond"/>
          <w:sz w:val="24"/>
        </w:rPr>
      </w:pPr>
      <w:r w:rsidRPr="00831693">
        <w:rPr>
          <w:rFonts w:ascii="Garamond" w:hAnsi="Garamond"/>
          <w:sz w:val="24"/>
        </w:rPr>
        <w:object w:dxaOrig="7214" w:dyaOrig="5397">
          <v:shape id="_x0000_i1029" type="#_x0000_t75" style="width:360.7pt;height:269.8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9" DrawAspect="Content" ObjectID="_1502463405" r:id="rId31"/>
        </w:object>
      </w:r>
    </w:p>
    <w:p w:rsidR="001501A0" w:rsidRDefault="001501A0" w:rsidP="001145B1">
      <w:pPr>
        <w:rPr>
          <w:rFonts w:ascii="Garamond" w:hAnsi="Garamond"/>
          <w:b/>
          <w:bCs/>
          <w:sz w:val="24"/>
        </w:rPr>
      </w:pPr>
      <w:r>
        <w:rPr>
          <w:rFonts w:ascii="Garamond" w:hAnsi="Garamond"/>
          <w:sz w:val="24"/>
        </w:rPr>
        <w:br w:type="page"/>
      </w:r>
      <w:r w:rsidR="00CC233C">
        <w:rPr>
          <w:rFonts w:ascii="Garamond" w:hAnsi="Garamond"/>
          <w:b/>
          <w:bCs/>
          <w:sz w:val="24"/>
        </w:rPr>
        <w:lastRenderedPageBreak/>
        <w:t>3</w:t>
      </w:r>
      <w:r w:rsidRPr="00B655E3">
        <w:rPr>
          <w:rFonts w:ascii="Garamond" w:hAnsi="Garamond"/>
          <w:b/>
          <w:bCs/>
          <w:sz w:val="24"/>
        </w:rPr>
        <w:t xml:space="preserve">. melléklet: </w:t>
      </w:r>
      <w:r>
        <w:rPr>
          <w:rFonts w:ascii="Garamond" w:hAnsi="Garamond"/>
          <w:b/>
          <w:bCs/>
          <w:sz w:val="24"/>
        </w:rPr>
        <w:t>Feladatlapok</w:t>
      </w:r>
      <w:r w:rsidR="00D405E9">
        <w:rPr>
          <w:rFonts w:ascii="Garamond" w:hAnsi="Garamond"/>
          <w:b/>
          <w:bCs/>
          <w:sz w:val="24"/>
        </w:rPr>
        <w:t xml:space="preserve"> és megoldások</w:t>
      </w:r>
    </w:p>
    <w:p w:rsidR="001501A0" w:rsidRDefault="001501A0" w:rsidP="001501A0">
      <w:pPr>
        <w:jc w:val="center"/>
        <w:rPr>
          <w:rFonts w:ascii="Garamond" w:hAnsi="Garamond"/>
          <w:sz w:val="24"/>
        </w:rPr>
      </w:pPr>
    </w:p>
    <w:p w:rsidR="00D405E9" w:rsidRPr="001501A0" w:rsidRDefault="00D405E9" w:rsidP="00D405E9">
      <w:pPr>
        <w:jc w:val="center"/>
        <w:rPr>
          <w:rFonts w:ascii="Garamond" w:hAnsi="Garamond"/>
          <w:b/>
          <w:sz w:val="24"/>
        </w:rPr>
      </w:pPr>
      <w:bookmarkStart w:id="0" w:name="_GoBack"/>
      <w:bookmarkEnd w:id="0"/>
      <w:r w:rsidRPr="001501A0">
        <w:rPr>
          <w:rFonts w:ascii="Garamond" w:hAnsi="Garamond"/>
          <w:b/>
          <w:sz w:val="24"/>
        </w:rPr>
        <w:t>Lángfestés</w:t>
      </w:r>
    </w:p>
    <w:p w:rsidR="00D405E9" w:rsidRPr="001501A0" w:rsidRDefault="00D405E9" w:rsidP="00D405E9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1. vizsgálati módszer</w:t>
      </w:r>
    </w:p>
    <w:p w:rsidR="00D405E9" w:rsidRPr="001501A0" w:rsidRDefault="00D405E9" w:rsidP="00D405E9">
      <w:pPr>
        <w:rPr>
          <w:rFonts w:ascii="Garamond" w:hAnsi="Garamond"/>
          <w:b/>
          <w:sz w:val="24"/>
        </w:rPr>
      </w:pP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Vizsgálatot végző személyek neve:</w:t>
      </w: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tárgya:</w:t>
      </w: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</w:p>
    <w:p w:rsidR="00D405E9" w:rsidRPr="001501A0" w:rsidRDefault="009102A4" w:rsidP="00D405E9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következő vegyületeket találjátok</w:t>
      </w:r>
      <w:r w:rsidR="00D405E9" w:rsidRPr="001501A0">
        <w:rPr>
          <w:rFonts w:ascii="Garamond" w:hAnsi="Garamond"/>
          <w:sz w:val="24"/>
        </w:rPr>
        <w:t xml:space="preserve"> meg</w:t>
      </w:r>
      <w:r>
        <w:rPr>
          <w:rFonts w:ascii="Garamond" w:hAnsi="Garamond"/>
          <w:sz w:val="24"/>
        </w:rPr>
        <w:t>adott sorrendben a munkaasztalotokon lévő</w:t>
      </w:r>
      <w:r w:rsidR="00D405E9" w:rsidRPr="001501A0">
        <w:rPr>
          <w:rFonts w:ascii="Garamond" w:hAnsi="Garamond"/>
          <w:sz w:val="24"/>
        </w:rPr>
        <w:t xml:space="preserve"> óraüvegeken: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1. </w:t>
      </w:r>
      <w:proofErr w:type="gramStart"/>
      <w:r w:rsidRPr="001501A0">
        <w:rPr>
          <w:rFonts w:ascii="Garamond" w:hAnsi="Garamond"/>
          <w:sz w:val="24"/>
        </w:rPr>
        <w:t>réz(</w:t>
      </w:r>
      <w:proofErr w:type="gramEnd"/>
      <w:r w:rsidRPr="001501A0">
        <w:rPr>
          <w:rFonts w:ascii="Garamond" w:hAnsi="Garamond"/>
          <w:sz w:val="24"/>
        </w:rPr>
        <w:t>II)</w:t>
      </w:r>
      <w:proofErr w:type="spellStart"/>
      <w:r w:rsidRPr="001501A0">
        <w:rPr>
          <w:rFonts w:ascii="Garamond" w:hAnsi="Garamond"/>
          <w:sz w:val="24"/>
        </w:rPr>
        <w:t>-klorid</w:t>
      </w:r>
      <w:proofErr w:type="spellEnd"/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2. nátrium-klorid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3. stroncium-klorid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4. kalcium-klorid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5. bárium-klorid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6. kálium-klorid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7. lítium-klorid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8. ismeretlen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9. ismeretlen</w:t>
      </w:r>
    </w:p>
    <w:p w:rsidR="00D405E9" w:rsidRPr="001501A0" w:rsidRDefault="00D405E9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10. ismeretlen</w:t>
      </w:r>
    </w:p>
    <w:p w:rsidR="00D405E9" w:rsidRPr="001501A0" w:rsidRDefault="00D405E9" w:rsidP="00D405E9">
      <w:pPr>
        <w:jc w:val="both"/>
        <w:rPr>
          <w:rFonts w:ascii="Garamond" w:hAnsi="Garamond"/>
          <w:sz w:val="24"/>
        </w:rPr>
      </w:pPr>
    </w:p>
    <w:p w:rsidR="00D405E9" w:rsidRPr="001501A0" w:rsidRDefault="00D405E9" w:rsidP="00D405E9">
      <w:pPr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A feladatotok az, hogy </w:t>
      </w:r>
      <w:r w:rsidR="009102A4" w:rsidRPr="009102A4">
        <w:rPr>
          <w:rFonts w:ascii="Garamond" w:hAnsi="Garamond"/>
          <w:sz w:val="24"/>
        </w:rPr>
        <w:t>tervezzetek kísérletet</w:t>
      </w:r>
      <w:r w:rsidR="009102A4">
        <w:rPr>
          <w:rFonts w:ascii="Garamond" w:hAnsi="Garamond"/>
          <w:sz w:val="24"/>
        </w:rPr>
        <w:t xml:space="preserve">, amellyel </w:t>
      </w:r>
      <w:r w:rsidRPr="001501A0">
        <w:rPr>
          <w:rFonts w:ascii="Garamond" w:hAnsi="Garamond"/>
          <w:sz w:val="24"/>
        </w:rPr>
        <w:t>a tálcán lévő eszközök és vegyszerek segítségével</w:t>
      </w:r>
      <w:r w:rsidR="009102A4">
        <w:rPr>
          <w:rFonts w:ascii="Garamond" w:hAnsi="Garamond"/>
          <w:sz w:val="24"/>
        </w:rPr>
        <w:t xml:space="preserve"> megállapítható, hogy melyek az ismeretlen sók</w:t>
      </w:r>
      <w:r w:rsidRPr="001501A0">
        <w:rPr>
          <w:rFonts w:ascii="Garamond" w:hAnsi="Garamond"/>
          <w:sz w:val="24"/>
        </w:rPr>
        <w:t>. Az utolsó három óraüvegen csak az első hét óraüvegen található sók lehetnek.</w:t>
      </w:r>
    </w:p>
    <w:p w:rsidR="00D405E9" w:rsidRPr="001501A0" w:rsidRDefault="00D405E9" w:rsidP="00D405E9">
      <w:pPr>
        <w:jc w:val="both"/>
        <w:rPr>
          <w:rFonts w:ascii="Garamond" w:hAnsi="Garamond"/>
          <w:sz w:val="24"/>
        </w:rPr>
      </w:pP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2C2C3D" w:rsidRPr="002C2C3D" w:rsidRDefault="0089351C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10 db izzító tégely</w:t>
      </w:r>
    </w:p>
    <w:p w:rsidR="002C2C3D" w:rsidRPr="002C2C3D" w:rsidRDefault="0089351C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tégelyfogó</w:t>
      </w:r>
    </w:p>
    <w:p w:rsidR="002C2C3D" w:rsidRPr="002C2C3D" w:rsidRDefault="0089351C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11 db vegysze</w:t>
      </w:r>
      <w:r w:rsidR="002C2C3D" w:rsidRPr="002C2C3D">
        <w:rPr>
          <w:rFonts w:ascii="Garamond" w:hAnsi="Garamond"/>
          <w:sz w:val="24"/>
        </w:rPr>
        <w:t>res kanál</w:t>
      </w:r>
    </w:p>
    <w:p w:rsidR="002C2C3D" w:rsidRPr="002C2C3D" w:rsidRDefault="002C2C3D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Bunsen-égő</w:t>
      </w:r>
    </w:p>
    <w:p w:rsidR="002C2C3D" w:rsidRPr="002C2C3D" w:rsidRDefault="002C2C3D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1:</w:t>
      </w:r>
      <w:proofErr w:type="spellStart"/>
      <w:r w:rsidRPr="002C2C3D">
        <w:rPr>
          <w:rFonts w:ascii="Garamond" w:hAnsi="Garamond"/>
          <w:sz w:val="24"/>
        </w:rPr>
        <w:t>1</w:t>
      </w:r>
      <w:proofErr w:type="spellEnd"/>
      <w:r w:rsidRPr="002C2C3D">
        <w:rPr>
          <w:rFonts w:ascii="Garamond" w:hAnsi="Garamond"/>
          <w:sz w:val="24"/>
        </w:rPr>
        <w:t xml:space="preserve"> arányban hígított sósav</w:t>
      </w:r>
    </w:p>
    <w:p w:rsidR="002C2C3D" w:rsidRPr="002C2C3D" w:rsidRDefault="0089351C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cink granulátum</w:t>
      </w:r>
    </w:p>
    <w:p w:rsidR="002C2C3D" w:rsidRPr="002C2C3D" w:rsidRDefault="002C2C3D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gyufa</w:t>
      </w:r>
    </w:p>
    <w:p w:rsidR="0089351C" w:rsidRPr="002C2C3D" w:rsidRDefault="0089351C" w:rsidP="002C2C3D">
      <w:pPr>
        <w:pStyle w:val="Listaszerbekezds"/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2C2C3D">
        <w:rPr>
          <w:rFonts w:ascii="Garamond" w:hAnsi="Garamond"/>
          <w:sz w:val="24"/>
        </w:rPr>
        <w:t>óraüveg</w:t>
      </w:r>
    </w:p>
    <w:p w:rsidR="00D405E9" w:rsidRPr="001501A0" w:rsidRDefault="00D405E9" w:rsidP="00D405E9">
      <w:pPr>
        <w:jc w:val="both"/>
        <w:rPr>
          <w:rFonts w:ascii="Garamond" w:hAnsi="Garamond"/>
          <w:sz w:val="24"/>
        </w:rPr>
      </w:pP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</w:p>
    <w:p w:rsidR="00D405E9" w:rsidRDefault="00D405E9" w:rsidP="00D405E9">
      <w:pPr>
        <w:jc w:val="both"/>
        <w:rPr>
          <w:rFonts w:ascii="Garamond" w:hAnsi="Garamond"/>
          <w:sz w:val="24"/>
        </w:rPr>
      </w:pPr>
    </w:p>
    <w:p w:rsidR="00D405E9" w:rsidRDefault="00D405E9" w:rsidP="000B4059">
      <w:pPr>
        <w:jc w:val="both"/>
        <w:rPr>
          <w:rFonts w:ascii="Garamond" w:hAnsi="Garamond"/>
          <w:sz w:val="24"/>
        </w:rPr>
      </w:pPr>
    </w:p>
    <w:p w:rsidR="00D405E9" w:rsidRDefault="00D405E9" w:rsidP="00D405E9">
      <w:pPr>
        <w:jc w:val="both"/>
        <w:rPr>
          <w:rFonts w:ascii="Garamond" w:hAnsi="Garamond"/>
          <w:sz w:val="24"/>
        </w:rPr>
      </w:pPr>
    </w:p>
    <w:p w:rsidR="00D405E9" w:rsidRDefault="00D405E9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B4B" w:rsidRDefault="00D40B4B" w:rsidP="00D405E9">
      <w:pPr>
        <w:jc w:val="both"/>
        <w:rPr>
          <w:rFonts w:ascii="Garamond" w:hAnsi="Garamond"/>
          <w:sz w:val="24"/>
        </w:rPr>
      </w:pPr>
    </w:p>
    <w:p w:rsidR="00D405E9" w:rsidRPr="001501A0" w:rsidRDefault="00D405E9" w:rsidP="00D405E9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lastRenderedPageBreak/>
        <w:t>A kísérlet tapasztalatai, elemzése:</w:t>
      </w:r>
    </w:p>
    <w:p w:rsidR="00D405E9" w:rsidRPr="001501A0" w:rsidRDefault="00D405E9" w:rsidP="00D405E9">
      <w:pPr>
        <w:rPr>
          <w:rFonts w:ascii="Garamond" w:hAnsi="Garamond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D405E9" w:rsidRPr="000B4059" w:rsidTr="00ED14BA">
        <w:trPr>
          <w:jc w:val="center"/>
        </w:trPr>
        <w:tc>
          <w:tcPr>
            <w:tcW w:w="4322" w:type="dxa"/>
            <w:vAlign w:val="center"/>
          </w:tcPr>
          <w:p w:rsidR="00D405E9" w:rsidRPr="000B4059" w:rsidRDefault="00D405E9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só neve</w:t>
            </w:r>
          </w:p>
        </w:tc>
        <w:tc>
          <w:tcPr>
            <w:tcW w:w="4322" w:type="dxa"/>
            <w:vAlign w:val="center"/>
          </w:tcPr>
          <w:p w:rsidR="00D405E9" w:rsidRPr="000B4059" w:rsidRDefault="00D405E9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lángfestés színe</w:t>
            </w: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proofErr w:type="gramStart"/>
            <w:r w:rsidRPr="001501A0">
              <w:rPr>
                <w:rFonts w:ascii="Garamond" w:hAnsi="Garamond"/>
                <w:sz w:val="24"/>
              </w:rPr>
              <w:t>réz(</w:t>
            </w:r>
            <w:proofErr w:type="gramEnd"/>
            <w:r w:rsidRPr="001501A0">
              <w:rPr>
                <w:rFonts w:ascii="Garamond" w:hAnsi="Garamond"/>
                <w:sz w:val="24"/>
              </w:rPr>
              <w:t>II)</w:t>
            </w:r>
            <w:proofErr w:type="spellStart"/>
            <w:r w:rsidRPr="001501A0">
              <w:rPr>
                <w:rFonts w:ascii="Garamond" w:hAnsi="Garamond"/>
                <w:sz w:val="24"/>
              </w:rPr>
              <w:t>-klorid</w:t>
            </w:r>
            <w:proofErr w:type="spellEnd"/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nátrium-klorid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stroncium-klorid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kalcium-klorid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bárium-klorid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kálium-klorid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lítium-klorid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  <w:r w:rsidRPr="001501A0">
              <w:rPr>
                <w:rFonts w:ascii="Garamond" w:hAnsi="Garamond"/>
                <w:sz w:val="24"/>
              </w:rPr>
              <w:t>. ismeretlen: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  <w:r w:rsidRPr="001501A0">
              <w:rPr>
                <w:rFonts w:ascii="Garamond" w:hAnsi="Garamond"/>
                <w:sz w:val="24"/>
              </w:rPr>
              <w:t>. ismeretlen: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ED14BA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  <w:r w:rsidRPr="001501A0">
              <w:rPr>
                <w:rFonts w:ascii="Garamond" w:hAnsi="Garamond"/>
                <w:sz w:val="24"/>
              </w:rPr>
              <w:t>. ismeretlen: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D51EA9" w:rsidRDefault="00D51EA9" w:rsidP="00D51EA9">
      <w:pPr>
        <w:spacing w:after="200"/>
        <w:rPr>
          <w:rFonts w:ascii="Garamond" w:hAnsi="Garamond"/>
          <w:sz w:val="24"/>
        </w:rPr>
      </w:pPr>
    </w:p>
    <w:p w:rsidR="00D51EA9" w:rsidRPr="00D51EA9" w:rsidRDefault="00D51EA9" w:rsidP="00D51EA9">
      <w:pPr>
        <w:spacing w:after="200"/>
        <w:rPr>
          <w:rFonts w:ascii="Garamond" w:hAnsi="Garamond"/>
          <w:i/>
          <w:sz w:val="24"/>
        </w:rPr>
      </w:pPr>
      <w:r w:rsidRPr="00D51EA9">
        <w:rPr>
          <w:rFonts w:ascii="Garamond" w:hAnsi="Garamond"/>
          <w:i/>
          <w:sz w:val="24"/>
        </w:rPr>
        <w:t>Házi feladat:</w:t>
      </w:r>
    </w:p>
    <w:p w:rsidR="00D405E9" w:rsidRPr="001501A0" w:rsidRDefault="00D405E9" w:rsidP="00D405E9">
      <w:pPr>
        <w:numPr>
          <w:ilvl w:val="0"/>
          <w:numId w:val="7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Egészítsd ki a következő mondatokat!</w:t>
      </w:r>
    </w:p>
    <w:p w:rsidR="00552D57" w:rsidRDefault="00D405E9">
      <w:pPr>
        <w:spacing w:line="360" w:lineRule="auto"/>
        <w:ind w:left="708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Azok a fématomok, </w:t>
      </w:r>
      <w:proofErr w:type="gramStart"/>
      <w:r w:rsidRPr="001501A0">
        <w:rPr>
          <w:rFonts w:ascii="Garamond" w:hAnsi="Garamond"/>
          <w:sz w:val="24"/>
        </w:rPr>
        <w:t>amelyek …</w:t>
      </w:r>
      <w:proofErr w:type="gramEnd"/>
      <w:r w:rsidRPr="001501A0">
        <w:rPr>
          <w:rFonts w:ascii="Garamond" w:hAnsi="Garamond"/>
          <w:sz w:val="24"/>
        </w:rPr>
        <w:t xml:space="preserve">………… elektronjai lazán kötöttek, festik a lángot. A lángfestés </w:t>
      </w:r>
      <w:proofErr w:type="gramStart"/>
      <w:r w:rsidRPr="001501A0">
        <w:rPr>
          <w:rFonts w:ascii="Garamond" w:hAnsi="Garamond"/>
          <w:sz w:val="24"/>
        </w:rPr>
        <w:t>során …</w:t>
      </w:r>
      <w:proofErr w:type="gramEnd"/>
      <w:r w:rsidRPr="001501A0">
        <w:rPr>
          <w:rFonts w:ascii="Garamond" w:hAnsi="Garamond"/>
          <w:sz w:val="24"/>
        </w:rPr>
        <w:t xml:space="preserve">………….elektronjaik a befektetett energia hatására ……………, majd a felvett energiát fény formájában kisugározva ………állapotba jutnak. </w:t>
      </w:r>
    </w:p>
    <w:p w:rsidR="00D405E9" w:rsidRPr="001501A0" w:rsidRDefault="00D405E9" w:rsidP="00D405E9">
      <w:pPr>
        <w:ind w:left="708"/>
        <w:rPr>
          <w:rFonts w:ascii="Garamond" w:hAnsi="Garamond"/>
          <w:sz w:val="24"/>
        </w:rPr>
      </w:pPr>
    </w:p>
    <w:p w:rsidR="00D405E9" w:rsidRPr="001501A0" w:rsidRDefault="00D405E9" w:rsidP="00D405E9">
      <w:pPr>
        <w:numPr>
          <w:ilvl w:val="0"/>
          <w:numId w:val="7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Tedd logikai sorrendbe a lángfestés mechanizmusának elvi lépéseit!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D405E9" w:rsidRPr="000B4059" w:rsidTr="00D51EA9">
        <w:trPr>
          <w:jc w:val="center"/>
        </w:trPr>
        <w:tc>
          <w:tcPr>
            <w:tcW w:w="4322" w:type="dxa"/>
            <w:vAlign w:val="center"/>
          </w:tcPr>
          <w:p w:rsidR="00D405E9" w:rsidRPr="000B4059" w:rsidRDefault="00D405E9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folyamat lépései</w:t>
            </w:r>
          </w:p>
        </w:tc>
        <w:tc>
          <w:tcPr>
            <w:tcW w:w="4322" w:type="dxa"/>
            <w:vAlign w:val="center"/>
          </w:tcPr>
          <w:p w:rsidR="00D405E9" w:rsidRPr="000B4059" w:rsidRDefault="00D8395D" w:rsidP="00D8395D">
            <w:pPr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S</w:t>
            </w:r>
            <w:r w:rsidR="00361063" w:rsidRPr="000B4059">
              <w:rPr>
                <w:rFonts w:ascii="Garamond" w:hAnsi="Garamond"/>
                <w:b/>
                <w:sz w:val="24"/>
              </w:rPr>
              <w:t>orszám</w:t>
            </w:r>
          </w:p>
        </w:tc>
      </w:tr>
      <w:tr w:rsidR="00D405E9" w:rsidRPr="001501A0" w:rsidTr="00D51EA9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Az ionok atomizálódnak, a külső elektronhéj elektronjai gerjesztődnek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D51EA9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47016F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 só ol</w:t>
            </w:r>
            <w:r w:rsidR="0047016F">
              <w:rPr>
                <w:rFonts w:ascii="Garamond" w:hAnsi="Garamond"/>
                <w:sz w:val="24"/>
              </w:rPr>
              <w:t>dódik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D405E9" w:rsidRPr="001501A0" w:rsidTr="00D51EA9">
        <w:trPr>
          <w:jc w:val="center"/>
        </w:trPr>
        <w:tc>
          <w:tcPr>
            <w:tcW w:w="4322" w:type="dxa"/>
            <w:vAlign w:val="center"/>
          </w:tcPr>
          <w:p w:rsidR="00D405E9" w:rsidRPr="001501A0" w:rsidRDefault="00D405E9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Alapállapotba visszakerülve az elektronok a felvett energiát fény formájában leadják</w:t>
            </w:r>
          </w:p>
        </w:tc>
        <w:tc>
          <w:tcPr>
            <w:tcW w:w="4322" w:type="dxa"/>
            <w:vAlign w:val="center"/>
          </w:tcPr>
          <w:p w:rsidR="00D405E9" w:rsidRPr="001501A0" w:rsidRDefault="00D405E9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D405E9" w:rsidRPr="001501A0" w:rsidRDefault="00D405E9" w:rsidP="00D405E9">
      <w:pPr>
        <w:pStyle w:val="Kpalrs"/>
        <w:jc w:val="center"/>
        <w:rPr>
          <w:rFonts w:ascii="Garamond" w:hAnsi="Garamond"/>
          <w:b w:val="0"/>
          <w:sz w:val="24"/>
          <w:szCs w:val="24"/>
        </w:rPr>
      </w:pPr>
    </w:p>
    <w:p w:rsidR="00D405E9" w:rsidRDefault="00D405E9" w:rsidP="001501A0">
      <w:pPr>
        <w:jc w:val="center"/>
        <w:rPr>
          <w:rFonts w:ascii="Garamond" w:hAnsi="Garamond"/>
          <w:b/>
          <w:sz w:val="24"/>
        </w:rPr>
      </w:pPr>
    </w:p>
    <w:p w:rsidR="00D51EA9" w:rsidRDefault="00D51EA9" w:rsidP="00D51EA9">
      <w:pPr>
        <w:spacing w:after="200"/>
        <w:ind w:left="705" w:hanging="345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3.</w:t>
      </w:r>
      <w:r>
        <w:rPr>
          <w:rFonts w:ascii="Garamond" w:hAnsi="Garamond"/>
          <w:sz w:val="24"/>
        </w:rPr>
        <w:tab/>
      </w:r>
      <w:r w:rsidRPr="00D51EA9">
        <w:rPr>
          <w:rFonts w:ascii="Garamond" w:hAnsi="Garamond"/>
          <w:sz w:val="24"/>
        </w:rPr>
        <w:t>Állítsd a kísérletben szereplő fématomokat sorszámozással atomsugár szerint növekvő sorrendbe!</w:t>
      </w:r>
    </w:p>
    <w:p w:rsidR="00D51EA9" w:rsidRPr="00D51EA9" w:rsidRDefault="00B47F1D" w:rsidP="000B4059">
      <w:pPr>
        <w:ind w:left="703" w:hanging="346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100330</wp:posOffset>
                </wp:positionV>
                <wp:extent cx="4942205" cy="1210310"/>
                <wp:effectExtent l="0" t="0" r="10795" b="2794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1210310"/>
                          <a:chOff x="2787" y="9328"/>
                          <a:chExt cx="6177" cy="1512"/>
                        </a:xfrm>
                      </wpg:grpSpPr>
                      <wps:wsp>
                        <wps:cNvPr id="5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2787" y="9328"/>
                            <a:ext cx="6177" cy="1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D51EA9" w:rsidRDefault="00071DAD" w:rsidP="00D51EA9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gramStart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nátrium</w:t>
                              </w:r>
                              <w:proofErr w:type="gramEnd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kálium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lítium     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réz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alcium       bárium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stroncium</w:t>
                              </w:r>
                            </w:p>
                            <w:p w:rsidR="00071DAD" w:rsidRPr="00D51EA9" w:rsidRDefault="00071DAD" w:rsidP="00D51EA9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143" y="9940"/>
                            <a:ext cx="418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344" y="9940"/>
                            <a:ext cx="4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714" y="9943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536" y="9940"/>
                            <a:ext cx="417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165" y="9945"/>
                            <a:ext cx="41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905" y="9943"/>
                            <a:ext cx="41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36" y="9945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41" style="position:absolute;left:0;text-align:left;margin-left:39.55pt;margin-top:7.9pt;width:389.15pt;height:95.3pt;z-index:251655168" coordorigin="2787,9328" coordsize="6177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">
                <v:roundrect id="AutoShape 33" o:spid="_x0000_s1042" style="position:absolute;left:2787;top:9328;width:6177;height:15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PqsAA&#10;AADbAAAADwAAAGRycy9kb3ducmV2LnhtbERPz2vCMBS+C/4P4QneNHHgmJ1pkcGGt7HOg8e35q0t&#10;a15qktbOv94cBjt+fL/3xWQ7MZIPrWMNm7UCQVw503Kt4fT5unoCESKywc4xafilAEU+n+0xM+7K&#10;HzSWsRYphEOGGpoY+0zKUDVkMaxdT5y4b+ctxgR9LY3Hawq3nXxQ6lFabDk1NNjTS0PVTzlYDZVR&#10;g/Ln8X33tY3lbRwuLN8uWi8X0+EZRKQp/ov/3EejYZv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rPqsAAAADbAAAADwAAAAAAAAAAAAAAAACYAgAAZHJzL2Rvd25y&#10;ZXYueG1sUEsFBgAAAAAEAAQA9QAAAIUDAAAAAA==&#10;">
                  <v:textbox>
                    <w:txbxContent>
                      <w:p w:rsidR="00071DAD" w:rsidRPr="00D51EA9" w:rsidRDefault="00071DAD" w:rsidP="00D51EA9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nátrium</w:t>
                        </w:r>
                        <w:proofErr w:type="gramEnd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kálium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ab/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lítium     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réz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alcium       bárium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stroncium</w:t>
                        </w:r>
                      </w:p>
                      <w:p w:rsidR="00071DAD" w:rsidRPr="00D51EA9" w:rsidRDefault="00071DAD" w:rsidP="00D51EA9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ect id="Rectangle 34" o:spid="_x0000_s1043" style="position:absolute;left:8143;top:9940;width:418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v:rect id="Rectangle 35" o:spid="_x0000_s1044" style="position:absolute;left:7344;top:9940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    <v:rect id="Rectangle 36" o:spid="_x0000_s1045" style="position:absolute;left:5714;top:9943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rect id="Rectangle 37" o:spid="_x0000_s1046" style="position:absolute;left:6536;top:9940;width:41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<v:rect id="Rectangle 38" o:spid="_x0000_s1047" style="position:absolute;left:3165;top:9945;width:418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<v:rect id="Rectangle 39" o:spid="_x0000_s1048" style="position:absolute;left:4905;top:9943;width:41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<v:rect id="Rectangle 40" o:spid="_x0000_s1049" style="position:absolute;left:4036;top:9945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</v:group>
            </w:pict>
          </mc:Fallback>
        </mc:AlternateContent>
      </w:r>
    </w:p>
    <w:p w:rsidR="00D51EA9" w:rsidRDefault="00D51EA9" w:rsidP="00D51EA9">
      <w:pPr>
        <w:ind w:left="360"/>
        <w:rPr>
          <w:rFonts w:ascii="Arial Narrow" w:hAnsi="Arial Narrow"/>
        </w:rPr>
      </w:pPr>
    </w:p>
    <w:p w:rsidR="00D51EA9" w:rsidRDefault="00D51EA9" w:rsidP="00D51EA9">
      <w:pPr>
        <w:ind w:left="360"/>
        <w:rPr>
          <w:rFonts w:ascii="Arial Narrow" w:hAnsi="Arial Narrow"/>
        </w:rPr>
      </w:pPr>
    </w:p>
    <w:p w:rsidR="00D51EA9" w:rsidRDefault="00D51EA9" w:rsidP="00D51EA9">
      <w:pPr>
        <w:ind w:left="360"/>
        <w:rPr>
          <w:rFonts w:ascii="Arial Narrow" w:hAnsi="Arial Narrow"/>
        </w:rPr>
      </w:pPr>
    </w:p>
    <w:p w:rsidR="000B4059" w:rsidRDefault="000B4059" w:rsidP="00D51EA9">
      <w:pPr>
        <w:ind w:left="360"/>
        <w:rPr>
          <w:rFonts w:ascii="Arial Narrow" w:hAnsi="Arial Narrow"/>
        </w:rPr>
      </w:pPr>
    </w:p>
    <w:p w:rsidR="000B4059" w:rsidRDefault="000B4059" w:rsidP="00D51EA9">
      <w:pPr>
        <w:ind w:left="360"/>
        <w:rPr>
          <w:rFonts w:ascii="Arial Narrow" w:hAnsi="Arial Narrow"/>
        </w:rPr>
      </w:pPr>
    </w:p>
    <w:p w:rsidR="000B4059" w:rsidRDefault="000B4059" w:rsidP="00D51EA9">
      <w:pPr>
        <w:ind w:left="360"/>
        <w:rPr>
          <w:rFonts w:ascii="Arial Narrow" w:hAnsi="Arial Narrow"/>
        </w:rPr>
      </w:pPr>
    </w:p>
    <w:p w:rsidR="000B4059" w:rsidRDefault="000B4059" w:rsidP="00D51EA9">
      <w:pPr>
        <w:ind w:left="360"/>
        <w:rPr>
          <w:rFonts w:ascii="Arial Narrow" w:hAnsi="Arial Narrow"/>
        </w:rPr>
      </w:pPr>
    </w:p>
    <w:p w:rsidR="000B4059" w:rsidRDefault="000B4059" w:rsidP="00D51EA9">
      <w:pPr>
        <w:ind w:left="360"/>
        <w:rPr>
          <w:rFonts w:ascii="Arial Narrow" w:hAnsi="Arial Narrow"/>
        </w:rPr>
      </w:pPr>
    </w:p>
    <w:p w:rsidR="001501A0" w:rsidRPr="001501A0" w:rsidRDefault="00B47F1D" w:rsidP="00D51EA9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3881120</wp:posOffset>
                </wp:positionV>
                <wp:extent cx="4942205" cy="1210310"/>
                <wp:effectExtent l="13970" t="13335" r="6350" b="5080"/>
                <wp:wrapNone/>
                <wp:docPr id="4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1210310"/>
                          <a:chOff x="2787" y="9328"/>
                          <a:chExt cx="6177" cy="1512"/>
                        </a:xfrm>
                      </wpg:grpSpPr>
                      <wps:wsp>
                        <wps:cNvPr id="41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787" y="9328"/>
                            <a:ext cx="6177" cy="1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D51EA9" w:rsidRDefault="00071DAD" w:rsidP="005F2CF0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gramStart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nátrium</w:t>
                              </w:r>
                              <w:proofErr w:type="gramEnd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kálium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lítium     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réz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alcium       bárium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stroncium</w:t>
                              </w:r>
                            </w:p>
                            <w:p w:rsidR="00071DAD" w:rsidRPr="00D51EA9" w:rsidRDefault="00071DAD" w:rsidP="005F2CF0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143" y="9940"/>
                            <a:ext cx="418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44" y="9940"/>
                            <a:ext cx="4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714" y="9943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536" y="9940"/>
                            <a:ext cx="417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165" y="9945"/>
                            <a:ext cx="41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905" y="9943"/>
                            <a:ext cx="41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036" y="9945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50" style="position:absolute;left:0;text-align:left;margin-left:28.5pt;margin-top:305.6pt;width:389.15pt;height:95.3pt;z-index:251658240" coordorigin="2787,9328" coordsize="6177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">
                <v:roundrect id="AutoShape 66" o:spid="_x0000_s1051" style="position:absolute;left:2787;top:9328;width:6177;height:15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87M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/87MMAAADbAAAADwAAAAAAAAAAAAAAAACYAgAAZHJzL2Rv&#10;d25yZXYueG1sUEsFBgAAAAAEAAQA9QAAAIgDAAAAAA==&#10;">
                  <v:textbox>
                    <w:txbxContent>
                      <w:p w:rsidR="00071DAD" w:rsidRPr="00D51EA9" w:rsidRDefault="00071DAD" w:rsidP="005F2CF0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nátrium</w:t>
                        </w:r>
                        <w:proofErr w:type="gramEnd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kálium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ab/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lítium     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réz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alcium       bárium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stroncium</w:t>
                        </w:r>
                      </w:p>
                      <w:p w:rsidR="00071DAD" w:rsidRPr="00D51EA9" w:rsidRDefault="00071DAD" w:rsidP="005F2CF0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ect id="Rectangle 67" o:spid="_x0000_s1052" style="position:absolute;left:8143;top:9940;width:418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68" o:spid="_x0000_s1053" style="position:absolute;left:7344;top:9940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69" o:spid="_x0000_s1054" style="position:absolute;left:5714;top:9943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70" o:spid="_x0000_s1055" style="position:absolute;left:6536;top:9940;width:41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71" o:spid="_x0000_s1056" style="position:absolute;left:3165;top:9945;width:418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rect id="Rectangle 72" o:spid="_x0000_s1057" style="position:absolute;left:4905;top:9943;width:41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v:rect id="Rectangle 73" o:spid="_x0000_s1058" style="position:absolute;left:4036;top:9945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</v:group>
            </w:pict>
          </mc:Fallback>
        </mc:AlternateContent>
      </w:r>
      <w:r w:rsidR="00D405E9">
        <w:rPr>
          <w:rFonts w:ascii="Garamond" w:hAnsi="Garamond"/>
          <w:b/>
          <w:sz w:val="24"/>
        </w:rPr>
        <w:br w:type="page"/>
      </w:r>
      <w:r w:rsidR="001501A0" w:rsidRPr="001501A0">
        <w:rPr>
          <w:rFonts w:ascii="Garamond" w:hAnsi="Garamond"/>
          <w:b/>
          <w:sz w:val="24"/>
        </w:rPr>
        <w:lastRenderedPageBreak/>
        <w:t>Lángfestés</w:t>
      </w:r>
    </w:p>
    <w:p w:rsidR="001501A0" w:rsidRPr="001501A0" w:rsidRDefault="001501A0" w:rsidP="001501A0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1. vizsgálati módszer</w:t>
      </w:r>
      <w:r w:rsidR="0037225A">
        <w:rPr>
          <w:rFonts w:ascii="Garamond" w:hAnsi="Garamond"/>
          <w:b/>
          <w:sz w:val="24"/>
        </w:rPr>
        <w:t xml:space="preserve"> - megoldás</w:t>
      </w:r>
    </w:p>
    <w:p w:rsidR="001501A0" w:rsidRPr="001501A0" w:rsidRDefault="001501A0" w:rsidP="001501A0">
      <w:pPr>
        <w:rPr>
          <w:rFonts w:ascii="Garamond" w:hAnsi="Garamond"/>
          <w:b/>
          <w:sz w:val="24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Vizsgálatot végző személyek neve: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tárgya: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361063" w:rsidRPr="00361063" w:rsidRDefault="00361063" w:rsidP="00361063">
      <w:pPr>
        <w:jc w:val="both"/>
        <w:rPr>
          <w:rFonts w:ascii="Garamond" w:hAnsi="Garamond"/>
          <w:sz w:val="24"/>
        </w:rPr>
      </w:pPr>
      <w:r w:rsidRPr="00361063">
        <w:rPr>
          <w:rFonts w:ascii="Garamond" w:hAnsi="Garamond"/>
          <w:sz w:val="24"/>
        </w:rPr>
        <w:t>A következő vegyületeket találjátok megadott sorrendben a munkaasztalotokon lévő óraüvegeken: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1. </w:t>
      </w:r>
      <w:proofErr w:type="gramStart"/>
      <w:r w:rsidRPr="001501A0">
        <w:rPr>
          <w:rFonts w:ascii="Garamond" w:hAnsi="Garamond"/>
          <w:sz w:val="24"/>
        </w:rPr>
        <w:t>réz(</w:t>
      </w:r>
      <w:proofErr w:type="gramEnd"/>
      <w:r w:rsidRPr="001501A0">
        <w:rPr>
          <w:rFonts w:ascii="Garamond" w:hAnsi="Garamond"/>
          <w:sz w:val="24"/>
        </w:rPr>
        <w:t>II)</w:t>
      </w:r>
      <w:proofErr w:type="spellStart"/>
      <w:r w:rsidRPr="001501A0">
        <w:rPr>
          <w:rFonts w:ascii="Garamond" w:hAnsi="Garamond"/>
          <w:sz w:val="24"/>
        </w:rPr>
        <w:t>-klorid</w:t>
      </w:r>
      <w:proofErr w:type="spellEnd"/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2. nátrium-klorid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3. stroncium-klorid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4. kalcium-klorid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5. bárium-klorid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6. kálium-klorid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7. lítium-klorid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8. ismeretlen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9. ismeretlen</w:t>
      </w:r>
    </w:p>
    <w:p w:rsidR="001501A0" w:rsidRPr="001501A0" w:rsidRDefault="001501A0" w:rsidP="002C2C3D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10. ismeretlen</w:t>
      </w:r>
    </w:p>
    <w:p w:rsidR="001501A0" w:rsidRPr="001501A0" w:rsidRDefault="001501A0" w:rsidP="001501A0">
      <w:pPr>
        <w:jc w:val="both"/>
        <w:rPr>
          <w:rFonts w:ascii="Garamond" w:hAnsi="Garamond"/>
          <w:sz w:val="24"/>
        </w:rPr>
      </w:pPr>
    </w:p>
    <w:p w:rsidR="00361063" w:rsidRPr="00361063" w:rsidRDefault="00361063" w:rsidP="00361063">
      <w:pPr>
        <w:jc w:val="both"/>
        <w:rPr>
          <w:rFonts w:ascii="Garamond" w:hAnsi="Garamond"/>
          <w:sz w:val="24"/>
        </w:rPr>
      </w:pPr>
      <w:r w:rsidRPr="00361063">
        <w:rPr>
          <w:rFonts w:ascii="Garamond" w:hAnsi="Garamond"/>
          <w:sz w:val="24"/>
        </w:rPr>
        <w:t>A feladatotok az, hogy tervezzetek kísérletet, amellyel a tálcán lévő eszközök és vegyszerek segítségével megállapítható, hogy melyek az ismeretlen sók. Az utolsó három óraüvegen csak az első hét óraüvegen található sók lehetnek.</w:t>
      </w:r>
    </w:p>
    <w:p w:rsidR="001501A0" w:rsidRPr="001501A0" w:rsidRDefault="001501A0" w:rsidP="001501A0">
      <w:pPr>
        <w:jc w:val="both"/>
        <w:rPr>
          <w:rFonts w:ascii="Garamond" w:hAnsi="Garamond"/>
          <w:sz w:val="24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015503" w:rsidRPr="00015503" w:rsidRDefault="0089351C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10 db izzító tégely</w:t>
      </w:r>
    </w:p>
    <w:p w:rsidR="00015503" w:rsidRPr="00015503" w:rsidRDefault="00015503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tégelyfogó</w:t>
      </w:r>
    </w:p>
    <w:p w:rsidR="00015503" w:rsidRPr="00015503" w:rsidRDefault="0089351C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11</w:t>
      </w:r>
      <w:r w:rsidR="00015503" w:rsidRPr="00015503">
        <w:rPr>
          <w:rFonts w:ascii="Garamond" w:hAnsi="Garamond"/>
          <w:sz w:val="24"/>
        </w:rPr>
        <w:t xml:space="preserve"> db vegyszeres kanál</w:t>
      </w:r>
    </w:p>
    <w:p w:rsidR="00015503" w:rsidRPr="00015503" w:rsidRDefault="00015503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015503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1:</w:t>
      </w:r>
      <w:proofErr w:type="spellStart"/>
      <w:r w:rsidRPr="00015503">
        <w:rPr>
          <w:rFonts w:ascii="Garamond" w:hAnsi="Garamond"/>
          <w:sz w:val="24"/>
        </w:rPr>
        <w:t>1</w:t>
      </w:r>
      <w:proofErr w:type="spellEnd"/>
      <w:r w:rsidRPr="00015503">
        <w:rPr>
          <w:rFonts w:ascii="Garamond" w:hAnsi="Garamond"/>
          <w:sz w:val="24"/>
        </w:rPr>
        <w:t xml:space="preserve"> arányban hígított sósav</w:t>
      </w:r>
    </w:p>
    <w:p w:rsidR="00015503" w:rsidRPr="00015503" w:rsidRDefault="0089351C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cink granulátum</w:t>
      </w:r>
    </w:p>
    <w:p w:rsidR="00015503" w:rsidRPr="00015503" w:rsidRDefault="00015503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89351C" w:rsidRPr="00015503" w:rsidRDefault="0089351C" w:rsidP="00015503">
      <w:pPr>
        <w:pStyle w:val="Listaszerbekezds"/>
        <w:numPr>
          <w:ilvl w:val="0"/>
          <w:numId w:val="30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óraüveg</w:t>
      </w:r>
    </w:p>
    <w:p w:rsidR="001501A0" w:rsidRPr="001501A0" w:rsidRDefault="001501A0" w:rsidP="001501A0">
      <w:pPr>
        <w:jc w:val="both"/>
        <w:rPr>
          <w:rFonts w:ascii="Garamond" w:hAnsi="Garamond"/>
          <w:sz w:val="24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D405E9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1.</w:t>
      </w:r>
      <w:r>
        <w:rPr>
          <w:rFonts w:ascii="Garamond" w:hAnsi="Garamond"/>
          <w:sz w:val="24"/>
        </w:rPr>
        <w:tab/>
      </w:r>
      <w:r w:rsidR="001501A0" w:rsidRPr="001501A0">
        <w:rPr>
          <w:rFonts w:ascii="Garamond" w:hAnsi="Garamond"/>
          <w:sz w:val="24"/>
        </w:rPr>
        <w:t xml:space="preserve">Porcelántégelyekbe a sókból </w:t>
      </w:r>
      <w:proofErr w:type="spellStart"/>
      <w:r w:rsidR="001501A0" w:rsidRPr="001501A0">
        <w:rPr>
          <w:rFonts w:ascii="Garamond" w:hAnsi="Garamond"/>
          <w:sz w:val="24"/>
        </w:rPr>
        <w:t>vegyszereskanál-hegynyi</w:t>
      </w:r>
      <w:proofErr w:type="spellEnd"/>
      <w:r w:rsidR="001501A0" w:rsidRPr="001501A0">
        <w:rPr>
          <w:rFonts w:ascii="Garamond" w:hAnsi="Garamond"/>
          <w:sz w:val="24"/>
        </w:rPr>
        <w:t xml:space="preserve"> mennyiséget</w:t>
      </w:r>
      <w:r>
        <w:rPr>
          <w:rFonts w:ascii="Garamond" w:hAnsi="Garamond"/>
          <w:sz w:val="24"/>
        </w:rPr>
        <w:t xml:space="preserve"> szórunk.</w:t>
      </w:r>
    </w:p>
    <w:p w:rsidR="00D405E9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2.</w:t>
      </w:r>
      <w:r>
        <w:rPr>
          <w:rFonts w:ascii="Garamond" w:hAnsi="Garamond"/>
          <w:sz w:val="24"/>
        </w:rPr>
        <w:tab/>
      </w:r>
      <w:r w:rsidR="001501A0" w:rsidRPr="001501A0">
        <w:rPr>
          <w:rFonts w:ascii="Garamond" w:hAnsi="Garamond"/>
          <w:sz w:val="24"/>
        </w:rPr>
        <w:t>1:</w:t>
      </w:r>
      <w:proofErr w:type="spellStart"/>
      <w:r w:rsidR="001501A0" w:rsidRPr="001501A0">
        <w:rPr>
          <w:rFonts w:ascii="Garamond" w:hAnsi="Garamond"/>
          <w:sz w:val="24"/>
        </w:rPr>
        <w:t>1</w:t>
      </w:r>
      <w:proofErr w:type="spellEnd"/>
      <w:r w:rsidR="001501A0" w:rsidRPr="001501A0">
        <w:rPr>
          <w:rFonts w:ascii="Garamond" w:hAnsi="Garamond"/>
          <w:sz w:val="24"/>
        </w:rPr>
        <w:t xml:space="preserve"> arányban hígított sósavat</w:t>
      </w:r>
      <w:r>
        <w:rPr>
          <w:rFonts w:ascii="Garamond" w:hAnsi="Garamond"/>
          <w:sz w:val="24"/>
        </w:rPr>
        <w:t xml:space="preserve"> öntünk a tégelyekbe úgy</w:t>
      </w:r>
      <w:r w:rsidR="001501A0" w:rsidRPr="001501A0">
        <w:rPr>
          <w:rFonts w:ascii="Garamond" w:hAnsi="Garamond"/>
          <w:sz w:val="24"/>
        </w:rPr>
        <w:t>, hogy a tégely kb. félig legyen</w:t>
      </w:r>
      <w:r>
        <w:rPr>
          <w:rFonts w:ascii="Garamond" w:hAnsi="Garamond"/>
          <w:sz w:val="24"/>
        </w:rPr>
        <w:t>.</w:t>
      </w:r>
    </w:p>
    <w:p w:rsidR="001501A0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3.</w:t>
      </w:r>
      <w:r>
        <w:rPr>
          <w:rFonts w:ascii="Garamond" w:hAnsi="Garamond"/>
          <w:sz w:val="24"/>
        </w:rPr>
        <w:tab/>
      </w:r>
      <w:r w:rsidR="001501A0" w:rsidRPr="001501A0">
        <w:rPr>
          <w:rFonts w:ascii="Garamond" w:hAnsi="Garamond"/>
          <w:sz w:val="24"/>
        </w:rPr>
        <w:t>1-2 cink</w:t>
      </w:r>
      <w:r w:rsidR="00204937">
        <w:rPr>
          <w:rFonts w:ascii="Garamond" w:hAnsi="Garamond"/>
          <w:sz w:val="24"/>
        </w:rPr>
        <w:t xml:space="preserve"> </w:t>
      </w:r>
      <w:r w:rsidR="001501A0" w:rsidRPr="001501A0">
        <w:rPr>
          <w:rFonts w:ascii="Garamond" w:hAnsi="Garamond"/>
          <w:sz w:val="24"/>
        </w:rPr>
        <w:t>granulátumot</w:t>
      </w:r>
      <w:r>
        <w:rPr>
          <w:rFonts w:ascii="Garamond" w:hAnsi="Garamond"/>
          <w:sz w:val="24"/>
        </w:rPr>
        <w:t xml:space="preserve"> dobunk a tégelyekbe.</w:t>
      </w:r>
    </w:p>
    <w:p w:rsidR="00D405E9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4.</w:t>
      </w:r>
      <w:r>
        <w:rPr>
          <w:rFonts w:ascii="Garamond" w:hAnsi="Garamond"/>
          <w:sz w:val="24"/>
        </w:rPr>
        <w:tab/>
        <w:t>Meggyújtjuk a Bunsen-égőt</w:t>
      </w:r>
      <w:r w:rsidR="001501A0" w:rsidRPr="001501A0">
        <w:rPr>
          <w:rFonts w:ascii="Garamond" w:hAnsi="Garamond"/>
          <w:sz w:val="24"/>
        </w:rPr>
        <w:t>, majd lángját lehetőség szerint színtelenre</w:t>
      </w:r>
      <w:r>
        <w:rPr>
          <w:rFonts w:ascii="Garamond" w:hAnsi="Garamond"/>
          <w:sz w:val="24"/>
        </w:rPr>
        <w:t xml:space="preserve"> állítjuk.</w:t>
      </w:r>
    </w:p>
    <w:p w:rsidR="00D405E9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5.</w:t>
      </w:r>
      <w:r>
        <w:rPr>
          <w:rFonts w:ascii="Garamond" w:hAnsi="Garamond"/>
          <w:sz w:val="24"/>
        </w:rPr>
        <w:tab/>
        <w:t>A</w:t>
      </w:r>
      <w:r w:rsidR="001501A0" w:rsidRPr="001501A0">
        <w:rPr>
          <w:rFonts w:ascii="Garamond" w:hAnsi="Garamond"/>
          <w:sz w:val="24"/>
        </w:rPr>
        <w:t xml:space="preserve"> lángot vízszintesen egyenként a tégelyek fölé</w:t>
      </w:r>
      <w:r>
        <w:rPr>
          <w:rFonts w:ascii="Garamond" w:hAnsi="Garamond"/>
          <w:sz w:val="24"/>
        </w:rPr>
        <w:t xml:space="preserve"> tartjuk.</w:t>
      </w:r>
    </w:p>
    <w:p w:rsidR="001501A0" w:rsidRDefault="00D405E9" w:rsidP="001501A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6.</w:t>
      </w:r>
      <w:r>
        <w:rPr>
          <w:rFonts w:ascii="Garamond" w:hAnsi="Garamond"/>
          <w:sz w:val="24"/>
        </w:rPr>
        <w:tab/>
        <w:t>Megfigyeljük</w:t>
      </w:r>
      <w:r w:rsidR="001501A0" w:rsidRPr="001501A0">
        <w:rPr>
          <w:rFonts w:ascii="Garamond" w:hAnsi="Garamond"/>
          <w:sz w:val="24"/>
        </w:rPr>
        <w:t xml:space="preserve"> </w:t>
      </w:r>
      <w:r w:rsidRPr="009A7FFC">
        <w:rPr>
          <w:rFonts w:ascii="Garamond" w:hAnsi="Garamond"/>
          <w:sz w:val="24"/>
        </w:rPr>
        <w:t>a láng</w:t>
      </w:r>
      <w:r w:rsidR="009A7FFC" w:rsidRPr="009A7FFC">
        <w:rPr>
          <w:rFonts w:ascii="Garamond" w:hAnsi="Garamond"/>
          <w:sz w:val="24"/>
        </w:rPr>
        <w:t xml:space="preserve"> színét az egyes tégelyek fölött.</w:t>
      </w:r>
    </w:p>
    <w:p w:rsidR="00015503" w:rsidRDefault="00015503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:rsid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lastRenderedPageBreak/>
        <w:t>A kísérlet tapasztalatai, elemzése:</w:t>
      </w:r>
    </w:p>
    <w:p w:rsidR="0089351C" w:rsidRPr="001501A0" w:rsidRDefault="0089351C" w:rsidP="001501A0">
      <w:pPr>
        <w:rPr>
          <w:rFonts w:ascii="Garamond" w:hAnsi="Garamond"/>
          <w:sz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89351C" w:rsidRPr="000B4059" w:rsidTr="00D51EA9">
        <w:trPr>
          <w:jc w:val="center"/>
        </w:trPr>
        <w:tc>
          <w:tcPr>
            <w:tcW w:w="4322" w:type="dxa"/>
            <w:vAlign w:val="center"/>
          </w:tcPr>
          <w:p w:rsidR="0089351C" w:rsidRPr="000B4059" w:rsidRDefault="0089351C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só neve</w:t>
            </w:r>
          </w:p>
        </w:tc>
        <w:tc>
          <w:tcPr>
            <w:tcW w:w="4322" w:type="dxa"/>
            <w:vAlign w:val="center"/>
          </w:tcPr>
          <w:p w:rsidR="0089351C" w:rsidRPr="000B4059" w:rsidRDefault="0089351C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lángfestés színe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proofErr w:type="gramStart"/>
            <w:r w:rsidRPr="001501A0">
              <w:rPr>
                <w:rFonts w:ascii="Garamond" w:hAnsi="Garamond"/>
                <w:sz w:val="24"/>
              </w:rPr>
              <w:t>réz(</w:t>
            </w:r>
            <w:proofErr w:type="gramEnd"/>
            <w:r w:rsidRPr="001501A0">
              <w:rPr>
                <w:rFonts w:ascii="Garamond" w:hAnsi="Garamond"/>
                <w:sz w:val="24"/>
              </w:rPr>
              <w:t>II)</w:t>
            </w:r>
            <w:proofErr w:type="spellStart"/>
            <w:r w:rsidRPr="001501A0">
              <w:rPr>
                <w:rFonts w:ascii="Garamond" w:hAnsi="Garamond"/>
                <w:sz w:val="24"/>
              </w:rPr>
              <w:t>-klorid</w:t>
            </w:r>
            <w:proofErr w:type="spellEnd"/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zöld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nátrium-klorid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(arany</w:t>
            </w:r>
            <w:proofErr w:type="gramStart"/>
            <w:r>
              <w:rPr>
                <w:rFonts w:ascii="Garamond" w:hAnsi="Garamond"/>
                <w:sz w:val="24"/>
              </w:rPr>
              <w:t>)sárga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stroncium-klorid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(kármin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kalcium-klorid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(tégla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bárium-klorid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fakózöld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kálium-klorid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fakóibolya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lítium-klorid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(bíbor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kálium-klorid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fakóibolya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</w:t>
            </w:r>
            <w:proofErr w:type="gramStart"/>
            <w:r w:rsidR="00A96404" w:rsidRPr="001501A0">
              <w:rPr>
                <w:rFonts w:ascii="Garamond" w:hAnsi="Garamond"/>
                <w:sz w:val="24"/>
              </w:rPr>
              <w:t>réz(</w:t>
            </w:r>
            <w:proofErr w:type="gramEnd"/>
            <w:r w:rsidR="00A96404" w:rsidRPr="001501A0">
              <w:rPr>
                <w:rFonts w:ascii="Garamond" w:hAnsi="Garamond"/>
                <w:sz w:val="24"/>
              </w:rPr>
              <w:t>II)</w:t>
            </w:r>
            <w:proofErr w:type="spellStart"/>
            <w:r w:rsidR="00A96404" w:rsidRPr="001501A0">
              <w:rPr>
                <w:rFonts w:ascii="Garamond" w:hAnsi="Garamond"/>
                <w:sz w:val="24"/>
              </w:rPr>
              <w:t>-klorid</w:t>
            </w:r>
            <w:proofErr w:type="spellEnd"/>
          </w:p>
        </w:tc>
        <w:tc>
          <w:tcPr>
            <w:tcW w:w="4322" w:type="dxa"/>
            <w:vAlign w:val="center"/>
          </w:tcPr>
          <w:p w:rsidR="0089351C" w:rsidRPr="001501A0" w:rsidRDefault="00A96404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zöld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</w:t>
            </w:r>
            <w:r w:rsidR="00A96404" w:rsidRPr="001501A0">
              <w:rPr>
                <w:rFonts w:ascii="Garamond" w:hAnsi="Garamond"/>
                <w:sz w:val="24"/>
              </w:rPr>
              <w:t>nátrium-klorid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A96404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(arany</w:t>
            </w:r>
            <w:proofErr w:type="gramStart"/>
            <w:r>
              <w:rPr>
                <w:rFonts w:ascii="Garamond" w:hAnsi="Garamond"/>
                <w:sz w:val="24"/>
              </w:rPr>
              <w:t>)sárga</w:t>
            </w:r>
            <w:proofErr w:type="gramEnd"/>
          </w:p>
        </w:tc>
      </w:tr>
    </w:tbl>
    <w:p w:rsidR="001501A0" w:rsidRPr="001501A0" w:rsidRDefault="001501A0" w:rsidP="001501A0">
      <w:pPr>
        <w:rPr>
          <w:rFonts w:ascii="Garamond" w:hAnsi="Garamond"/>
          <w:sz w:val="24"/>
        </w:rPr>
      </w:pPr>
    </w:p>
    <w:p w:rsidR="00B16727" w:rsidRPr="00D51EA9" w:rsidRDefault="00B16727" w:rsidP="00B16727">
      <w:pPr>
        <w:spacing w:after="200"/>
        <w:rPr>
          <w:rFonts w:ascii="Garamond" w:hAnsi="Garamond"/>
          <w:i/>
          <w:sz w:val="24"/>
        </w:rPr>
      </w:pPr>
      <w:r w:rsidRPr="00D51EA9">
        <w:rPr>
          <w:rFonts w:ascii="Garamond" w:hAnsi="Garamond"/>
          <w:i/>
          <w:sz w:val="24"/>
        </w:rPr>
        <w:t>Házi feladat:</w:t>
      </w:r>
    </w:p>
    <w:p w:rsidR="001501A0" w:rsidRPr="001501A0" w:rsidRDefault="001501A0" w:rsidP="00015503">
      <w:pPr>
        <w:numPr>
          <w:ilvl w:val="0"/>
          <w:numId w:val="4"/>
        </w:numPr>
        <w:spacing w:after="200"/>
        <w:ind w:left="426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Egészítsd ki a következő mondatokat!</w:t>
      </w:r>
    </w:p>
    <w:p w:rsidR="001501A0" w:rsidRDefault="001501A0" w:rsidP="00015503">
      <w:pPr>
        <w:ind w:left="426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Azok a fématomok, amelyek </w:t>
      </w:r>
      <w:r w:rsidR="00F23B02" w:rsidRPr="00B16727">
        <w:rPr>
          <w:rFonts w:ascii="Garamond" w:hAnsi="Garamond"/>
          <w:i/>
          <w:sz w:val="24"/>
        </w:rPr>
        <w:t>vegyérték</w:t>
      </w:r>
      <w:r w:rsidRPr="001501A0">
        <w:rPr>
          <w:rFonts w:ascii="Garamond" w:hAnsi="Garamond"/>
          <w:sz w:val="24"/>
        </w:rPr>
        <w:t>elektronjai lazán kötöttek, festik a lángot. A lángfestés során</w:t>
      </w:r>
      <w:r w:rsidR="00F23B02">
        <w:rPr>
          <w:rFonts w:ascii="Garamond" w:hAnsi="Garamond"/>
          <w:sz w:val="24"/>
        </w:rPr>
        <w:t xml:space="preserve"> </w:t>
      </w:r>
      <w:r w:rsidR="00F23B02" w:rsidRPr="00B16727">
        <w:rPr>
          <w:rFonts w:ascii="Garamond" w:hAnsi="Garamond"/>
          <w:i/>
          <w:sz w:val="24"/>
        </w:rPr>
        <w:t>vegyérték</w:t>
      </w:r>
      <w:r w:rsidRPr="001501A0">
        <w:rPr>
          <w:rFonts w:ascii="Garamond" w:hAnsi="Garamond"/>
          <w:sz w:val="24"/>
        </w:rPr>
        <w:t xml:space="preserve">elektronjaik a befektetett energia hatására </w:t>
      </w:r>
      <w:r w:rsidR="00F23B02" w:rsidRPr="00B16727">
        <w:rPr>
          <w:rFonts w:ascii="Garamond" w:hAnsi="Garamond"/>
          <w:i/>
          <w:sz w:val="24"/>
        </w:rPr>
        <w:t>gerjesztődnek</w:t>
      </w:r>
      <w:r w:rsidR="00F23B02">
        <w:rPr>
          <w:rFonts w:ascii="Garamond" w:hAnsi="Garamond"/>
          <w:sz w:val="24"/>
        </w:rPr>
        <w:t>,</w:t>
      </w:r>
      <w:r w:rsidRPr="001501A0">
        <w:rPr>
          <w:rFonts w:ascii="Garamond" w:hAnsi="Garamond"/>
          <w:sz w:val="24"/>
        </w:rPr>
        <w:t xml:space="preserve"> majd a felvett energiát fény formájában kisugározva </w:t>
      </w:r>
      <w:r w:rsidR="00F23B02" w:rsidRPr="00B16727">
        <w:rPr>
          <w:rFonts w:ascii="Garamond" w:hAnsi="Garamond"/>
          <w:i/>
          <w:sz w:val="24"/>
        </w:rPr>
        <w:t>alap</w:t>
      </w:r>
      <w:r w:rsidR="00361063">
        <w:rPr>
          <w:rFonts w:ascii="Garamond" w:hAnsi="Garamond"/>
          <w:sz w:val="24"/>
        </w:rPr>
        <w:t>állapotba jutnak.</w:t>
      </w:r>
    </w:p>
    <w:p w:rsidR="001501A0" w:rsidRPr="001501A0" w:rsidRDefault="001501A0" w:rsidP="00015503">
      <w:pPr>
        <w:ind w:left="426"/>
        <w:rPr>
          <w:rFonts w:ascii="Garamond" w:hAnsi="Garamond"/>
          <w:sz w:val="24"/>
        </w:rPr>
      </w:pPr>
    </w:p>
    <w:p w:rsidR="001501A0" w:rsidRPr="001501A0" w:rsidRDefault="001501A0" w:rsidP="00015503">
      <w:pPr>
        <w:numPr>
          <w:ilvl w:val="0"/>
          <w:numId w:val="4"/>
        </w:numPr>
        <w:spacing w:after="200"/>
        <w:ind w:left="426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Tedd logikai sorrendbe a lángfestés mechanizmusának elvi lépéseit!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1501A0" w:rsidRPr="000B4059" w:rsidTr="001501A0">
        <w:trPr>
          <w:jc w:val="center"/>
        </w:trPr>
        <w:tc>
          <w:tcPr>
            <w:tcW w:w="4322" w:type="dxa"/>
            <w:vAlign w:val="center"/>
          </w:tcPr>
          <w:p w:rsidR="001501A0" w:rsidRPr="000B4059" w:rsidRDefault="001501A0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0B4059">
              <w:rPr>
                <w:rFonts w:ascii="Garamond" w:hAnsi="Garamond"/>
                <w:b/>
                <w:sz w:val="24"/>
              </w:rPr>
              <w:t>A folyamat lépései</w:t>
            </w:r>
          </w:p>
        </w:tc>
        <w:tc>
          <w:tcPr>
            <w:tcW w:w="4322" w:type="dxa"/>
            <w:vAlign w:val="center"/>
          </w:tcPr>
          <w:p w:rsidR="001501A0" w:rsidRPr="000B4059" w:rsidRDefault="00D8395D" w:rsidP="00D8395D">
            <w:pPr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S</w:t>
            </w:r>
            <w:r w:rsidR="00361063" w:rsidRPr="000B4059">
              <w:rPr>
                <w:rFonts w:ascii="Garamond" w:hAnsi="Garamond"/>
                <w:b/>
                <w:sz w:val="24"/>
              </w:rPr>
              <w:t>orszám</w:t>
            </w:r>
          </w:p>
        </w:tc>
      </w:tr>
      <w:tr w:rsidR="001501A0" w:rsidRPr="001501A0" w:rsidTr="001501A0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Az ionok atomizálódnak, a külső elektronhéj elektronjai gerjesztődnek</w:t>
            </w:r>
          </w:p>
        </w:tc>
        <w:tc>
          <w:tcPr>
            <w:tcW w:w="4322" w:type="dxa"/>
            <w:vAlign w:val="center"/>
          </w:tcPr>
          <w:p w:rsidR="001501A0" w:rsidRPr="001501A0" w:rsidRDefault="00F23B02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2.</w:t>
            </w:r>
          </w:p>
        </w:tc>
      </w:tr>
      <w:tr w:rsidR="001501A0" w:rsidRPr="001501A0" w:rsidTr="001501A0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47016F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 xml:space="preserve">A só </w:t>
            </w:r>
            <w:r w:rsidR="0047016F">
              <w:rPr>
                <w:rFonts w:ascii="Garamond" w:hAnsi="Garamond"/>
                <w:sz w:val="24"/>
              </w:rPr>
              <w:t>oldódik</w:t>
            </w:r>
            <w:r w:rsidRPr="001501A0">
              <w:rPr>
                <w:rFonts w:ascii="Garamond" w:hAnsi="Garamond"/>
                <w:sz w:val="24"/>
              </w:rPr>
              <w:t xml:space="preserve"> </w:t>
            </w:r>
          </w:p>
        </w:tc>
        <w:tc>
          <w:tcPr>
            <w:tcW w:w="4322" w:type="dxa"/>
            <w:vAlign w:val="center"/>
          </w:tcPr>
          <w:p w:rsidR="001501A0" w:rsidRPr="001501A0" w:rsidRDefault="00F23B02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1.</w:t>
            </w:r>
          </w:p>
        </w:tc>
      </w:tr>
      <w:tr w:rsidR="001501A0" w:rsidRPr="001501A0" w:rsidTr="001501A0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Alapállapotba visszakerülve az elektronok a felvett energiát fény formájában leadják</w:t>
            </w:r>
          </w:p>
        </w:tc>
        <w:tc>
          <w:tcPr>
            <w:tcW w:w="4322" w:type="dxa"/>
            <w:vAlign w:val="center"/>
          </w:tcPr>
          <w:p w:rsidR="001501A0" w:rsidRPr="001501A0" w:rsidRDefault="00F23B02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3.</w:t>
            </w:r>
          </w:p>
        </w:tc>
      </w:tr>
    </w:tbl>
    <w:p w:rsidR="001501A0" w:rsidRPr="001501A0" w:rsidRDefault="001501A0" w:rsidP="001501A0">
      <w:pPr>
        <w:pStyle w:val="Kpalrs"/>
        <w:jc w:val="center"/>
        <w:rPr>
          <w:rFonts w:ascii="Garamond" w:hAnsi="Garamond"/>
          <w:b w:val="0"/>
          <w:sz w:val="24"/>
          <w:szCs w:val="24"/>
        </w:rPr>
      </w:pPr>
    </w:p>
    <w:p w:rsidR="00D405E9" w:rsidRDefault="00B16727" w:rsidP="00B16727">
      <w:pPr>
        <w:spacing w:after="200"/>
        <w:ind w:left="705" w:hanging="345"/>
        <w:rPr>
          <w:rFonts w:ascii="Garamond" w:hAnsi="Garamond"/>
          <w:sz w:val="24"/>
        </w:rPr>
      </w:pPr>
      <w:r w:rsidRPr="00D8395D">
        <w:rPr>
          <w:rFonts w:ascii="Garamond" w:hAnsi="Garamond"/>
          <w:sz w:val="24"/>
        </w:rPr>
        <w:t>3.</w:t>
      </w:r>
      <w:r w:rsidRPr="00D8395D">
        <w:rPr>
          <w:rFonts w:ascii="Garamond" w:hAnsi="Garamond"/>
          <w:sz w:val="24"/>
        </w:rPr>
        <w:tab/>
        <w:t>Állítsd a kísérletben szereplő fématomokat sorszámozással atomsugár szerint növekvő sorrendbe!</w:t>
      </w:r>
    </w:p>
    <w:p w:rsidR="000B4059" w:rsidRDefault="007276B8" w:rsidP="000B4059">
      <w:pPr>
        <w:rPr>
          <w:rFonts w:ascii="Garamond" w:hAnsi="Garamond"/>
          <w:sz w:val="24"/>
        </w:rPr>
      </w:pPr>
      <w:r w:rsidRPr="00D8395D">
        <w:rPr>
          <w:rFonts w:ascii="Garamond" w:hAnsi="Garamond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28E6E" wp14:editId="6C3F04F9">
                <wp:simplePos x="0" y="0"/>
                <wp:positionH relativeFrom="column">
                  <wp:posOffset>367030</wp:posOffset>
                </wp:positionH>
                <wp:positionV relativeFrom="paragraph">
                  <wp:posOffset>17780</wp:posOffset>
                </wp:positionV>
                <wp:extent cx="4942205" cy="1247775"/>
                <wp:effectExtent l="0" t="0" r="10795" b="28575"/>
                <wp:wrapNone/>
                <wp:docPr id="3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1247775"/>
                          <a:chOff x="1987" y="2955"/>
                          <a:chExt cx="7783" cy="1965"/>
                        </a:xfrm>
                      </wpg:grpSpPr>
                      <wps:wsp>
                        <wps:cNvPr id="32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1987" y="2955"/>
                            <a:ext cx="7783" cy="1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Default="00071DAD" w:rsidP="00B16727"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nátrium</w:t>
                              </w:r>
                              <w:proofErr w:type="gramEnd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   kálium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ab/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lítium     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réz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alcium        bárium    stroncium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463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532" y="3647"/>
                            <a:ext cx="551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597" y="3647"/>
                            <a:ext cx="554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631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668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04" y="3647"/>
                            <a:ext cx="554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736" y="3647"/>
                            <a:ext cx="551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B1672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59" style="position:absolute;margin-left:28.9pt;margin-top:1.4pt;width:389.15pt;height:98.25pt;z-index:251659264" coordorigin="1987,2955" coordsize="7783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">
                <v:roundrect id="AutoShape 89" o:spid="_x0000_s1060" style="position:absolute;left:1987;top:2955;width:7783;height:19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>
                  <v:textbox>
                    <w:txbxContent>
                      <w:p w:rsidR="00071DAD" w:rsidRDefault="00071DAD" w:rsidP="00B16727"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nátrium</w:t>
                        </w:r>
                        <w:proofErr w:type="gramEnd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   kálium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ab/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lítium     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réz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alcium        bárium    stroncium</w:t>
                        </w:r>
                      </w:p>
                    </w:txbxContent>
                  </v:textbox>
                </v:roundrect>
                <v:rect id="Rectangle 90" o:spid="_x0000_s1061" style="position:absolute;left:2463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91" o:spid="_x0000_s1062" style="position:absolute;left:3532;top:3647;width:551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63" style="position:absolute;left:4597;top:3647;width:554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93" o:spid="_x0000_s1064" style="position:absolute;left:5631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94" o:spid="_x0000_s1065" style="position:absolute;left:6668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95" o:spid="_x0000_s1066" style="position:absolute;left:7704;top:3647;width:554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96" o:spid="_x0000_s1067" style="position:absolute;left:8736;top:3647;width:551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071DAD" w:rsidRPr="006A4E58" w:rsidRDefault="00071DAD" w:rsidP="00B1672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0B4059" w:rsidRDefault="000B4059" w:rsidP="000B4059">
      <w:pPr>
        <w:rPr>
          <w:rFonts w:ascii="Garamond" w:hAnsi="Garamond"/>
          <w:sz w:val="24"/>
        </w:rPr>
      </w:pPr>
    </w:p>
    <w:p w:rsidR="001501A0" w:rsidRPr="001501A0" w:rsidRDefault="00D405E9" w:rsidP="001501A0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sz w:val="24"/>
        </w:rPr>
        <w:br w:type="page"/>
      </w:r>
      <w:r w:rsidR="001501A0" w:rsidRPr="001501A0">
        <w:rPr>
          <w:rFonts w:ascii="Garamond" w:hAnsi="Garamond"/>
          <w:b/>
          <w:sz w:val="24"/>
        </w:rPr>
        <w:lastRenderedPageBreak/>
        <w:t>Lángfestés</w:t>
      </w:r>
    </w:p>
    <w:p w:rsidR="001501A0" w:rsidRPr="001501A0" w:rsidRDefault="001501A0" w:rsidP="001501A0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2. vizsgálati módszer</w:t>
      </w:r>
    </w:p>
    <w:p w:rsidR="001501A0" w:rsidRPr="001501A0" w:rsidRDefault="001501A0" w:rsidP="001501A0">
      <w:pPr>
        <w:rPr>
          <w:rFonts w:ascii="Garamond" w:hAnsi="Garamond"/>
          <w:b/>
          <w:sz w:val="24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Vizsgálatot végző személyek neve: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tárgya: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7D7E2F" w:rsidRPr="007D7E2F" w:rsidRDefault="007D7E2F" w:rsidP="007D7E2F">
      <w:pPr>
        <w:jc w:val="both"/>
        <w:rPr>
          <w:rFonts w:ascii="Garamond" w:hAnsi="Garamond"/>
          <w:sz w:val="24"/>
        </w:rPr>
      </w:pPr>
      <w:r w:rsidRPr="007D7E2F">
        <w:rPr>
          <w:rFonts w:ascii="Garamond" w:hAnsi="Garamond"/>
          <w:sz w:val="24"/>
        </w:rPr>
        <w:t>A következő vegyületeket találjátok megadott sorrendben a munkaasztalotokon lévő óraüvegeken: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1. </w:t>
      </w:r>
      <w:proofErr w:type="gramStart"/>
      <w:r w:rsidRPr="001501A0">
        <w:rPr>
          <w:rFonts w:ascii="Garamond" w:hAnsi="Garamond"/>
          <w:sz w:val="24"/>
        </w:rPr>
        <w:t>réz(</w:t>
      </w:r>
      <w:proofErr w:type="gramEnd"/>
      <w:r w:rsidRPr="001501A0">
        <w:rPr>
          <w:rFonts w:ascii="Garamond" w:hAnsi="Garamond"/>
          <w:sz w:val="24"/>
        </w:rPr>
        <w:t>II)</w:t>
      </w:r>
      <w:proofErr w:type="spellStart"/>
      <w:r w:rsidRPr="001501A0">
        <w:rPr>
          <w:rFonts w:ascii="Garamond" w:hAnsi="Garamond"/>
          <w:sz w:val="24"/>
        </w:rPr>
        <w:t>-klorid</w:t>
      </w:r>
      <w:proofErr w:type="spellEnd"/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2. nátrium-klorid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3. stroncium-klorid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4. kalcium-klorid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5. bárium-klorid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6. kálium-klorid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7. lítium-klorid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8. ismeretlen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9. ismeretlen</w:t>
      </w:r>
    </w:p>
    <w:p w:rsidR="001501A0" w:rsidRPr="001501A0" w:rsidRDefault="001501A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10. ismeretlen</w:t>
      </w:r>
    </w:p>
    <w:p w:rsidR="001501A0" w:rsidRPr="001501A0" w:rsidRDefault="001501A0" w:rsidP="001501A0">
      <w:pPr>
        <w:jc w:val="both"/>
        <w:rPr>
          <w:rFonts w:ascii="Garamond" w:hAnsi="Garamond"/>
          <w:sz w:val="24"/>
        </w:rPr>
      </w:pPr>
    </w:p>
    <w:p w:rsidR="007D7E2F" w:rsidRPr="007D7E2F" w:rsidRDefault="007D7E2F" w:rsidP="007D7E2F">
      <w:pPr>
        <w:jc w:val="both"/>
        <w:rPr>
          <w:rFonts w:ascii="Garamond" w:hAnsi="Garamond"/>
          <w:sz w:val="24"/>
        </w:rPr>
      </w:pPr>
      <w:r w:rsidRPr="007D7E2F">
        <w:rPr>
          <w:rFonts w:ascii="Garamond" w:hAnsi="Garamond"/>
          <w:sz w:val="24"/>
        </w:rPr>
        <w:t>A feladatotok az, hogy tervezzetek kísérletet, amellyel a tálcán lévő eszközök és vegyszerek segítségével megállapítható, hogy melyek az ismeretlen sók. Az utolsó három óraüvegen csak az első hét óraüvegen található sók lehetnek.</w:t>
      </w:r>
    </w:p>
    <w:p w:rsidR="001501A0" w:rsidRPr="001501A0" w:rsidRDefault="001501A0" w:rsidP="001501A0">
      <w:pPr>
        <w:jc w:val="both"/>
        <w:rPr>
          <w:rFonts w:ascii="Garamond" w:hAnsi="Garamond"/>
          <w:sz w:val="24"/>
        </w:rPr>
      </w:pP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015503" w:rsidRPr="00015503" w:rsidRDefault="00015503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acéldrót</w:t>
      </w:r>
    </w:p>
    <w:p w:rsidR="00015503" w:rsidRPr="00015503" w:rsidRDefault="001501A0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2 db 200 cm</w:t>
      </w:r>
      <w:r w:rsidRPr="00015503">
        <w:rPr>
          <w:rFonts w:ascii="Garamond" w:hAnsi="Garamond"/>
          <w:sz w:val="24"/>
          <w:vertAlign w:val="superscript"/>
        </w:rPr>
        <w:t>3</w:t>
      </w:r>
      <w:r w:rsidR="00015503" w:rsidRPr="00015503">
        <w:rPr>
          <w:rFonts w:ascii="Garamond" w:hAnsi="Garamond"/>
          <w:sz w:val="24"/>
        </w:rPr>
        <w:t>-es főzőpohár</w:t>
      </w:r>
    </w:p>
    <w:p w:rsidR="00015503" w:rsidRPr="00015503" w:rsidRDefault="00015503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015503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desztillált víz</w:t>
      </w:r>
    </w:p>
    <w:p w:rsidR="00015503" w:rsidRPr="00015503" w:rsidRDefault="001501A0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mosófolyadék</w:t>
      </w:r>
      <w:r w:rsidR="007D7E2F" w:rsidRPr="00015503">
        <w:rPr>
          <w:rFonts w:ascii="Garamond" w:hAnsi="Garamond"/>
          <w:sz w:val="24"/>
        </w:rPr>
        <w:t xml:space="preserve"> </w:t>
      </w:r>
      <w:r w:rsidR="00040FE3" w:rsidRPr="00015503">
        <w:rPr>
          <w:rFonts w:ascii="Garamond" w:hAnsi="Garamond"/>
          <w:sz w:val="24"/>
        </w:rPr>
        <w:t>(csap</w:t>
      </w:r>
      <w:r w:rsidR="00E971E4" w:rsidRPr="00015503">
        <w:rPr>
          <w:rFonts w:ascii="Garamond" w:hAnsi="Garamond"/>
          <w:sz w:val="24"/>
        </w:rPr>
        <w:t>víz</w:t>
      </w:r>
      <w:r w:rsidR="0047016F" w:rsidRPr="00015503">
        <w:rPr>
          <w:rFonts w:ascii="Garamond" w:hAnsi="Garamond"/>
          <w:sz w:val="24"/>
        </w:rPr>
        <w:t>)</w:t>
      </w:r>
    </w:p>
    <w:p w:rsidR="00015503" w:rsidRPr="00015503" w:rsidRDefault="00015503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1501A0" w:rsidRPr="00015503" w:rsidRDefault="0089351C" w:rsidP="00015503">
      <w:pPr>
        <w:pStyle w:val="Listaszerbekezds"/>
        <w:numPr>
          <w:ilvl w:val="0"/>
          <w:numId w:val="31"/>
        </w:numPr>
        <w:ind w:left="426"/>
        <w:rPr>
          <w:rFonts w:ascii="Garamond" w:hAnsi="Garamond"/>
          <w:sz w:val="24"/>
          <w:u w:val="single"/>
        </w:rPr>
      </w:pPr>
      <w:r w:rsidRPr="00015503">
        <w:rPr>
          <w:rFonts w:ascii="Garamond" w:hAnsi="Garamond"/>
          <w:sz w:val="24"/>
        </w:rPr>
        <w:t>óraüveg</w:t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</w:p>
    <w:p w:rsidR="0037225A" w:rsidRDefault="0037225A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E971E4" w:rsidRDefault="00E971E4" w:rsidP="0037225A">
      <w:pPr>
        <w:jc w:val="both"/>
        <w:rPr>
          <w:rFonts w:ascii="Garamond" w:hAnsi="Garamond"/>
          <w:sz w:val="24"/>
        </w:rPr>
      </w:pPr>
    </w:p>
    <w:p w:rsidR="0037225A" w:rsidRDefault="0037225A" w:rsidP="00D8395D">
      <w:pPr>
        <w:jc w:val="both"/>
        <w:rPr>
          <w:rFonts w:ascii="Garamond" w:hAnsi="Garamond"/>
          <w:sz w:val="24"/>
        </w:rPr>
      </w:pPr>
    </w:p>
    <w:p w:rsidR="00015503" w:rsidRDefault="00015503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:rsidR="001501A0" w:rsidRPr="001501A0" w:rsidRDefault="001501A0" w:rsidP="001501A0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lastRenderedPageBreak/>
        <w:t>A kísérlet tapasztalatai, elemzése:</w:t>
      </w:r>
    </w:p>
    <w:p w:rsidR="001501A0" w:rsidRPr="001501A0" w:rsidRDefault="001501A0" w:rsidP="001501A0">
      <w:pPr>
        <w:rPr>
          <w:rFonts w:ascii="Garamond" w:hAnsi="Garamond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1501A0" w:rsidRPr="00D8395D" w:rsidTr="00ED14BA">
        <w:trPr>
          <w:jc w:val="center"/>
        </w:trPr>
        <w:tc>
          <w:tcPr>
            <w:tcW w:w="4322" w:type="dxa"/>
            <w:vAlign w:val="center"/>
          </w:tcPr>
          <w:p w:rsidR="001501A0" w:rsidRPr="00D8395D" w:rsidRDefault="001501A0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só neve</w:t>
            </w:r>
          </w:p>
        </w:tc>
        <w:tc>
          <w:tcPr>
            <w:tcW w:w="4322" w:type="dxa"/>
            <w:vAlign w:val="center"/>
          </w:tcPr>
          <w:p w:rsidR="001501A0" w:rsidRPr="00D8395D" w:rsidRDefault="001501A0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lángfestés színe</w:t>
            </w: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proofErr w:type="gramStart"/>
            <w:r w:rsidRPr="001501A0">
              <w:rPr>
                <w:rFonts w:ascii="Garamond" w:hAnsi="Garamond"/>
                <w:sz w:val="24"/>
              </w:rPr>
              <w:t>réz(</w:t>
            </w:r>
            <w:proofErr w:type="gramEnd"/>
            <w:r w:rsidRPr="001501A0">
              <w:rPr>
                <w:rFonts w:ascii="Garamond" w:hAnsi="Garamond"/>
                <w:sz w:val="24"/>
              </w:rPr>
              <w:t>II)</w:t>
            </w:r>
            <w:proofErr w:type="spellStart"/>
            <w:r w:rsidRPr="001501A0">
              <w:rPr>
                <w:rFonts w:ascii="Garamond" w:hAnsi="Garamond"/>
                <w:sz w:val="24"/>
              </w:rPr>
              <w:t>-klorid</w:t>
            </w:r>
            <w:proofErr w:type="spellEnd"/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nátrium-klorid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stroncium-klorid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kalcium-klorid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bárium-klorid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kálium-klorid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lítium-klorid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8. ismeretlen: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9. ismeretlen: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1501A0" w:rsidRPr="001501A0" w:rsidTr="00ED14BA">
        <w:trPr>
          <w:jc w:val="center"/>
        </w:trPr>
        <w:tc>
          <w:tcPr>
            <w:tcW w:w="4322" w:type="dxa"/>
            <w:vAlign w:val="center"/>
          </w:tcPr>
          <w:p w:rsidR="001501A0" w:rsidRPr="001501A0" w:rsidRDefault="001501A0" w:rsidP="00D51EA9">
            <w:pPr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10. ismeretlen:</w:t>
            </w:r>
          </w:p>
        </w:tc>
        <w:tc>
          <w:tcPr>
            <w:tcW w:w="4322" w:type="dxa"/>
            <w:vAlign w:val="center"/>
          </w:tcPr>
          <w:p w:rsidR="001501A0" w:rsidRPr="001501A0" w:rsidRDefault="001501A0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1501A0" w:rsidRDefault="001501A0" w:rsidP="001501A0">
      <w:pPr>
        <w:spacing w:after="200"/>
        <w:ind w:left="720"/>
        <w:rPr>
          <w:rFonts w:ascii="Garamond" w:hAnsi="Garamond"/>
          <w:sz w:val="24"/>
        </w:rPr>
      </w:pPr>
    </w:p>
    <w:p w:rsidR="00E56689" w:rsidRPr="00D51EA9" w:rsidRDefault="00E56689" w:rsidP="00E56689">
      <w:pPr>
        <w:spacing w:after="200"/>
        <w:rPr>
          <w:rFonts w:ascii="Garamond" w:hAnsi="Garamond"/>
          <w:i/>
          <w:sz w:val="24"/>
        </w:rPr>
      </w:pPr>
      <w:r w:rsidRPr="00D51EA9">
        <w:rPr>
          <w:rFonts w:ascii="Garamond" w:hAnsi="Garamond"/>
          <w:i/>
          <w:sz w:val="24"/>
        </w:rPr>
        <w:t>Házi feladat:</w:t>
      </w:r>
    </w:p>
    <w:p w:rsidR="00E56689" w:rsidRPr="001501A0" w:rsidRDefault="00E56689" w:rsidP="00E56689">
      <w:pPr>
        <w:numPr>
          <w:ilvl w:val="0"/>
          <w:numId w:val="12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Egészítsd ki a következő mondatokat!</w:t>
      </w:r>
    </w:p>
    <w:p w:rsidR="00E56689" w:rsidRDefault="00E56689" w:rsidP="00E971E4">
      <w:pPr>
        <w:spacing w:line="360" w:lineRule="auto"/>
        <w:ind w:left="708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Azok a fématomok, </w:t>
      </w:r>
      <w:proofErr w:type="gramStart"/>
      <w:r w:rsidRPr="001501A0">
        <w:rPr>
          <w:rFonts w:ascii="Garamond" w:hAnsi="Garamond"/>
          <w:sz w:val="24"/>
        </w:rPr>
        <w:t>amelyek …</w:t>
      </w:r>
      <w:proofErr w:type="gramEnd"/>
      <w:r w:rsidRPr="001501A0">
        <w:rPr>
          <w:rFonts w:ascii="Garamond" w:hAnsi="Garamond"/>
          <w:sz w:val="24"/>
        </w:rPr>
        <w:t xml:space="preserve">………… elektronjai lazán kötöttek, festik a lángot. A lángfestés </w:t>
      </w:r>
      <w:proofErr w:type="gramStart"/>
      <w:r w:rsidRPr="001501A0">
        <w:rPr>
          <w:rFonts w:ascii="Garamond" w:hAnsi="Garamond"/>
          <w:sz w:val="24"/>
        </w:rPr>
        <w:t>során …</w:t>
      </w:r>
      <w:proofErr w:type="gramEnd"/>
      <w:r w:rsidRPr="001501A0">
        <w:rPr>
          <w:rFonts w:ascii="Garamond" w:hAnsi="Garamond"/>
          <w:sz w:val="24"/>
        </w:rPr>
        <w:t xml:space="preserve">………….elektronjaik a befektetett energia hatására ……………, majd a felvett energiát fény formájában kisugározva ………állapotba jutnak. </w:t>
      </w:r>
    </w:p>
    <w:p w:rsidR="00E56689" w:rsidRPr="001501A0" w:rsidRDefault="00E56689" w:rsidP="00E56689">
      <w:pPr>
        <w:ind w:left="708"/>
        <w:rPr>
          <w:rFonts w:ascii="Garamond" w:hAnsi="Garamond"/>
          <w:sz w:val="24"/>
        </w:rPr>
      </w:pPr>
    </w:p>
    <w:p w:rsidR="00E56689" w:rsidRPr="001501A0" w:rsidRDefault="00E56689" w:rsidP="00E56689">
      <w:pPr>
        <w:numPr>
          <w:ilvl w:val="0"/>
          <w:numId w:val="12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Tedd logikai sorrendbe a lángfestés mechanizmusának elvi lépéseit!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E56689" w:rsidRPr="00D8395D" w:rsidTr="00765B38">
        <w:trPr>
          <w:jc w:val="center"/>
        </w:trPr>
        <w:tc>
          <w:tcPr>
            <w:tcW w:w="4322" w:type="dxa"/>
            <w:vAlign w:val="center"/>
          </w:tcPr>
          <w:p w:rsidR="00E56689" w:rsidRPr="00D8395D" w:rsidRDefault="00E56689" w:rsidP="00765B38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folyamat lépései</w:t>
            </w:r>
          </w:p>
        </w:tc>
        <w:tc>
          <w:tcPr>
            <w:tcW w:w="4322" w:type="dxa"/>
            <w:vAlign w:val="center"/>
          </w:tcPr>
          <w:p w:rsidR="00E56689" w:rsidRPr="00D8395D" w:rsidRDefault="00D8395D" w:rsidP="00D8395D">
            <w:pPr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S</w:t>
            </w:r>
            <w:r w:rsidR="00040FE3" w:rsidRPr="00D8395D">
              <w:rPr>
                <w:rFonts w:ascii="Garamond" w:hAnsi="Garamond"/>
                <w:b/>
                <w:sz w:val="24"/>
              </w:rPr>
              <w:t>orszám</w:t>
            </w:r>
          </w:p>
        </w:tc>
      </w:tr>
      <w:tr w:rsidR="00E56689" w:rsidRPr="001501A0" w:rsidTr="00765B38">
        <w:trPr>
          <w:jc w:val="center"/>
        </w:trPr>
        <w:tc>
          <w:tcPr>
            <w:tcW w:w="4322" w:type="dxa"/>
            <w:vAlign w:val="center"/>
          </w:tcPr>
          <w:p w:rsidR="00E56689" w:rsidRPr="001501A0" w:rsidRDefault="00E56689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Az ionok atomizálódnak, a külső elektronhéj elektronjai gerjesztődnek</w:t>
            </w:r>
          </w:p>
        </w:tc>
        <w:tc>
          <w:tcPr>
            <w:tcW w:w="4322" w:type="dxa"/>
            <w:vAlign w:val="center"/>
          </w:tcPr>
          <w:p w:rsidR="00E56689" w:rsidRPr="001501A0" w:rsidRDefault="00E56689" w:rsidP="00765B38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E56689" w:rsidRPr="001501A0" w:rsidTr="00765B38">
        <w:trPr>
          <w:jc w:val="center"/>
        </w:trPr>
        <w:tc>
          <w:tcPr>
            <w:tcW w:w="4322" w:type="dxa"/>
            <w:vAlign w:val="center"/>
          </w:tcPr>
          <w:p w:rsidR="00E56689" w:rsidRPr="001501A0" w:rsidRDefault="00E56689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 xml:space="preserve">A só </w:t>
            </w:r>
            <w:r w:rsidR="00015207">
              <w:rPr>
                <w:rFonts w:ascii="Garamond" w:hAnsi="Garamond"/>
                <w:sz w:val="24"/>
              </w:rPr>
              <w:t>meg</w:t>
            </w:r>
            <w:r w:rsidRPr="001501A0">
              <w:rPr>
                <w:rFonts w:ascii="Garamond" w:hAnsi="Garamond"/>
                <w:sz w:val="24"/>
              </w:rPr>
              <w:t xml:space="preserve">olvad és </w:t>
            </w:r>
            <w:r w:rsidR="00015207">
              <w:rPr>
                <w:rFonts w:ascii="Garamond" w:hAnsi="Garamond"/>
                <w:sz w:val="24"/>
              </w:rPr>
              <w:t>el</w:t>
            </w:r>
            <w:r w:rsidRPr="001501A0">
              <w:rPr>
                <w:rFonts w:ascii="Garamond" w:hAnsi="Garamond"/>
                <w:sz w:val="24"/>
              </w:rPr>
              <w:t>párolog (a kloridok a legillékonyabbak)</w:t>
            </w:r>
          </w:p>
        </w:tc>
        <w:tc>
          <w:tcPr>
            <w:tcW w:w="4322" w:type="dxa"/>
            <w:vAlign w:val="center"/>
          </w:tcPr>
          <w:p w:rsidR="00E56689" w:rsidRPr="001501A0" w:rsidRDefault="00E56689" w:rsidP="00765B38">
            <w:pPr>
              <w:jc w:val="center"/>
              <w:rPr>
                <w:rFonts w:ascii="Garamond" w:hAnsi="Garamond"/>
                <w:sz w:val="24"/>
              </w:rPr>
            </w:pPr>
          </w:p>
        </w:tc>
      </w:tr>
      <w:tr w:rsidR="00E56689" w:rsidRPr="001501A0" w:rsidTr="00765B38">
        <w:trPr>
          <w:jc w:val="center"/>
        </w:trPr>
        <w:tc>
          <w:tcPr>
            <w:tcW w:w="4322" w:type="dxa"/>
            <w:vAlign w:val="center"/>
          </w:tcPr>
          <w:p w:rsidR="00E56689" w:rsidRPr="001501A0" w:rsidRDefault="00E56689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Alapállapotba visszakerülve az elektronok a felvett energiát fény formájában leadják</w:t>
            </w:r>
          </w:p>
        </w:tc>
        <w:tc>
          <w:tcPr>
            <w:tcW w:w="4322" w:type="dxa"/>
            <w:vAlign w:val="center"/>
          </w:tcPr>
          <w:p w:rsidR="00E56689" w:rsidRPr="001501A0" w:rsidRDefault="00E56689" w:rsidP="00765B38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E56689" w:rsidRPr="001501A0" w:rsidRDefault="00E56689" w:rsidP="00E56689">
      <w:pPr>
        <w:pStyle w:val="Kpalrs"/>
        <w:jc w:val="center"/>
        <w:rPr>
          <w:rFonts w:ascii="Garamond" w:hAnsi="Garamond"/>
          <w:b w:val="0"/>
          <w:sz w:val="24"/>
          <w:szCs w:val="24"/>
        </w:rPr>
      </w:pPr>
    </w:p>
    <w:p w:rsidR="00E56689" w:rsidRDefault="00E56689" w:rsidP="00E56689">
      <w:pPr>
        <w:jc w:val="center"/>
        <w:rPr>
          <w:rFonts w:ascii="Garamond" w:hAnsi="Garamond"/>
          <w:b/>
          <w:sz w:val="24"/>
        </w:rPr>
      </w:pPr>
    </w:p>
    <w:p w:rsidR="00E56689" w:rsidRDefault="00E56689" w:rsidP="00E56689">
      <w:pPr>
        <w:spacing w:after="200"/>
        <w:ind w:left="705" w:hanging="345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3.</w:t>
      </w:r>
      <w:r>
        <w:rPr>
          <w:rFonts w:ascii="Garamond" w:hAnsi="Garamond"/>
          <w:sz w:val="24"/>
        </w:rPr>
        <w:tab/>
      </w:r>
      <w:r w:rsidRPr="00D51EA9">
        <w:rPr>
          <w:rFonts w:ascii="Garamond" w:hAnsi="Garamond"/>
          <w:sz w:val="24"/>
        </w:rPr>
        <w:t xml:space="preserve">Állítsd a kísérletben szereplő fématomokat sorszámozással atomsugár szerint növekvő sorrendbe!  </w:t>
      </w:r>
    </w:p>
    <w:p w:rsidR="00E56689" w:rsidRPr="00D8395D" w:rsidRDefault="00B47F1D" w:rsidP="00D8395D">
      <w:pPr>
        <w:rPr>
          <w:rFonts w:ascii="Garamond" w:hAnsi="Garamond"/>
          <w:sz w:val="24"/>
        </w:rPr>
      </w:pPr>
      <w:r w:rsidRPr="00D8395D">
        <w:rPr>
          <w:rFonts w:ascii="Garamond" w:hAnsi="Garamond"/>
          <w:noProof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882DDFD" wp14:editId="5F8B20AE">
                <wp:simplePos x="0" y="0"/>
                <wp:positionH relativeFrom="column">
                  <wp:posOffset>502285</wp:posOffset>
                </wp:positionH>
                <wp:positionV relativeFrom="paragraph">
                  <wp:posOffset>100330</wp:posOffset>
                </wp:positionV>
                <wp:extent cx="4942205" cy="1210310"/>
                <wp:effectExtent l="0" t="0" r="10795" b="27940"/>
                <wp:wrapNone/>
                <wp:docPr id="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1210310"/>
                          <a:chOff x="2787" y="9328"/>
                          <a:chExt cx="6177" cy="1512"/>
                        </a:xfrm>
                      </wpg:grpSpPr>
                      <wps:wsp>
                        <wps:cNvPr id="2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787" y="9328"/>
                            <a:ext cx="6177" cy="15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D51EA9" w:rsidRDefault="00071DAD" w:rsidP="00E56689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gramStart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nátrium</w:t>
                              </w:r>
                              <w:proofErr w:type="gramEnd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kálium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lítium     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réz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alcium       bárium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stroncium</w:t>
                              </w:r>
                            </w:p>
                            <w:p w:rsidR="00071DAD" w:rsidRPr="00D51EA9" w:rsidRDefault="00071DAD" w:rsidP="00E56689">
                              <w:pP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43" y="9940"/>
                            <a:ext cx="418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344" y="9940"/>
                            <a:ext cx="4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714" y="9943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536" y="9940"/>
                            <a:ext cx="417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165" y="9945"/>
                            <a:ext cx="41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905" y="9943"/>
                            <a:ext cx="41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036" y="9945"/>
                            <a:ext cx="416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68" style="position:absolute;margin-left:39.55pt;margin-top:7.9pt;width:389.15pt;height:95.3pt;z-index:251656192" coordorigin="2787,9328" coordsize="6177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">
                <v:roundrect id="AutoShape 46" o:spid="_x0000_s1069" style="position:absolute;left:2787;top:9328;width:6177;height:15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>
                  <v:textbox>
                    <w:txbxContent>
                      <w:p w:rsidR="00071DAD" w:rsidRPr="00D51EA9" w:rsidRDefault="00071DAD" w:rsidP="00E56689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nátrium</w:t>
                        </w:r>
                        <w:proofErr w:type="gramEnd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kálium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ab/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lítium     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réz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alcium       bárium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stroncium</w:t>
                        </w:r>
                      </w:p>
                      <w:p w:rsidR="00071DAD" w:rsidRPr="00D51EA9" w:rsidRDefault="00071DAD" w:rsidP="00E56689">
                        <w:pPr>
                          <w:rPr>
                            <w:rFonts w:ascii="Garamond" w:hAnsi="Garamon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ect id="Rectangle 47" o:spid="_x0000_s1070" style="position:absolute;left:8143;top:9940;width:418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v:rect id="Rectangle 48" o:spid="_x0000_s1071" style="position:absolute;left:7344;top:9940;width:419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rect id="Rectangle 49" o:spid="_x0000_s1072" style="position:absolute;left:5714;top:9943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<v:rect id="Rectangle 50" o:spid="_x0000_s1073" style="position:absolute;left:6536;top:9940;width:41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<v:rect id="Rectangle 51" o:spid="_x0000_s1074" style="position:absolute;left:3165;top:9945;width:418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<v:rect id="Rectangle 52" o:spid="_x0000_s1075" style="position:absolute;left:4905;top:9943;width:41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<v:rect id="Rectangle 53" o:spid="_x0000_s1076" style="position:absolute;left:4036;top:9945;width:416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</v:group>
            </w:pict>
          </mc:Fallback>
        </mc:AlternateContent>
      </w:r>
    </w:p>
    <w:p w:rsidR="00E56689" w:rsidRPr="00D8395D" w:rsidRDefault="00E56689" w:rsidP="00D8395D">
      <w:pPr>
        <w:rPr>
          <w:rFonts w:ascii="Garamond" w:hAnsi="Garamond"/>
          <w:sz w:val="24"/>
        </w:rPr>
      </w:pPr>
    </w:p>
    <w:p w:rsidR="00E56689" w:rsidRPr="00D8395D" w:rsidRDefault="00E56689" w:rsidP="00D8395D">
      <w:pPr>
        <w:rPr>
          <w:rFonts w:ascii="Garamond" w:hAnsi="Garamond"/>
          <w:sz w:val="24"/>
        </w:rPr>
      </w:pPr>
    </w:p>
    <w:p w:rsidR="00E56689" w:rsidRPr="00D8395D" w:rsidRDefault="00E56689" w:rsidP="00D8395D">
      <w:pPr>
        <w:rPr>
          <w:rFonts w:ascii="Garamond" w:hAnsi="Garamond"/>
          <w:sz w:val="24"/>
        </w:rPr>
      </w:pPr>
    </w:p>
    <w:p w:rsidR="00E56689" w:rsidRPr="00D8395D" w:rsidRDefault="00E56689" w:rsidP="00D8395D">
      <w:pPr>
        <w:rPr>
          <w:rFonts w:ascii="Garamond" w:hAnsi="Garamond"/>
          <w:sz w:val="24"/>
        </w:rPr>
      </w:pPr>
    </w:p>
    <w:p w:rsidR="00E56689" w:rsidRPr="00D8395D" w:rsidRDefault="00E56689" w:rsidP="00D8395D">
      <w:pPr>
        <w:rPr>
          <w:rFonts w:ascii="Garamond" w:hAnsi="Garamond"/>
          <w:sz w:val="24"/>
        </w:rPr>
      </w:pPr>
    </w:p>
    <w:p w:rsidR="00E56689" w:rsidRPr="00D8395D" w:rsidRDefault="00E56689" w:rsidP="00D8395D">
      <w:pPr>
        <w:rPr>
          <w:rFonts w:ascii="Garamond" w:hAnsi="Garamond"/>
          <w:b/>
          <w:sz w:val="24"/>
        </w:rPr>
      </w:pPr>
    </w:p>
    <w:p w:rsidR="0037225A" w:rsidRPr="00D8395D" w:rsidRDefault="0037225A" w:rsidP="00D8395D">
      <w:pPr>
        <w:rPr>
          <w:rFonts w:ascii="Garamond" w:hAnsi="Garamond"/>
          <w:sz w:val="24"/>
        </w:rPr>
      </w:pPr>
    </w:p>
    <w:p w:rsidR="0037225A" w:rsidRPr="001501A0" w:rsidRDefault="0037225A" w:rsidP="0037225A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sz w:val="24"/>
        </w:rPr>
        <w:br w:type="page"/>
      </w:r>
      <w:r w:rsidRPr="001501A0">
        <w:rPr>
          <w:rFonts w:ascii="Garamond" w:hAnsi="Garamond"/>
          <w:b/>
          <w:sz w:val="24"/>
        </w:rPr>
        <w:lastRenderedPageBreak/>
        <w:t>Lángfestés</w:t>
      </w:r>
    </w:p>
    <w:p w:rsidR="0037225A" w:rsidRPr="001501A0" w:rsidRDefault="0037225A" w:rsidP="0037225A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2. vizsgálati módszer</w:t>
      </w:r>
      <w:r>
        <w:rPr>
          <w:rFonts w:ascii="Garamond" w:hAnsi="Garamond"/>
          <w:b/>
          <w:sz w:val="24"/>
        </w:rPr>
        <w:t xml:space="preserve"> - megoldás</w:t>
      </w:r>
    </w:p>
    <w:p w:rsidR="0037225A" w:rsidRPr="001501A0" w:rsidRDefault="0037225A" w:rsidP="0037225A">
      <w:pPr>
        <w:rPr>
          <w:rFonts w:ascii="Garamond" w:hAnsi="Garamond"/>
          <w:b/>
          <w:sz w:val="24"/>
        </w:rPr>
      </w:pP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Vizsgálatot végző személyek neve:</w:t>
      </w: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tárgya:</w:t>
      </w: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</w:p>
    <w:p w:rsidR="007D7E2F" w:rsidRPr="007D7E2F" w:rsidRDefault="007D7E2F" w:rsidP="007D7E2F">
      <w:pPr>
        <w:jc w:val="both"/>
        <w:rPr>
          <w:rFonts w:ascii="Garamond" w:hAnsi="Garamond"/>
          <w:sz w:val="24"/>
        </w:rPr>
      </w:pPr>
      <w:r w:rsidRPr="007D7E2F">
        <w:rPr>
          <w:rFonts w:ascii="Garamond" w:hAnsi="Garamond"/>
          <w:sz w:val="24"/>
        </w:rPr>
        <w:t>A következő vegyületeket találjátok megadott sorrendben a munkaasztalotokon lévő óraüvegeken: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1. </w:t>
      </w:r>
      <w:proofErr w:type="gramStart"/>
      <w:r w:rsidRPr="001501A0">
        <w:rPr>
          <w:rFonts w:ascii="Garamond" w:hAnsi="Garamond"/>
          <w:sz w:val="24"/>
        </w:rPr>
        <w:t>réz(</w:t>
      </w:r>
      <w:proofErr w:type="gramEnd"/>
      <w:r w:rsidRPr="001501A0">
        <w:rPr>
          <w:rFonts w:ascii="Garamond" w:hAnsi="Garamond"/>
          <w:sz w:val="24"/>
        </w:rPr>
        <w:t>II)</w:t>
      </w:r>
      <w:proofErr w:type="spellStart"/>
      <w:r w:rsidRPr="001501A0">
        <w:rPr>
          <w:rFonts w:ascii="Garamond" w:hAnsi="Garamond"/>
          <w:sz w:val="24"/>
        </w:rPr>
        <w:t>-klorid</w:t>
      </w:r>
      <w:proofErr w:type="spellEnd"/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2. nátrium-klorid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3. stroncium-klorid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4. kalcium-klorid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5. bárium-klorid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6. kálium-klorid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7. lítium-klorid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8. ismeretlen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9. ismeretlen</w:t>
      </w:r>
    </w:p>
    <w:p w:rsidR="0037225A" w:rsidRPr="001501A0" w:rsidRDefault="0037225A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10. ismeretlen</w:t>
      </w:r>
    </w:p>
    <w:p w:rsidR="0037225A" w:rsidRPr="001501A0" w:rsidRDefault="0037225A" w:rsidP="0037225A">
      <w:pPr>
        <w:jc w:val="both"/>
        <w:rPr>
          <w:rFonts w:ascii="Garamond" w:hAnsi="Garamond"/>
          <w:sz w:val="24"/>
        </w:rPr>
      </w:pPr>
    </w:p>
    <w:p w:rsidR="007D7E2F" w:rsidRPr="007D7E2F" w:rsidRDefault="007D7E2F" w:rsidP="007D7E2F">
      <w:pPr>
        <w:jc w:val="both"/>
        <w:rPr>
          <w:rFonts w:ascii="Garamond" w:hAnsi="Garamond"/>
          <w:sz w:val="24"/>
        </w:rPr>
      </w:pPr>
      <w:r w:rsidRPr="007D7E2F">
        <w:rPr>
          <w:rFonts w:ascii="Garamond" w:hAnsi="Garamond"/>
          <w:sz w:val="24"/>
        </w:rPr>
        <w:t>A feladatotok az, hogy tervezzetek kísérletet, amellyel a tálcán lévő eszközök és vegyszerek segítségével megállapítható, hogy melyek az ismeretlen sók. Az utolsó három óraüvegen csak az első hét óraüvegen található sók lehetnek.</w:t>
      </w:r>
    </w:p>
    <w:p w:rsidR="0037225A" w:rsidRPr="001501A0" w:rsidRDefault="0037225A" w:rsidP="0037225A">
      <w:pPr>
        <w:jc w:val="both"/>
        <w:rPr>
          <w:rFonts w:ascii="Garamond" w:hAnsi="Garamond"/>
          <w:sz w:val="24"/>
        </w:rPr>
      </w:pP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015503" w:rsidRPr="00015503" w:rsidRDefault="00015503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acéldrót</w:t>
      </w:r>
    </w:p>
    <w:p w:rsidR="00015503" w:rsidRPr="00015503" w:rsidRDefault="0037225A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2 db 200 cm</w:t>
      </w:r>
      <w:r w:rsidRPr="00015503">
        <w:rPr>
          <w:rFonts w:ascii="Garamond" w:hAnsi="Garamond"/>
          <w:sz w:val="24"/>
          <w:vertAlign w:val="superscript"/>
        </w:rPr>
        <w:t>3</w:t>
      </w:r>
      <w:r w:rsidR="00015503" w:rsidRPr="00015503">
        <w:rPr>
          <w:rFonts w:ascii="Garamond" w:hAnsi="Garamond"/>
          <w:sz w:val="24"/>
        </w:rPr>
        <w:t>-es főzőpohár</w:t>
      </w:r>
    </w:p>
    <w:p w:rsidR="00015503" w:rsidRPr="00015503" w:rsidRDefault="00015503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37225A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desztillált víz</w:t>
      </w:r>
    </w:p>
    <w:p w:rsidR="00015503" w:rsidRPr="00015503" w:rsidRDefault="0037225A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mosófolyadék</w:t>
      </w:r>
      <w:r w:rsidR="00040FE3" w:rsidRPr="00015503">
        <w:rPr>
          <w:rFonts w:ascii="Garamond" w:hAnsi="Garamond"/>
          <w:sz w:val="24"/>
        </w:rPr>
        <w:t xml:space="preserve"> (csapvíz)</w:t>
      </w:r>
    </w:p>
    <w:p w:rsidR="00015503" w:rsidRPr="00015503" w:rsidRDefault="00015503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37225A" w:rsidRPr="00015503" w:rsidRDefault="0089351C" w:rsidP="00015503">
      <w:pPr>
        <w:pStyle w:val="Listaszerbekezds"/>
        <w:numPr>
          <w:ilvl w:val="0"/>
          <w:numId w:val="32"/>
        </w:numPr>
        <w:ind w:left="426"/>
        <w:rPr>
          <w:rFonts w:ascii="Garamond" w:hAnsi="Garamond"/>
          <w:sz w:val="24"/>
          <w:u w:val="single"/>
        </w:rPr>
      </w:pPr>
      <w:r w:rsidRPr="00015503">
        <w:rPr>
          <w:rFonts w:ascii="Garamond" w:hAnsi="Garamond"/>
          <w:sz w:val="24"/>
        </w:rPr>
        <w:t>óraüveg</w:t>
      </w: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37225A" w:rsidRDefault="0037225A" w:rsidP="0037225A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1.</w:t>
      </w:r>
      <w:r>
        <w:rPr>
          <w:rFonts w:ascii="Garamond" w:hAnsi="Garamond"/>
          <w:sz w:val="24"/>
        </w:rPr>
        <w:tab/>
        <w:t>Az acéldrótot kiizzítjuk</w:t>
      </w:r>
      <w:r w:rsidRPr="001501A0">
        <w:rPr>
          <w:rFonts w:ascii="Garamond" w:hAnsi="Garamond"/>
          <w:sz w:val="24"/>
        </w:rPr>
        <w:t xml:space="preserve"> Bunsen-égő lángjában úgy, hogy a lángot m</w:t>
      </w:r>
      <w:r>
        <w:rPr>
          <w:rFonts w:ascii="Garamond" w:hAnsi="Garamond"/>
          <w:sz w:val="24"/>
        </w:rPr>
        <w:t>ár ne fesse.</w:t>
      </w:r>
    </w:p>
    <w:p w:rsidR="0037225A" w:rsidRDefault="0037225A" w:rsidP="0037225A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2.</w:t>
      </w:r>
      <w:r>
        <w:rPr>
          <w:rFonts w:ascii="Garamond" w:hAnsi="Garamond"/>
          <w:sz w:val="24"/>
        </w:rPr>
        <w:tab/>
        <w:t>A drót</w:t>
      </w:r>
      <w:r w:rsidR="00040FE3">
        <w:rPr>
          <w:rFonts w:ascii="Garamond" w:hAnsi="Garamond"/>
          <w:sz w:val="24"/>
        </w:rPr>
        <w:t>ot</w:t>
      </w:r>
      <w:r>
        <w:rPr>
          <w:rFonts w:ascii="Garamond" w:hAnsi="Garamond"/>
          <w:sz w:val="24"/>
        </w:rPr>
        <w:t xml:space="preserve"> desztillált vízbe mártjuk.</w:t>
      </w:r>
    </w:p>
    <w:p w:rsidR="0037225A" w:rsidRPr="00D8395D" w:rsidRDefault="0037225A" w:rsidP="0037225A">
      <w:pPr>
        <w:jc w:val="both"/>
        <w:rPr>
          <w:rFonts w:ascii="Garamond" w:hAnsi="Garamond"/>
          <w:sz w:val="24"/>
        </w:rPr>
      </w:pPr>
      <w:r w:rsidRPr="00D8395D">
        <w:rPr>
          <w:rFonts w:ascii="Garamond" w:hAnsi="Garamond"/>
          <w:sz w:val="24"/>
        </w:rPr>
        <w:t>3.</w:t>
      </w:r>
      <w:r w:rsidRPr="00D8395D">
        <w:rPr>
          <w:rFonts w:ascii="Garamond" w:hAnsi="Garamond"/>
          <w:sz w:val="24"/>
        </w:rPr>
        <w:tab/>
        <w:t xml:space="preserve">A nedves drótot </w:t>
      </w:r>
      <w:r w:rsidR="00040FE3" w:rsidRPr="00D8395D">
        <w:rPr>
          <w:rFonts w:ascii="Garamond" w:hAnsi="Garamond"/>
          <w:sz w:val="24"/>
        </w:rPr>
        <w:t>megforgatjuk</w:t>
      </w:r>
      <w:r w:rsidRPr="00D8395D">
        <w:rPr>
          <w:rFonts w:ascii="Garamond" w:hAnsi="Garamond"/>
          <w:sz w:val="24"/>
        </w:rPr>
        <w:t xml:space="preserve"> az adott só kristályai között.</w:t>
      </w:r>
    </w:p>
    <w:p w:rsidR="0037225A" w:rsidRDefault="0037225A" w:rsidP="0037225A">
      <w:pPr>
        <w:jc w:val="both"/>
        <w:rPr>
          <w:rFonts w:ascii="Garamond" w:hAnsi="Garamond"/>
          <w:sz w:val="24"/>
        </w:rPr>
      </w:pPr>
      <w:r w:rsidRPr="00D8395D">
        <w:rPr>
          <w:rFonts w:ascii="Garamond" w:hAnsi="Garamond"/>
          <w:sz w:val="24"/>
        </w:rPr>
        <w:t>4.</w:t>
      </w:r>
      <w:r w:rsidRPr="00D8395D">
        <w:rPr>
          <w:rFonts w:ascii="Garamond" w:hAnsi="Garamond"/>
          <w:sz w:val="24"/>
        </w:rPr>
        <w:tab/>
        <w:t xml:space="preserve">A drótot </w:t>
      </w:r>
      <w:r w:rsidR="00040FE3" w:rsidRPr="00D8395D">
        <w:rPr>
          <w:rFonts w:ascii="Garamond" w:hAnsi="Garamond"/>
          <w:sz w:val="24"/>
        </w:rPr>
        <w:t xml:space="preserve">a felületére tapadt sókristályokkal együtt a </w:t>
      </w:r>
      <w:r w:rsidRPr="00D8395D">
        <w:rPr>
          <w:rFonts w:ascii="Garamond" w:hAnsi="Garamond"/>
          <w:sz w:val="24"/>
        </w:rPr>
        <w:t>Bunsen-égő lángjába tartjuk.</w:t>
      </w:r>
    </w:p>
    <w:p w:rsidR="0037225A" w:rsidRDefault="0037225A" w:rsidP="0037225A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5.</w:t>
      </w:r>
      <w:r>
        <w:rPr>
          <w:rFonts w:ascii="Garamond" w:hAnsi="Garamond"/>
          <w:sz w:val="24"/>
        </w:rPr>
        <w:tab/>
        <w:t>Megfigyeljük</w:t>
      </w:r>
      <w:r w:rsidRPr="001501A0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>a láng szín</w:t>
      </w:r>
      <w:r w:rsidR="00EC4529">
        <w:rPr>
          <w:rFonts w:ascii="Garamond" w:hAnsi="Garamond"/>
          <w:sz w:val="24"/>
        </w:rPr>
        <w:t>ét</w:t>
      </w:r>
      <w:r>
        <w:rPr>
          <w:rFonts w:ascii="Garamond" w:hAnsi="Garamond"/>
          <w:sz w:val="24"/>
        </w:rPr>
        <w:t>.</w:t>
      </w:r>
    </w:p>
    <w:p w:rsidR="0037225A" w:rsidRDefault="0037225A" w:rsidP="00831693">
      <w:pPr>
        <w:ind w:left="705" w:hanging="705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6.</w:t>
      </w:r>
      <w:r>
        <w:rPr>
          <w:rFonts w:ascii="Garamond" w:hAnsi="Garamond"/>
          <w:sz w:val="24"/>
        </w:rPr>
        <w:tab/>
      </w:r>
      <w:r w:rsidRPr="001501A0">
        <w:rPr>
          <w:rFonts w:ascii="Garamond" w:hAnsi="Garamond"/>
          <w:sz w:val="24"/>
        </w:rPr>
        <w:t xml:space="preserve">A drótot </w:t>
      </w:r>
      <w:r w:rsidR="00040FE3">
        <w:rPr>
          <w:rFonts w:ascii="Garamond" w:hAnsi="Garamond"/>
          <w:sz w:val="24"/>
        </w:rPr>
        <w:t xml:space="preserve">a </w:t>
      </w:r>
      <w:r w:rsidRPr="001501A0">
        <w:rPr>
          <w:rFonts w:ascii="Garamond" w:hAnsi="Garamond"/>
          <w:sz w:val="24"/>
        </w:rPr>
        <w:t>kikészített mosófolyadékba</w:t>
      </w:r>
      <w:r w:rsidR="00040FE3">
        <w:rPr>
          <w:rFonts w:ascii="Garamond" w:hAnsi="Garamond"/>
          <w:sz w:val="24"/>
        </w:rPr>
        <w:t xml:space="preserve"> (csapvízbe)</w:t>
      </w:r>
      <w:r w:rsidRPr="001501A0">
        <w:rPr>
          <w:rFonts w:ascii="Garamond" w:hAnsi="Garamond"/>
          <w:sz w:val="24"/>
        </w:rPr>
        <w:t>, majd desztillált vízbe</w:t>
      </w:r>
      <w:r>
        <w:rPr>
          <w:rFonts w:ascii="Garamond" w:hAnsi="Garamond"/>
          <w:sz w:val="24"/>
        </w:rPr>
        <w:t xml:space="preserve"> </w:t>
      </w:r>
      <w:proofErr w:type="gramStart"/>
      <w:r>
        <w:rPr>
          <w:rFonts w:ascii="Garamond" w:hAnsi="Garamond"/>
          <w:sz w:val="24"/>
        </w:rPr>
        <w:t>mártjuk</w:t>
      </w:r>
      <w:proofErr w:type="gramEnd"/>
      <w:r>
        <w:rPr>
          <w:rFonts w:ascii="Garamond" w:hAnsi="Garamond"/>
          <w:sz w:val="24"/>
        </w:rPr>
        <w:t xml:space="preserve"> </w:t>
      </w:r>
      <w:r w:rsidRPr="001501A0">
        <w:rPr>
          <w:rFonts w:ascii="Garamond" w:hAnsi="Garamond"/>
          <w:sz w:val="24"/>
        </w:rPr>
        <w:t xml:space="preserve">és újra </w:t>
      </w:r>
      <w:r>
        <w:rPr>
          <w:rFonts w:ascii="Garamond" w:hAnsi="Garamond"/>
          <w:sz w:val="24"/>
        </w:rPr>
        <w:t>ki</w:t>
      </w:r>
      <w:r w:rsidRPr="001501A0">
        <w:rPr>
          <w:rFonts w:ascii="Garamond" w:hAnsi="Garamond"/>
          <w:sz w:val="24"/>
        </w:rPr>
        <w:t>izzít</w:t>
      </w:r>
      <w:r>
        <w:rPr>
          <w:rFonts w:ascii="Garamond" w:hAnsi="Garamond"/>
          <w:sz w:val="24"/>
        </w:rPr>
        <w:t>juk.</w:t>
      </w:r>
      <w:r w:rsidR="00831693">
        <w:rPr>
          <w:rFonts w:ascii="Garamond" w:hAnsi="Garamond"/>
          <w:sz w:val="24"/>
        </w:rPr>
        <w:t xml:space="preserve"> (3 vizsgálat után cseréljük a vizeket</w:t>
      </w:r>
      <w:r w:rsidR="00040FE3">
        <w:rPr>
          <w:rFonts w:ascii="Garamond" w:hAnsi="Garamond"/>
          <w:sz w:val="24"/>
        </w:rPr>
        <w:t>.</w:t>
      </w:r>
      <w:r w:rsidR="00831693">
        <w:rPr>
          <w:rFonts w:ascii="Garamond" w:hAnsi="Garamond"/>
          <w:sz w:val="24"/>
        </w:rPr>
        <w:t>)</w:t>
      </w:r>
    </w:p>
    <w:p w:rsidR="00015503" w:rsidRDefault="00015503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:rsidR="0037225A" w:rsidRPr="001501A0" w:rsidRDefault="0037225A" w:rsidP="0037225A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lastRenderedPageBreak/>
        <w:t>A kísérlet tapasztalatai, elemzése:</w:t>
      </w:r>
    </w:p>
    <w:p w:rsidR="0037225A" w:rsidRPr="001501A0" w:rsidRDefault="0037225A" w:rsidP="0037225A">
      <w:pPr>
        <w:rPr>
          <w:rFonts w:ascii="Garamond" w:hAnsi="Garamond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89351C" w:rsidRPr="00D8395D" w:rsidTr="00D51EA9">
        <w:trPr>
          <w:jc w:val="center"/>
        </w:trPr>
        <w:tc>
          <w:tcPr>
            <w:tcW w:w="4322" w:type="dxa"/>
            <w:vAlign w:val="center"/>
          </w:tcPr>
          <w:p w:rsidR="0089351C" w:rsidRPr="00D8395D" w:rsidRDefault="0089351C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só neve</w:t>
            </w:r>
          </w:p>
        </w:tc>
        <w:tc>
          <w:tcPr>
            <w:tcW w:w="4322" w:type="dxa"/>
            <w:vAlign w:val="center"/>
          </w:tcPr>
          <w:p w:rsidR="0089351C" w:rsidRPr="00D8395D" w:rsidRDefault="0089351C" w:rsidP="00D51EA9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lángfestés színe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proofErr w:type="gramStart"/>
            <w:r w:rsidRPr="001501A0">
              <w:rPr>
                <w:rFonts w:ascii="Garamond" w:hAnsi="Garamond"/>
                <w:sz w:val="24"/>
              </w:rPr>
              <w:t>réz(</w:t>
            </w:r>
            <w:proofErr w:type="gramEnd"/>
            <w:r w:rsidRPr="001501A0">
              <w:rPr>
                <w:rFonts w:ascii="Garamond" w:hAnsi="Garamond"/>
                <w:sz w:val="24"/>
              </w:rPr>
              <w:t>II)</w:t>
            </w:r>
            <w:proofErr w:type="spellStart"/>
            <w:r w:rsidRPr="001501A0">
              <w:rPr>
                <w:rFonts w:ascii="Garamond" w:hAnsi="Garamond"/>
                <w:sz w:val="24"/>
              </w:rPr>
              <w:t>-klorid</w:t>
            </w:r>
            <w:proofErr w:type="spellEnd"/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zöld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nátrium-klorid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(arany</w:t>
            </w:r>
            <w:proofErr w:type="gramStart"/>
            <w:r>
              <w:rPr>
                <w:rFonts w:ascii="Garamond" w:hAnsi="Garamond"/>
                <w:sz w:val="24"/>
              </w:rPr>
              <w:t>)sárga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stroncium-klorid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(kármin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kalcium-klorid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(tégla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bárium-klorid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fakózöld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kálium-klorid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fakóibolya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lítium-klorid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(bíbor</w:t>
            </w:r>
            <w:proofErr w:type="gramStart"/>
            <w:r>
              <w:rPr>
                <w:rFonts w:ascii="Garamond" w:hAnsi="Garamond"/>
                <w:sz w:val="24"/>
              </w:rPr>
              <w:t>)vörös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8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kálium-klorid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fakóibolya</w:t>
            </w:r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9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nátrium-klorid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(arany</w:t>
            </w:r>
            <w:proofErr w:type="gramStart"/>
            <w:r>
              <w:rPr>
                <w:rFonts w:ascii="Garamond" w:hAnsi="Garamond"/>
                <w:sz w:val="24"/>
              </w:rPr>
              <w:t>)sárga</w:t>
            </w:r>
            <w:proofErr w:type="gramEnd"/>
          </w:p>
        </w:tc>
      </w:tr>
      <w:tr w:rsidR="0089351C" w:rsidRPr="001501A0" w:rsidTr="00D51EA9">
        <w:trPr>
          <w:jc w:val="center"/>
        </w:trPr>
        <w:tc>
          <w:tcPr>
            <w:tcW w:w="4322" w:type="dxa"/>
            <w:vAlign w:val="center"/>
          </w:tcPr>
          <w:p w:rsidR="0089351C" w:rsidRPr="001501A0" w:rsidRDefault="0089351C" w:rsidP="00D51EA9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10</w:t>
            </w:r>
            <w:r w:rsidRPr="001501A0">
              <w:rPr>
                <w:rFonts w:ascii="Garamond" w:hAnsi="Garamond"/>
                <w:sz w:val="24"/>
              </w:rPr>
              <w:t>. ismeretlen:</w:t>
            </w:r>
            <w:r>
              <w:rPr>
                <w:rFonts w:ascii="Garamond" w:hAnsi="Garamond"/>
                <w:sz w:val="24"/>
              </w:rPr>
              <w:t xml:space="preserve"> bárium-klorid</w:t>
            </w:r>
          </w:p>
        </w:tc>
        <w:tc>
          <w:tcPr>
            <w:tcW w:w="4322" w:type="dxa"/>
            <w:vAlign w:val="center"/>
          </w:tcPr>
          <w:p w:rsidR="0089351C" w:rsidRPr="001501A0" w:rsidRDefault="0089351C" w:rsidP="00D51EA9">
            <w:pPr>
              <w:keepNext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fakózöld</w:t>
            </w:r>
          </w:p>
        </w:tc>
      </w:tr>
    </w:tbl>
    <w:p w:rsidR="0037225A" w:rsidRPr="001501A0" w:rsidRDefault="0037225A" w:rsidP="0037225A">
      <w:pPr>
        <w:rPr>
          <w:rFonts w:ascii="Garamond" w:hAnsi="Garamond"/>
          <w:sz w:val="24"/>
        </w:rPr>
      </w:pPr>
    </w:p>
    <w:p w:rsidR="0037225A" w:rsidRDefault="0037225A" w:rsidP="0037225A">
      <w:pPr>
        <w:spacing w:after="200"/>
        <w:ind w:left="720"/>
        <w:rPr>
          <w:rFonts w:ascii="Garamond" w:hAnsi="Garamond"/>
          <w:sz w:val="24"/>
        </w:rPr>
      </w:pPr>
    </w:p>
    <w:p w:rsidR="00B16727" w:rsidRPr="00D51EA9" w:rsidRDefault="00B16727" w:rsidP="00B16727">
      <w:pPr>
        <w:spacing w:after="200"/>
        <w:rPr>
          <w:rFonts w:ascii="Garamond" w:hAnsi="Garamond"/>
          <w:i/>
          <w:sz w:val="24"/>
        </w:rPr>
      </w:pPr>
      <w:r w:rsidRPr="00D51EA9">
        <w:rPr>
          <w:rFonts w:ascii="Garamond" w:hAnsi="Garamond"/>
          <w:i/>
          <w:sz w:val="24"/>
        </w:rPr>
        <w:t>Házi feladat:</w:t>
      </w:r>
    </w:p>
    <w:p w:rsidR="00B16727" w:rsidRPr="001501A0" w:rsidRDefault="00B16727" w:rsidP="00B16727">
      <w:pPr>
        <w:numPr>
          <w:ilvl w:val="0"/>
          <w:numId w:val="14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Egészítsd ki a következő mondatokat!</w:t>
      </w:r>
    </w:p>
    <w:p w:rsidR="00B16727" w:rsidRDefault="00B16727" w:rsidP="00B16727">
      <w:pPr>
        <w:ind w:left="708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Azok a fématomok, amelyek </w:t>
      </w:r>
      <w:r w:rsidRPr="00B16727">
        <w:rPr>
          <w:rFonts w:ascii="Garamond" w:hAnsi="Garamond"/>
          <w:i/>
          <w:sz w:val="24"/>
        </w:rPr>
        <w:t>vegyérték</w:t>
      </w:r>
      <w:r w:rsidRPr="001501A0">
        <w:rPr>
          <w:rFonts w:ascii="Garamond" w:hAnsi="Garamond"/>
          <w:sz w:val="24"/>
        </w:rPr>
        <w:t>elektronjai lazán kötöttek, festik a lángot. A lángfestés során</w:t>
      </w:r>
      <w:r>
        <w:rPr>
          <w:rFonts w:ascii="Garamond" w:hAnsi="Garamond"/>
          <w:sz w:val="24"/>
        </w:rPr>
        <w:t xml:space="preserve"> </w:t>
      </w:r>
      <w:r w:rsidRPr="00B16727">
        <w:rPr>
          <w:rFonts w:ascii="Garamond" w:hAnsi="Garamond"/>
          <w:i/>
          <w:sz w:val="24"/>
        </w:rPr>
        <w:t>vegyérték</w:t>
      </w:r>
      <w:r w:rsidRPr="001501A0">
        <w:rPr>
          <w:rFonts w:ascii="Garamond" w:hAnsi="Garamond"/>
          <w:sz w:val="24"/>
        </w:rPr>
        <w:t xml:space="preserve">elektronjaik a befektetett energia hatására </w:t>
      </w:r>
      <w:r w:rsidRPr="00B16727">
        <w:rPr>
          <w:rFonts w:ascii="Garamond" w:hAnsi="Garamond"/>
          <w:i/>
          <w:sz w:val="24"/>
        </w:rPr>
        <w:t>gerjesztődnek</w:t>
      </w:r>
      <w:r>
        <w:rPr>
          <w:rFonts w:ascii="Garamond" w:hAnsi="Garamond"/>
          <w:sz w:val="24"/>
        </w:rPr>
        <w:t>,</w:t>
      </w:r>
      <w:r w:rsidRPr="001501A0">
        <w:rPr>
          <w:rFonts w:ascii="Garamond" w:hAnsi="Garamond"/>
          <w:sz w:val="24"/>
        </w:rPr>
        <w:t xml:space="preserve"> majd a felvett energiát fény formájában kisugározva </w:t>
      </w:r>
      <w:r w:rsidRPr="00B16727">
        <w:rPr>
          <w:rFonts w:ascii="Garamond" w:hAnsi="Garamond"/>
          <w:i/>
          <w:sz w:val="24"/>
        </w:rPr>
        <w:t>alap</w:t>
      </w:r>
      <w:r w:rsidR="00040FE3">
        <w:rPr>
          <w:rFonts w:ascii="Garamond" w:hAnsi="Garamond"/>
          <w:sz w:val="24"/>
        </w:rPr>
        <w:t>állapotba jutnak.</w:t>
      </w:r>
    </w:p>
    <w:p w:rsidR="00B16727" w:rsidRPr="001501A0" w:rsidRDefault="00B16727" w:rsidP="00B16727">
      <w:pPr>
        <w:ind w:left="708"/>
        <w:rPr>
          <w:rFonts w:ascii="Garamond" w:hAnsi="Garamond"/>
          <w:sz w:val="24"/>
        </w:rPr>
      </w:pPr>
    </w:p>
    <w:p w:rsidR="00B16727" w:rsidRPr="001501A0" w:rsidRDefault="00B16727" w:rsidP="00B16727">
      <w:pPr>
        <w:numPr>
          <w:ilvl w:val="0"/>
          <w:numId w:val="14"/>
        </w:numPr>
        <w:spacing w:after="200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Tedd logikai sorrendbe a lángfestés mechanizmusának elvi lépéseit!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B16727" w:rsidRPr="00D8395D" w:rsidTr="00765B38">
        <w:trPr>
          <w:jc w:val="center"/>
        </w:trPr>
        <w:tc>
          <w:tcPr>
            <w:tcW w:w="4322" w:type="dxa"/>
            <w:vAlign w:val="center"/>
          </w:tcPr>
          <w:p w:rsidR="00B16727" w:rsidRPr="00D8395D" w:rsidRDefault="00B16727" w:rsidP="00765B38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D8395D">
              <w:rPr>
                <w:rFonts w:ascii="Garamond" w:hAnsi="Garamond"/>
                <w:b/>
                <w:sz w:val="24"/>
              </w:rPr>
              <w:t>A folyamat lépései</w:t>
            </w:r>
          </w:p>
        </w:tc>
        <w:tc>
          <w:tcPr>
            <w:tcW w:w="4322" w:type="dxa"/>
            <w:vAlign w:val="center"/>
          </w:tcPr>
          <w:p w:rsidR="00B16727" w:rsidRPr="00D8395D" w:rsidRDefault="00D8395D" w:rsidP="00D8395D">
            <w:pPr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S</w:t>
            </w:r>
            <w:r w:rsidR="00B16727" w:rsidRPr="00D8395D">
              <w:rPr>
                <w:rFonts w:ascii="Garamond" w:hAnsi="Garamond"/>
                <w:b/>
                <w:sz w:val="24"/>
              </w:rPr>
              <w:t>orrend</w:t>
            </w:r>
          </w:p>
        </w:tc>
      </w:tr>
      <w:tr w:rsidR="00B16727" w:rsidRPr="001501A0" w:rsidTr="00765B38">
        <w:trPr>
          <w:jc w:val="center"/>
        </w:trPr>
        <w:tc>
          <w:tcPr>
            <w:tcW w:w="4322" w:type="dxa"/>
            <w:vAlign w:val="center"/>
          </w:tcPr>
          <w:p w:rsidR="00B16727" w:rsidRPr="001501A0" w:rsidRDefault="00B16727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Az ionok atomizálódnak, a külső elektronhéj elektronjai gerjesztődnek</w:t>
            </w:r>
          </w:p>
        </w:tc>
        <w:tc>
          <w:tcPr>
            <w:tcW w:w="4322" w:type="dxa"/>
            <w:vAlign w:val="center"/>
          </w:tcPr>
          <w:p w:rsidR="00B16727" w:rsidRPr="001501A0" w:rsidRDefault="00B16727" w:rsidP="00765B38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2.</w:t>
            </w:r>
          </w:p>
        </w:tc>
      </w:tr>
      <w:tr w:rsidR="00B16727" w:rsidRPr="001501A0" w:rsidTr="00765B38">
        <w:trPr>
          <w:jc w:val="center"/>
        </w:trPr>
        <w:tc>
          <w:tcPr>
            <w:tcW w:w="4322" w:type="dxa"/>
            <w:vAlign w:val="center"/>
          </w:tcPr>
          <w:p w:rsidR="00B16727" w:rsidRPr="001501A0" w:rsidRDefault="00B16727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 xml:space="preserve">A só </w:t>
            </w:r>
            <w:r w:rsidR="00015207">
              <w:rPr>
                <w:rFonts w:ascii="Garamond" w:hAnsi="Garamond"/>
                <w:sz w:val="24"/>
              </w:rPr>
              <w:t>meg</w:t>
            </w:r>
            <w:r w:rsidRPr="001501A0">
              <w:rPr>
                <w:rFonts w:ascii="Garamond" w:hAnsi="Garamond"/>
                <w:sz w:val="24"/>
              </w:rPr>
              <w:t xml:space="preserve">olvad és </w:t>
            </w:r>
            <w:r w:rsidR="00015207">
              <w:rPr>
                <w:rFonts w:ascii="Garamond" w:hAnsi="Garamond"/>
                <w:sz w:val="24"/>
              </w:rPr>
              <w:t>el</w:t>
            </w:r>
            <w:r w:rsidRPr="001501A0">
              <w:rPr>
                <w:rFonts w:ascii="Garamond" w:hAnsi="Garamond"/>
                <w:sz w:val="24"/>
              </w:rPr>
              <w:t xml:space="preserve">párolog </w:t>
            </w:r>
          </w:p>
        </w:tc>
        <w:tc>
          <w:tcPr>
            <w:tcW w:w="4322" w:type="dxa"/>
            <w:vAlign w:val="center"/>
          </w:tcPr>
          <w:p w:rsidR="00B16727" w:rsidRPr="001501A0" w:rsidRDefault="00B16727" w:rsidP="00765B38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1.</w:t>
            </w:r>
          </w:p>
        </w:tc>
      </w:tr>
      <w:tr w:rsidR="00B16727" w:rsidRPr="001501A0" w:rsidTr="00765B38">
        <w:trPr>
          <w:jc w:val="center"/>
        </w:trPr>
        <w:tc>
          <w:tcPr>
            <w:tcW w:w="4322" w:type="dxa"/>
            <w:vAlign w:val="center"/>
          </w:tcPr>
          <w:p w:rsidR="00B16727" w:rsidRPr="001501A0" w:rsidRDefault="00B16727" w:rsidP="00765B38">
            <w:pPr>
              <w:jc w:val="center"/>
              <w:rPr>
                <w:rFonts w:ascii="Garamond" w:hAnsi="Garamond"/>
                <w:sz w:val="24"/>
              </w:rPr>
            </w:pPr>
            <w:r w:rsidRPr="001501A0">
              <w:rPr>
                <w:rFonts w:ascii="Garamond" w:hAnsi="Garamond"/>
                <w:sz w:val="24"/>
              </w:rPr>
              <w:t>Alapállapotba visszakerülve az elektronok a felvett energiát fény formájában leadják</w:t>
            </w:r>
          </w:p>
        </w:tc>
        <w:tc>
          <w:tcPr>
            <w:tcW w:w="4322" w:type="dxa"/>
            <w:vAlign w:val="center"/>
          </w:tcPr>
          <w:p w:rsidR="00B16727" w:rsidRPr="001501A0" w:rsidRDefault="00B16727" w:rsidP="00765B38">
            <w:pPr>
              <w:keepNext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3.</w:t>
            </w:r>
          </w:p>
        </w:tc>
      </w:tr>
    </w:tbl>
    <w:p w:rsidR="00B16727" w:rsidRPr="001501A0" w:rsidRDefault="00B16727" w:rsidP="00B16727">
      <w:pPr>
        <w:pStyle w:val="Kpalrs"/>
        <w:jc w:val="center"/>
        <w:rPr>
          <w:rFonts w:ascii="Garamond" w:hAnsi="Garamond"/>
          <w:b w:val="0"/>
          <w:sz w:val="24"/>
          <w:szCs w:val="24"/>
        </w:rPr>
      </w:pPr>
    </w:p>
    <w:p w:rsidR="00B16727" w:rsidRPr="00D8395D" w:rsidRDefault="00B16727" w:rsidP="00DC1428">
      <w:pPr>
        <w:pStyle w:val="Listaszerbekezds"/>
        <w:numPr>
          <w:ilvl w:val="0"/>
          <w:numId w:val="14"/>
        </w:numPr>
        <w:spacing w:after="200"/>
        <w:rPr>
          <w:rFonts w:ascii="Garamond" w:hAnsi="Garamond"/>
          <w:sz w:val="24"/>
        </w:rPr>
      </w:pPr>
      <w:r w:rsidRPr="00D8395D">
        <w:rPr>
          <w:rFonts w:ascii="Garamond" w:hAnsi="Garamond"/>
          <w:sz w:val="24"/>
        </w:rPr>
        <w:t>Állítsd a kísérletben szereplő fématomokat sorszámozással atomsu</w:t>
      </w:r>
      <w:r w:rsidR="00DC1428" w:rsidRPr="00D8395D">
        <w:rPr>
          <w:rFonts w:ascii="Garamond" w:hAnsi="Garamond"/>
          <w:sz w:val="24"/>
        </w:rPr>
        <w:t>gár szerint növekvő sorrendbe!</w:t>
      </w:r>
    </w:p>
    <w:p w:rsidR="00DC1428" w:rsidRPr="00DC1428" w:rsidRDefault="00DC1428" w:rsidP="00DC1428">
      <w:pPr>
        <w:pStyle w:val="Listaszerbekezds"/>
        <w:spacing w:after="200"/>
        <w:rPr>
          <w:rFonts w:ascii="Garamond" w:hAnsi="Garamond"/>
          <w:sz w:val="24"/>
        </w:rPr>
      </w:pPr>
      <w:r w:rsidRPr="007D7E2F">
        <w:rPr>
          <w:rFonts w:ascii="Garamond" w:hAnsi="Garamond"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FF2B4A" wp14:editId="562C6EC1">
                <wp:simplePos x="0" y="0"/>
                <wp:positionH relativeFrom="column">
                  <wp:posOffset>368490</wp:posOffset>
                </wp:positionH>
                <wp:positionV relativeFrom="paragraph">
                  <wp:posOffset>272955</wp:posOffset>
                </wp:positionV>
                <wp:extent cx="4942205" cy="1247775"/>
                <wp:effectExtent l="0" t="0" r="10795" b="28575"/>
                <wp:wrapNone/>
                <wp:docPr id="7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205" cy="1247775"/>
                          <a:chOff x="1987" y="2940"/>
                          <a:chExt cx="7783" cy="1965"/>
                        </a:xfrm>
                      </wpg:grpSpPr>
                      <wps:wsp>
                        <wps:cNvPr id="73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1987" y="2940"/>
                            <a:ext cx="7783" cy="1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Default="00071DAD" w:rsidP="00DC1428"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nátrium</w:t>
                              </w:r>
                              <w:proofErr w:type="gramEnd"/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   kálium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ab/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lítium     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 réz  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D51EA9"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Garamond" w:hAnsi="Garamond"/>
                                  <w:sz w:val="22"/>
                                  <w:szCs w:val="22"/>
                                </w:rPr>
                                <w:t>alcium        bárium    stroncium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463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532" y="3647"/>
                            <a:ext cx="551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597" y="3647"/>
                            <a:ext cx="554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631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668" y="3647"/>
                            <a:ext cx="553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04" y="3647"/>
                            <a:ext cx="554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736" y="3647"/>
                            <a:ext cx="551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1DAD" w:rsidRPr="006A4E58" w:rsidRDefault="00071DAD" w:rsidP="00DC142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7" style="position:absolute;left:0;text-align:left;margin-left:29pt;margin-top:21.5pt;width:389.15pt;height:98.25pt;z-index:251662336" coordorigin="1987,2940" coordsize="7783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">
                <v:roundrect id="AutoShape 89" o:spid="_x0000_s1078" style="position:absolute;left:1987;top:2940;width:7783;height:19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NvcQA&#10;AADb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Exf4P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Db3EAAAA2wAAAA8AAAAAAAAAAAAAAAAAmAIAAGRycy9k&#10;b3ducmV2LnhtbFBLBQYAAAAABAAEAPUAAACJAwAAAAA=&#10;">
                  <v:textbox>
                    <w:txbxContent>
                      <w:p w:rsidR="00071DAD" w:rsidRDefault="00071DAD" w:rsidP="00DC1428"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nátrium</w:t>
                        </w:r>
                        <w:proofErr w:type="gramEnd"/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   kálium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ab/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lítium     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 réz  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 xml:space="preserve">   </w:t>
                        </w:r>
                        <w:r w:rsidRPr="00D51EA9">
                          <w:rPr>
                            <w:rFonts w:ascii="Garamond" w:hAnsi="Garamond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aramond" w:hAnsi="Garamond"/>
                            <w:sz w:val="22"/>
                            <w:szCs w:val="22"/>
                          </w:rPr>
                          <w:t>alcium        bárium    stroncium</w:t>
                        </w:r>
                      </w:p>
                    </w:txbxContent>
                  </v:textbox>
                </v:roundrect>
                <v:rect id="Rectangle 90" o:spid="_x0000_s1079" style="position:absolute;left:2463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91" o:spid="_x0000_s1080" style="position:absolute;left:3532;top:3647;width:551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81" style="position:absolute;left:4597;top:3647;width:554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93" o:spid="_x0000_s1082" style="position:absolute;left:5631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94" o:spid="_x0000_s1083" style="position:absolute;left:6668;top:3647;width:553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95" o:spid="_x0000_s1084" style="position:absolute;left:7704;top:3647;width:554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96" o:spid="_x0000_s1085" style="position:absolute;left:8736;top:3647;width:551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>
                  <v:textbox>
                    <w:txbxContent>
                      <w:p w:rsidR="00071DAD" w:rsidRPr="006A4E58" w:rsidRDefault="00071DAD" w:rsidP="00DC142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52D57" w:rsidRDefault="00B16727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:rsidR="00552D57" w:rsidRDefault="00CC233C" w:rsidP="001057C4">
      <w:pPr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sz w:val="24"/>
        </w:rPr>
        <w:lastRenderedPageBreak/>
        <w:t>4</w:t>
      </w:r>
      <w:r w:rsidRPr="00FB1EEF">
        <w:rPr>
          <w:rFonts w:ascii="Garamond" w:hAnsi="Garamond"/>
          <w:b/>
          <w:bCs/>
          <w:sz w:val="24"/>
        </w:rPr>
        <w:t>. melléklet: Szükséges anyagok, eszközök</w:t>
      </w:r>
      <w:r>
        <w:rPr>
          <w:rFonts w:ascii="Garamond" w:hAnsi="Garamond"/>
          <w:b/>
          <w:bCs/>
          <w:sz w:val="24"/>
        </w:rPr>
        <w:t>, előkészítés, kivitelezés</w:t>
      </w:r>
    </w:p>
    <w:p w:rsidR="00FF6930" w:rsidRDefault="00FF6930" w:rsidP="004D5611">
      <w:pPr>
        <w:ind w:left="705" w:hanging="705"/>
        <w:rPr>
          <w:rFonts w:ascii="Garamond" w:hAnsi="Garamond"/>
          <w:b/>
          <w:bCs/>
          <w:sz w:val="24"/>
        </w:rPr>
      </w:pPr>
    </w:p>
    <w:p w:rsidR="00FF6930" w:rsidRPr="00040FE3" w:rsidRDefault="00040FE3" w:rsidP="00040FE3">
      <w:pPr>
        <w:ind w:left="705" w:hanging="705"/>
        <w:rPr>
          <w:rFonts w:ascii="Garamond" w:hAnsi="Garamond"/>
          <w:bCs/>
          <w:i/>
          <w:sz w:val="24"/>
          <w:u w:val="single"/>
        </w:rPr>
      </w:pPr>
      <w:r>
        <w:rPr>
          <w:rFonts w:ascii="Garamond" w:hAnsi="Garamond"/>
          <w:bCs/>
          <w:i/>
          <w:sz w:val="24"/>
          <w:u w:val="single"/>
        </w:rPr>
        <w:t xml:space="preserve">Mindkét vizsgálati módszer esetén </w:t>
      </w:r>
      <w:r w:rsidR="00FF6930" w:rsidRPr="00FF6930">
        <w:rPr>
          <w:rFonts w:ascii="Garamond" w:hAnsi="Garamond"/>
          <w:bCs/>
          <w:sz w:val="24"/>
        </w:rPr>
        <w:t>számozott óraüvegeken: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 xml:space="preserve">1. </w:t>
      </w:r>
      <w:proofErr w:type="gramStart"/>
      <w:r w:rsidRPr="001501A0">
        <w:rPr>
          <w:rFonts w:ascii="Garamond" w:hAnsi="Garamond"/>
          <w:sz w:val="24"/>
        </w:rPr>
        <w:t>réz(</w:t>
      </w:r>
      <w:proofErr w:type="gramEnd"/>
      <w:r w:rsidRPr="001501A0">
        <w:rPr>
          <w:rFonts w:ascii="Garamond" w:hAnsi="Garamond"/>
          <w:sz w:val="24"/>
        </w:rPr>
        <w:t>II)</w:t>
      </w:r>
      <w:proofErr w:type="spellStart"/>
      <w:r w:rsidRPr="001501A0">
        <w:rPr>
          <w:rFonts w:ascii="Garamond" w:hAnsi="Garamond"/>
          <w:sz w:val="24"/>
        </w:rPr>
        <w:t>-klorid</w:t>
      </w:r>
      <w:proofErr w:type="spellEnd"/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2. nátrium-klorid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3. stroncium-klorid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4. kalcium-klorid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5. bárium-klorid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6. kálium-klorid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7. lítium-klorid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8. ismeretlen</w:t>
      </w:r>
      <w:r>
        <w:rPr>
          <w:rFonts w:ascii="Garamond" w:hAnsi="Garamond"/>
          <w:sz w:val="24"/>
        </w:rPr>
        <w:t>: kálium-klorid</w:t>
      </w:r>
    </w:p>
    <w:p w:rsidR="00FF6930" w:rsidRPr="001501A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9. ismeretlen</w:t>
      </w:r>
      <w:r>
        <w:rPr>
          <w:rFonts w:ascii="Garamond" w:hAnsi="Garamond"/>
          <w:sz w:val="24"/>
        </w:rPr>
        <w:t>: nátrium-klorid</w:t>
      </w:r>
    </w:p>
    <w:p w:rsidR="00FF6930" w:rsidRDefault="00FF6930" w:rsidP="00015503">
      <w:pPr>
        <w:ind w:left="567"/>
        <w:jc w:val="both"/>
        <w:rPr>
          <w:rFonts w:ascii="Garamond" w:hAnsi="Garamond"/>
          <w:sz w:val="24"/>
        </w:rPr>
      </w:pPr>
      <w:r w:rsidRPr="001501A0">
        <w:rPr>
          <w:rFonts w:ascii="Garamond" w:hAnsi="Garamond"/>
          <w:sz w:val="24"/>
        </w:rPr>
        <w:t>10. ismeretlen</w:t>
      </w:r>
      <w:r>
        <w:rPr>
          <w:rFonts w:ascii="Garamond" w:hAnsi="Garamond"/>
          <w:sz w:val="24"/>
        </w:rPr>
        <w:t>: bárium-klorid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</w:p>
    <w:p w:rsidR="00FF6930" w:rsidRDefault="00FF6930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Megjegyzés: 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</w:t>
      </w:r>
      <w:r>
        <w:rPr>
          <w:rFonts w:ascii="Garamond" w:hAnsi="Garamond"/>
          <w:sz w:val="24"/>
        </w:rPr>
        <w:tab/>
        <w:t xml:space="preserve">Természetesen más ismeretlenek is választhatók, de figyeljünk arra, hogy a vörös </w:t>
      </w:r>
      <w:r w:rsidR="00040FE3">
        <w:rPr>
          <w:rFonts w:ascii="Garamond" w:hAnsi="Garamond"/>
          <w:sz w:val="24"/>
        </w:rPr>
        <w:t xml:space="preserve">lángfestésű fémek sói lángfestéssel nehezen </w:t>
      </w:r>
      <w:r>
        <w:rPr>
          <w:rFonts w:ascii="Garamond" w:hAnsi="Garamond"/>
          <w:sz w:val="24"/>
        </w:rPr>
        <w:t xml:space="preserve">különböztethetők </w:t>
      </w:r>
      <w:r w:rsidR="00040FE3">
        <w:rPr>
          <w:rFonts w:ascii="Garamond" w:hAnsi="Garamond"/>
          <w:sz w:val="24"/>
        </w:rPr>
        <w:t xml:space="preserve">meg </w:t>
      </w:r>
      <w:r>
        <w:rPr>
          <w:rFonts w:ascii="Garamond" w:hAnsi="Garamond"/>
          <w:sz w:val="24"/>
        </w:rPr>
        <w:t>egymástól.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</w:t>
      </w:r>
      <w:r>
        <w:rPr>
          <w:rFonts w:ascii="Garamond" w:hAnsi="Garamond"/>
          <w:sz w:val="24"/>
        </w:rPr>
        <w:tab/>
        <w:t>Fokozottan ügyeljünk az anyagok tisztaságára, mivel a legkisebb szennyeződés is módosíthatja a lángfestés színét (főleg a nátrium</w:t>
      </w:r>
      <w:r w:rsidR="005907CF">
        <w:rPr>
          <w:rFonts w:ascii="Garamond" w:hAnsi="Garamond"/>
          <w:sz w:val="24"/>
        </w:rPr>
        <w:t>vegyületek lángfestése nagyon intenzív</w:t>
      </w:r>
      <w:r>
        <w:rPr>
          <w:rFonts w:ascii="Garamond" w:hAnsi="Garamond"/>
          <w:sz w:val="24"/>
        </w:rPr>
        <w:t>).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</w:t>
      </w:r>
      <w:r>
        <w:rPr>
          <w:rFonts w:ascii="Garamond" w:hAnsi="Garamond"/>
          <w:sz w:val="24"/>
        </w:rPr>
        <w:tab/>
        <w:t xml:space="preserve">Egy </w:t>
      </w:r>
      <w:r w:rsidR="005907CF">
        <w:rPr>
          <w:rFonts w:ascii="Garamond" w:hAnsi="Garamond"/>
          <w:sz w:val="24"/>
        </w:rPr>
        <w:t xml:space="preserve">kis </w:t>
      </w:r>
      <w:r>
        <w:rPr>
          <w:rFonts w:ascii="Garamond" w:hAnsi="Garamond"/>
          <w:sz w:val="24"/>
        </w:rPr>
        <w:t>vegyszeres kanálnyi mennyiség minden sóból elegendő</w:t>
      </w:r>
      <w:r w:rsidR="00922DE1">
        <w:rPr>
          <w:rFonts w:ascii="Garamond" w:hAnsi="Garamond"/>
          <w:sz w:val="24"/>
        </w:rPr>
        <w:t>.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</w:p>
    <w:p w:rsidR="00FF6930" w:rsidRPr="00FF6930" w:rsidRDefault="00FF6930" w:rsidP="004D5611">
      <w:pPr>
        <w:ind w:left="705" w:hanging="705"/>
        <w:rPr>
          <w:rFonts w:ascii="Garamond" w:hAnsi="Garamond"/>
          <w:bCs/>
          <w:i/>
          <w:sz w:val="24"/>
          <w:u w:val="single"/>
        </w:rPr>
      </w:pPr>
      <w:r w:rsidRPr="00FF6930">
        <w:rPr>
          <w:rFonts w:ascii="Garamond" w:hAnsi="Garamond"/>
          <w:bCs/>
          <w:i/>
          <w:sz w:val="24"/>
          <w:u w:val="single"/>
        </w:rPr>
        <w:t>1. vizsgálati módszer:</w:t>
      </w:r>
    </w:p>
    <w:p w:rsidR="00015503" w:rsidRPr="00015503" w:rsidRDefault="00015503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10 db izzító tégely</w:t>
      </w:r>
    </w:p>
    <w:p w:rsidR="00015503" w:rsidRPr="00015503" w:rsidRDefault="00015503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tégelyfogó</w:t>
      </w:r>
    </w:p>
    <w:p w:rsidR="00015503" w:rsidRPr="00015503" w:rsidRDefault="00FF6930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</w:t>
      </w:r>
      <w:r w:rsidR="0089351C" w:rsidRPr="00015503">
        <w:rPr>
          <w:rFonts w:ascii="Garamond" w:hAnsi="Garamond"/>
          <w:sz w:val="24"/>
        </w:rPr>
        <w:t>1</w:t>
      </w:r>
      <w:r w:rsidR="00015503" w:rsidRPr="00015503">
        <w:rPr>
          <w:rFonts w:ascii="Garamond" w:hAnsi="Garamond"/>
          <w:sz w:val="24"/>
        </w:rPr>
        <w:t xml:space="preserve"> db vegyszeres kanál</w:t>
      </w:r>
    </w:p>
    <w:p w:rsidR="00015503" w:rsidRPr="00015503" w:rsidRDefault="00015503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015503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1:</w:t>
      </w:r>
      <w:proofErr w:type="spellStart"/>
      <w:r w:rsidRPr="00015503">
        <w:rPr>
          <w:rFonts w:ascii="Garamond" w:hAnsi="Garamond"/>
          <w:sz w:val="24"/>
        </w:rPr>
        <w:t>1</w:t>
      </w:r>
      <w:proofErr w:type="spellEnd"/>
      <w:r w:rsidRPr="00015503">
        <w:rPr>
          <w:rFonts w:ascii="Garamond" w:hAnsi="Garamond"/>
          <w:sz w:val="24"/>
        </w:rPr>
        <w:t xml:space="preserve"> arányban hígított sósav</w:t>
      </w:r>
    </w:p>
    <w:p w:rsidR="00015503" w:rsidRPr="00015503" w:rsidRDefault="00FF6930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cink granulátum</w:t>
      </w:r>
    </w:p>
    <w:p w:rsidR="00015503" w:rsidRPr="00015503" w:rsidRDefault="00015503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FF6930" w:rsidRPr="00015503" w:rsidRDefault="0089351C" w:rsidP="00015503">
      <w:pPr>
        <w:pStyle w:val="Listaszerbekezds"/>
        <w:numPr>
          <w:ilvl w:val="0"/>
          <w:numId w:val="33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óraüveg</w:t>
      </w:r>
    </w:p>
    <w:p w:rsidR="00FF6930" w:rsidRDefault="00FF6930" w:rsidP="00FF6930">
      <w:pPr>
        <w:jc w:val="both"/>
        <w:rPr>
          <w:rFonts w:ascii="Garamond" w:hAnsi="Garamond"/>
          <w:sz w:val="24"/>
        </w:rPr>
      </w:pPr>
    </w:p>
    <w:p w:rsidR="0089351C" w:rsidRDefault="0089351C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Megjegyzés:</w:t>
      </w:r>
    </w:p>
    <w:p w:rsidR="0089351C" w:rsidRDefault="0089351C" w:rsidP="00FF6930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</w:t>
      </w:r>
      <w:r>
        <w:rPr>
          <w:rFonts w:ascii="Garamond" w:hAnsi="Garamond"/>
          <w:sz w:val="24"/>
        </w:rPr>
        <w:tab/>
        <w:t>Jó minőségű, közel színtelen lángot előállítani képes Bunsen-égőkre van szükség.</w:t>
      </w:r>
      <w:r w:rsidR="00C918A9">
        <w:rPr>
          <w:rFonts w:ascii="Garamond" w:hAnsi="Garamond"/>
          <w:sz w:val="24"/>
        </w:rPr>
        <w:t xml:space="preserve"> Vigyázzunk a vizsgálati sorrendre!</w:t>
      </w:r>
    </w:p>
    <w:p w:rsidR="0089351C" w:rsidRDefault="0089351C" w:rsidP="00FF6930">
      <w:pPr>
        <w:jc w:val="both"/>
        <w:rPr>
          <w:rFonts w:ascii="Garamond" w:hAnsi="Garamond"/>
          <w:sz w:val="24"/>
        </w:rPr>
      </w:pPr>
    </w:p>
    <w:p w:rsidR="00FF6930" w:rsidRPr="00FF6930" w:rsidRDefault="00FF6930" w:rsidP="00FF6930">
      <w:pPr>
        <w:ind w:left="705" w:hanging="705"/>
        <w:rPr>
          <w:rFonts w:ascii="Garamond" w:hAnsi="Garamond"/>
          <w:bCs/>
          <w:i/>
          <w:sz w:val="24"/>
          <w:u w:val="single"/>
        </w:rPr>
      </w:pPr>
      <w:r w:rsidRPr="00FF6930">
        <w:rPr>
          <w:rFonts w:ascii="Garamond" w:hAnsi="Garamond"/>
          <w:bCs/>
          <w:i/>
          <w:sz w:val="24"/>
          <w:u w:val="single"/>
        </w:rPr>
        <w:t>2. vizsgálati módszer:</w:t>
      </w:r>
    </w:p>
    <w:p w:rsidR="00015503" w:rsidRPr="00015503" w:rsidRDefault="00015503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acéldrót</w:t>
      </w:r>
    </w:p>
    <w:p w:rsidR="00015503" w:rsidRPr="00015503" w:rsidRDefault="00FF6930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2 db 200 cm</w:t>
      </w:r>
      <w:r w:rsidRPr="00015503">
        <w:rPr>
          <w:rFonts w:ascii="Garamond" w:hAnsi="Garamond"/>
          <w:sz w:val="24"/>
          <w:vertAlign w:val="superscript"/>
        </w:rPr>
        <w:t>3</w:t>
      </w:r>
      <w:r w:rsidR="00015503" w:rsidRPr="00015503">
        <w:rPr>
          <w:rFonts w:ascii="Garamond" w:hAnsi="Garamond"/>
          <w:sz w:val="24"/>
        </w:rPr>
        <w:t>-es főzőpohár</w:t>
      </w:r>
    </w:p>
    <w:p w:rsidR="00015503" w:rsidRPr="00015503" w:rsidRDefault="00015503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FF6930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desztillált víz</w:t>
      </w:r>
    </w:p>
    <w:p w:rsidR="00015503" w:rsidRPr="00015503" w:rsidRDefault="00FF6930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mosófolyadék</w:t>
      </w:r>
    </w:p>
    <w:p w:rsidR="00015503" w:rsidRPr="00015503" w:rsidRDefault="00015503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FF6930" w:rsidRPr="00015503" w:rsidRDefault="0089351C" w:rsidP="00015503">
      <w:pPr>
        <w:pStyle w:val="Listaszerbekezds"/>
        <w:numPr>
          <w:ilvl w:val="0"/>
          <w:numId w:val="34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óraüveg</w:t>
      </w:r>
    </w:p>
    <w:p w:rsidR="00FF6930" w:rsidRDefault="00FF6930" w:rsidP="00FF6930">
      <w:pPr>
        <w:rPr>
          <w:rFonts w:ascii="Garamond" w:hAnsi="Garamond"/>
          <w:sz w:val="24"/>
        </w:rPr>
      </w:pPr>
    </w:p>
    <w:p w:rsidR="00D8395D" w:rsidRDefault="00FF6930" w:rsidP="00FF6930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Megjegyzés: </w:t>
      </w:r>
    </w:p>
    <w:p w:rsidR="00BA65BD" w:rsidRPr="00040FE3" w:rsidRDefault="00FF6930" w:rsidP="00D8395D">
      <w:pPr>
        <w:ind w:firstLine="708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Mosófolyadékként </w:t>
      </w:r>
      <w:r w:rsidR="0047016F">
        <w:rPr>
          <w:rFonts w:ascii="Garamond" w:hAnsi="Garamond"/>
          <w:sz w:val="24"/>
        </w:rPr>
        <w:t>csapvizet alkalmazunk (használható híg sósav is).</w:t>
      </w:r>
      <w:r>
        <w:rPr>
          <w:rFonts w:ascii="Garamond" w:hAnsi="Garamond"/>
          <w:sz w:val="24"/>
        </w:rPr>
        <w:t xml:space="preserve"> Mivel a kísérlet során egyre több só oldódik bele, ezért érdemes 2</w:t>
      </w:r>
      <w:r w:rsidR="00040FE3">
        <w:rPr>
          <w:rFonts w:ascii="Garamond" w:hAnsi="Garamond"/>
          <w:sz w:val="24"/>
        </w:rPr>
        <w:t>-3 só vizsgálata után cserélni.</w:t>
      </w:r>
    </w:p>
    <w:p w:rsidR="00BA65BD" w:rsidRDefault="00BA65BD" w:rsidP="00BA65BD">
      <w:pPr>
        <w:rPr>
          <w:rFonts w:ascii="Garamond" w:hAnsi="Garamond"/>
          <w:b/>
          <w:bCs/>
          <w:sz w:val="24"/>
        </w:rPr>
      </w:pPr>
      <w:r>
        <w:rPr>
          <w:rFonts w:ascii="Garamond" w:hAnsi="Garamond"/>
          <w:sz w:val="24"/>
          <w:u w:val="single"/>
        </w:rPr>
        <w:br w:type="page"/>
      </w:r>
      <w:r>
        <w:rPr>
          <w:rFonts w:ascii="Garamond" w:hAnsi="Garamond"/>
          <w:b/>
          <w:bCs/>
          <w:sz w:val="24"/>
        </w:rPr>
        <w:lastRenderedPageBreak/>
        <w:t>5</w:t>
      </w:r>
      <w:r w:rsidRPr="00FB1EEF">
        <w:rPr>
          <w:rFonts w:ascii="Garamond" w:hAnsi="Garamond"/>
          <w:b/>
          <w:bCs/>
          <w:sz w:val="24"/>
        </w:rPr>
        <w:t xml:space="preserve">. melléklet: </w:t>
      </w:r>
      <w:r>
        <w:rPr>
          <w:rFonts w:ascii="Garamond" w:hAnsi="Garamond"/>
          <w:b/>
          <w:bCs/>
          <w:sz w:val="24"/>
        </w:rPr>
        <w:t>A vizsgálati módszerek menetének összefoglalása</w:t>
      </w:r>
    </w:p>
    <w:p w:rsidR="00BA65BD" w:rsidRDefault="00BA65BD" w:rsidP="00BA65BD">
      <w:pPr>
        <w:jc w:val="center"/>
        <w:rPr>
          <w:rFonts w:ascii="Garamond" w:hAnsi="Garamond"/>
          <w:sz w:val="24"/>
          <w:u w:val="single"/>
        </w:rPr>
      </w:pPr>
    </w:p>
    <w:p w:rsidR="00BA65BD" w:rsidRPr="001501A0" w:rsidRDefault="00BA65BD" w:rsidP="00BA65BD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Lángfestés</w:t>
      </w:r>
    </w:p>
    <w:p w:rsidR="00BA65BD" w:rsidRPr="001501A0" w:rsidRDefault="00BA65BD" w:rsidP="00BA65BD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1. vizsgálati módszer</w:t>
      </w:r>
      <w:r>
        <w:rPr>
          <w:rFonts w:ascii="Garamond" w:hAnsi="Garamond"/>
          <w:b/>
          <w:sz w:val="24"/>
        </w:rPr>
        <w:t xml:space="preserve"> - megoldás</w:t>
      </w:r>
    </w:p>
    <w:p w:rsidR="00BA65BD" w:rsidRPr="001501A0" w:rsidRDefault="00BA65BD" w:rsidP="00BA65BD">
      <w:pPr>
        <w:rPr>
          <w:rFonts w:ascii="Garamond" w:hAnsi="Garamond"/>
          <w:b/>
          <w:sz w:val="24"/>
        </w:rPr>
      </w:pP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015503" w:rsidRPr="00015503" w:rsidRDefault="00015503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10 db izzító tégely</w:t>
      </w:r>
    </w:p>
    <w:p w:rsidR="00015503" w:rsidRPr="00015503" w:rsidRDefault="00015503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tégelyfogó</w:t>
      </w:r>
    </w:p>
    <w:p w:rsidR="00015503" w:rsidRPr="00015503" w:rsidRDefault="00BA65BD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11</w:t>
      </w:r>
      <w:r w:rsidR="00015503" w:rsidRPr="00015503">
        <w:rPr>
          <w:rFonts w:ascii="Garamond" w:hAnsi="Garamond"/>
          <w:sz w:val="24"/>
        </w:rPr>
        <w:t xml:space="preserve"> db vegyszeres kanál</w:t>
      </w:r>
    </w:p>
    <w:p w:rsidR="00015503" w:rsidRPr="00015503" w:rsidRDefault="00015503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015503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1:</w:t>
      </w:r>
      <w:proofErr w:type="spellStart"/>
      <w:r w:rsidRPr="00015503">
        <w:rPr>
          <w:rFonts w:ascii="Garamond" w:hAnsi="Garamond"/>
          <w:sz w:val="24"/>
        </w:rPr>
        <w:t>1</w:t>
      </w:r>
      <w:proofErr w:type="spellEnd"/>
      <w:r w:rsidRPr="00015503">
        <w:rPr>
          <w:rFonts w:ascii="Garamond" w:hAnsi="Garamond"/>
          <w:sz w:val="24"/>
        </w:rPr>
        <w:t xml:space="preserve"> arányban hígított sósav</w:t>
      </w:r>
    </w:p>
    <w:p w:rsidR="00015503" w:rsidRPr="00015503" w:rsidRDefault="00BA65BD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cink granulátum</w:t>
      </w:r>
    </w:p>
    <w:p w:rsidR="00015503" w:rsidRPr="00015503" w:rsidRDefault="00015503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BA65BD" w:rsidRPr="00015503" w:rsidRDefault="00BA65BD" w:rsidP="00015503">
      <w:pPr>
        <w:pStyle w:val="Listaszerbekezds"/>
        <w:numPr>
          <w:ilvl w:val="0"/>
          <w:numId w:val="35"/>
        </w:numPr>
        <w:ind w:left="426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óraüveg</w:t>
      </w:r>
    </w:p>
    <w:p w:rsidR="00BA65BD" w:rsidRPr="001501A0" w:rsidRDefault="00BA65BD" w:rsidP="00BA65BD">
      <w:pPr>
        <w:jc w:val="both"/>
        <w:rPr>
          <w:rFonts w:ascii="Garamond" w:hAnsi="Garamond"/>
          <w:sz w:val="24"/>
        </w:rPr>
      </w:pP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1.</w:t>
      </w:r>
      <w:r>
        <w:rPr>
          <w:rFonts w:ascii="Garamond" w:hAnsi="Garamond"/>
          <w:sz w:val="24"/>
        </w:rPr>
        <w:tab/>
      </w:r>
      <w:r w:rsidRPr="001501A0">
        <w:rPr>
          <w:rFonts w:ascii="Garamond" w:hAnsi="Garamond"/>
          <w:sz w:val="24"/>
        </w:rPr>
        <w:t xml:space="preserve">Porcelántégelyekbe a sókból </w:t>
      </w:r>
      <w:proofErr w:type="spellStart"/>
      <w:r w:rsidRPr="001501A0">
        <w:rPr>
          <w:rFonts w:ascii="Garamond" w:hAnsi="Garamond"/>
          <w:sz w:val="24"/>
        </w:rPr>
        <w:t>vegyszereskanál-hegynyi</w:t>
      </w:r>
      <w:proofErr w:type="spellEnd"/>
      <w:r w:rsidRPr="001501A0">
        <w:rPr>
          <w:rFonts w:ascii="Garamond" w:hAnsi="Garamond"/>
          <w:sz w:val="24"/>
        </w:rPr>
        <w:t xml:space="preserve"> mennyiséget</w:t>
      </w:r>
      <w:r>
        <w:rPr>
          <w:rFonts w:ascii="Garamond" w:hAnsi="Garamond"/>
          <w:sz w:val="24"/>
        </w:rPr>
        <w:t xml:space="preserve"> szórunk.</w:t>
      </w: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2.</w:t>
      </w:r>
      <w:r>
        <w:rPr>
          <w:rFonts w:ascii="Garamond" w:hAnsi="Garamond"/>
          <w:sz w:val="24"/>
        </w:rPr>
        <w:tab/>
      </w:r>
      <w:r w:rsidRPr="001501A0">
        <w:rPr>
          <w:rFonts w:ascii="Garamond" w:hAnsi="Garamond"/>
          <w:sz w:val="24"/>
        </w:rPr>
        <w:t>1:</w:t>
      </w:r>
      <w:proofErr w:type="spellStart"/>
      <w:r w:rsidRPr="001501A0">
        <w:rPr>
          <w:rFonts w:ascii="Garamond" w:hAnsi="Garamond"/>
          <w:sz w:val="24"/>
        </w:rPr>
        <w:t>1</w:t>
      </w:r>
      <w:proofErr w:type="spellEnd"/>
      <w:r w:rsidRPr="001501A0">
        <w:rPr>
          <w:rFonts w:ascii="Garamond" w:hAnsi="Garamond"/>
          <w:sz w:val="24"/>
        </w:rPr>
        <w:t xml:space="preserve"> arányban hígított sósavat</w:t>
      </w:r>
      <w:r>
        <w:rPr>
          <w:rFonts w:ascii="Garamond" w:hAnsi="Garamond"/>
          <w:sz w:val="24"/>
        </w:rPr>
        <w:t xml:space="preserve"> öntünk a tégelyekbe úgy</w:t>
      </w:r>
      <w:r w:rsidRPr="001501A0">
        <w:rPr>
          <w:rFonts w:ascii="Garamond" w:hAnsi="Garamond"/>
          <w:sz w:val="24"/>
        </w:rPr>
        <w:t>, hogy a tégely kb. félig legyen</w:t>
      </w:r>
      <w:r>
        <w:rPr>
          <w:rFonts w:ascii="Garamond" w:hAnsi="Garamond"/>
          <w:sz w:val="24"/>
        </w:rPr>
        <w:t>.</w:t>
      </w: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3.</w:t>
      </w:r>
      <w:r>
        <w:rPr>
          <w:rFonts w:ascii="Garamond" w:hAnsi="Garamond"/>
          <w:sz w:val="24"/>
        </w:rPr>
        <w:tab/>
      </w:r>
      <w:r w:rsidRPr="001501A0">
        <w:rPr>
          <w:rFonts w:ascii="Garamond" w:hAnsi="Garamond"/>
          <w:sz w:val="24"/>
        </w:rPr>
        <w:t>1-2 cink</w:t>
      </w:r>
      <w:r>
        <w:rPr>
          <w:rFonts w:ascii="Garamond" w:hAnsi="Garamond"/>
          <w:sz w:val="24"/>
        </w:rPr>
        <w:t xml:space="preserve"> </w:t>
      </w:r>
      <w:r w:rsidRPr="001501A0">
        <w:rPr>
          <w:rFonts w:ascii="Garamond" w:hAnsi="Garamond"/>
          <w:sz w:val="24"/>
        </w:rPr>
        <w:t>granulátumot</w:t>
      </w:r>
      <w:r>
        <w:rPr>
          <w:rFonts w:ascii="Garamond" w:hAnsi="Garamond"/>
          <w:sz w:val="24"/>
        </w:rPr>
        <w:t xml:space="preserve"> dobunk a tégelyekbe.</w:t>
      </w: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4.</w:t>
      </w:r>
      <w:r>
        <w:rPr>
          <w:rFonts w:ascii="Garamond" w:hAnsi="Garamond"/>
          <w:sz w:val="24"/>
        </w:rPr>
        <w:tab/>
        <w:t>Meggyújtjuk a Bunsen-égőt</w:t>
      </w:r>
      <w:r w:rsidRPr="001501A0">
        <w:rPr>
          <w:rFonts w:ascii="Garamond" w:hAnsi="Garamond"/>
          <w:sz w:val="24"/>
        </w:rPr>
        <w:t>, majd lángját lehetőség szerint színtelenre</w:t>
      </w:r>
      <w:r>
        <w:rPr>
          <w:rFonts w:ascii="Garamond" w:hAnsi="Garamond"/>
          <w:sz w:val="24"/>
        </w:rPr>
        <w:t xml:space="preserve"> állítjuk.</w:t>
      </w: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5.</w:t>
      </w:r>
      <w:r>
        <w:rPr>
          <w:rFonts w:ascii="Garamond" w:hAnsi="Garamond"/>
          <w:sz w:val="24"/>
        </w:rPr>
        <w:tab/>
        <w:t>A</w:t>
      </w:r>
      <w:r w:rsidRPr="001501A0">
        <w:rPr>
          <w:rFonts w:ascii="Garamond" w:hAnsi="Garamond"/>
          <w:sz w:val="24"/>
        </w:rPr>
        <w:t xml:space="preserve"> lángot vízszintesen egyenként a tégelyek fölé</w:t>
      </w:r>
      <w:r>
        <w:rPr>
          <w:rFonts w:ascii="Garamond" w:hAnsi="Garamond"/>
          <w:sz w:val="24"/>
        </w:rPr>
        <w:t xml:space="preserve"> tartjuk.</w:t>
      </w:r>
    </w:p>
    <w:p w:rsidR="00BA65BD" w:rsidRDefault="00BA65BD" w:rsidP="00BA65B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6.</w:t>
      </w:r>
      <w:r>
        <w:rPr>
          <w:rFonts w:ascii="Garamond" w:hAnsi="Garamond"/>
          <w:sz w:val="24"/>
        </w:rPr>
        <w:tab/>
        <w:t>Megfigyeljük</w:t>
      </w:r>
      <w:r w:rsidRPr="001501A0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 xml:space="preserve">a láng </w:t>
      </w:r>
      <w:r w:rsidR="0047016F">
        <w:rPr>
          <w:rFonts w:ascii="Garamond" w:hAnsi="Garamond"/>
          <w:sz w:val="24"/>
        </w:rPr>
        <w:t>színét</w:t>
      </w:r>
      <w:r>
        <w:rPr>
          <w:rFonts w:ascii="Garamond" w:hAnsi="Garamond"/>
          <w:sz w:val="24"/>
        </w:rPr>
        <w:t>.</w:t>
      </w:r>
    </w:p>
    <w:p w:rsidR="00BA65BD" w:rsidRDefault="00BA65BD" w:rsidP="00BA65BD">
      <w:pPr>
        <w:ind w:left="705" w:hanging="705"/>
        <w:rPr>
          <w:rFonts w:ascii="Garamond" w:hAnsi="Garamond"/>
          <w:sz w:val="24"/>
        </w:rPr>
      </w:pPr>
    </w:p>
    <w:p w:rsidR="00BA65BD" w:rsidRPr="001501A0" w:rsidRDefault="00BA65BD" w:rsidP="00BA65BD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Lángfestés</w:t>
      </w:r>
    </w:p>
    <w:p w:rsidR="00BA65BD" w:rsidRPr="001501A0" w:rsidRDefault="00BA65BD" w:rsidP="00BA65BD">
      <w:pPr>
        <w:jc w:val="center"/>
        <w:rPr>
          <w:rFonts w:ascii="Garamond" w:hAnsi="Garamond"/>
          <w:b/>
          <w:sz w:val="24"/>
        </w:rPr>
      </w:pPr>
      <w:r w:rsidRPr="001501A0">
        <w:rPr>
          <w:rFonts w:ascii="Garamond" w:hAnsi="Garamond"/>
          <w:b/>
          <w:sz w:val="24"/>
        </w:rPr>
        <w:t>2. vizsgálati módszer</w:t>
      </w:r>
      <w:r>
        <w:rPr>
          <w:rFonts w:ascii="Garamond" w:hAnsi="Garamond"/>
          <w:b/>
          <w:sz w:val="24"/>
        </w:rPr>
        <w:t xml:space="preserve"> - megoldás</w:t>
      </w:r>
    </w:p>
    <w:p w:rsidR="00BA65BD" w:rsidRPr="001501A0" w:rsidRDefault="00BA65BD" w:rsidP="00BA65BD">
      <w:pPr>
        <w:rPr>
          <w:rFonts w:ascii="Garamond" w:hAnsi="Garamond"/>
          <w:b/>
          <w:sz w:val="24"/>
        </w:rPr>
      </w:pP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Kísérleti eszközök, anyagok:</w:t>
      </w:r>
    </w:p>
    <w:p w:rsidR="00015503" w:rsidRPr="00015503" w:rsidRDefault="00015503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acéldrót</w:t>
      </w:r>
    </w:p>
    <w:p w:rsidR="00015503" w:rsidRPr="00015503" w:rsidRDefault="00BA65BD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2 db 200 cm</w:t>
      </w:r>
      <w:r w:rsidRPr="00015503">
        <w:rPr>
          <w:rFonts w:ascii="Garamond" w:hAnsi="Garamond"/>
          <w:sz w:val="24"/>
          <w:vertAlign w:val="superscript"/>
        </w:rPr>
        <w:t>3</w:t>
      </w:r>
      <w:r w:rsidR="00015503" w:rsidRPr="00015503">
        <w:rPr>
          <w:rFonts w:ascii="Garamond" w:hAnsi="Garamond"/>
          <w:sz w:val="24"/>
        </w:rPr>
        <w:t>-es főzőpohár</w:t>
      </w:r>
    </w:p>
    <w:p w:rsidR="00015503" w:rsidRPr="00015503" w:rsidRDefault="00015503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Bunsen-égő</w:t>
      </w:r>
    </w:p>
    <w:p w:rsidR="00015503" w:rsidRPr="00015503" w:rsidRDefault="00015503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desztillált víz</w:t>
      </w:r>
    </w:p>
    <w:p w:rsidR="00015503" w:rsidRPr="00015503" w:rsidRDefault="00BA65BD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mosófolyadék</w:t>
      </w:r>
      <w:r w:rsidR="00040FE3" w:rsidRPr="00015503">
        <w:rPr>
          <w:rFonts w:ascii="Garamond" w:hAnsi="Garamond"/>
          <w:sz w:val="24"/>
        </w:rPr>
        <w:t xml:space="preserve"> (csapvíz)</w:t>
      </w:r>
    </w:p>
    <w:p w:rsidR="00015503" w:rsidRPr="00015503" w:rsidRDefault="00015503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</w:rPr>
      </w:pPr>
      <w:r w:rsidRPr="00015503">
        <w:rPr>
          <w:rFonts w:ascii="Garamond" w:hAnsi="Garamond"/>
          <w:sz w:val="24"/>
        </w:rPr>
        <w:t>gyufa</w:t>
      </w:r>
    </w:p>
    <w:p w:rsidR="00BA65BD" w:rsidRPr="00015503" w:rsidRDefault="00BA65BD" w:rsidP="00015503">
      <w:pPr>
        <w:pStyle w:val="Listaszerbekezds"/>
        <w:numPr>
          <w:ilvl w:val="0"/>
          <w:numId w:val="36"/>
        </w:numPr>
        <w:ind w:left="426"/>
        <w:rPr>
          <w:rFonts w:ascii="Garamond" w:hAnsi="Garamond"/>
          <w:sz w:val="24"/>
          <w:u w:val="single"/>
        </w:rPr>
      </w:pPr>
      <w:r w:rsidRPr="00015503">
        <w:rPr>
          <w:rFonts w:ascii="Garamond" w:hAnsi="Garamond"/>
          <w:sz w:val="24"/>
        </w:rPr>
        <w:t>óraüveg</w:t>
      </w:r>
      <w:r w:rsidRPr="00015503">
        <w:rPr>
          <w:rFonts w:ascii="Garamond" w:hAnsi="Garamond"/>
          <w:sz w:val="24"/>
          <w:u w:val="single"/>
        </w:rPr>
        <w:t xml:space="preserve"> </w:t>
      </w: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  <w:r w:rsidRPr="001501A0">
        <w:rPr>
          <w:rFonts w:ascii="Garamond" w:hAnsi="Garamond"/>
          <w:sz w:val="24"/>
          <w:u w:val="single"/>
        </w:rPr>
        <w:t>A vizsgálat menete:</w:t>
      </w:r>
    </w:p>
    <w:p w:rsidR="00BA65BD" w:rsidRPr="001501A0" w:rsidRDefault="00BA65BD" w:rsidP="00BA65BD">
      <w:pPr>
        <w:rPr>
          <w:rFonts w:ascii="Garamond" w:hAnsi="Garamond"/>
          <w:sz w:val="24"/>
          <w:u w:val="single"/>
        </w:rPr>
      </w:pP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1.</w:t>
      </w:r>
      <w:r w:rsidRPr="00040FE3">
        <w:rPr>
          <w:rFonts w:ascii="Garamond" w:hAnsi="Garamond"/>
          <w:sz w:val="24"/>
        </w:rPr>
        <w:tab/>
        <w:t>Az acéldrótot kiizzítjuk Bunsen-égő lángjában úgy, hogy a lángot már ne fesse.</w:t>
      </w: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2.</w:t>
      </w:r>
      <w:r w:rsidRPr="00040FE3">
        <w:rPr>
          <w:rFonts w:ascii="Garamond" w:hAnsi="Garamond"/>
          <w:sz w:val="24"/>
        </w:rPr>
        <w:tab/>
        <w:t>A drótot desztillált vízbe mártjuk.</w:t>
      </w: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3.</w:t>
      </w:r>
      <w:r w:rsidRPr="00040FE3">
        <w:rPr>
          <w:rFonts w:ascii="Garamond" w:hAnsi="Garamond"/>
          <w:sz w:val="24"/>
        </w:rPr>
        <w:tab/>
        <w:t>A nedves drótot megforgatjuk az adott só kristályai között.</w:t>
      </w: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4.</w:t>
      </w:r>
      <w:r w:rsidRPr="00040FE3">
        <w:rPr>
          <w:rFonts w:ascii="Garamond" w:hAnsi="Garamond"/>
          <w:sz w:val="24"/>
        </w:rPr>
        <w:tab/>
        <w:t>A drótot a felületére tapadt sókristályokkal együtt a Bunsen-égő lángjába tartjuk.</w:t>
      </w: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5.</w:t>
      </w:r>
      <w:r w:rsidRPr="00040FE3">
        <w:rPr>
          <w:rFonts w:ascii="Garamond" w:hAnsi="Garamond"/>
          <w:sz w:val="24"/>
        </w:rPr>
        <w:tab/>
        <w:t>Megfigyeljük a láng színét.</w:t>
      </w:r>
    </w:p>
    <w:p w:rsidR="00040FE3" w:rsidRPr="00040FE3" w:rsidRDefault="00040FE3" w:rsidP="00040FE3">
      <w:pPr>
        <w:jc w:val="both"/>
        <w:rPr>
          <w:rFonts w:ascii="Garamond" w:hAnsi="Garamond"/>
          <w:sz w:val="24"/>
        </w:rPr>
      </w:pPr>
      <w:r w:rsidRPr="00040FE3">
        <w:rPr>
          <w:rFonts w:ascii="Garamond" w:hAnsi="Garamond"/>
          <w:sz w:val="24"/>
        </w:rPr>
        <w:t>6.</w:t>
      </w:r>
      <w:r w:rsidRPr="00040FE3">
        <w:rPr>
          <w:rFonts w:ascii="Garamond" w:hAnsi="Garamond"/>
          <w:sz w:val="24"/>
        </w:rPr>
        <w:tab/>
        <w:t xml:space="preserve">A drótot a kikészített mosófolyadékba (csapvízbe), majd desztillált vízbe </w:t>
      </w:r>
      <w:proofErr w:type="gramStart"/>
      <w:r w:rsidRPr="00040FE3">
        <w:rPr>
          <w:rFonts w:ascii="Garamond" w:hAnsi="Garamond"/>
          <w:sz w:val="24"/>
        </w:rPr>
        <w:t>mártjuk</w:t>
      </w:r>
      <w:proofErr w:type="gramEnd"/>
      <w:r w:rsidRPr="00040FE3">
        <w:rPr>
          <w:rFonts w:ascii="Garamond" w:hAnsi="Garamond"/>
          <w:sz w:val="24"/>
        </w:rPr>
        <w:t xml:space="preserve"> és újra kiizzítjuk. (3 vizsgálat után cseréljük a vizeket.)</w:t>
      </w:r>
    </w:p>
    <w:p w:rsidR="00BA65BD" w:rsidRPr="001501A0" w:rsidRDefault="00BA65BD" w:rsidP="00BA65BD">
      <w:pPr>
        <w:jc w:val="both"/>
        <w:rPr>
          <w:rFonts w:ascii="Garamond" w:hAnsi="Garamond"/>
          <w:sz w:val="24"/>
        </w:rPr>
      </w:pPr>
    </w:p>
    <w:p w:rsidR="0080051E" w:rsidRDefault="0080051E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:rsidR="00D8395D" w:rsidRPr="00E53E9A" w:rsidRDefault="00D8395D" w:rsidP="00D8395D">
      <w:pPr>
        <w:jc w:val="center"/>
        <w:rPr>
          <w:rFonts w:ascii="Garamond" w:hAnsi="Garamond"/>
          <w:strike/>
          <w:sz w:val="24"/>
        </w:rPr>
      </w:pPr>
      <w:r w:rsidRPr="00830722">
        <w:rPr>
          <w:rFonts w:ascii="Garamond" w:hAnsi="Garamond"/>
          <w:b/>
          <w:sz w:val="24"/>
        </w:rPr>
        <w:lastRenderedPageBreak/>
        <w:t>REFLEXIÓ</w:t>
      </w:r>
      <w:r>
        <w:rPr>
          <w:rFonts w:ascii="Garamond" w:hAnsi="Garamond"/>
          <w:sz w:val="24"/>
        </w:rPr>
        <w:t xml:space="preserve"> </w:t>
      </w:r>
    </w:p>
    <w:p w:rsidR="00D8395D" w:rsidRPr="00E53E9A" w:rsidRDefault="00D8395D" w:rsidP="00D8395D">
      <w:pPr>
        <w:jc w:val="center"/>
        <w:rPr>
          <w:rFonts w:ascii="Garamond" w:hAnsi="Garamond"/>
          <w:strike/>
          <w:sz w:val="24"/>
        </w:rPr>
      </w:pP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A pedagógus neve:</w:t>
      </w:r>
      <w:r w:rsidRPr="00EF7882">
        <w:rPr>
          <w:rFonts w:ascii="Garamond" w:hAnsi="Garamond"/>
          <w:sz w:val="24"/>
        </w:rPr>
        <w:t xml:space="preserve"> </w:t>
      </w:r>
      <w:proofErr w:type="spellStart"/>
      <w:r>
        <w:rPr>
          <w:rFonts w:ascii="Garamond" w:hAnsi="Garamond"/>
          <w:sz w:val="24"/>
        </w:rPr>
        <w:t>Kutrovácz</w:t>
      </w:r>
      <w:proofErr w:type="spellEnd"/>
      <w:r>
        <w:rPr>
          <w:rFonts w:ascii="Garamond" w:hAnsi="Garamond"/>
          <w:sz w:val="24"/>
        </w:rPr>
        <w:t xml:space="preserve"> László</w:t>
      </w:r>
      <w:r w:rsidRPr="00EF7882">
        <w:rPr>
          <w:rFonts w:ascii="Garamond" w:hAnsi="Garamond"/>
          <w:sz w:val="24"/>
        </w:rPr>
        <w:t xml:space="preserve"> 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Műveltségi terület</w:t>
      </w:r>
      <w:r w:rsidRPr="00EF7882">
        <w:rPr>
          <w:rFonts w:ascii="Garamond" w:hAnsi="Garamond"/>
          <w:sz w:val="24"/>
        </w:rPr>
        <w:t xml:space="preserve">: Ember és természet 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Tantárgy:</w:t>
      </w:r>
      <w:r w:rsidRPr="00EF7882">
        <w:rPr>
          <w:rFonts w:ascii="Garamond" w:hAnsi="Garamond"/>
          <w:sz w:val="24"/>
        </w:rPr>
        <w:t xml:space="preserve"> kémia 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Osztály:</w:t>
      </w:r>
      <w:r>
        <w:rPr>
          <w:rFonts w:ascii="Garamond" w:hAnsi="Garamond"/>
          <w:sz w:val="24"/>
        </w:rPr>
        <w:t xml:space="preserve"> 9</w:t>
      </w:r>
      <w:r w:rsidRPr="00EF7882">
        <w:rPr>
          <w:rFonts w:ascii="Garamond" w:hAnsi="Garamond"/>
          <w:sz w:val="24"/>
        </w:rPr>
        <w:t>. osztály</w:t>
      </w:r>
    </w:p>
    <w:p w:rsidR="00D8395D" w:rsidRPr="00EF7882" w:rsidRDefault="00D8395D" w:rsidP="00015503">
      <w:pPr>
        <w:tabs>
          <w:tab w:val="num" w:pos="1440"/>
        </w:tabs>
        <w:spacing w:line="360" w:lineRule="auto"/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A kipróbálás időpontja:</w:t>
      </w:r>
      <w:r w:rsidRPr="00EF7882">
        <w:rPr>
          <w:rFonts w:ascii="Garamond" w:hAnsi="Garamond"/>
          <w:sz w:val="24"/>
        </w:rPr>
        <w:t xml:space="preserve"> 2015. </w:t>
      </w:r>
      <w:r>
        <w:rPr>
          <w:rFonts w:ascii="Garamond" w:hAnsi="Garamond"/>
          <w:sz w:val="24"/>
        </w:rPr>
        <w:t>május 6.</w:t>
      </w:r>
    </w:p>
    <w:p w:rsidR="00E11DEA" w:rsidRPr="00EF7882" w:rsidRDefault="00E11DEA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Az óra témája:</w:t>
      </w:r>
      <w:r w:rsidRPr="00EF7882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>Lángfestés</w:t>
      </w:r>
    </w:p>
    <w:p w:rsidR="00244AC3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015503">
        <w:rPr>
          <w:rFonts w:ascii="Garamond" w:hAnsi="Garamond"/>
          <w:b/>
          <w:sz w:val="24"/>
        </w:rPr>
        <w:t>Kitűzött célok és fejlesztési követelmények:</w:t>
      </w:r>
      <w:r w:rsidR="00015503">
        <w:rPr>
          <w:rFonts w:ascii="Garamond" w:hAnsi="Garamond"/>
          <w:b/>
          <w:sz w:val="24"/>
        </w:rPr>
        <w:t xml:space="preserve"> </w:t>
      </w:r>
      <w:r w:rsidR="00244AC3">
        <w:rPr>
          <w:rFonts w:ascii="Garamond" w:hAnsi="Garamond"/>
          <w:sz w:val="24"/>
        </w:rPr>
        <w:t>Az elektronszerkezetről tanultak, majd az alap- és gerjesztett állapot fogalmának ismétlése és lángfestéshez kapcsolása. A diákok a korábban megszerzett ismereteket a gyakorlatban is mélyítsék el.</w:t>
      </w:r>
      <w:r w:rsidR="0087712A">
        <w:rPr>
          <w:rFonts w:ascii="Garamond" w:hAnsi="Garamond"/>
          <w:sz w:val="24"/>
        </w:rPr>
        <w:t xml:space="preserve"> </w:t>
      </w:r>
      <w:r w:rsidRPr="00EF7882">
        <w:rPr>
          <w:rFonts w:ascii="Garamond" w:hAnsi="Garamond"/>
          <w:sz w:val="24"/>
        </w:rPr>
        <w:t>A megfigyelés, problémamegoldás, társas aktivitás</w:t>
      </w:r>
      <w:r w:rsidR="00244AC3">
        <w:rPr>
          <w:rFonts w:ascii="Garamond" w:hAnsi="Garamond"/>
          <w:sz w:val="24"/>
        </w:rPr>
        <w:t>, manuális készség</w:t>
      </w:r>
      <w:r w:rsidRPr="00EF7882">
        <w:rPr>
          <w:rFonts w:ascii="Garamond" w:hAnsi="Garamond"/>
          <w:sz w:val="24"/>
        </w:rPr>
        <w:t xml:space="preserve"> fejlesztése.</w:t>
      </w:r>
      <w:r w:rsidR="00244AC3">
        <w:rPr>
          <w:rFonts w:ascii="Garamond" w:hAnsi="Garamond"/>
          <w:sz w:val="24"/>
        </w:rPr>
        <w:t xml:space="preserve"> A kísérletezés tervezésének és gyakorlati megvalósításának fejlesztése.</w:t>
      </w:r>
      <w:r w:rsidR="0087712A">
        <w:rPr>
          <w:rFonts w:ascii="Garamond" w:hAnsi="Garamond"/>
          <w:sz w:val="24"/>
        </w:rPr>
        <w:t xml:space="preserve"> </w:t>
      </w:r>
      <w:r w:rsidR="00244AC3">
        <w:rPr>
          <w:rFonts w:ascii="Garamond" w:hAnsi="Garamond"/>
          <w:sz w:val="24"/>
        </w:rPr>
        <w:t>A tűz- és balesetvédelmi előírások pontos megismerése.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b/>
          <w:sz w:val="24"/>
        </w:rPr>
      </w:pPr>
      <w:r w:rsidRPr="00EF7882">
        <w:rPr>
          <w:rFonts w:ascii="Garamond" w:hAnsi="Garamond"/>
          <w:b/>
          <w:sz w:val="24"/>
        </w:rPr>
        <w:t>Eredmények</w:t>
      </w:r>
    </w:p>
    <w:p w:rsidR="0080051E" w:rsidRPr="00EF7882" w:rsidRDefault="00244AC3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 tűzijáték elemzése kapcsán elmélyültek a korábbi, a </w:t>
      </w:r>
      <w:proofErr w:type="spellStart"/>
      <w:r>
        <w:rPr>
          <w:rFonts w:ascii="Garamond" w:hAnsi="Garamond"/>
          <w:sz w:val="24"/>
        </w:rPr>
        <w:t>redoxireakciók</w:t>
      </w:r>
      <w:proofErr w:type="spellEnd"/>
      <w:r>
        <w:rPr>
          <w:rFonts w:ascii="Garamond" w:hAnsi="Garamond"/>
          <w:sz w:val="24"/>
        </w:rPr>
        <w:t xml:space="preserve"> kapcsán tanult ismeretek. A diákok megismerték a lángfestés vizsg</w:t>
      </w:r>
      <w:r w:rsidR="007E14DF">
        <w:rPr>
          <w:rFonts w:ascii="Garamond" w:hAnsi="Garamond"/>
          <w:sz w:val="24"/>
        </w:rPr>
        <w:t>álatának gyakorlati módszereit.</w:t>
      </w:r>
    </w:p>
    <w:p w:rsidR="0080051E" w:rsidRPr="00EF7882" w:rsidRDefault="00244AC3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Kisebb segítséggel, de minden</w:t>
      </w:r>
      <w:r w:rsidR="0080051E" w:rsidRPr="00EF7882">
        <w:rPr>
          <w:rFonts w:ascii="Garamond" w:hAnsi="Garamond"/>
          <w:sz w:val="24"/>
        </w:rPr>
        <w:t xml:space="preserve"> kísérletező </w:t>
      </w:r>
      <w:r>
        <w:rPr>
          <w:rFonts w:ascii="Garamond" w:hAnsi="Garamond"/>
          <w:sz w:val="24"/>
        </w:rPr>
        <w:t>csoport</w:t>
      </w:r>
      <w:r w:rsidR="0080051E" w:rsidRPr="00EF7882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>megfelelő kísérlettervet alkotott</w:t>
      </w:r>
      <w:r w:rsidR="0080051E" w:rsidRPr="00EF7882">
        <w:rPr>
          <w:rFonts w:ascii="Garamond" w:hAnsi="Garamond"/>
          <w:sz w:val="24"/>
        </w:rPr>
        <w:t>, sikerült elvégezniük a kísérlete</w:t>
      </w:r>
      <w:r w:rsidR="0080051E">
        <w:rPr>
          <w:rFonts w:ascii="Garamond" w:hAnsi="Garamond"/>
          <w:sz w:val="24"/>
        </w:rPr>
        <w:t>ke</w:t>
      </w:r>
      <w:r w:rsidR="0080051E" w:rsidRPr="00EF7882">
        <w:rPr>
          <w:rFonts w:ascii="Garamond" w:hAnsi="Garamond"/>
          <w:sz w:val="24"/>
        </w:rPr>
        <w:t>t.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EF7882">
        <w:rPr>
          <w:rFonts w:ascii="Garamond" w:hAnsi="Garamond"/>
          <w:sz w:val="24"/>
        </w:rPr>
        <w:t xml:space="preserve">A tanulók rögzítették a kísérleti tapasztalatokat és a magyarázatokat a munkalapokra, </w:t>
      </w:r>
      <w:r w:rsidR="00244AC3">
        <w:rPr>
          <w:rFonts w:ascii="Garamond" w:hAnsi="Garamond"/>
          <w:sz w:val="24"/>
        </w:rPr>
        <w:t>a kérdésekre helyesen válaszoltak.</w:t>
      </w: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</w:p>
    <w:p w:rsidR="0080051E" w:rsidRPr="00EF7882" w:rsidRDefault="0080051E" w:rsidP="00015503">
      <w:pPr>
        <w:tabs>
          <w:tab w:val="num" w:pos="1440"/>
        </w:tabs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Reflexió az órával kapcsolatban</w:t>
      </w:r>
    </w:p>
    <w:p w:rsidR="00244AC3" w:rsidRDefault="00244AC3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Az órán változatos t</w:t>
      </w:r>
      <w:r w:rsidR="002A0BB9">
        <w:rPr>
          <w:rFonts w:ascii="Garamond" w:hAnsi="Garamond"/>
          <w:sz w:val="24"/>
        </w:rPr>
        <w:t xml:space="preserve">evékenységi és munkaformák (kockadobálós játék, videó elemzés, ábraelemzés, kísérlettervezés, tanulói kísérlet) </w:t>
      </w:r>
      <w:r>
        <w:rPr>
          <w:rFonts w:ascii="Garamond" w:hAnsi="Garamond"/>
          <w:sz w:val="24"/>
        </w:rPr>
        <w:t>jól</w:t>
      </w:r>
      <w:r w:rsidR="002A0BB9">
        <w:rPr>
          <w:rFonts w:ascii="Garamond" w:hAnsi="Garamond"/>
          <w:sz w:val="24"/>
        </w:rPr>
        <w:t xml:space="preserve"> lekötötték a diákok figyelmét, miközben többféle területen fejlesztették őket.</w:t>
      </w:r>
    </w:p>
    <w:p w:rsidR="0080051E" w:rsidRPr="00922EC6" w:rsidRDefault="0080051E" w:rsidP="00015503">
      <w:pPr>
        <w:tabs>
          <w:tab w:val="num" w:pos="1440"/>
        </w:tabs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Az óra </w:t>
      </w:r>
      <w:r w:rsidR="007E14DF">
        <w:rPr>
          <w:rFonts w:ascii="Garamond" w:hAnsi="Garamond"/>
          <w:sz w:val="24"/>
        </w:rPr>
        <w:t>a tervezett módon</w:t>
      </w:r>
      <w:r>
        <w:rPr>
          <w:rFonts w:ascii="Garamond" w:hAnsi="Garamond"/>
          <w:sz w:val="24"/>
        </w:rPr>
        <w:t xml:space="preserve"> haladt, </w:t>
      </w:r>
      <w:r w:rsidR="002A0BB9">
        <w:rPr>
          <w:rFonts w:ascii="Garamond" w:hAnsi="Garamond"/>
          <w:sz w:val="24"/>
        </w:rPr>
        <w:t>mindössze a kísérletezés végén kellett kicsit sürgetni a csoportokat</w:t>
      </w:r>
      <w:r>
        <w:rPr>
          <w:rFonts w:ascii="Garamond" w:hAnsi="Garamond"/>
          <w:sz w:val="24"/>
        </w:rPr>
        <w:t>.</w:t>
      </w:r>
    </w:p>
    <w:p w:rsidR="0080051E" w:rsidRDefault="0080051E" w:rsidP="00015503">
      <w:pPr>
        <w:tabs>
          <w:tab w:val="num" w:pos="1440"/>
        </w:tabs>
        <w:jc w:val="both"/>
        <w:rPr>
          <w:rFonts w:ascii="Garamond" w:hAnsi="Garamond"/>
          <w:i/>
          <w:sz w:val="24"/>
        </w:rPr>
      </w:pPr>
    </w:p>
    <w:p w:rsidR="0080051E" w:rsidRDefault="002A0BB9" w:rsidP="00015503">
      <w:pPr>
        <w:tabs>
          <w:tab w:val="num" w:pos="1440"/>
        </w:tabs>
        <w:jc w:val="both"/>
        <w:rPr>
          <w:rFonts w:ascii="Garamond" w:hAnsi="Garamond"/>
          <w:i/>
          <w:sz w:val="24"/>
        </w:rPr>
      </w:pPr>
      <w:r>
        <w:rPr>
          <w:rFonts w:ascii="Garamond" w:hAnsi="Garamond"/>
          <w:i/>
          <w:sz w:val="24"/>
        </w:rPr>
        <w:t xml:space="preserve">Órakezdés, </w:t>
      </w:r>
      <w:r w:rsidR="0080051E">
        <w:rPr>
          <w:rFonts w:ascii="Garamond" w:hAnsi="Garamond"/>
          <w:i/>
          <w:sz w:val="24"/>
        </w:rPr>
        <w:t>ismétlés</w:t>
      </w:r>
      <w:r>
        <w:rPr>
          <w:rFonts w:ascii="Garamond" w:hAnsi="Garamond"/>
          <w:i/>
          <w:sz w:val="24"/>
        </w:rPr>
        <w:t>, a téma felvezetése</w:t>
      </w:r>
    </w:p>
    <w:p w:rsidR="0080051E" w:rsidRDefault="002A0BB9" w:rsidP="00015503">
      <w:pPr>
        <w:numPr>
          <w:ilvl w:val="0"/>
          <w:numId w:val="19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kockadobálós játék során a diákok láthatóan annak dobták tovább a kockát, akiről azt gondolták, hogy helyes választ ad. Nem vállalkoztak távolabbi dobásokra, de ezt nem is kértem tőlük, mert a kísérleti tálcák már az asztalon voltak ekkor. Mindössze egy diák hibázott.</w:t>
      </w:r>
    </w:p>
    <w:p w:rsidR="0080051E" w:rsidRDefault="002A0BB9" w:rsidP="00015503">
      <w:pPr>
        <w:numPr>
          <w:ilvl w:val="0"/>
          <w:numId w:val="19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kísérleti téma felvezetése feszes tempóban zajlott. Ennek eredményeképpen a tűzijáték videója után nem adtam elég teret a diákoknak</w:t>
      </w:r>
      <w:r w:rsidR="007E14DF">
        <w:rPr>
          <w:rFonts w:ascii="Garamond" w:hAnsi="Garamond"/>
          <w:sz w:val="24"/>
        </w:rPr>
        <w:t xml:space="preserve"> az aktivitásra</w:t>
      </w:r>
      <w:r>
        <w:rPr>
          <w:rFonts w:ascii="Garamond" w:hAnsi="Garamond"/>
          <w:sz w:val="24"/>
        </w:rPr>
        <w:t xml:space="preserve">, </w:t>
      </w:r>
      <w:r w:rsidR="007E14DF">
        <w:rPr>
          <w:rFonts w:ascii="Garamond" w:hAnsi="Garamond"/>
          <w:sz w:val="24"/>
        </w:rPr>
        <w:t xml:space="preserve">s így </w:t>
      </w:r>
      <w:r>
        <w:rPr>
          <w:rFonts w:ascii="Garamond" w:hAnsi="Garamond"/>
          <w:sz w:val="24"/>
        </w:rPr>
        <w:t xml:space="preserve">az óra </w:t>
      </w:r>
      <w:proofErr w:type="gramStart"/>
      <w:r>
        <w:rPr>
          <w:rFonts w:ascii="Garamond" w:hAnsi="Garamond"/>
          <w:sz w:val="24"/>
        </w:rPr>
        <w:t>ezen</w:t>
      </w:r>
      <w:proofErr w:type="gramEnd"/>
      <w:r>
        <w:rPr>
          <w:rFonts w:ascii="Garamond" w:hAnsi="Garamond"/>
          <w:sz w:val="24"/>
        </w:rPr>
        <w:t xml:space="preserve"> része erősen frontális volt.</w:t>
      </w:r>
    </w:p>
    <w:p w:rsidR="0080051E" w:rsidRPr="00EF7882" w:rsidRDefault="0080051E" w:rsidP="0080051E">
      <w:pPr>
        <w:jc w:val="both"/>
        <w:rPr>
          <w:rFonts w:ascii="Garamond" w:hAnsi="Garamond"/>
          <w:sz w:val="24"/>
        </w:rPr>
      </w:pPr>
    </w:p>
    <w:p w:rsidR="0080051E" w:rsidRPr="00ED6CF9" w:rsidRDefault="0080051E" w:rsidP="0080051E">
      <w:pPr>
        <w:jc w:val="both"/>
        <w:rPr>
          <w:rFonts w:ascii="Garamond" w:hAnsi="Garamond"/>
          <w:i/>
          <w:sz w:val="24"/>
        </w:rPr>
      </w:pPr>
      <w:r w:rsidRPr="00ED6CF9">
        <w:rPr>
          <w:rFonts w:ascii="Garamond" w:hAnsi="Garamond" w:cs="Cambria"/>
          <w:i/>
          <w:color w:val="000000"/>
          <w:sz w:val="24"/>
        </w:rPr>
        <w:t xml:space="preserve">A </w:t>
      </w:r>
      <w:r w:rsidR="002A0BB9">
        <w:rPr>
          <w:rFonts w:ascii="Garamond" w:hAnsi="Garamond" w:cs="Cambria"/>
          <w:i/>
          <w:color w:val="000000"/>
          <w:sz w:val="24"/>
        </w:rPr>
        <w:t>kísérlet megtervezése</w:t>
      </w:r>
      <w:r w:rsidRPr="00ED6CF9" w:rsidDel="00ED6CF9">
        <w:rPr>
          <w:rFonts w:ascii="Garamond" w:hAnsi="Garamond"/>
          <w:i/>
          <w:sz w:val="24"/>
        </w:rPr>
        <w:t xml:space="preserve"> </w:t>
      </w:r>
    </w:p>
    <w:p w:rsidR="002860A6" w:rsidRDefault="002860A6" w:rsidP="00015503">
      <w:pPr>
        <w:numPr>
          <w:ilvl w:val="0"/>
          <w:numId w:val="21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tervek készítése alatt körbejártam és igyekeztem egy-egy pillantást vetni a munkára. Úgy láttam, hogy minden csoport megfelelően dolgozik, senki se értelmezte félre a feladatot.</w:t>
      </w:r>
    </w:p>
    <w:p w:rsidR="0080051E" w:rsidRDefault="002A0BB9" w:rsidP="00015503">
      <w:pPr>
        <w:numPr>
          <w:ilvl w:val="0"/>
          <w:numId w:val="21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 kétféle kísérlet közül a cink és sósav reakcióján alapuló lángfestést </w:t>
      </w:r>
      <w:r w:rsidR="007E14DF">
        <w:rPr>
          <w:rFonts w:ascii="Garamond" w:hAnsi="Garamond"/>
          <w:sz w:val="24"/>
        </w:rPr>
        <w:t xml:space="preserve">egy </w:t>
      </w:r>
      <w:r>
        <w:rPr>
          <w:rFonts w:ascii="Garamond" w:hAnsi="Garamond"/>
          <w:sz w:val="24"/>
        </w:rPr>
        <w:t>korábbi órán, bemutató kísérletként már látták, így a várakozásoknak megfelelően könnyen összeállították a csoportok a helyes kísérlettervet.</w:t>
      </w:r>
    </w:p>
    <w:p w:rsidR="002860A6" w:rsidRDefault="002860A6" w:rsidP="0087712A">
      <w:pPr>
        <w:numPr>
          <w:ilvl w:val="0"/>
          <w:numId w:val="21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Az acélpálcás kísérleti módszert előzetesen nehezebbnek ítéltem meg, ehhez hasonló kís</w:t>
      </w:r>
      <w:r w:rsidR="007E14DF">
        <w:rPr>
          <w:rFonts w:ascii="Garamond" w:hAnsi="Garamond"/>
          <w:sz w:val="24"/>
        </w:rPr>
        <w:t xml:space="preserve">érletet nem láttak a diákok </w:t>
      </w:r>
      <w:r>
        <w:rPr>
          <w:rFonts w:ascii="Garamond" w:hAnsi="Garamond"/>
          <w:sz w:val="24"/>
        </w:rPr>
        <w:t>korábban</w:t>
      </w:r>
      <w:r w:rsidR="007E14DF">
        <w:rPr>
          <w:rFonts w:ascii="Garamond" w:hAnsi="Garamond"/>
          <w:sz w:val="24"/>
        </w:rPr>
        <w:t xml:space="preserve"> az</w:t>
      </w:r>
      <w:r>
        <w:rPr>
          <w:rFonts w:ascii="Garamond" w:hAnsi="Garamond"/>
          <w:sz w:val="24"/>
        </w:rPr>
        <w:t xml:space="preserve"> óráimon. Előzetesen tartottam tőle, hogy </w:t>
      </w:r>
      <w:r w:rsidR="007E14DF">
        <w:rPr>
          <w:rFonts w:ascii="Garamond" w:hAnsi="Garamond"/>
          <w:sz w:val="24"/>
        </w:rPr>
        <w:t xml:space="preserve">esetleg </w:t>
      </w:r>
      <w:r>
        <w:rPr>
          <w:rFonts w:ascii="Garamond" w:hAnsi="Garamond"/>
          <w:sz w:val="24"/>
        </w:rPr>
        <w:t xml:space="preserve">nem jutnak </w:t>
      </w:r>
      <w:r w:rsidR="007E14DF">
        <w:rPr>
          <w:rFonts w:ascii="Garamond" w:hAnsi="Garamond"/>
          <w:sz w:val="24"/>
        </w:rPr>
        <w:t xml:space="preserve">majd </w:t>
      </w:r>
      <w:r>
        <w:rPr>
          <w:rFonts w:ascii="Garamond" w:hAnsi="Garamond"/>
          <w:sz w:val="24"/>
        </w:rPr>
        <w:t>megfelelő eredményre, de sikeresen megoldották a feladatot.</w:t>
      </w:r>
    </w:p>
    <w:p w:rsidR="002860A6" w:rsidRPr="00FB732C" w:rsidRDefault="002860A6" w:rsidP="0087712A">
      <w:pPr>
        <w:numPr>
          <w:ilvl w:val="0"/>
          <w:numId w:val="21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tervek átbeszélésekor jobb lett volna több csoportot is felszólítani, de igyekeztem spórolni az idővel.</w:t>
      </w:r>
    </w:p>
    <w:p w:rsidR="0080051E" w:rsidRDefault="0080051E" w:rsidP="0080051E">
      <w:pPr>
        <w:jc w:val="both"/>
        <w:rPr>
          <w:rFonts w:ascii="Garamond" w:hAnsi="Garamond"/>
          <w:i/>
          <w:sz w:val="24"/>
        </w:rPr>
      </w:pPr>
    </w:p>
    <w:p w:rsidR="0080051E" w:rsidRPr="001D5385" w:rsidRDefault="002860A6" w:rsidP="0080051E">
      <w:pPr>
        <w:jc w:val="both"/>
        <w:rPr>
          <w:rFonts w:ascii="Garamond" w:hAnsi="Garamond"/>
          <w:i/>
          <w:sz w:val="24"/>
        </w:rPr>
      </w:pPr>
      <w:r>
        <w:rPr>
          <w:rFonts w:ascii="Garamond" w:hAnsi="Garamond" w:cs="Cambria"/>
          <w:i/>
          <w:color w:val="000000"/>
          <w:sz w:val="24"/>
        </w:rPr>
        <w:lastRenderedPageBreak/>
        <w:t>A kísérlet kivitelezése, megbeszélése</w:t>
      </w:r>
    </w:p>
    <w:p w:rsidR="0080051E" w:rsidRDefault="002860A6" w:rsidP="0087712A">
      <w:pPr>
        <w:numPr>
          <w:ilvl w:val="0"/>
          <w:numId w:val="2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Az osztály az átlagosnál gyakorlottabb kísérletezés terén, közel 20 fő a korábbi években kémia szakkörre is járt, így nem meglepő módon nagy biztonsággal kezelték az eszközöket.</w:t>
      </w:r>
    </w:p>
    <w:p w:rsidR="002860A6" w:rsidRDefault="002860A6" w:rsidP="0087712A">
      <w:pPr>
        <w:numPr>
          <w:ilvl w:val="0"/>
          <w:numId w:val="2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Szintén a korábbi kísérletes tapasztalatoknak köszönhető, hogy a baleset- és tűzvédelmi ismeretek a diákok számára már jól ismertek voltak. Kevésbé gyakorlott osztály esetén erre a részre jóval nagyobb hangsúlyt fektetnék.</w:t>
      </w:r>
    </w:p>
    <w:p w:rsidR="0080051E" w:rsidRDefault="002860A6" w:rsidP="0087712A">
      <w:pPr>
        <w:numPr>
          <w:ilvl w:val="0"/>
          <w:numId w:val="2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Bunsen-égők használata m</w:t>
      </w:r>
      <w:r w:rsidR="007E14DF">
        <w:rPr>
          <w:rFonts w:ascii="Garamond" w:hAnsi="Garamond"/>
          <w:sz w:val="24"/>
        </w:rPr>
        <w:t>indig problémákat okozhat</w:t>
      </w:r>
      <w:r>
        <w:rPr>
          <w:rFonts w:ascii="Garamond" w:hAnsi="Garamond"/>
          <w:sz w:val="24"/>
        </w:rPr>
        <w:t>. Sajnos most is így történt, az egyik égő vízszintes döntés hatására elaludt, ezért cserélni kellett. Biztonság kedvéért már az óra előtt kikészítettem pót</w:t>
      </w:r>
      <w:r w:rsidR="007E14DF">
        <w:rPr>
          <w:rFonts w:ascii="Garamond" w:hAnsi="Garamond"/>
          <w:sz w:val="24"/>
        </w:rPr>
        <w:t>égőket, így a folyamat nem volt nagyon időigényes</w:t>
      </w:r>
      <w:r>
        <w:rPr>
          <w:rFonts w:ascii="Garamond" w:hAnsi="Garamond"/>
          <w:sz w:val="24"/>
        </w:rPr>
        <w:t>.</w:t>
      </w:r>
    </w:p>
    <w:p w:rsidR="00786828" w:rsidRDefault="002860A6" w:rsidP="0087712A">
      <w:pPr>
        <w:numPr>
          <w:ilvl w:val="0"/>
          <w:numId w:val="2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Az idő múlásával észrevettem, hogy az acéldrótos kísérlet több időt vesz igénybe. Ennek az is oka volt, hogy a csoportok túl sokáig benne tartották a gázégő lángjában a sókat. Figyelmeztetnem is kellet</w:t>
      </w:r>
      <w:r w:rsidR="00786828">
        <w:rPr>
          <w:rFonts w:ascii="Garamond" w:hAnsi="Garamond"/>
          <w:sz w:val="24"/>
        </w:rPr>
        <w:t>t néhány csoportot a fogyó időre.</w:t>
      </w:r>
    </w:p>
    <w:p w:rsidR="00C918A9" w:rsidRDefault="00786828" w:rsidP="0087712A">
      <w:pPr>
        <w:numPr>
          <w:ilvl w:val="0"/>
          <w:numId w:val="22"/>
        </w:numPr>
        <w:ind w:left="426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k</w:t>
      </w:r>
      <w:r w:rsidR="007E14DF">
        <w:rPr>
          <w:rFonts w:ascii="Garamond" w:hAnsi="Garamond"/>
          <w:sz w:val="24"/>
        </w:rPr>
        <w:t>ülönböző sókban lévő fémionok anyagi minőségét</w:t>
      </w:r>
      <w:r>
        <w:rPr>
          <w:rFonts w:ascii="Garamond" w:hAnsi="Garamond"/>
          <w:sz w:val="24"/>
        </w:rPr>
        <w:t xml:space="preserve"> </w:t>
      </w:r>
      <w:r w:rsidR="007E14DF">
        <w:rPr>
          <w:rFonts w:ascii="Garamond" w:hAnsi="Garamond"/>
          <w:sz w:val="24"/>
        </w:rPr>
        <w:t xml:space="preserve">a diákok </w:t>
      </w:r>
      <w:r>
        <w:rPr>
          <w:rFonts w:ascii="Garamond" w:hAnsi="Garamond"/>
          <w:sz w:val="24"/>
        </w:rPr>
        <w:t>szinte kivétel nélkül hibátlanul meghatározták. Ennek ellenér</w:t>
      </w:r>
      <w:r w:rsidR="007E14DF">
        <w:rPr>
          <w:rFonts w:ascii="Garamond" w:hAnsi="Garamond"/>
          <w:sz w:val="24"/>
        </w:rPr>
        <w:t>e érdemesebb lett volna olyan só</w:t>
      </w:r>
      <w:r>
        <w:rPr>
          <w:rFonts w:ascii="Garamond" w:hAnsi="Garamond"/>
          <w:sz w:val="24"/>
        </w:rPr>
        <w:t>kat választani ismeretlenként, melyek lángfestése jelentősen eltér a többitől. A bárium fakózöld és a kálium fakóibolya színe nehezen meghatározható</w:t>
      </w:r>
      <w:r w:rsidR="007E14DF">
        <w:rPr>
          <w:rFonts w:ascii="Garamond" w:hAnsi="Garamond"/>
          <w:sz w:val="24"/>
        </w:rPr>
        <w:t xml:space="preserve">. A </w:t>
      </w:r>
      <w:proofErr w:type="gramStart"/>
      <w:r w:rsidR="007E14DF">
        <w:rPr>
          <w:rFonts w:ascii="Garamond" w:hAnsi="Garamond"/>
          <w:sz w:val="24"/>
        </w:rPr>
        <w:t>réz(</w:t>
      </w:r>
      <w:proofErr w:type="gramEnd"/>
      <w:r w:rsidR="007E14DF">
        <w:rPr>
          <w:rFonts w:ascii="Garamond" w:hAnsi="Garamond"/>
          <w:sz w:val="24"/>
        </w:rPr>
        <w:t>II)</w:t>
      </w:r>
      <w:proofErr w:type="spellStart"/>
      <w:r w:rsidR="007E14DF">
        <w:rPr>
          <w:rFonts w:ascii="Garamond" w:hAnsi="Garamond"/>
          <w:sz w:val="24"/>
        </w:rPr>
        <w:t>-klorid</w:t>
      </w:r>
      <w:proofErr w:type="spellEnd"/>
      <w:r w:rsidR="007E14DF">
        <w:rPr>
          <w:rFonts w:ascii="Garamond" w:hAnsi="Garamond"/>
          <w:sz w:val="24"/>
        </w:rPr>
        <w:t xml:space="preserve"> által zöld színűre festett láng nagyon (talán túlságosan is) könnyen felismerhető</w:t>
      </w:r>
      <w:r>
        <w:rPr>
          <w:rFonts w:ascii="Garamond" w:hAnsi="Garamond"/>
          <w:sz w:val="24"/>
        </w:rPr>
        <w:t xml:space="preserve"> volt, </w:t>
      </w:r>
      <w:r w:rsidR="007E14DF">
        <w:rPr>
          <w:rFonts w:ascii="Garamond" w:hAnsi="Garamond"/>
          <w:sz w:val="24"/>
        </w:rPr>
        <w:t xml:space="preserve">de </w:t>
      </w:r>
      <w:r>
        <w:rPr>
          <w:rFonts w:ascii="Garamond" w:hAnsi="Garamond"/>
          <w:sz w:val="24"/>
        </w:rPr>
        <w:t xml:space="preserve">szép és jellegzetes lángfestése miatt mégsem szerettem volna </w:t>
      </w:r>
      <w:r w:rsidR="00D86A15">
        <w:rPr>
          <w:rFonts w:ascii="Garamond" w:hAnsi="Garamond"/>
          <w:sz w:val="24"/>
        </w:rPr>
        <w:t xml:space="preserve">ezt </w:t>
      </w:r>
      <w:r>
        <w:rPr>
          <w:rFonts w:ascii="Garamond" w:hAnsi="Garamond"/>
          <w:sz w:val="24"/>
        </w:rPr>
        <w:t>kihagyni</w:t>
      </w:r>
      <w:r w:rsidR="00D86A15">
        <w:rPr>
          <w:rFonts w:ascii="Garamond" w:hAnsi="Garamond"/>
          <w:sz w:val="24"/>
        </w:rPr>
        <w:t xml:space="preserve"> az ismeretlenek közül</w:t>
      </w:r>
      <w:r>
        <w:rPr>
          <w:rFonts w:ascii="Garamond" w:hAnsi="Garamond"/>
          <w:sz w:val="24"/>
        </w:rPr>
        <w:t>.</w:t>
      </w:r>
    </w:p>
    <w:p w:rsidR="00D8395D" w:rsidRDefault="00D8395D" w:rsidP="00D8395D">
      <w:pPr>
        <w:jc w:val="both"/>
        <w:rPr>
          <w:rFonts w:ascii="Garamond" w:hAnsi="Garamond"/>
          <w:sz w:val="24"/>
        </w:rPr>
      </w:pPr>
    </w:p>
    <w:p w:rsidR="0087712A" w:rsidRDefault="0087712A" w:rsidP="00D8395D">
      <w:pPr>
        <w:jc w:val="both"/>
        <w:rPr>
          <w:rFonts w:ascii="Garamond" w:hAnsi="Garamond"/>
          <w:sz w:val="24"/>
        </w:rPr>
      </w:pPr>
    </w:p>
    <w:p w:rsidR="00D8395D" w:rsidRPr="00EF7882" w:rsidRDefault="00D61935" w:rsidP="00D8395D">
      <w:pPr>
        <w:tabs>
          <w:tab w:val="num" w:pos="1440"/>
        </w:tabs>
        <w:spacing w:line="360" w:lineRule="auto"/>
        <w:ind w:left="91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Budapest, </w:t>
      </w:r>
      <w:r w:rsidR="00D8395D" w:rsidRPr="00EF7882">
        <w:rPr>
          <w:rFonts w:ascii="Garamond" w:hAnsi="Garamond"/>
          <w:sz w:val="24"/>
        </w:rPr>
        <w:t xml:space="preserve">2015. </w:t>
      </w:r>
      <w:r w:rsidR="00D8395D">
        <w:rPr>
          <w:rFonts w:ascii="Garamond" w:hAnsi="Garamond"/>
          <w:sz w:val="24"/>
        </w:rPr>
        <w:t>május 6.</w:t>
      </w:r>
    </w:p>
    <w:p w:rsidR="00D8395D" w:rsidRPr="00D86A15" w:rsidRDefault="00D61935" w:rsidP="00D8395D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proofErr w:type="spellStart"/>
      <w:r>
        <w:rPr>
          <w:rFonts w:ascii="Garamond" w:hAnsi="Garamond"/>
          <w:sz w:val="24"/>
        </w:rPr>
        <w:t>Kutrovácz</w:t>
      </w:r>
      <w:proofErr w:type="spellEnd"/>
      <w:r>
        <w:rPr>
          <w:rFonts w:ascii="Garamond" w:hAnsi="Garamond"/>
          <w:sz w:val="24"/>
        </w:rPr>
        <w:t xml:space="preserve"> László</w:t>
      </w:r>
    </w:p>
    <w:sectPr w:rsidR="00D8395D" w:rsidRPr="00D86A15" w:rsidSect="00963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9D8" w:rsidRDefault="006209D8">
      <w:r>
        <w:separator/>
      </w:r>
    </w:p>
  </w:endnote>
  <w:endnote w:type="continuationSeparator" w:id="0">
    <w:p w:rsidR="006209D8" w:rsidRDefault="0062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397433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071DAD" w:rsidRPr="00BA5403" w:rsidRDefault="00071DAD">
        <w:pPr>
          <w:pStyle w:val="llb"/>
          <w:jc w:val="center"/>
          <w:rPr>
            <w:sz w:val="24"/>
          </w:rPr>
        </w:pPr>
        <w:r w:rsidRPr="00BA5403">
          <w:rPr>
            <w:rFonts w:ascii="Garamond" w:hAnsi="Garamond"/>
            <w:sz w:val="24"/>
          </w:rPr>
          <w:fldChar w:fldCharType="begin"/>
        </w:r>
        <w:r w:rsidRPr="00BA5403">
          <w:rPr>
            <w:rFonts w:ascii="Garamond" w:hAnsi="Garamond"/>
            <w:sz w:val="24"/>
          </w:rPr>
          <w:instrText>PAGE   \* MERGEFORMAT</w:instrText>
        </w:r>
        <w:r w:rsidRPr="00BA5403">
          <w:rPr>
            <w:rFonts w:ascii="Garamond" w:hAnsi="Garamond"/>
            <w:sz w:val="24"/>
          </w:rPr>
          <w:fldChar w:fldCharType="separate"/>
        </w:r>
        <w:r w:rsidR="00737E80">
          <w:rPr>
            <w:rFonts w:ascii="Garamond" w:hAnsi="Garamond"/>
            <w:noProof/>
            <w:sz w:val="24"/>
          </w:rPr>
          <w:t>11</w:t>
        </w:r>
        <w:r w:rsidRPr="00BA5403">
          <w:rPr>
            <w:rFonts w:ascii="Garamond" w:hAnsi="Garamond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9D8" w:rsidRDefault="006209D8">
      <w:r>
        <w:separator/>
      </w:r>
    </w:p>
  </w:footnote>
  <w:footnote w:type="continuationSeparator" w:id="0">
    <w:p w:rsidR="006209D8" w:rsidRDefault="006209D8">
      <w:r>
        <w:continuationSeparator/>
      </w:r>
    </w:p>
  </w:footnote>
  <w:footnote w:id="1">
    <w:p w:rsidR="00071DAD" w:rsidRDefault="00071DA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860E0">
        <w:rPr>
          <w:rFonts w:ascii="Garamond" w:hAnsi="Garamond"/>
        </w:rPr>
        <w:t>A Kormány 110/2012 (VI.4.) rendelete a Nemzeti laptanterv kiadásáról, bevezetéséről és alkalmazásáról, Magyar Közlöny, 2012. évi 66. szám</w:t>
      </w:r>
    </w:p>
  </w:footnote>
  <w:footnote w:id="2">
    <w:p w:rsidR="00071DAD" w:rsidRDefault="00071DA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860E0">
        <w:rPr>
          <w:rFonts w:ascii="Garamond" w:hAnsi="Garamond"/>
        </w:rPr>
        <w:t xml:space="preserve">51/2012. (XII. 21.) számú EMMI rendelet mellékletei, letölthető: </w:t>
      </w:r>
      <w:hyperlink r:id="rId1" w:history="1">
        <w:r w:rsidRPr="00A860E0">
          <w:rPr>
            <w:rStyle w:val="Hiperhivatkozs"/>
            <w:rFonts w:ascii="Garamond" w:hAnsi="Garamond"/>
          </w:rPr>
          <w:t>http://kerettanterv.ofi.hu/index.html</w:t>
        </w:r>
      </w:hyperlink>
      <w:r w:rsidRPr="00A860E0">
        <w:rPr>
          <w:rFonts w:ascii="Garamond" w:hAnsi="Garamond"/>
        </w:rPr>
        <w:t xml:space="preserve"> (</w:t>
      </w:r>
      <w:r>
        <w:rPr>
          <w:rFonts w:ascii="Garamond" w:hAnsi="Garamond"/>
        </w:rPr>
        <w:t xml:space="preserve">utolsó letöltés: </w:t>
      </w:r>
      <w:r w:rsidRPr="00A860E0">
        <w:rPr>
          <w:rFonts w:ascii="Garamond" w:hAnsi="Garamond"/>
        </w:rPr>
        <w:t>2014. 08. 24.)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DAD" w:rsidRPr="00BA5403" w:rsidRDefault="00071DAD" w:rsidP="00B22F22">
    <w:pPr>
      <w:pStyle w:val="emelleklet"/>
      <w:spacing w:after="0" w:line="240" w:lineRule="auto"/>
      <w:rPr>
        <w:rFonts w:ascii="Garamond" w:hAnsi="Garamond"/>
        <w:b w:val="0"/>
        <w:sz w:val="20"/>
      </w:rPr>
    </w:pPr>
    <w:proofErr w:type="spellStart"/>
    <w:r w:rsidRPr="00071DAD">
      <w:rPr>
        <w:rFonts w:ascii="Garamond" w:hAnsi="Garamond"/>
        <w:b w:val="0"/>
        <w:sz w:val="18"/>
        <w:szCs w:val="18"/>
      </w:rPr>
      <w:t>Kutrovácz</w:t>
    </w:r>
    <w:proofErr w:type="spellEnd"/>
    <w:r w:rsidRPr="00071DAD">
      <w:rPr>
        <w:rFonts w:ascii="Garamond" w:hAnsi="Garamond"/>
        <w:b w:val="0"/>
        <w:sz w:val="18"/>
        <w:szCs w:val="18"/>
      </w:rPr>
      <w:t xml:space="preserve"> László: Lángfestés </w:t>
    </w:r>
    <w:r w:rsidRPr="00071DAD">
      <w:rPr>
        <w:rFonts w:ascii="Garamond" w:hAnsi="Garamond"/>
        <w:b w:val="0"/>
        <w:bCs/>
        <w:sz w:val="18"/>
        <w:szCs w:val="18"/>
      </w:rPr>
      <w:t>(kémia óraterv)</w:t>
    </w:r>
    <w:r w:rsidRPr="00071DAD">
      <w:rPr>
        <w:rFonts w:ascii="Garamond" w:hAnsi="Garamond"/>
        <w:b w:val="0"/>
        <w:sz w:val="18"/>
        <w:szCs w:val="18"/>
      </w:rPr>
      <w:tab/>
    </w:r>
    <w:r w:rsidRPr="00071DAD">
      <w:rPr>
        <w:rFonts w:ascii="Garamond" w:hAnsi="Garamond"/>
        <w:b w:val="0"/>
        <w:sz w:val="18"/>
        <w:szCs w:val="18"/>
      </w:rPr>
      <w:tab/>
    </w:r>
    <w:r w:rsidRPr="00071DAD">
      <w:rPr>
        <w:rFonts w:ascii="Garamond" w:hAnsi="Garamond"/>
        <w:b w:val="0"/>
        <w:sz w:val="18"/>
        <w:szCs w:val="18"/>
      </w:rPr>
      <w:tab/>
    </w:r>
    <w:r w:rsidRPr="00071DAD">
      <w:rPr>
        <w:rFonts w:ascii="Garamond" w:hAnsi="Garamond"/>
        <w:b w:val="0"/>
        <w:sz w:val="18"/>
        <w:szCs w:val="18"/>
      </w:rPr>
      <w:tab/>
    </w:r>
    <w:r>
      <w:rPr>
        <w:rFonts w:ascii="Garamond" w:hAnsi="Garamond"/>
        <w:b w:val="0"/>
        <w:sz w:val="18"/>
        <w:szCs w:val="18"/>
      </w:rPr>
      <w:tab/>
    </w:r>
    <w:r w:rsidRPr="00071DAD">
      <w:rPr>
        <w:rFonts w:ascii="Garamond" w:hAnsi="Garamond" w:cs="Arial"/>
        <w:b w:val="0"/>
        <w:sz w:val="18"/>
        <w:szCs w:val="18"/>
      </w:rPr>
      <w:t>TÁMOP 4.1.2</w:t>
    </w:r>
    <w:proofErr w:type="gramStart"/>
    <w:r w:rsidRPr="00071DAD">
      <w:rPr>
        <w:rFonts w:ascii="Garamond" w:hAnsi="Garamond" w:cs="Arial"/>
        <w:b w:val="0"/>
        <w:sz w:val="18"/>
        <w:szCs w:val="18"/>
      </w:rPr>
      <w:t>.B.</w:t>
    </w:r>
    <w:proofErr w:type="gramEnd"/>
    <w:r w:rsidRPr="00071DAD">
      <w:rPr>
        <w:rFonts w:ascii="Garamond" w:hAnsi="Garamond" w:cs="Arial"/>
        <w:b w:val="0"/>
        <w:sz w:val="18"/>
        <w:szCs w:val="18"/>
      </w:rPr>
      <w:t>2-13/1-</w:t>
    </w:r>
    <w:r w:rsidRPr="003B05FB">
      <w:rPr>
        <w:rFonts w:ascii="Garamond" w:hAnsi="Garamond" w:cs="Arial"/>
        <w:b w:val="0"/>
        <w:sz w:val="18"/>
        <w:szCs w:val="18"/>
      </w:rPr>
      <w:t>2013-0007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BD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1AF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21C64"/>
    <w:multiLevelType w:val="hybridMultilevel"/>
    <w:tmpl w:val="BDB693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91938"/>
    <w:multiLevelType w:val="hybridMultilevel"/>
    <w:tmpl w:val="3D74D9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03A8C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5B6A"/>
    <w:multiLevelType w:val="hybridMultilevel"/>
    <w:tmpl w:val="920A21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15E65"/>
    <w:multiLevelType w:val="hybridMultilevel"/>
    <w:tmpl w:val="30D819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27570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E48D5"/>
    <w:multiLevelType w:val="hybridMultilevel"/>
    <w:tmpl w:val="AF74A40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CA06C9B"/>
    <w:multiLevelType w:val="hybridMultilevel"/>
    <w:tmpl w:val="8F5C3020"/>
    <w:lvl w:ilvl="0" w:tplc="040E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0">
    <w:nsid w:val="2E496B2A"/>
    <w:multiLevelType w:val="hybridMultilevel"/>
    <w:tmpl w:val="F656E4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1366C"/>
    <w:multiLevelType w:val="hybridMultilevel"/>
    <w:tmpl w:val="F6A6E1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40B7A"/>
    <w:multiLevelType w:val="hybridMultilevel"/>
    <w:tmpl w:val="103E72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109C8"/>
    <w:multiLevelType w:val="hybridMultilevel"/>
    <w:tmpl w:val="F84649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7105A"/>
    <w:multiLevelType w:val="hybridMultilevel"/>
    <w:tmpl w:val="EFBEFD08"/>
    <w:lvl w:ilvl="0" w:tplc="B4F82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New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NewRoman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NewRoman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BA2844"/>
    <w:multiLevelType w:val="hybridMultilevel"/>
    <w:tmpl w:val="D66C7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4D6FF6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894D02"/>
    <w:multiLevelType w:val="hybridMultilevel"/>
    <w:tmpl w:val="D36ED4F2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59629AC">
      <w:numFmt w:val="bullet"/>
      <w:lvlText w:val="-"/>
      <w:lvlJc w:val="left"/>
      <w:pPr>
        <w:ind w:left="1364" w:hanging="360"/>
      </w:pPr>
      <w:rPr>
        <w:rFonts w:ascii="Garamond" w:eastAsia="Times New Roman" w:hAnsi="Garamond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9A03C95"/>
    <w:multiLevelType w:val="hybridMultilevel"/>
    <w:tmpl w:val="D7CAD8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205DE"/>
    <w:multiLevelType w:val="hybridMultilevel"/>
    <w:tmpl w:val="89924772"/>
    <w:lvl w:ilvl="0" w:tplc="040E0001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20">
    <w:nsid w:val="4AD7679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D4D17"/>
    <w:multiLevelType w:val="hybridMultilevel"/>
    <w:tmpl w:val="45DC9C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D6738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0A44B9"/>
    <w:multiLevelType w:val="hybridMultilevel"/>
    <w:tmpl w:val="4428FF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D21AE1"/>
    <w:multiLevelType w:val="hybridMultilevel"/>
    <w:tmpl w:val="9AF8C0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87E31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315E4"/>
    <w:multiLevelType w:val="hybridMultilevel"/>
    <w:tmpl w:val="27289B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6653E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467EB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687113"/>
    <w:multiLevelType w:val="hybridMultilevel"/>
    <w:tmpl w:val="21DEBB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9039CD"/>
    <w:multiLevelType w:val="hybridMultilevel"/>
    <w:tmpl w:val="3A7858C8"/>
    <w:lvl w:ilvl="0" w:tplc="040E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31">
    <w:nsid w:val="6B2002BB"/>
    <w:multiLevelType w:val="hybridMultilevel"/>
    <w:tmpl w:val="10641F1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6F0C72F9"/>
    <w:multiLevelType w:val="hybridMultilevel"/>
    <w:tmpl w:val="399A4B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831E99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5D4DEB"/>
    <w:multiLevelType w:val="hybridMultilevel"/>
    <w:tmpl w:val="D6AE87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D369A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17"/>
  </w:num>
  <w:num w:numId="4">
    <w:abstractNumId w:val="22"/>
  </w:num>
  <w:num w:numId="5">
    <w:abstractNumId w:val="1"/>
  </w:num>
  <w:num w:numId="6">
    <w:abstractNumId w:val="7"/>
  </w:num>
  <w:num w:numId="7">
    <w:abstractNumId w:val="33"/>
  </w:num>
  <w:num w:numId="8">
    <w:abstractNumId w:val="4"/>
  </w:num>
  <w:num w:numId="9">
    <w:abstractNumId w:val="25"/>
  </w:num>
  <w:num w:numId="10">
    <w:abstractNumId w:val="35"/>
  </w:num>
  <w:num w:numId="11">
    <w:abstractNumId w:val="20"/>
  </w:num>
  <w:num w:numId="12">
    <w:abstractNumId w:val="28"/>
  </w:num>
  <w:num w:numId="13">
    <w:abstractNumId w:val="0"/>
  </w:num>
  <w:num w:numId="14">
    <w:abstractNumId w:val="27"/>
  </w:num>
  <w:num w:numId="15">
    <w:abstractNumId w:val="16"/>
  </w:num>
  <w:num w:numId="16">
    <w:abstractNumId w:val="19"/>
  </w:num>
  <w:num w:numId="17">
    <w:abstractNumId w:val="29"/>
  </w:num>
  <w:num w:numId="18">
    <w:abstractNumId w:val="14"/>
  </w:num>
  <w:num w:numId="19">
    <w:abstractNumId w:val="9"/>
  </w:num>
  <w:num w:numId="20">
    <w:abstractNumId w:val="30"/>
  </w:num>
  <w:num w:numId="21">
    <w:abstractNumId w:val="6"/>
  </w:num>
  <w:num w:numId="22">
    <w:abstractNumId w:val="26"/>
  </w:num>
  <w:num w:numId="23">
    <w:abstractNumId w:val="34"/>
  </w:num>
  <w:num w:numId="24">
    <w:abstractNumId w:val="11"/>
  </w:num>
  <w:num w:numId="25">
    <w:abstractNumId w:val="15"/>
  </w:num>
  <w:num w:numId="26">
    <w:abstractNumId w:val="2"/>
  </w:num>
  <w:num w:numId="27">
    <w:abstractNumId w:val="23"/>
  </w:num>
  <w:num w:numId="28">
    <w:abstractNumId w:val="5"/>
  </w:num>
  <w:num w:numId="29">
    <w:abstractNumId w:val="3"/>
  </w:num>
  <w:num w:numId="30">
    <w:abstractNumId w:val="10"/>
  </w:num>
  <w:num w:numId="31">
    <w:abstractNumId w:val="32"/>
  </w:num>
  <w:num w:numId="32">
    <w:abstractNumId w:val="18"/>
  </w:num>
  <w:num w:numId="33">
    <w:abstractNumId w:val="13"/>
  </w:num>
  <w:num w:numId="34">
    <w:abstractNumId w:val="12"/>
  </w:num>
  <w:num w:numId="35">
    <w:abstractNumId w:val="2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83"/>
    <w:rsid w:val="0001030E"/>
    <w:rsid w:val="00015207"/>
    <w:rsid w:val="00015503"/>
    <w:rsid w:val="00040FE3"/>
    <w:rsid w:val="0004332A"/>
    <w:rsid w:val="000448C1"/>
    <w:rsid w:val="000451A9"/>
    <w:rsid w:val="000479E2"/>
    <w:rsid w:val="00053382"/>
    <w:rsid w:val="00071DAD"/>
    <w:rsid w:val="000874E7"/>
    <w:rsid w:val="000B068E"/>
    <w:rsid w:val="000B4059"/>
    <w:rsid w:val="000B7BA7"/>
    <w:rsid w:val="000C7A98"/>
    <w:rsid w:val="000E726C"/>
    <w:rsid w:val="000F6DB0"/>
    <w:rsid w:val="001057C4"/>
    <w:rsid w:val="0011213D"/>
    <w:rsid w:val="001145B1"/>
    <w:rsid w:val="00121B51"/>
    <w:rsid w:val="00131378"/>
    <w:rsid w:val="001501A0"/>
    <w:rsid w:val="00155A41"/>
    <w:rsid w:val="00163E6E"/>
    <w:rsid w:val="00166055"/>
    <w:rsid w:val="0018273A"/>
    <w:rsid w:val="00183356"/>
    <w:rsid w:val="001B4681"/>
    <w:rsid w:val="001D2B93"/>
    <w:rsid w:val="00203C9C"/>
    <w:rsid w:val="00204937"/>
    <w:rsid w:val="0021581A"/>
    <w:rsid w:val="00244AC3"/>
    <w:rsid w:val="002651B0"/>
    <w:rsid w:val="002656E9"/>
    <w:rsid w:val="002663AF"/>
    <w:rsid w:val="002860A6"/>
    <w:rsid w:val="002A0BB9"/>
    <w:rsid w:val="002C2C3D"/>
    <w:rsid w:val="002C3EE1"/>
    <w:rsid w:val="002E19D4"/>
    <w:rsid w:val="0032200F"/>
    <w:rsid w:val="00324D03"/>
    <w:rsid w:val="00325FAE"/>
    <w:rsid w:val="00361063"/>
    <w:rsid w:val="003678E7"/>
    <w:rsid w:val="0037225A"/>
    <w:rsid w:val="00381B6E"/>
    <w:rsid w:val="003B079D"/>
    <w:rsid w:val="003C1D61"/>
    <w:rsid w:val="003C7F57"/>
    <w:rsid w:val="003E153D"/>
    <w:rsid w:val="004019E8"/>
    <w:rsid w:val="00426685"/>
    <w:rsid w:val="00452488"/>
    <w:rsid w:val="0047016F"/>
    <w:rsid w:val="004C2BC5"/>
    <w:rsid w:val="004C4E1C"/>
    <w:rsid w:val="004D5611"/>
    <w:rsid w:val="004D6D12"/>
    <w:rsid w:val="004E1051"/>
    <w:rsid w:val="004E3A72"/>
    <w:rsid w:val="00501DA7"/>
    <w:rsid w:val="0050610D"/>
    <w:rsid w:val="00511625"/>
    <w:rsid w:val="0052494D"/>
    <w:rsid w:val="00552D57"/>
    <w:rsid w:val="005907CF"/>
    <w:rsid w:val="005A294C"/>
    <w:rsid w:val="005D02E6"/>
    <w:rsid w:val="005F2B69"/>
    <w:rsid w:val="005F2CF0"/>
    <w:rsid w:val="006209D8"/>
    <w:rsid w:val="00623706"/>
    <w:rsid w:val="00663AD3"/>
    <w:rsid w:val="006761A1"/>
    <w:rsid w:val="006A0551"/>
    <w:rsid w:val="006A4E58"/>
    <w:rsid w:val="006D41EB"/>
    <w:rsid w:val="006D54D2"/>
    <w:rsid w:val="0070004A"/>
    <w:rsid w:val="007268CC"/>
    <w:rsid w:val="007276B8"/>
    <w:rsid w:val="007375DE"/>
    <w:rsid w:val="00737E80"/>
    <w:rsid w:val="0074217E"/>
    <w:rsid w:val="0076120A"/>
    <w:rsid w:val="00761F7C"/>
    <w:rsid w:val="00762B4A"/>
    <w:rsid w:val="00765B38"/>
    <w:rsid w:val="0077085B"/>
    <w:rsid w:val="00775F73"/>
    <w:rsid w:val="00786828"/>
    <w:rsid w:val="007B66B2"/>
    <w:rsid w:val="007D7E2F"/>
    <w:rsid w:val="007E14DF"/>
    <w:rsid w:val="007E7ED6"/>
    <w:rsid w:val="007F0CA7"/>
    <w:rsid w:val="007F4A14"/>
    <w:rsid w:val="0080051E"/>
    <w:rsid w:val="0081012B"/>
    <w:rsid w:val="00831693"/>
    <w:rsid w:val="00831A66"/>
    <w:rsid w:val="0087712A"/>
    <w:rsid w:val="0089351C"/>
    <w:rsid w:val="00895774"/>
    <w:rsid w:val="008A54A9"/>
    <w:rsid w:val="008B622A"/>
    <w:rsid w:val="008C286C"/>
    <w:rsid w:val="008C4AA7"/>
    <w:rsid w:val="0090509F"/>
    <w:rsid w:val="009102A4"/>
    <w:rsid w:val="00922DE1"/>
    <w:rsid w:val="0092445A"/>
    <w:rsid w:val="009573DA"/>
    <w:rsid w:val="00963E90"/>
    <w:rsid w:val="00972F7E"/>
    <w:rsid w:val="0098340B"/>
    <w:rsid w:val="009A7FFC"/>
    <w:rsid w:val="009B4054"/>
    <w:rsid w:val="009C232A"/>
    <w:rsid w:val="00A16E4E"/>
    <w:rsid w:val="00A4015C"/>
    <w:rsid w:val="00A539CA"/>
    <w:rsid w:val="00A76732"/>
    <w:rsid w:val="00A87C86"/>
    <w:rsid w:val="00A90906"/>
    <w:rsid w:val="00A945BE"/>
    <w:rsid w:val="00A96404"/>
    <w:rsid w:val="00AB73F3"/>
    <w:rsid w:val="00AC00F2"/>
    <w:rsid w:val="00B05436"/>
    <w:rsid w:val="00B07F8C"/>
    <w:rsid w:val="00B12325"/>
    <w:rsid w:val="00B16727"/>
    <w:rsid w:val="00B219BB"/>
    <w:rsid w:val="00B22F22"/>
    <w:rsid w:val="00B47F1D"/>
    <w:rsid w:val="00B52767"/>
    <w:rsid w:val="00B64492"/>
    <w:rsid w:val="00B77B4F"/>
    <w:rsid w:val="00B978CA"/>
    <w:rsid w:val="00BA4D01"/>
    <w:rsid w:val="00BA5403"/>
    <w:rsid w:val="00BA65BD"/>
    <w:rsid w:val="00BB4541"/>
    <w:rsid w:val="00BB56FE"/>
    <w:rsid w:val="00BC4433"/>
    <w:rsid w:val="00BC4934"/>
    <w:rsid w:val="00BC4F35"/>
    <w:rsid w:val="00BD5D9F"/>
    <w:rsid w:val="00BD6AD0"/>
    <w:rsid w:val="00BD7813"/>
    <w:rsid w:val="00C15891"/>
    <w:rsid w:val="00C47C90"/>
    <w:rsid w:val="00C538C8"/>
    <w:rsid w:val="00C6740D"/>
    <w:rsid w:val="00C67C47"/>
    <w:rsid w:val="00C71155"/>
    <w:rsid w:val="00C918A9"/>
    <w:rsid w:val="00CA3678"/>
    <w:rsid w:val="00CC233C"/>
    <w:rsid w:val="00CD428C"/>
    <w:rsid w:val="00CD6CD0"/>
    <w:rsid w:val="00CF2BB7"/>
    <w:rsid w:val="00D020F7"/>
    <w:rsid w:val="00D109C7"/>
    <w:rsid w:val="00D137FB"/>
    <w:rsid w:val="00D276BC"/>
    <w:rsid w:val="00D405E9"/>
    <w:rsid w:val="00D40B4B"/>
    <w:rsid w:val="00D51EA9"/>
    <w:rsid w:val="00D60C82"/>
    <w:rsid w:val="00D61935"/>
    <w:rsid w:val="00D8231D"/>
    <w:rsid w:val="00D8395D"/>
    <w:rsid w:val="00D86A15"/>
    <w:rsid w:val="00DA7C31"/>
    <w:rsid w:val="00DC1428"/>
    <w:rsid w:val="00DC39FF"/>
    <w:rsid w:val="00E10E82"/>
    <w:rsid w:val="00E11DEA"/>
    <w:rsid w:val="00E1223A"/>
    <w:rsid w:val="00E125B4"/>
    <w:rsid w:val="00E133AA"/>
    <w:rsid w:val="00E27169"/>
    <w:rsid w:val="00E4145E"/>
    <w:rsid w:val="00E55EFD"/>
    <w:rsid w:val="00E56689"/>
    <w:rsid w:val="00E96704"/>
    <w:rsid w:val="00E971E4"/>
    <w:rsid w:val="00EA7BCD"/>
    <w:rsid w:val="00EB04BF"/>
    <w:rsid w:val="00EB3896"/>
    <w:rsid w:val="00EC0288"/>
    <w:rsid w:val="00EC4529"/>
    <w:rsid w:val="00ED14BA"/>
    <w:rsid w:val="00EE5CC4"/>
    <w:rsid w:val="00F13AB0"/>
    <w:rsid w:val="00F2395A"/>
    <w:rsid w:val="00F23B02"/>
    <w:rsid w:val="00F41B72"/>
    <w:rsid w:val="00F47659"/>
    <w:rsid w:val="00F74C83"/>
    <w:rsid w:val="00FB3270"/>
    <w:rsid w:val="00FB6F21"/>
    <w:rsid w:val="00FC24D2"/>
    <w:rsid w:val="00FC6970"/>
    <w:rsid w:val="00FD521A"/>
    <w:rsid w:val="00FD5C0B"/>
    <w:rsid w:val="00FF4C6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">
    <w:name w:val="Normal"/>
    <w:qFormat/>
    <w:rsid w:val="008C286C"/>
    <w:rPr>
      <w:rFonts w:eastAsia="Times New Roman"/>
      <w:szCs w:val="24"/>
    </w:rPr>
  </w:style>
  <w:style w:type="paragraph" w:styleId="Cmsor1">
    <w:name w:val="heading 1"/>
    <w:basedOn w:val="Norml"/>
    <w:next w:val="Norml"/>
    <w:link w:val="Cmsor1Char"/>
    <w:qFormat/>
    <w:rsid w:val="00BC4F35"/>
    <w:pPr>
      <w:keepNext/>
      <w:autoSpaceDE w:val="0"/>
      <w:autoSpaceDN w:val="0"/>
      <w:jc w:val="right"/>
      <w:outlineLvl w:val="0"/>
    </w:pPr>
    <w:rPr>
      <w:rFonts w:ascii="Times New Roman" w:hAnsi="Times New Roman"/>
      <w:b/>
      <w:bCs/>
      <w:szCs w:val="20"/>
      <w:lang w:val="en-GB"/>
    </w:rPr>
  </w:style>
  <w:style w:type="paragraph" w:styleId="Cmsor2">
    <w:name w:val="heading 2"/>
    <w:basedOn w:val="Norml"/>
    <w:next w:val="Norml"/>
    <w:link w:val="Cmsor2Char"/>
    <w:uiPriority w:val="9"/>
    <w:qFormat/>
    <w:rsid w:val="00BC4F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BC4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C4F35"/>
    <w:rPr>
      <w:rFonts w:ascii="Times New Roman" w:eastAsia="Times New Roman" w:hAnsi="Times New Roman" w:cs="Times New Roman"/>
      <w:b/>
      <w:bCs/>
      <w:sz w:val="20"/>
      <w:szCs w:val="20"/>
      <w:lang w:val="en-GB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C4F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C4F3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J1">
    <w:name w:val="toc 1"/>
    <w:basedOn w:val="Norml"/>
    <w:next w:val="Norml"/>
    <w:autoRedefine/>
    <w:uiPriority w:val="39"/>
    <w:semiHidden/>
    <w:unhideWhenUsed/>
    <w:qFormat/>
    <w:rsid w:val="00BC4F35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BC4F35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BC4F35"/>
    <w:pPr>
      <w:spacing w:after="100"/>
      <w:ind w:left="440"/>
    </w:pPr>
  </w:style>
  <w:style w:type="paragraph" w:styleId="Kpalrs">
    <w:name w:val="caption"/>
    <w:basedOn w:val="Norml"/>
    <w:next w:val="Norml"/>
    <w:uiPriority w:val="35"/>
    <w:qFormat/>
    <w:rsid w:val="00BC4F35"/>
    <w:rPr>
      <w:b/>
      <w:bCs/>
      <w:szCs w:val="20"/>
    </w:rPr>
  </w:style>
  <w:style w:type="character" w:styleId="Kiemels2">
    <w:name w:val="Strong"/>
    <w:basedOn w:val="Bekezdsalapbettpusa"/>
    <w:uiPriority w:val="22"/>
    <w:qFormat/>
    <w:rsid w:val="00BC4F35"/>
    <w:rPr>
      <w:b/>
      <w:bCs/>
    </w:rPr>
  </w:style>
  <w:style w:type="character" w:styleId="Kiemels">
    <w:name w:val="Emphasis"/>
    <w:basedOn w:val="Bekezdsalapbettpusa"/>
    <w:qFormat/>
    <w:rsid w:val="00BC4F35"/>
    <w:rPr>
      <w:i/>
      <w:iCs/>
    </w:rPr>
  </w:style>
  <w:style w:type="paragraph" w:styleId="Listaszerbekezds">
    <w:name w:val="List Paragraph"/>
    <w:basedOn w:val="Norml"/>
    <w:uiPriority w:val="34"/>
    <w:qFormat/>
    <w:rsid w:val="00BC4F35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BC4F35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hu-HU" w:eastAsia="en-US"/>
    </w:rPr>
  </w:style>
  <w:style w:type="paragraph" w:customStyle="1" w:styleId="emelleklet">
    <w:name w:val="emelleklet"/>
    <w:basedOn w:val="Norml"/>
    <w:link w:val="emellekletChar"/>
    <w:rsid w:val="008C286C"/>
    <w:pPr>
      <w:spacing w:after="120" w:line="276" w:lineRule="auto"/>
      <w:jc w:val="center"/>
    </w:pPr>
    <w:rPr>
      <w:rFonts w:ascii="Times New Roman félkövér" w:hAnsi="Times New Roman félkövér"/>
      <w:b/>
      <w:sz w:val="28"/>
      <w:szCs w:val="20"/>
    </w:rPr>
  </w:style>
  <w:style w:type="character" w:customStyle="1" w:styleId="emellekletChar">
    <w:name w:val="emelleklet Char"/>
    <w:link w:val="emelleklet"/>
    <w:locked/>
    <w:rsid w:val="008C286C"/>
    <w:rPr>
      <w:rFonts w:ascii="Times New Roman félkövér" w:eastAsia="Times New Roman" w:hAnsi="Times New Roman félkövér"/>
      <w:b/>
      <w:sz w:val="28"/>
    </w:rPr>
  </w:style>
  <w:style w:type="character" w:styleId="Hiperhivatkozs">
    <w:name w:val="Hyperlink"/>
    <w:basedOn w:val="Bekezdsalapbettpusa"/>
    <w:rsid w:val="008C286C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rsid w:val="008C286C"/>
    <w:pPr>
      <w:ind w:left="720"/>
      <w:contextualSpacing/>
    </w:pPr>
  </w:style>
  <w:style w:type="character" w:styleId="Jegyzethivatkozs">
    <w:name w:val="annotation reference"/>
    <w:basedOn w:val="Bekezdsalapbettpusa"/>
    <w:semiHidden/>
    <w:rsid w:val="008C286C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8C286C"/>
    <w:rPr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C286C"/>
    <w:rPr>
      <w:rFonts w:eastAsia="Times New Roman"/>
    </w:rPr>
  </w:style>
  <w:style w:type="character" w:customStyle="1" w:styleId="st">
    <w:name w:val="st"/>
    <w:basedOn w:val="Bekezdsalapbettpusa"/>
    <w:rsid w:val="008C286C"/>
  </w:style>
  <w:style w:type="paragraph" w:styleId="Buborkszveg">
    <w:name w:val="Balloon Text"/>
    <w:basedOn w:val="Norml"/>
    <w:link w:val="BuborkszvegChar"/>
    <w:uiPriority w:val="99"/>
    <w:semiHidden/>
    <w:unhideWhenUsed/>
    <w:rsid w:val="008C286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86C"/>
    <w:rPr>
      <w:rFonts w:ascii="Tahoma" w:eastAsia="Times New Roman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2494D"/>
    <w:rPr>
      <w:color w:val="800080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5B3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5B38"/>
    <w:rPr>
      <w:rFonts w:eastAsia="Times New Roman"/>
      <w:b/>
      <w:bCs/>
    </w:rPr>
  </w:style>
  <w:style w:type="character" w:customStyle="1" w:styleId="nowrap">
    <w:name w:val="nowrap"/>
    <w:basedOn w:val="Bekezdsalapbettpusa"/>
    <w:rsid w:val="002663AF"/>
  </w:style>
  <w:style w:type="paragraph" w:styleId="Lbjegyzetszveg">
    <w:name w:val="footnote text"/>
    <w:basedOn w:val="Norml"/>
    <w:link w:val="LbjegyzetszvegChar"/>
    <w:uiPriority w:val="99"/>
    <w:semiHidden/>
    <w:unhideWhenUsed/>
    <w:rsid w:val="00FD521A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D521A"/>
    <w:rPr>
      <w:rFonts w:eastAsia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FD521A"/>
    <w:rPr>
      <w:vertAlign w:val="superscript"/>
    </w:rPr>
  </w:style>
  <w:style w:type="character" w:customStyle="1" w:styleId="apple-converted-space">
    <w:name w:val="apple-converted-space"/>
    <w:basedOn w:val="Bekezdsalapbettpusa"/>
    <w:rsid w:val="00324D03"/>
  </w:style>
  <w:style w:type="paragraph" w:styleId="lfej">
    <w:name w:val="header"/>
    <w:basedOn w:val="Norml"/>
    <w:link w:val="lfejChar"/>
    <w:uiPriority w:val="99"/>
    <w:unhideWhenUsed/>
    <w:rsid w:val="004524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2488"/>
    <w:rPr>
      <w:rFonts w:eastAsia="Times New Roman"/>
      <w:szCs w:val="24"/>
    </w:rPr>
  </w:style>
  <w:style w:type="paragraph" w:styleId="llb">
    <w:name w:val="footer"/>
    <w:basedOn w:val="Norml"/>
    <w:link w:val="llbChar"/>
    <w:uiPriority w:val="99"/>
    <w:unhideWhenUsed/>
    <w:rsid w:val="004524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2488"/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">
    <w:name w:val="Normal"/>
    <w:qFormat/>
    <w:rsid w:val="008C286C"/>
    <w:rPr>
      <w:rFonts w:eastAsia="Times New Roman"/>
      <w:szCs w:val="24"/>
    </w:rPr>
  </w:style>
  <w:style w:type="paragraph" w:styleId="Cmsor1">
    <w:name w:val="heading 1"/>
    <w:basedOn w:val="Norml"/>
    <w:next w:val="Norml"/>
    <w:link w:val="Cmsor1Char"/>
    <w:qFormat/>
    <w:rsid w:val="00BC4F35"/>
    <w:pPr>
      <w:keepNext/>
      <w:autoSpaceDE w:val="0"/>
      <w:autoSpaceDN w:val="0"/>
      <w:jc w:val="right"/>
      <w:outlineLvl w:val="0"/>
    </w:pPr>
    <w:rPr>
      <w:rFonts w:ascii="Times New Roman" w:hAnsi="Times New Roman"/>
      <w:b/>
      <w:bCs/>
      <w:szCs w:val="20"/>
      <w:lang w:val="en-GB"/>
    </w:rPr>
  </w:style>
  <w:style w:type="paragraph" w:styleId="Cmsor2">
    <w:name w:val="heading 2"/>
    <w:basedOn w:val="Norml"/>
    <w:next w:val="Norml"/>
    <w:link w:val="Cmsor2Char"/>
    <w:uiPriority w:val="9"/>
    <w:qFormat/>
    <w:rsid w:val="00BC4F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BC4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C4F35"/>
    <w:rPr>
      <w:rFonts w:ascii="Times New Roman" w:eastAsia="Times New Roman" w:hAnsi="Times New Roman" w:cs="Times New Roman"/>
      <w:b/>
      <w:bCs/>
      <w:sz w:val="20"/>
      <w:szCs w:val="20"/>
      <w:lang w:val="en-GB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C4F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C4F3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J1">
    <w:name w:val="toc 1"/>
    <w:basedOn w:val="Norml"/>
    <w:next w:val="Norml"/>
    <w:autoRedefine/>
    <w:uiPriority w:val="39"/>
    <w:semiHidden/>
    <w:unhideWhenUsed/>
    <w:qFormat/>
    <w:rsid w:val="00BC4F35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BC4F35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BC4F35"/>
    <w:pPr>
      <w:spacing w:after="100"/>
      <w:ind w:left="440"/>
    </w:pPr>
  </w:style>
  <w:style w:type="paragraph" w:styleId="Kpalrs">
    <w:name w:val="caption"/>
    <w:basedOn w:val="Norml"/>
    <w:next w:val="Norml"/>
    <w:uiPriority w:val="35"/>
    <w:qFormat/>
    <w:rsid w:val="00BC4F35"/>
    <w:rPr>
      <w:b/>
      <w:bCs/>
      <w:szCs w:val="20"/>
    </w:rPr>
  </w:style>
  <w:style w:type="character" w:styleId="Kiemels2">
    <w:name w:val="Strong"/>
    <w:basedOn w:val="Bekezdsalapbettpusa"/>
    <w:uiPriority w:val="22"/>
    <w:qFormat/>
    <w:rsid w:val="00BC4F35"/>
    <w:rPr>
      <w:b/>
      <w:bCs/>
    </w:rPr>
  </w:style>
  <w:style w:type="character" w:styleId="Kiemels">
    <w:name w:val="Emphasis"/>
    <w:basedOn w:val="Bekezdsalapbettpusa"/>
    <w:qFormat/>
    <w:rsid w:val="00BC4F35"/>
    <w:rPr>
      <w:i/>
      <w:iCs/>
    </w:rPr>
  </w:style>
  <w:style w:type="paragraph" w:styleId="Listaszerbekezds">
    <w:name w:val="List Paragraph"/>
    <w:basedOn w:val="Norml"/>
    <w:uiPriority w:val="34"/>
    <w:qFormat/>
    <w:rsid w:val="00BC4F35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BC4F35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hu-HU" w:eastAsia="en-US"/>
    </w:rPr>
  </w:style>
  <w:style w:type="paragraph" w:customStyle="1" w:styleId="emelleklet">
    <w:name w:val="emelleklet"/>
    <w:basedOn w:val="Norml"/>
    <w:link w:val="emellekletChar"/>
    <w:rsid w:val="008C286C"/>
    <w:pPr>
      <w:spacing w:after="120" w:line="276" w:lineRule="auto"/>
      <w:jc w:val="center"/>
    </w:pPr>
    <w:rPr>
      <w:rFonts w:ascii="Times New Roman félkövér" w:hAnsi="Times New Roman félkövér"/>
      <w:b/>
      <w:sz w:val="28"/>
      <w:szCs w:val="20"/>
    </w:rPr>
  </w:style>
  <w:style w:type="character" w:customStyle="1" w:styleId="emellekletChar">
    <w:name w:val="emelleklet Char"/>
    <w:link w:val="emelleklet"/>
    <w:locked/>
    <w:rsid w:val="008C286C"/>
    <w:rPr>
      <w:rFonts w:ascii="Times New Roman félkövér" w:eastAsia="Times New Roman" w:hAnsi="Times New Roman félkövér"/>
      <w:b/>
      <w:sz w:val="28"/>
    </w:rPr>
  </w:style>
  <w:style w:type="character" w:styleId="Hiperhivatkozs">
    <w:name w:val="Hyperlink"/>
    <w:basedOn w:val="Bekezdsalapbettpusa"/>
    <w:rsid w:val="008C286C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rsid w:val="008C286C"/>
    <w:pPr>
      <w:ind w:left="720"/>
      <w:contextualSpacing/>
    </w:pPr>
  </w:style>
  <w:style w:type="character" w:styleId="Jegyzethivatkozs">
    <w:name w:val="annotation reference"/>
    <w:basedOn w:val="Bekezdsalapbettpusa"/>
    <w:semiHidden/>
    <w:rsid w:val="008C286C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8C286C"/>
    <w:rPr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C286C"/>
    <w:rPr>
      <w:rFonts w:eastAsia="Times New Roman"/>
    </w:rPr>
  </w:style>
  <w:style w:type="character" w:customStyle="1" w:styleId="st">
    <w:name w:val="st"/>
    <w:basedOn w:val="Bekezdsalapbettpusa"/>
    <w:rsid w:val="008C286C"/>
  </w:style>
  <w:style w:type="paragraph" w:styleId="Buborkszveg">
    <w:name w:val="Balloon Text"/>
    <w:basedOn w:val="Norml"/>
    <w:link w:val="BuborkszvegChar"/>
    <w:uiPriority w:val="99"/>
    <w:semiHidden/>
    <w:unhideWhenUsed/>
    <w:rsid w:val="008C286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86C"/>
    <w:rPr>
      <w:rFonts w:ascii="Tahoma" w:eastAsia="Times New Roman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2494D"/>
    <w:rPr>
      <w:color w:val="800080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5B3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5B38"/>
    <w:rPr>
      <w:rFonts w:eastAsia="Times New Roman"/>
      <w:b/>
      <w:bCs/>
    </w:rPr>
  </w:style>
  <w:style w:type="character" w:customStyle="1" w:styleId="nowrap">
    <w:name w:val="nowrap"/>
    <w:basedOn w:val="Bekezdsalapbettpusa"/>
    <w:rsid w:val="002663AF"/>
  </w:style>
  <w:style w:type="paragraph" w:styleId="Lbjegyzetszveg">
    <w:name w:val="footnote text"/>
    <w:basedOn w:val="Norml"/>
    <w:link w:val="LbjegyzetszvegChar"/>
    <w:uiPriority w:val="99"/>
    <w:semiHidden/>
    <w:unhideWhenUsed/>
    <w:rsid w:val="00FD521A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D521A"/>
    <w:rPr>
      <w:rFonts w:eastAsia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FD521A"/>
    <w:rPr>
      <w:vertAlign w:val="superscript"/>
    </w:rPr>
  </w:style>
  <w:style w:type="character" w:customStyle="1" w:styleId="apple-converted-space">
    <w:name w:val="apple-converted-space"/>
    <w:basedOn w:val="Bekezdsalapbettpusa"/>
    <w:rsid w:val="00324D03"/>
  </w:style>
  <w:style w:type="paragraph" w:styleId="lfej">
    <w:name w:val="header"/>
    <w:basedOn w:val="Norml"/>
    <w:link w:val="lfejChar"/>
    <w:uiPriority w:val="99"/>
    <w:unhideWhenUsed/>
    <w:rsid w:val="004524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2488"/>
    <w:rPr>
      <w:rFonts w:eastAsia="Times New Roman"/>
      <w:szCs w:val="24"/>
    </w:rPr>
  </w:style>
  <w:style w:type="paragraph" w:styleId="llb">
    <w:name w:val="footer"/>
    <w:basedOn w:val="Norml"/>
    <w:link w:val="llbChar"/>
    <w:uiPriority w:val="99"/>
    <w:unhideWhenUsed/>
    <w:rsid w:val="004524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2488"/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4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1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64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6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yperlink" Target="http://upload.wikimedia.org/wikipedia/commons/a/a7/ColorfulFireworks.pn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upload.wikimedia.org/wikipedia/commons/7/78/Fireworks_closer_view.ogv" TargetMode="External"/><Relationship Id="rId25" Type="http://schemas.openxmlformats.org/officeDocument/2006/relationships/package" Target="embeddings/Microsoft_Office_PowerPoint_2007_sablon4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2007_sablon1.sldx"/><Relationship Id="rId20" Type="http://schemas.openxmlformats.org/officeDocument/2006/relationships/package" Target="embeddings/Microsoft_Office_PowerPoint_2007_sablon2.sldx"/><Relationship Id="rId29" Type="http://schemas.openxmlformats.org/officeDocument/2006/relationships/package" Target="embeddings/Microsoft_Office_PowerPoint_2007_sablon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pload.wikimedia.org/wikipedia/commons/a/a7/ColorfulFireworks.png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package" Target="embeddings/Microsoft_Office_PowerPoint_2007_sablon3.sldx"/><Relationship Id="rId28" Type="http://schemas.openxmlformats.org/officeDocument/2006/relationships/image" Target="media/image70.emf"/><Relationship Id="rId10" Type="http://schemas.openxmlformats.org/officeDocument/2006/relationships/hyperlink" Target="http://upload.wikimedia.org/wikipedia/commons/7/78/Fireworks_closer_view.ogv" TargetMode="External"/><Relationship Id="rId19" Type="http://schemas.openxmlformats.org/officeDocument/2006/relationships/image" Target="media/image4.emf"/><Relationship Id="rId31" Type="http://schemas.openxmlformats.org/officeDocument/2006/relationships/package" Target="embeddings/Microsoft_Office_PowerPoint_2007_sablon7.sldx"/><Relationship Id="rId4" Type="http://schemas.microsoft.com/office/2007/relationships/stylesWithEffects" Target="stylesWithEffects.xml"/><Relationship Id="rId9" Type="http://schemas.openxmlformats.org/officeDocument/2006/relationships/hyperlink" Target="http://www.tankonyvtar.hu/en/tartalom/tamop425/0027_FOI3/ch01s02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PowerPoint_2007_sablon5.sldx"/><Relationship Id="rId30" Type="http://schemas.openxmlformats.org/officeDocument/2006/relationships/image" Target="media/image8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kerettanterv.ofi.hu/index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angfestes2014aug1KutrovaczL-1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C4DCC-56CA-49B7-82DA-AF53B7B9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Langfestes2014aug1KutrovaczL-1.dot</Template>
  <TotalTime>6</TotalTime>
  <Pages>23</Pages>
  <Words>3493</Words>
  <Characters>24107</Characters>
  <Application>Microsoft Office Word</Application>
  <DocSecurity>0</DocSecurity>
  <Lines>200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Dátum:</vt:lpstr>
    </vt:vector>
  </TitlesOfParts>
  <Company/>
  <LinksUpToDate>false</LinksUpToDate>
  <CharactersWithSpaces>27545</CharactersWithSpaces>
  <SharedDoc>false</SharedDoc>
  <HLinks>
    <vt:vector size="42" baseType="variant">
      <vt:variant>
        <vt:i4>458776</vt:i4>
      </vt:variant>
      <vt:variant>
        <vt:i4>27</vt:i4>
      </vt:variant>
      <vt:variant>
        <vt:i4>0</vt:i4>
      </vt:variant>
      <vt:variant>
        <vt:i4>5</vt:i4>
      </vt:variant>
      <vt:variant>
        <vt:lpwstr>http://upload.wikimedia.org/wikipedia/commons/a/a7/ColorfulFireworks.png</vt:lpwstr>
      </vt:variant>
      <vt:variant>
        <vt:lpwstr/>
      </vt:variant>
      <vt:variant>
        <vt:i4>2490426</vt:i4>
      </vt:variant>
      <vt:variant>
        <vt:i4>21</vt:i4>
      </vt:variant>
      <vt:variant>
        <vt:i4>0</vt:i4>
      </vt:variant>
      <vt:variant>
        <vt:i4>5</vt:i4>
      </vt:variant>
      <vt:variant>
        <vt:lpwstr>http://upload.wikimedia.org/wikipedia/commons/7/78/Fireworks_closer_view.ogv</vt:lpwstr>
      </vt:variant>
      <vt:variant>
        <vt:lpwstr/>
      </vt:variant>
      <vt:variant>
        <vt:i4>458776</vt:i4>
      </vt:variant>
      <vt:variant>
        <vt:i4>15</vt:i4>
      </vt:variant>
      <vt:variant>
        <vt:i4>0</vt:i4>
      </vt:variant>
      <vt:variant>
        <vt:i4>5</vt:i4>
      </vt:variant>
      <vt:variant>
        <vt:lpwstr>http://upload.wikimedia.org/wikipedia/commons/a/a7/ColorfulFireworks.png</vt:lpwstr>
      </vt:variant>
      <vt:variant>
        <vt:lpwstr/>
      </vt:variant>
      <vt:variant>
        <vt:i4>2490426</vt:i4>
      </vt:variant>
      <vt:variant>
        <vt:i4>12</vt:i4>
      </vt:variant>
      <vt:variant>
        <vt:i4>0</vt:i4>
      </vt:variant>
      <vt:variant>
        <vt:i4>5</vt:i4>
      </vt:variant>
      <vt:variant>
        <vt:lpwstr>http://upload.wikimedia.org/wikipedia/commons/7/78/Fireworks_closer_view.ogv</vt:lpwstr>
      </vt:variant>
      <vt:variant>
        <vt:lpwstr/>
      </vt:variant>
      <vt:variant>
        <vt:i4>3539014</vt:i4>
      </vt:variant>
      <vt:variant>
        <vt:i4>9</vt:i4>
      </vt:variant>
      <vt:variant>
        <vt:i4>0</vt:i4>
      </vt:variant>
      <vt:variant>
        <vt:i4>5</vt:i4>
      </vt:variant>
      <vt:variant>
        <vt:lpwstr>http://www.tankonyvtar.hu/en/tartalom/tamop425/0027_FOI3/ch01s02.html</vt:lpwstr>
      </vt:variant>
      <vt:variant>
        <vt:lpwstr/>
      </vt:variant>
      <vt:variant>
        <vt:i4>4194403</vt:i4>
      </vt:variant>
      <vt:variant>
        <vt:i4>6</vt:i4>
      </vt:variant>
      <vt:variant>
        <vt:i4>0</vt:i4>
      </vt:variant>
      <vt:variant>
        <vt:i4>5</vt:i4>
      </vt:variant>
      <vt:variant>
        <vt:lpwstr>javascript:popup_imp('/imp/compose.php',700,650,'to=%5C%22Dr. Szalay Luca%5C%22 %3Cluca%40chem.elte.hu%3E');</vt:lpwstr>
      </vt:variant>
      <vt:variant>
        <vt:lpwstr/>
      </vt:variant>
      <vt:variant>
        <vt:i4>4718719</vt:i4>
      </vt:variant>
      <vt:variant>
        <vt:i4>0</vt:i4>
      </vt:variant>
      <vt:variant>
        <vt:i4>0</vt:i4>
      </vt:variant>
      <vt:variant>
        <vt:i4>5</vt:i4>
      </vt:variant>
      <vt:variant>
        <vt:lpwstr>javascript:popup_imp('/imp/compose.php',700,650,'to=Wajand Judit %3Cwajandj%40gmail.com%3E');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Dátum:</dc:title>
  <dc:creator>Judit</dc:creator>
  <cp:lastModifiedBy>Miklós</cp:lastModifiedBy>
  <cp:revision>7</cp:revision>
  <cp:lastPrinted>2015-08-30T16:09:00Z</cp:lastPrinted>
  <dcterms:created xsi:type="dcterms:W3CDTF">2015-08-30T15:58:00Z</dcterms:created>
  <dcterms:modified xsi:type="dcterms:W3CDTF">2015-08-30T16:09:00Z</dcterms:modified>
</cp:coreProperties>
</file>