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1195" w14:textId="77777777" w:rsidR="00673FFD" w:rsidRPr="0099443E" w:rsidRDefault="00673FFD" w:rsidP="00673FFD">
      <w:pPr>
        <w:spacing w:after="0" w:line="240" w:lineRule="auto"/>
        <w:contextualSpacing/>
        <w:jc w:val="center"/>
        <w:rPr>
          <w:rFonts w:cstheme="minorHAnsi"/>
          <w:b/>
          <w:sz w:val="20"/>
          <w:szCs w:val="20"/>
        </w:rPr>
      </w:pPr>
      <w:r w:rsidRPr="0099443E">
        <w:rPr>
          <w:rFonts w:cstheme="minorHAnsi"/>
          <w:b/>
          <w:sz w:val="20"/>
          <w:szCs w:val="20"/>
        </w:rPr>
        <w:t>MTA-ELTE Research Group on Inquiry-Based Chemistry Education</w:t>
      </w:r>
    </w:p>
    <w:p w14:paraId="4CB76E00" w14:textId="77777777" w:rsidR="00673FFD" w:rsidRPr="0099443E" w:rsidRDefault="00673FFD" w:rsidP="00673FFD">
      <w:pPr>
        <w:spacing w:after="0" w:line="240" w:lineRule="auto"/>
        <w:contextualSpacing/>
        <w:jc w:val="center"/>
        <w:rPr>
          <w:rFonts w:eastAsia="Times New Roman" w:cstheme="minorHAnsi"/>
          <w:sz w:val="20"/>
          <w:szCs w:val="20"/>
          <w:lang w:eastAsia="hu-HU"/>
        </w:rPr>
      </w:pPr>
      <w:r w:rsidRPr="0099443E">
        <w:rPr>
          <w:rFonts w:cstheme="minorHAnsi"/>
          <w:b/>
          <w:bCs/>
          <w:sz w:val="20"/>
          <w:szCs w:val="20"/>
          <w:bdr w:val="none" w:sz="0" w:space="0" w:color="auto" w:frame="1"/>
          <w:shd w:val="clear" w:color="auto" w:fill="FFFFFF"/>
        </w:rPr>
        <w:t xml:space="preserve">Research Programme for Public Education Development </w:t>
      </w:r>
      <w:r w:rsidRPr="0099443E">
        <w:rPr>
          <w:rFonts w:cstheme="minorHAnsi"/>
          <w:b/>
          <w:sz w:val="20"/>
          <w:szCs w:val="20"/>
        </w:rPr>
        <w:t>of the Hungarian Academy of Sciences</w:t>
      </w:r>
    </w:p>
    <w:p w14:paraId="10D921D3" w14:textId="77777777" w:rsidR="00673FFD" w:rsidRDefault="00673FFD" w:rsidP="00ED720B">
      <w:pPr>
        <w:spacing w:after="0" w:line="240" w:lineRule="auto"/>
        <w:jc w:val="center"/>
        <w:rPr>
          <w:rFonts w:eastAsia="Times New Roman" w:cstheme="minorHAnsi"/>
          <w:b/>
          <w:sz w:val="20"/>
          <w:szCs w:val="20"/>
          <w:lang w:eastAsia="hu-HU"/>
        </w:rPr>
      </w:pPr>
    </w:p>
    <w:p w14:paraId="1B1950F9" w14:textId="15EEABCD" w:rsidR="007B083F" w:rsidRPr="0099443E" w:rsidRDefault="007B083F" w:rsidP="00ED720B">
      <w:pPr>
        <w:spacing w:after="0" w:line="240" w:lineRule="auto"/>
        <w:jc w:val="center"/>
        <w:rPr>
          <w:rFonts w:eastAsia="Times New Roman" w:cstheme="minorHAnsi"/>
          <w:b/>
          <w:sz w:val="20"/>
          <w:szCs w:val="20"/>
          <w:lang w:eastAsia="hu-HU"/>
        </w:rPr>
      </w:pPr>
      <w:r w:rsidRPr="0099443E">
        <w:rPr>
          <w:rFonts w:eastAsia="Times New Roman" w:cstheme="minorHAnsi"/>
          <w:b/>
          <w:sz w:val="20"/>
          <w:szCs w:val="20"/>
          <w:lang w:eastAsia="hu-HU"/>
        </w:rPr>
        <w:t>STUDENT SHEETS AND TEACHER</w:t>
      </w:r>
      <w:r w:rsidR="00083DF1">
        <w:rPr>
          <w:rFonts w:eastAsia="Times New Roman" w:cstheme="minorHAnsi"/>
          <w:b/>
          <w:sz w:val="20"/>
          <w:szCs w:val="20"/>
          <w:lang w:eastAsia="hu-HU"/>
        </w:rPr>
        <w:t>’S</w:t>
      </w:r>
      <w:r w:rsidRPr="0099443E">
        <w:rPr>
          <w:rFonts w:eastAsia="Times New Roman" w:cstheme="minorHAnsi"/>
          <w:b/>
          <w:sz w:val="20"/>
          <w:szCs w:val="20"/>
          <w:lang w:eastAsia="hu-HU"/>
        </w:rPr>
        <w:t xml:space="preserve"> </w:t>
      </w:r>
      <w:r w:rsidR="00CC45CF" w:rsidRPr="0099443E">
        <w:rPr>
          <w:rFonts w:eastAsia="Times New Roman" w:cstheme="minorHAnsi"/>
          <w:b/>
          <w:sz w:val="20"/>
          <w:szCs w:val="20"/>
          <w:lang w:eastAsia="hu-HU"/>
        </w:rPr>
        <w:t>NOT</w:t>
      </w:r>
      <w:r w:rsidRPr="0099443E">
        <w:rPr>
          <w:rFonts w:eastAsia="Times New Roman" w:cstheme="minorHAnsi"/>
          <w:b/>
          <w:sz w:val="20"/>
          <w:szCs w:val="20"/>
          <w:lang w:eastAsia="hu-HU"/>
        </w:rPr>
        <w:t xml:space="preserve">ES OF THE </w:t>
      </w:r>
      <w:r w:rsidR="00540FF6">
        <w:rPr>
          <w:rFonts w:eastAsia="Times New Roman" w:cstheme="minorHAnsi"/>
          <w:b/>
          <w:sz w:val="20"/>
          <w:szCs w:val="20"/>
          <w:lang w:eastAsia="hu-HU"/>
        </w:rPr>
        <w:t>SECOND</w:t>
      </w:r>
      <w:r w:rsidRPr="0099443E">
        <w:rPr>
          <w:rFonts w:eastAsia="Times New Roman" w:cstheme="minorHAnsi"/>
          <w:b/>
          <w:sz w:val="20"/>
          <w:szCs w:val="20"/>
          <w:lang w:eastAsia="hu-HU"/>
        </w:rPr>
        <w:t xml:space="preserve"> SCHOOL</w:t>
      </w:r>
      <w:r w:rsidR="00086874" w:rsidRPr="0099443E">
        <w:rPr>
          <w:rFonts w:eastAsia="Times New Roman" w:cstheme="minorHAnsi"/>
          <w:b/>
          <w:sz w:val="20"/>
          <w:szCs w:val="20"/>
          <w:lang w:eastAsia="hu-HU"/>
        </w:rPr>
        <w:t xml:space="preserve"> </w:t>
      </w:r>
      <w:r w:rsidRPr="0099443E">
        <w:rPr>
          <w:rFonts w:eastAsia="Times New Roman" w:cstheme="minorHAnsi"/>
          <w:b/>
          <w:sz w:val="20"/>
          <w:szCs w:val="20"/>
          <w:lang w:eastAsia="hu-HU"/>
        </w:rPr>
        <w:t>YEAR (20</w:t>
      </w:r>
      <w:r w:rsidR="00CC45CF" w:rsidRPr="0099443E">
        <w:rPr>
          <w:rFonts w:eastAsia="Times New Roman" w:cstheme="minorHAnsi"/>
          <w:b/>
          <w:sz w:val="20"/>
          <w:szCs w:val="20"/>
          <w:lang w:eastAsia="hu-HU"/>
        </w:rPr>
        <w:t>2</w:t>
      </w:r>
      <w:r w:rsidR="00540FF6">
        <w:rPr>
          <w:rFonts w:eastAsia="Times New Roman" w:cstheme="minorHAnsi"/>
          <w:b/>
          <w:sz w:val="20"/>
          <w:szCs w:val="20"/>
          <w:lang w:eastAsia="hu-HU"/>
        </w:rPr>
        <w:t>2</w:t>
      </w:r>
      <w:r w:rsidR="007F5E41" w:rsidRPr="0099443E">
        <w:rPr>
          <w:rFonts w:eastAsia="Times New Roman" w:cstheme="minorHAnsi"/>
          <w:b/>
          <w:sz w:val="20"/>
          <w:szCs w:val="20"/>
          <w:lang w:eastAsia="hu-HU"/>
        </w:rPr>
        <w:t>/202</w:t>
      </w:r>
      <w:r w:rsidR="00540FF6">
        <w:rPr>
          <w:rFonts w:eastAsia="Times New Roman" w:cstheme="minorHAnsi"/>
          <w:b/>
          <w:sz w:val="20"/>
          <w:szCs w:val="20"/>
          <w:lang w:eastAsia="hu-HU"/>
        </w:rPr>
        <w:t>3</w:t>
      </w:r>
      <w:r w:rsidR="007A22A1">
        <w:rPr>
          <w:rFonts w:eastAsia="Times New Roman" w:cstheme="minorHAnsi"/>
          <w:b/>
          <w:sz w:val="20"/>
          <w:szCs w:val="20"/>
          <w:lang w:eastAsia="hu-HU"/>
        </w:rPr>
        <w:t>.</w:t>
      </w:r>
      <w:r w:rsidRPr="0099443E">
        <w:rPr>
          <w:rFonts w:eastAsia="Times New Roman" w:cstheme="minorHAnsi"/>
          <w:b/>
          <w:sz w:val="20"/>
          <w:szCs w:val="20"/>
          <w:lang w:eastAsia="hu-HU"/>
        </w:rPr>
        <w:t>)</w:t>
      </w:r>
    </w:p>
    <w:p w14:paraId="09DD5CEE" w14:textId="77777777" w:rsidR="007B083F" w:rsidRPr="0099443E" w:rsidRDefault="007B083F" w:rsidP="00ED720B">
      <w:pPr>
        <w:spacing w:after="0" w:line="240" w:lineRule="auto"/>
        <w:jc w:val="both"/>
        <w:rPr>
          <w:rFonts w:eastAsia="Times New Roman" w:cstheme="minorHAnsi"/>
          <w:sz w:val="20"/>
          <w:szCs w:val="20"/>
          <w:lang w:eastAsia="hu-HU"/>
        </w:rPr>
      </w:pPr>
    </w:p>
    <w:p w14:paraId="4E81EC01" w14:textId="77777777" w:rsidR="0094581D" w:rsidRPr="0099443E" w:rsidRDefault="003D08AE" w:rsidP="0094581D">
      <w:pPr>
        <w:spacing w:after="0" w:line="240" w:lineRule="auto"/>
        <w:jc w:val="both"/>
        <w:rPr>
          <w:rFonts w:eastAsia="Times New Roman" w:cstheme="minorHAnsi"/>
          <w:sz w:val="20"/>
          <w:szCs w:val="20"/>
          <w:lang w:eastAsia="hu-HU"/>
        </w:rPr>
      </w:pPr>
      <w:r w:rsidRPr="0099443E">
        <w:rPr>
          <w:rFonts w:eastAsia="Times New Roman" w:cstheme="minorHAnsi"/>
          <w:sz w:val="20"/>
          <w:szCs w:val="20"/>
          <w:lang w:eastAsia="hu-HU"/>
        </w:rPr>
        <w:t xml:space="preserve">It is important to note that the student sheets are not intended to be stand alone. They were used in class with an accompanying dialogue from the teacher. In other words, the teachers talked students through the sheets. Each following student sheet and </w:t>
      </w:r>
      <w:r w:rsidRPr="0099443E">
        <w:rPr>
          <w:rFonts w:cstheme="minorHAnsi"/>
          <w:sz w:val="20"/>
          <w:szCs w:val="20"/>
        </w:rPr>
        <w:t>teacher notes</w:t>
      </w:r>
      <w:r w:rsidRPr="0099443E">
        <w:rPr>
          <w:rFonts w:eastAsia="Times New Roman" w:cstheme="minorHAnsi"/>
          <w:sz w:val="20"/>
          <w:szCs w:val="20"/>
          <w:lang w:eastAsia="hu-HU"/>
        </w:rPr>
        <w:t xml:space="preserve"> was part of a teacher guide file that contained detailed instructions for teachers how to prepare and guide the students through the activities. Those files are available in Hungarian at the following links:</w:t>
      </w:r>
    </w:p>
    <w:p w14:paraId="00A72195" w14:textId="77777777" w:rsidR="0094581D" w:rsidRPr="0099443E" w:rsidRDefault="0094581D" w:rsidP="0094581D">
      <w:pPr>
        <w:spacing w:after="0" w:line="240" w:lineRule="auto"/>
        <w:jc w:val="both"/>
        <w:rPr>
          <w:rFonts w:eastAsia="Times New Roman" w:cstheme="minorHAnsi"/>
          <w:sz w:val="20"/>
          <w:szCs w:val="20"/>
          <w:lang w:eastAsia="hu-HU"/>
        </w:rPr>
      </w:pPr>
    </w:p>
    <w:p w14:paraId="708FF4CB" w14:textId="77777777" w:rsidR="001C5EC4" w:rsidRPr="00FA6797" w:rsidRDefault="001C5EC4" w:rsidP="001C5EC4">
      <w:pPr>
        <w:spacing w:after="0" w:line="240" w:lineRule="auto"/>
        <w:jc w:val="both"/>
        <w:rPr>
          <w:rFonts w:eastAsia="Times New Roman" w:cstheme="minorHAnsi"/>
          <w:sz w:val="20"/>
          <w:szCs w:val="20"/>
          <w:highlight w:val="yellow"/>
          <w:lang w:eastAsia="hu-HU"/>
        </w:rPr>
      </w:pPr>
      <w:r w:rsidRPr="00FA6797">
        <w:rPr>
          <w:rFonts w:cstheme="minorHAnsi"/>
          <w:sz w:val="20"/>
          <w:szCs w:val="20"/>
          <w:highlight w:val="yellow"/>
        </w:rPr>
        <w:t xml:space="preserve">Student sheet 7: </w:t>
      </w:r>
      <w:r w:rsidRPr="00FA6797">
        <w:rPr>
          <w:rFonts w:cstheme="minorHAnsi"/>
          <w:b/>
          <w:bCs/>
          <w:sz w:val="20"/>
          <w:szCs w:val="20"/>
          <w:highlight w:val="yellow"/>
        </w:rPr>
        <w:t>In the footsteps of the alchemists</w:t>
      </w:r>
    </w:p>
    <w:p w14:paraId="5DAF01C9" w14:textId="2AC6C15C" w:rsidR="001C5EC4" w:rsidRPr="00FA6797" w:rsidRDefault="001C5EC4" w:rsidP="001C5EC4">
      <w:pPr>
        <w:spacing w:after="0" w:line="240" w:lineRule="auto"/>
        <w:jc w:val="both"/>
        <w:rPr>
          <w:rFonts w:eastAsia="Times New Roman" w:cstheme="minorHAnsi"/>
          <w:sz w:val="20"/>
          <w:szCs w:val="20"/>
          <w:highlight w:val="yellow"/>
          <w:lang w:eastAsia="hu-HU"/>
        </w:rPr>
      </w:pPr>
      <w:r w:rsidRPr="00FA6797">
        <w:rPr>
          <w:rFonts w:cstheme="minorHAnsi"/>
          <w:sz w:val="20"/>
          <w:szCs w:val="20"/>
          <w:highlight w:val="yellow"/>
        </w:rPr>
        <w:t xml:space="preserve">Student sheet 8: </w:t>
      </w:r>
      <w:r w:rsidRPr="00FA6797">
        <w:rPr>
          <w:rFonts w:cstheme="minorHAnsi"/>
          <w:b/>
          <w:sz w:val="20"/>
          <w:szCs w:val="20"/>
          <w:highlight w:val="yellow"/>
        </w:rPr>
        <w:t>Softening of hard water</w:t>
      </w:r>
    </w:p>
    <w:p w14:paraId="1DE4678B" w14:textId="77777777" w:rsidR="001C5EC4" w:rsidRPr="00FA6797" w:rsidRDefault="001C5EC4" w:rsidP="001C5EC4">
      <w:pPr>
        <w:spacing w:after="0" w:line="240" w:lineRule="auto"/>
        <w:jc w:val="both"/>
        <w:rPr>
          <w:rFonts w:eastAsia="Times New Roman" w:cstheme="minorHAnsi"/>
          <w:sz w:val="20"/>
          <w:szCs w:val="20"/>
          <w:highlight w:val="yellow"/>
          <w:lang w:eastAsia="hu-HU"/>
        </w:rPr>
      </w:pPr>
      <w:r w:rsidRPr="00FA6797">
        <w:rPr>
          <w:rFonts w:cstheme="minorHAnsi"/>
          <w:sz w:val="20"/>
          <w:szCs w:val="20"/>
          <w:highlight w:val="yellow"/>
        </w:rPr>
        <w:t xml:space="preserve">Student sheet 9: </w:t>
      </w:r>
      <w:r w:rsidRPr="00FA6797">
        <w:rPr>
          <w:rFonts w:cstheme="minorHAnsi"/>
          <w:b/>
          <w:bCs/>
          <w:sz w:val="20"/>
          <w:szCs w:val="20"/>
          <w:highlight w:val="yellow"/>
        </w:rPr>
        <w:t>Is the calcination of lime a combustion?</w:t>
      </w:r>
      <w:r w:rsidRPr="00FA6797">
        <w:rPr>
          <w:rStyle w:val="Lbjegyzet-hivatkozs"/>
          <w:rFonts w:cstheme="minorHAnsi"/>
          <w:b/>
          <w:bCs/>
          <w:sz w:val="20"/>
          <w:szCs w:val="20"/>
          <w:highlight w:val="yellow"/>
        </w:rPr>
        <w:footnoteReference w:id="1"/>
      </w:r>
    </w:p>
    <w:p w14:paraId="5E650C12" w14:textId="77777777" w:rsidR="001C5EC4" w:rsidRPr="00FA6797" w:rsidRDefault="001C5EC4" w:rsidP="001C5EC4">
      <w:pPr>
        <w:spacing w:after="0" w:line="240" w:lineRule="auto"/>
        <w:jc w:val="both"/>
        <w:rPr>
          <w:rFonts w:eastAsia="Times New Roman" w:cstheme="minorHAnsi"/>
          <w:sz w:val="20"/>
          <w:szCs w:val="20"/>
          <w:highlight w:val="yellow"/>
          <w:lang w:eastAsia="hu-HU"/>
        </w:rPr>
      </w:pPr>
      <w:r w:rsidRPr="00FA6797">
        <w:rPr>
          <w:rFonts w:cstheme="minorHAnsi"/>
          <w:sz w:val="20"/>
          <w:szCs w:val="20"/>
          <w:highlight w:val="yellow"/>
        </w:rPr>
        <w:t xml:space="preserve">Student sheet 10: </w:t>
      </w:r>
      <w:r w:rsidRPr="00FA6797">
        <w:rPr>
          <w:rFonts w:cstheme="minorHAnsi"/>
          <w:b/>
          <w:sz w:val="20"/>
          <w:szCs w:val="20"/>
          <w:highlight w:val="yellow"/>
        </w:rPr>
        <w:t>Does acid rain harm mussels and coral reefs?</w:t>
      </w:r>
    </w:p>
    <w:p w14:paraId="658D00CE" w14:textId="77777777" w:rsidR="001C5EC4" w:rsidRPr="00FA6797" w:rsidRDefault="001C5EC4" w:rsidP="001C5EC4">
      <w:pPr>
        <w:spacing w:after="0" w:line="240" w:lineRule="auto"/>
        <w:rPr>
          <w:rFonts w:cstheme="minorHAnsi"/>
          <w:b/>
          <w:sz w:val="20"/>
          <w:szCs w:val="20"/>
          <w:highlight w:val="yellow"/>
        </w:rPr>
      </w:pPr>
      <w:r w:rsidRPr="00FA6797">
        <w:rPr>
          <w:rFonts w:cstheme="minorHAnsi"/>
          <w:sz w:val="20"/>
          <w:szCs w:val="20"/>
          <w:highlight w:val="yellow"/>
        </w:rPr>
        <w:t xml:space="preserve">Student sheet 11: </w:t>
      </w:r>
      <w:r w:rsidRPr="00FA6797">
        <w:rPr>
          <w:rFonts w:cstheme="minorHAnsi"/>
          <w:b/>
          <w:sz w:val="20"/>
          <w:szCs w:val="20"/>
          <w:highlight w:val="yellow"/>
        </w:rPr>
        <w:t>Can the topping of a “</w:t>
      </w:r>
      <w:proofErr w:type="spellStart"/>
      <w:r w:rsidRPr="00FA6797">
        <w:rPr>
          <w:rFonts w:cstheme="minorHAnsi"/>
          <w:b/>
          <w:sz w:val="20"/>
          <w:szCs w:val="20"/>
          <w:highlight w:val="yellow"/>
        </w:rPr>
        <w:t>Dobos</w:t>
      </w:r>
      <w:proofErr w:type="spellEnd"/>
      <w:r w:rsidRPr="00FA6797">
        <w:rPr>
          <w:rFonts w:cstheme="minorHAnsi"/>
          <w:b/>
          <w:sz w:val="20"/>
          <w:szCs w:val="20"/>
          <w:highlight w:val="yellow"/>
        </w:rPr>
        <w:t>” cake</w:t>
      </w:r>
      <w:r w:rsidRPr="00FA6797">
        <w:rPr>
          <w:rStyle w:val="Lbjegyzet-hivatkozs"/>
          <w:rFonts w:cstheme="minorHAnsi"/>
          <w:b/>
          <w:sz w:val="20"/>
          <w:szCs w:val="20"/>
          <w:highlight w:val="yellow"/>
        </w:rPr>
        <w:footnoteReference w:id="2"/>
      </w:r>
      <w:r w:rsidRPr="00FA6797">
        <w:rPr>
          <w:rFonts w:cstheme="minorHAnsi"/>
          <w:b/>
          <w:sz w:val="20"/>
          <w:szCs w:val="20"/>
          <w:highlight w:val="yellow"/>
        </w:rPr>
        <w:t xml:space="preserve"> be made from birch sugar?</w:t>
      </w:r>
    </w:p>
    <w:p w14:paraId="6D64B8BF" w14:textId="77777777" w:rsidR="001C5EC4" w:rsidRPr="00FA6797" w:rsidRDefault="001C5EC4" w:rsidP="001C5EC4">
      <w:pPr>
        <w:spacing w:after="0" w:line="240" w:lineRule="auto"/>
        <w:jc w:val="both"/>
        <w:rPr>
          <w:rFonts w:eastAsia="Times New Roman" w:cstheme="minorHAnsi"/>
          <w:sz w:val="20"/>
          <w:szCs w:val="20"/>
          <w:lang w:eastAsia="hu-HU"/>
        </w:rPr>
      </w:pPr>
      <w:r w:rsidRPr="00FA6797">
        <w:rPr>
          <w:rFonts w:cstheme="minorHAnsi"/>
          <w:sz w:val="20"/>
          <w:szCs w:val="20"/>
          <w:highlight w:val="yellow"/>
        </w:rPr>
        <w:t xml:space="preserve">Student sheet 12: </w:t>
      </w:r>
      <w:r w:rsidRPr="00FA6797">
        <w:rPr>
          <w:rFonts w:cstheme="minorHAnsi"/>
          <w:b/>
          <w:sz w:val="20"/>
          <w:szCs w:val="20"/>
          <w:highlight w:val="yellow"/>
        </w:rPr>
        <w:t>From superhero to supervillain? - Creating mountains of waste from useful plastics</w:t>
      </w:r>
    </w:p>
    <w:p w14:paraId="18DB1819" w14:textId="77777777" w:rsidR="001650E0" w:rsidRPr="0099443E" w:rsidRDefault="001650E0" w:rsidP="00ED720B">
      <w:pPr>
        <w:spacing w:after="0" w:line="240" w:lineRule="auto"/>
        <w:jc w:val="both"/>
        <w:rPr>
          <w:rFonts w:eastAsia="Times New Roman" w:cstheme="minorHAnsi"/>
          <w:sz w:val="20"/>
          <w:szCs w:val="20"/>
          <w:lang w:eastAsia="hu-HU"/>
        </w:rPr>
      </w:pPr>
    </w:p>
    <w:p w14:paraId="671664A8" w14:textId="77777777" w:rsidR="007E6CBD" w:rsidRPr="0099443E" w:rsidRDefault="007E6CBD" w:rsidP="00ED720B">
      <w:pPr>
        <w:spacing w:after="0" w:line="240" w:lineRule="auto"/>
        <w:jc w:val="center"/>
        <w:rPr>
          <w:rFonts w:cstheme="minorHAnsi"/>
          <w:b/>
          <w:sz w:val="20"/>
          <w:szCs w:val="20"/>
        </w:rPr>
      </w:pPr>
    </w:p>
    <w:p w14:paraId="3E58DD02" w14:textId="23142117" w:rsidR="00AE3085" w:rsidRPr="00540FF6" w:rsidRDefault="00E53845" w:rsidP="00ED720B">
      <w:pPr>
        <w:spacing w:after="0" w:line="240" w:lineRule="auto"/>
        <w:jc w:val="center"/>
        <w:rPr>
          <w:rFonts w:cstheme="minorHAnsi"/>
          <w:b/>
          <w:bCs/>
          <w:sz w:val="20"/>
          <w:szCs w:val="20"/>
        </w:rPr>
      </w:pPr>
      <w:r w:rsidRPr="0099443E">
        <w:rPr>
          <w:rFonts w:cstheme="minorHAnsi"/>
          <w:b/>
          <w:sz w:val="20"/>
          <w:szCs w:val="20"/>
        </w:rPr>
        <w:t>Student sheet</w:t>
      </w:r>
      <w:r w:rsidR="00FF44D7">
        <w:rPr>
          <w:rFonts w:cstheme="minorHAnsi"/>
          <w:b/>
          <w:sz w:val="20"/>
          <w:szCs w:val="20"/>
        </w:rPr>
        <w:t xml:space="preserve"> </w:t>
      </w:r>
      <w:r w:rsidR="00540FF6">
        <w:rPr>
          <w:rFonts w:cstheme="minorHAnsi"/>
          <w:b/>
          <w:sz w:val="20"/>
          <w:szCs w:val="20"/>
        </w:rPr>
        <w:t>7</w:t>
      </w:r>
      <w:r w:rsidRPr="0099443E">
        <w:rPr>
          <w:rFonts w:cstheme="minorHAnsi"/>
          <w:b/>
          <w:sz w:val="20"/>
          <w:szCs w:val="20"/>
        </w:rPr>
        <w:t>:</w:t>
      </w:r>
      <w:r w:rsidRPr="00540FF6">
        <w:rPr>
          <w:rFonts w:cstheme="minorHAnsi"/>
          <w:b/>
          <w:bCs/>
          <w:sz w:val="20"/>
          <w:szCs w:val="20"/>
        </w:rPr>
        <w:t xml:space="preserve"> </w:t>
      </w:r>
      <w:r w:rsidR="00540FF6" w:rsidRPr="00540FF6">
        <w:rPr>
          <w:rFonts w:cstheme="minorHAnsi"/>
          <w:b/>
          <w:bCs/>
          <w:sz w:val="20"/>
          <w:szCs w:val="20"/>
        </w:rPr>
        <w:t>In the footsteps of the alchemists</w:t>
      </w:r>
    </w:p>
    <w:p w14:paraId="722367B2" w14:textId="77777777" w:rsidR="00E53845" w:rsidRPr="0099443E" w:rsidRDefault="00E53845" w:rsidP="00ED720B">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5A45516B" w14:textId="11677CEA" w:rsidR="00A5254D" w:rsidRPr="000A5B01" w:rsidRDefault="00A5254D" w:rsidP="00A5254D">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08768" behindDoc="0" locked="0" layoutInCell="1" allowOverlap="1" wp14:anchorId="75E621CE" wp14:editId="6D8A958E">
                <wp:simplePos x="0" y="0"/>
                <wp:positionH relativeFrom="column">
                  <wp:posOffset>4079521</wp:posOffset>
                </wp:positionH>
                <wp:positionV relativeFrom="paragraph">
                  <wp:posOffset>1231678</wp:posOffset>
                </wp:positionV>
                <wp:extent cx="371475" cy="171450"/>
                <wp:effectExtent l="0" t="0" r="47625" b="38100"/>
                <wp:wrapNone/>
                <wp:docPr id="513" name="Nyíl: szalag, lefelé mutató 513"/>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5709FE6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yíl: szalag, lefelé mutató 513" o:spid="_x0000_s1026" type="#_x0000_t105" style="position:absolute;margin-left:321.2pt;margin-top:97pt;width:29.25pt;height:13.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" adj="16615,20354,16200" fillcolor="window" strokecolor="windowText" strokeweight="1pt"/>
            </w:pict>
          </mc:Fallback>
        </mc:AlternateContent>
      </w:r>
      <w:r w:rsidR="00B54B5A"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00B54B5A" w:rsidRPr="00A5254D">
        <w:rPr>
          <w:rStyle w:val="jlqj4b"/>
          <w:rFonts w:cstheme="minorHAnsi"/>
          <w:i/>
          <w:iCs/>
          <w:sz w:val="20"/>
          <w:szCs w:val="20"/>
          <w:lang w:val="en"/>
        </w:rPr>
        <w:t xml:space="preserve"> around </w:t>
      </w:r>
      <w:proofErr w:type="spellStart"/>
      <w:r w:rsidR="00B54B5A" w:rsidRPr="00A5254D">
        <w:rPr>
          <w:rStyle w:val="jlqj4b"/>
          <w:rFonts w:cstheme="minorHAnsi"/>
          <w:i/>
          <w:iCs/>
          <w:sz w:val="20"/>
          <w:szCs w:val="20"/>
          <w:lang w:val="en"/>
        </w:rPr>
        <w:t>Banská</w:t>
      </w:r>
      <w:proofErr w:type="spellEnd"/>
      <w:r w:rsidR="00B54B5A" w:rsidRPr="00A5254D">
        <w:rPr>
          <w:rStyle w:val="jlqj4b"/>
          <w:rFonts w:cstheme="minorHAnsi"/>
          <w:i/>
          <w:iCs/>
          <w:sz w:val="20"/>
          <w:szCs w:val="20"/>
          <w:lang w:val="en"/>
        </w:rPr>
        <w:t xml:space="preserve"> </w:t>
      </w:r>
      <w:proofErr w:type="spellStart"/>
      <w:r w:rsidR="00B54B5A" w:rsidRPr="00A5254D">
        <w:rPr>
          <w:rStyle w:val="jlqj4b"/>
          <w:rFonts w:cstheme="minorHAnsi"/>
          <w:i/>
          <w:iCs/>
          <w:sz w:val="20"/>
          <w:szCs w:val="20"/>
          <w:lang w:val="en"/>
        </w:rPr>
        <w:t>Bystrica</w:t>
      </w:r>
      <w:proofErr w:type="spellEnd"/>
      <w:r w:rsidR="00B54B5A" w:rsidRPr="00A5254D">
        <w:rPr>
          <w:rStyle w:val="jlqj4b"/>
          <w:rFonts w:cstheme="minorHAnsi"/>
          <w:i/>
          <w:iCs/>
          <w:sz w:val="20"/>
          <w:szCs w:val="20"/>
          <w:lang w:val="en"/>
        </w:rPr>
        <w:t xml:space="preserve">. As is well known, it was here, in the mines of the Herr Valley, that </w:t>
      </w:r>
      <w:proofErr w:type="spellStart"/>
      <w:r w:rsidR="00B54B5A" w:rsidRPr="00A5254D">
        <w:rPr>
          <w:rStyle w:val="jlqj4b"/>
          <w:rFonts w:cstheme="minorHAnsi"/>
          <w:i/>
          <w:iCs/>
          <w:sz w:val="20"/>
          <w:szCs w:val="20"/>
          <w:lang w:val="en"/>
        </w:rPr>
        <w:t>Ziementwasser</w:t>
      </w:r>
      <w:proofErr w:type="spellEnd"/>
      <w:r w:rsidR="00B54B5A" w:rsidRPr="00A5254D">
        <w:rPr>
          <w:rStyle w:val="jlqj4b"/>
          <w:rFonts w:cstheme="minorHAnsi"/>
          <w:i/>
          <w:iCs/>
          <w:sz w:val="20"/>
          <w:szCs w:val="20"/>
          <w:lang w:val="en"/>
        </w:rPr>
        <w:t xml:space="preserve"> was discovered (</w:t>
      </w:r>
      <w:proofErr w:type="gramStart"/>
      <w:r w:rsidR="00B54B5A" w:rsidRPr="00A5254D">
        <w:rPr>
          <w:rStyle w:val="jlqj4b"/>
          <w:rFonts w:cstheme="minorHAnsi"/>
          <w:i/>
          <w:iCs/>
          <w:sz w:val="20"/>
          <w:szCs w:val="20"/>
          <w:lang w:val="en"/>
        </w:rPr>
        <w:t>and also</w:t>
      </w:r>
      <w:proofErr w:type="gramEnd"/>
      <w:r w:rsidR="00B54B5A" w:rsidRPr="00A5254D">
        <w:rPr>
          <w:rStyle w:val="jlqj4b"/>
          <w:rFonts w:cstheme="minorHAnsi"/>
          <w:i/>
          <w:iCs/>
          <w:sz w:val="20"/>
          <w:szCs w:val="20"/>
          <w:lang w:val="en"/>
        </w:rPr>
        <w:t xml:space="preserve"> in the area around </w:t>
      </w:r>
      <w:proofErr w:type="spellStart"/>
      <w:r w:rsidR="00B54B5A" w:rsidRPr="00A5254D">
        <w:rPr>
          <w:rStyle w:val="jlqj4b"/>
          <w:rFonts w:cstheme="minorHAnsi"/>
          <w:i/>
          <w:iCs/>
          <w:sz w:val="20"/>
          <w:szCs w:val="20"/>
          <w:lang w:val="en"/>
        </w:rPr>
        <w:t>Szomolnok</w:t>
      </w:r>
      <w:proofErr w:type="spellEnd"/>
      <w:r w:rsidR="00B54B5A"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00B54B5A" w:rsidRPr="00B54B5A">
        <w:rPr>
          <w:rStyle w:val="jlqj4b"/>
          <w:rFonts w:cstheme="minorHAnsi"/>
          <w:sz w:val="20"/>
          <w:szCs w:val="20"/>
          <w:lang w:val="en"/>
        </w:rPr>
        <w:t>.</w:t>
      </w:r>
      <w:r w:rsidR="00B54B5A">
        <w:rPr>
          <w:rStyle w:val="Lbjegyzet-hivatkozs"/>
          <w:rFonts w:cstheme="minorHAnsi"/>
          <w:sz w:val="20"/>
          <w:szCs w:val="20"/>
          <w:lang w:val="en"/>
        </w:rPr>
        <w:footnoteReference w:id="3"/>
      </w:r>
      <w:r w:rsidR="00B54B5A"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3051684A" w14:textId="1E80643B" w:rsidR="00A5254D" w:rsidRPr="000A5B01" w:rsidRDefault="00A5254D" w:rsidP="00A5254D">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07744" behindDoc="0" locked="0" layoutInCell="1" allowOverlap="1" wp14:anchorId="42D2BCAA" wp14:editId="535391FB">
                <wp:simplePos x="0" y="0"/>
                <wp:positionH relativeFrom="column">
                  <wp:posOffset>468630</wp:posOffset>
                </wp:positionH>
                <wp:positionV relativeFrom="paragraph">
                  <wp:posOffset>6350</wp:posOffset>
                </wp:positionV>
                <wp:extent cx="371475" cy="171450"/>
                <wp:effectExtent l="0" t="0" r="47625" b="38100"/>
                <wp:wrapNone/>
                <wp:docPr id="512" name="Nyíl: szalag, lefelé mutató 512"/>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6CBC43A" id="Nyíl: szalag, lefelé mutató 512" o:spid="_x0000_s1026" type="#_x0000_t105" style="position:absolute;margin-left:36.9pt;margin-top:.5pt;width:29.25pt;height:13.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3E1AA05F" w14:textId="60762FC2" w:rsidR="00A5254D" w:rsidRPr="000A5B01" w:rsidRDefault="00A5254D" w:rsidP="00A5254D">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1D704794" w14:textId="77777777" w:rsidR="000A6D2B" w:rsidRDefault="000A6D2B" w:rsidP="00A5254D">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46917DAF" w14:textId="4AF8B791" w:rsidR="00A5254D" w:rsidRPr="000A5B01" w:rsidRDefault="000A6D2B" w:rsidP="00A5254D">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3888" behindDoc="0" locked="0" layoutInCell="1" allowOverlap="1" wp14:anchorId="0A20BE98" wp14:editId="107B1929">
                <wp:simplePos x="0" y="0"/>
                <wp:positionH relativeFrom="margin">
                  <wp:posOffset>4098290</wp:posOffset>
                </wp:positionH>
                <wp:positionV relativeFrom="paragraph">
                  <wp:posOffset>5080</wp:posOffset>
                </wp:positionV>
                <wp:extent cx="371475" cy="161925"/>
                <wp:effectExtent l="0" t="0" r="47625" b="47625"/>
                <wp:wrapNone/>
                <wp:docPr id="515" name="Nyíl: szalag, lefelé mutató 515"/>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536ACA6" id="Nyíl: szalag, lefelé mutató 515" o:spid="_x0000_s1026" type="#_x0000_t105" style="position:absolute;margin-left:322.7pt;margin-top:.4pt;width:29.25pt;height:12.7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00A5254D" w:rsidRPr="000A5B01">
        <w:rPr>
          <w:rFonts w:cstheme="minorHAnsi"/>
          <w:noProof/>
          <w:sz w:val="20"/>
          <w:szCs w:val="20"/>
        </w:rPr>
        <mc:AlternateContent>
          <mc:Choice Requires="wps">
            <w:drawing>
              <wp:anchor distT="0" distB="0" distL="114300" distR="114300" simplePos="0" relativeHeight="251812864" behindDoc="0" locked="0" layoutInCell="1" allowOverlap="1" wp14:anchorId="0D6DE161" wp14:editId="72250388">
                <wp:simplePos x="0" y="0"/>
                <wp:positionH relativeFrom="column">
                  <wp:posOffset>488950</wp:posOffset>
                </wp:positionH>
                <wp:positionV relativeFrom="paragraph">
                  <wp:posOffset>-3810</wp:posOffset>
                </wp:positionV>
                <wp:extent cx="371475" cy="171450"/>
                <wp:effectExtent l="0" t="0" r="47625" b="38100"/>
                <wp:wrapNone/>
                <wp:docPr id="514" name="Nyíl: szalag, lefelé mutató 514"/>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A99B99D" id="Nyíl: szalag, lefelé mutató 514" o:spid="_x0000_s1026" type="#_x0000_t105" style="position:absolute;margin-left:38.5pt;margin-top:-.3pt;width:29.25pt;height:13.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b/>
          <w:bCs/>
          <w:sz w:val="20"/>
          <w:szCs w:val="20"/>
        </w:rPr>
        <w:t>2e</w:t>
      </w:r>
      <w:r w:rsidR="00A5254D" w:rsidRPr="000A5B01">
        <w:rPr>
          <w:rFonts w:cstheme="minorHAnsi"/>
          <w:sz w:val="20"/>
          <w:szCs w:val="20"/>
          <w:vertAlign w:val="superscript"/>
        </w:rPr>
        <w:t>-</w:t>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sidR="00A5254D" w:rsidRPr="000A5B01">
        <w:rPr>
          <w:rFonts w:cstheme="minorHAnsi"/>
          <w:sz w:val="20"/>
          <w:szCs w:val="20"/>
        </w:rPr>
        <w:tab/>
      </w:r>
      <w:r>
        <w:rPr>
          <w:rFonts w:cstheme="minorHAnsi"/>
          <w:sz w:val="20"/>
          <w:szCs w:val="20"/>
        </w:rPr>
        <w:tab/>
      </w:r>
      <w:r w:rsidR="00A5254D" w:rsidRPr="000A5B01">
        <w:rPr>
          <w:rFonts w:cstheme="minorHAnsi"/>
          <w:b/>
          <w:bCs/>
          <w:sz w:val="20"/>
          <w:szCs w:val="20"/>
        </w:rPr>
        <w:t>2e</w:t>
      </w:r>
      <w:r w:rsidR="00A5254D" w:rsidRPr="000A5B01">
        <w:rPr>
          <w:rFonts w:cstheme="minorHAnsi"/>
          <w:b/>
          <w:bCs/>
          <w:sz w:val="20"/>
          <w:szCs w:val="20"/>
          <w:vertAlign w:val="superscript"/>
        </w:rPr>
        <w:t>-</w:t>
      </w:r>
    </w:p>
    <w:p w14:paraId="568F6D47" w14:textId="5C99B696" w:rsidR="00A5254D" w:rsidRPr="000A5B01" w:rsidRDefault="00A5254D" w:rsidP="00A5254D">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000A6D2B"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7B2EDBAE" w14:textId="77777777" w:rsidR="000A6D2B" w:rsidRDefault="000A6D2B" w:rsidP="00A5254D">
      <w:pPr>
        <w:autoSpaceDE w:val="0"/>
        <w:autoSpaceDN w:val="0"/>
        <w:adjustRightInd w:val="0"/>
        <w:spacing w:before="160" w:after="0" w:line="240" w:lineRule="auto"/>
        <w:jc w:val="both"/>
        <w:rPr>
          <w:rFonts w:cstheme="minorHAnsi"/>
          <w:sz w:val="20"/>
          <w:szCs w:val="20"/>
        </w:rPr>
      </w:pPr>
      <w:bookmarkStart w:id="0" w:name="_Hlk113812764"/>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1CDDF030" w14:textId="4FAEAD21" w:rsidR="00A5254D" w:rsidRPr="000A5B01" w:rsidRDefault="000A6D2B" w:rsidP="000A6D2B">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0816" behindDoc="0" locked="0" layoutInCell="1" allowOverlap="1" wp14:anchorId="1C9AE46B" wp14:editId="770CC64D">
                <wp:simplePos x="0" y="0"/>
                <wp:positionH relativeFrom="margin">
                  <wp:posOffset>1808918</wp:posOffset>
                </wp:positionH>
                <wp:positionV relativeFrom="paragraph">
                  <wp:posOffset>19429</wp:posOffset>
                </wp:positionV>
                <wp:extent cx="2209952" cy="45719"/>
                <wp:effectExtent l="0" t="19050" r="38100" b="31115"/>
                <wp:wrapNone/>
                <wp:docPr id="516" name="Nyíl: jobbra mutató 516"/>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C16C0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yíl: jobbra mutató 516" o:spid="_x0000_s1026" type="#_x0000_t13" style="position:absolute;margin-left:142.45pt;margin-top:1.55pt;width:174pt;height:3.6pt;flip:y;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bookmarkStart w:id="1" w:name="_Hlk113812429"/>
      <w:bookmarkEnd w:id="0"/>
      <w:r w:rsidR="00A5254D" w:rsidRPr="000A5B01">
        <w:rPr>
          <w:rFonts w:cstheme="minorHAnsi"/>
          <w:sz w:val="20"/>
          <w:szCs w:val="20"/>
        </w:rPr>
        <w:t>K, Ca, Na, Mg,</w:t>
      </w:r>
      <w:r w:rsidR="00A5254D" w:rsidRPr="000A5B01">
        <w:rPr>
          <w:rFonts w:eastAsia="MS Mincho" w:cstheme="minorHAnsi"/>
          <w:sz w:val="20"/>
          <w:szCs w:val="20"/>
        </w:rPr>
        <w:t xml:space="preserve"> __, Zn, Fe, Sn, </w:t>
      </w:r>
      <w:r w:rsidR="00A5254D" w:rsidRPr="000A5B01">
        <w:rPr>
          <w:rFonts w:eastAsia="MS Mincho" w:cstheme="minorHAnsi"/>
          <w:b/>
          <w:bCs/>
          <w:sz w:val="20"/>
          <w:szCs w:val="20"/>
          <w:bdr w:val="single" w:sz="4" w:space="0" w:color="auto"/>
        </w:rPr>
        <w:t>H</w:t>
      </w:r>
      <w:r w:rsidR="00A5254D" w:rsidRPr="000A5B01">
        <w:rPr>
          <w:rFonts w:eastAsia="MS Mincho" w:cstheme="minorHAnsi"/>
          <w:sz w:val="20"/>
          <w:szCs w:val="20"/>
        </w:rPr>
        <w:t>, __, Hg, Ag, Au</w:t>
      </w:r>
    </w:p>
    <w:p w14:paraId="095430B7" w14:textId="48B2A807" w:rsidR="00A5254D" w:rsidRPr="000A5B01" w:rsidRDefault="007D553D" w:rsidP="00A5254D">
      <w:pPr>
        <w:autoSpaceDE w:val="0"/>
        <w:autoSpaceDN w:val="0"/>
        <w:adjustRightInd w:val="0"/>
        <w:spacing w:before="120" w:after="0" w:line="240" w:lineRule="auto"/>
        <w:rPr>
          <w:rFonts w:cstheme="minorHAnsi"/>
          <w:sz w:val="20"/>
          <w:szCs w:val="20"/>
        </w:rPr>
      </w:pPr>
      <w:bookmarkStart w:id="2" w:name="_Hlk113815644"/>
      <w:bookmarkEnd w:id="1"/>
      <w:r w:rsidRPr="0099443E">
        <w:rPr>
          <w:rStyle w:val="jlqj4b"/>
          <w:rFonts w:cstheme="minorHAnsi"/>
          <w:sz w:val="20"/>
          <w:szCs w:val="20"/>
          <w:lang w:val="en"/>
        </w:rPr>
        <w:t>MATERIALS AND EQUIPMENT</w:t>
      </w:r>
      <w:r w:rsidR="00A5254D" w:rsidRPr="000A5B01">
        <w:rPr>
          <w:rFonts w:cstheme="minorHAnsi"/>
          <w:sz w:val="20"/>
          <w:szCs w:val="20"/>
        </w:rPr>
        <w:t>: h</w:t>
      </w:r>
      <w:r w:rsidR="002F60EA">
        <w:rPr>
          <w:rFonts w:cstheme="minorHAnsi"/>
          <w:sz w:val="20"/>
          <w:szCs w:val="20"/>
        </w:rPr>
        <w:t>ousehold hydrochloric acid</w:t>
      </w:r>
      <w:r w:rsidR="00A5254D" w:rsidRPr="000A5B01">
        <w:rPr>
          <w:rFonts w:cstheme="minorHAnsi"/>
          <w:sz w:val="20"/>
          <w:szCs w:val="20"/>
        </w:rPr>
        <w:t xml:space="preserve"> (</w:t>
      </w:r>
      <w:r w:rsidR="00A5254D" w:rsidRPr="000A5B01">
        <w:rPr>
          <w:rFonts w:cstheme="minorHAnsi"/>
          <w:i/>
          <w:iCs/>
          <w:sz w:val="20"/>
          <w:szCs w:val="20"/>
        </w:rPr>
        <w:t>w</w:t>
      </w:r>
      <w:r w:rsidR="00A5254D" w:rsidRPr="000A5B01">
        <w:rPr>
          <w:rFonts w:cstheme="minorHAnsi"/>
          <w:sz w:val="20"/>
          <w:szCs w:val="20"/>
        </w:rPr>
        <w:t xml:space="preserve">=20%), </w:t>
      </w:r>
      <w:r w:rsidR="00CC7D1C" w:rsidRPr="00CC7D1C">
        <w:rPr>
          <w:rFonts w:cstheme="minorHAnsi"/>
          <w:sz w:val="20"/>
          <w:szCs w:val="20"/>
        </w:rPr>
        <w:t>piece of copper</w:t>
      </w:r>
      <w:r w:rsidR="00CC7D1C">
        <w:rPr>
          <w:rFonts w:cstheme="minorHAnsi"/>
          <w:sz w:val="20"/>
          <w:szCs w:val="20"/>
        </w:rPr>
        <w:t xml:space="preserve"> wire</w:t>
      </w:r>
      <w:r w:rsidR="00CC7D1C" w:rsidRPr="00CC7D1C">
        <w:rPr>
          <w:rFonts w:cstheme="minorHAnsi"/>
          <w:sz w:val="20"/>
          <w:szCs w:val="20"/>
        </w:rPr>
        <w:t xml:space="preserve">, piece of aluminium foil, 2 test tubes or </w:t>
      </w:r>
      <w:r w:rsidR="00CC7D1C">
        <w:rPr>
          <w:rFonts w:cstheme="minorHAnsi"/>
          <w:sz w:val="20"/>
          <w:szCs w:val="20"/>
        </w:rPr>
        <w:t>other vessels</w:t>
      </w:r>
      <w:r w:rsidR="00CC7D1C" w:rsidRPr="00CC7D1C">
        <w:rPr>
          <w:rFonts w:cstheme="minorHAnsi"/>
          <w:sz w:val="20"/>
          <w:szCs w:val="20"/>
        </w:rPr>
        <w:t>, tweezers</w:t>
      </w:r>
    </w:p>
    <w:tbl>
      <w:tblPr>
        <w:tblStyle w:val="Rcsostblzat"/>
        <w:tblW w:w="5949" w:type="dxa"/>
        <w:tblInd w:w="1788" w:type="dxa"/>
        <w:tblLook w:val="04A0" w:firstRow="1" w:lastRow="0" w:firstColumn="1" w:lastColumn="0" w:noHBand="0" w:noVBand="1"/>
      </w:tblPr>
      <w:tblGrid>
        <w:gridCol w:w="2972"/>
        <w:gridCol w:w="2977"/>
      </w:tblGrid>
      <w:tr w:rsidR="00A5254D" w:rsidRPr="000A5B01" w14:paraId="4CCE1FED" w14:textId="77777777" w:rsidTr="00D778B9">
        <w:tc>
          <w:tcPr>
            <w:tcW w:w="2972" w:type="dxa"/>
          </w:tcPr>
          <w:p w14:paraId="7DDD96B2" w14:textId="04B20137" w:rsidR="00A5254D" w:rsidRPr="000A5B01" w:rsidRDefault="00CC7D1C" w:rsidP="00D778B9">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38EB300A" w14:textId="33DB5256" w:rsidR="00A5254D" w:rsidRPr="000A5B01" w:rsidRDefault="00CC7D1C" w:rsidP="00D778B9">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 copper</w:t>
            </w:r>
            <w:r>
              <w:rPr>
                <w:rFonts w:cstheme="minorHAnsi"/>
                <w:sz w:val="20"/>
                <w:szCs w:val="20"/>
              </w:rPr>
              <w:t xml:space="preserve"> wire</w:t>
            </w:r>
          </w:p>
        </w:tc>
        <w:tc>
          <w:tcPr>
            <w:tcW w:w="2977" w:type="dxa"/>
          </w:tcPr>
          <w:p w14:paraId="319EAF66" w14:textId="43746CDA" w:rsidR="00A5254D" w:rsidRPr="00CC7D1C" w:rsidRDefault="00CC7D1C" w:rsidP="00D778B9">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2FBBA5A3" w14:textId="146BF6DE" w:rsidR="00A5254D" w:rsidRPr="000A5B01" w:rsidRDefault="00CC7D1C" w:rsidP="00D778B9">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w:t>
            </w:r>
            <w:r>
              <w:rPr>
                <w:rFonts w:cstheme="minorHAnsi"/>
                <w:sz w:val="20"/>
                <w:szCs w:val="20"/>
              </w:rPr>
              <w:t xml:space="preserve"> </w:t>
            </w:r>
            <w:r w:rsidRPr="00CC7D1C">
              <w:rPr>
                <w:rFonts w:cstheme="minorHAnsi"/>
                <w:sz w:val="20"/>
                <w:szCs w:val="20"/>
              </w:rPr>
              <w:t>aluminium foil</w:t>
            </w:r>
          </w:p>
        </w:tc>
      </w:tr>
      <w:tr w:rsidR="00CC7D1C" w:rsidRPr="000A5B01" w14:paraId="278C6296" w14:textId="77777777" w:rsidTr="00D778B9">
        <w:tc>
          <w:tcPr>
            <w:tcW w:w="2972" w:type="dxa"/>
          </w:tcPr>
          <w:p w14:paraId="1AABAC67" w14:textId="3F36FC0F" w:rsidR="00CC7D1C" w:rsidRPr="000A5B01" w:rsidRDefault="00CC7D1C" w:rsidP="00CC7D1C">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4701B513" w14:textId="6B371CEA" w:rsidR="00CC7D1C" w:rsidRPr="000A5B01" w:rsidRDefault="00CC7D1C" w:rsidP="00CC7D1C">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4FAECF4F" w14:textId="77777777" w:rsidR="00A5254D" w:rsidRPr="000A5B01" w:rsidRDefault="00A5254D" w:rsidP="00A5254D">
      <w:pPr>
        <w:autoSpaceDE w:val="0"/>
        <w:autoSpaceDN w:val="0"/>
        <w:adjustRightInd w:val="0"/>
        <w:spacing w:after="0" w:line="240" w:lineRule="auto"/>
        <w:jc w:val="both"/>
        <w:rPr>
          <w:rFonts w:cstheme="minorHAnsi"/>
          <w:sz w:val="20"/>
          <w:szCs w:val="20"/>
        </w:rPr>
      </w:pPr>
    </w:p>
    <w:p w14:paraId="0053FA19" w14:textId="2EE16B73" w:rsidR="00A5254D" w:rsidRPr="000A5B01" w:rsidRDefault="007D553D" w:rsidP="00A5254D">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lastRenderedPageBreak/>
        <w:t>THE STEPS OF THE EXPERIMENTS</w:t>
      </w:r>
      <w:r w:rsidR="00A5254D" w:rsidRPr="000A5B01">
        <w:rPr>
          <w:rFonts w:cstheme="minorHAnsi"/>
          <w:sz w:val="20"/>
          <w:szCs w:val="20"/>
        </w:rPr>
        <w:t>:</w:t>
      </w:r>
    </w:p>
    <w:p w14:paraId="6A7C13C6" w14:textId="155E56A5"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bookmarkStart w:id="3" w:name="_Hlk112496404"/>
      <w:bookmarkStart w:id="4" w:name="_Hlk113998830"/>
      <w:r w:rsidRPr="00CC7D1C">
        <w:rPr>
          <w:rFonts w:cstheme="minorHAnsi"/>
          <w:sz w:val="20"/>
          <w:szCs w:val="20"/>
        </w:rPr>
        <w:t>Pour about 3-3 cm</w:t>
      </w:r>
      <w:r w:rsidRPr="00CC7D1C">
        <w:rPr>
          <w:rFonts w:cstheme="minorHAnsi"/>
          <w:sz w:val="20"/>
          <w:szCs w:val="20"/>
          <w:vertAlign w:val="superscript"/>
        </w:rPr>
        <w:t>3</w:t>
      </w:r>
      <w:r w:rsidRPr="00CC7D1C">
        <w:rPr>
          <w:rFonts w:cstheme="minorHAnsi"/>
          <w:sz w:val="20"/>
          <w:szCs w:val="20"/>
        </w:rPr>
        <w:t xml:space="preserve"> of hydrochloric acid into the 2 </w:t>
      </w:r>
      <w:r>
        <w:rPr>
          <w:rFonts w:cstheme="minorHAnsi"/>
          <w:sz w:val="20"/>
          <w:szCs w:val="20"/>
        </w:rPr>
        <w:t xml:space="preserve">test </w:t>
      </w:r>
      <w:r w:rsidRPr="00CC7D1C">
        <w:rPr>
          <w:rFonts w:cstheme="minorHAnsi"/>
          <w:sz w:val="20"/>
          <w:szCs w:val="20"/>
        </w:rPr>
        <w:t>tubes/</w:t>
      </w:r>
      <w:r>
        <w:rPr>
          <w:rFonts w:cstheme="minorHAnsi"/>
          <w:sz w:val="20"/>
          <w:szCs w:val="20"/>
        </w:rPr>
        <w:t>vessel</w:t>
      </w:r>
      <w:r w:rsidRPr="00CC7D1C">
        <w:rPr>
          <w:rFonts w:cstheme="minorHAnsi"/>
          <w:sz w:val="20"/>
          <w:szCs w:val="20"/>
        </w:rPr>
        <w:t>s</w:t>
      </w:r>
      <w:r>
        <w:rPr>
          <w:rFonts w:cstheme="minorHAnsi"/>
          <w:sz w:val="20"/>
          <w:szCs w:val="20"/>
        </w:rPr>
        <w:t>.</w:t>
      </w:r>
    </w:p>
    <w:p w14:paraId="350F92C2" w14:textId="23862F5A"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r w:rsidRPr="00CC7D1C">
        <w:rPr>
          <w:rFonts w:cstheme="minorHAnsi"/>
          <w:sz w:val="20"/>
          <w:szCs w:val="20"/>
        </w:rPr>
        <w:t xml:space="preserve">Place a piece of copper wire in the first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xml:space="preserve"> with the tweezers.</w:t>
      </w:r>
    </w:p>
    <w:p w14:paraId="317DF1AC" w14:textId="660D1126"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r w:rsidRPr="00CC7D1C">
        <w:rPr>
          <w:rFonts w:cstheme="minorHAnsi"/>
          <w:sz w:val="20"/>
          <w:szCs w:val="20"/>
        </w:rPr>
        <w:t xml:space="preserve">In the second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place the piece of aluminium foil with the tweezers.</w:t>
      </w:r>
    </w:p>
    <w:p w14:paraId="47AD1B1E" w14:textId="28419FDD"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r w:rsidRPr="00CC7D1C">
        <w:rPr>
          <w:rFonts w:cstheme="minorHAnsi"/>
          <w:sz w:val="20"/>
          <w:szCs w:val="20"/>
        </w:rPr>
        <w:t xml:space="preserve">Continuously observe the phenomena in the </w:t>
      </w:r>
      <w:r>
        <w:rPr>
          <w:rFonts w:cstheme="minorHAnsi"/>
          <w:sz w:val="20"/>
          <w:szCs w:val="20"/>
        </w:rPr>
        <w:t>test tubes/</w:t>
      </w:r>
      <w:r w:rsidRPr="00CC7D1C">
        <w:rPr>
          <w:rFonts w:cstheme="minorHAnsi"/>
          <w:sz w:val="20"/>
          <w:szCs w:val="20"/>
        </w:rPr>
        <w:t>vessels.</w:t>
      </w:r>
    </w:p>
    <w:p w14:paraId="2D3B2E63" w14:textId="6D4CC6EF" w:rsidR="00CC7D1C" w:rsidRPr="00CC7D1C" w:rsidRDefault="00CC7D1C" w:rsidP="00CC7D1C">
      <w:pPr>
        <w:pStyle w:val="Listaszerbekezds"/>
        <w:widowControl w:val="0"/>
        <w:numPr>
          <w:ilvl w:val="0"/>
          <w:numId w:val="17"/>
        </w:numPr>
        <w:autoSpaceDE w:val="0"/>
        <w:autoSpaceDN w:val="0"/>
        <w:adjustRightInd w:val="0"/>
        <w:spacing w:after="0" w:line="240" w:lineRule="auto"/>
        <w:rPr>
          <w:rFonts w:cstheme="minorHAnsi"/>
          <w:sz w:val="20"/>
          <w:szCs w:val="20"/>
        </w:rPr>
      </w:pPr>
      <w:r w:rsidRPr="00CC7D1C">
        <w:rPr>
          <w:rFonts w:cstheme="minorHAnsi"/>
          <w:sz w:val="20"/>
          <w:szCs w:val="20"/>
        </w:rPr>
        <w:t xml:space="preserve">After 4-5 minutes, record the </w:t>
      </w:r>
      <w:r w:rsidR="00667525">
        <w:rPr>
          <w:rFonts w:cstheme="minorHAnsi"/>
          <w:sz w:val="20"/>
          <w:szCs w:val="20"/>
        </w:rPr>
        <w:t>observation</w:t>
      </w:r>
      <w:r>
        <w:rPr>
          <w:rFonts w:cstheme="minorHAnsi"/>
          <w:sz w:val="20"/>
          <w:szCs w:val="20"/>
        </w:rPr>
        <w:t>s</w:t>
      </w:r>
      <w:r w:rsidRPr="00CC7D1C">
        <w:rPr>
          <w:rFonts w:cstheme="minorHAnsi"/>
          <w:sz w:val="20"/>
          <w:szCs w:val="20"/>
        </w:rPr>
        <w:t>.</w:t>
      </w:r>
    </w:p>
    <w:bookmarkEnd w:id="3"/>
    <w:bookmarkEnd w:id="2"/>
    <w:bookmarkEnd w:id="4"/>
    <w:p w14:paraId="71FFC718" w14:textId="6D3E6480" w:rsidR="00CC7D1C" w:rsidRDefault="00CC7D1C" w:rsidP="00F902BE">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00F902BE" w:rsidRPr="0099443E">
        <w:rPr>
          <w:rFonts w:cstheme="minorHAnsi"/>
          <w:sz w:val="20"/>
          <w:szCs w:val="20"/>
        </w:rPr>
        <w:t>LET'S THINK</w:t>
      </w:r>
      <w:r w:rsidR="00F902BE"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sidR="00F902BE">
        <w:rPr>
          <w:rFonts w:cstheme="minorHAnsi"/>
          <w:sz w:val="20"/>
          <w:szCs w:val="20"/>
          <w:bdr w:val="single" w:sz="4" w:space="0" w:color="auto"/>
        </w:rPr>
        <w:t>framing</w:t>
      </w:r>
      <w:r w:rsidR="00F902BE">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5D19466D" w14:textId="53B87E2E" w:rsidR="00A5254D" w:rsidRPr="000A5B01" w:rsidRDefault="00A5254D" w:rsidP="00A5254D">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007D553D"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2DAFAD66" w14:textId="678DEAFB" w:rsidR="00A5254D" w:rsidRPr="00F902BE" w:rsidRDefault="00F902BE" w:rsidP="00F902BE">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00A5254D" w:rsidRPr="000A5B01">
        <w:rPr>
          <w:rFonts w:cstheme="minorHAnsi"/>
          <w:sz w:val="20"/>
          <w:szCs w:val="20"/>
        </w:rPr>
        <w:t>: …………………………………………………………………………………………………………………………………………</w:t>
      </w:r>
    </w:p>
    <w:p w14:paraId="479BE7D0" w14:textId="412426E6" w:rsidR="00A5254D" w:rsidRPr="00F902BE" w:rsidRDefault="00F902BE" w:rsidP="00F902BE">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00A5254D" w:rsidRPr="000A5B01">
        <w:rPr>
          <w:rFonts w:cstheme="minorHAnsi"/>
          <w:sz w:val="20"/>
          <w:szCs w:val="20"/>
        </w:rPr>
        <w:t>…………………………………………………………………………………………………………………………………………</w:t>
      </w:r>
    </w:p>
    <w:p w14:paraId="4318F486" w14:textId="2466A7E6" w:rsidR="00A5254D" w:rsidRPr="000A5B01" w:rsidRDefault="00A5254D" w:rsidP="00A5254D">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007D553D" w:rsidRPr="007D553D">
        <w:rPr>
          <w:rFonts w:cstheme="minorHAnsi"/>
          <w:bCs/>
          <w:caps/>
          <w:sz w:val="20"/>
          <w:szCs w:val="20"/>
        </w:rPr>
        <w:t xml:space="preserve"> </w:t>
      </w:r>
      <w:r w:rsidR="007D553D" w:rsidRPr="0099443E">
        <w:rPr>
          <w:rFonts w:cstheme="minorHAnsi"/>
          <w:bCs/>
          <w:caps/>
          <w:sz w:val="20"/>
          <w:szCs w:val="20"/>
        </w:rPr>
        <w:t>Explanation</w:t>
      </w:r>
      <w:r w:rsidRPr="000A5B01">
        <w:rPr>
          <w:rFonts w:cstheme="minorHAnsi"/>
          <w:sz w:val="20"/>
          <w:szCs w:val="20"/>
        </w:rPr>
        <w:t xml:space="preserve">:  </w:t>
      </w:r>
    </w:p>
    <w:p w14:paraId="763D355F" w14:textId="77777777" w:rsidR="00F902BE" w:rsidRPr="00F902BE" w:rsidRDefault="00F902BE" w:rsidP="00F902BE">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4FC4A0C3" w14:textId="100DA844" w:rsidR="00A5254D" w:rsidRPr="00F902BE" w:rsidRDefault="00F902BE" w:rsidP="00F902BE">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158627A5" w14:textId="598C8C28" w:rsidR="008077C8" w:rsidRDefault="00A5254D" w:rsidP="00A5254D">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bookmarkStart w:id="5" w:name="_Hlk113819282"/>
      <w:bookmarkStart w:id="6" w:name="_Hlk113816733"/>
      <w:r w:rsidR="007D553D" w:rsidRPr="007D553D">
        <w:rPr>
          <w:rFonts w:cstheme="minorHAnsi"/>
          <w:sz w:val="20"/>
          <w:szCs w:val="20"/>
        </w:rPr>
        <w:t xml:space="preserve"> </w:t>
      </w:r>
      <w:r w:rsidR="007D553D" w:rsidRPr="0099443E">
        <w:rPr>
          <w:rFonts w:cstheme="minorHAnsi"/>
          <w:sz w:val="20"/>
          <w:szCs w:val="20"/>
        </w:rPr>
        <w:t>CONCLUSION</w:t>
      </w:r>
      <w:r w:rsidRPr="000A5B01">
        <w:rPr>
          <w:rFonts w:cstheme="minorHAnsi"/>
          <w:sz w:val="20"/>
          <w:szCs w:val="20"/>
        </w:rPr>
        <w:t xml:space="preserve">: </w:t>
      </w:r>
      <w:r w:rsidR="008077C8" w:rsidRPr="008077C8">
        <w:rPr>
          <w:rFonts w:cstheme="minorHAnsi"/>
          <w:sz w:val="20"/>
          <w:szCs w:val="20"/>
        </w:rPr>
        <w:t xml:space="preserve">The aluminium atom </w:t>
      </w:r>
      <w:r w:rsidR="008077C8" w:rsidRPr="008077C8">
        <w:rPr>
          <w:rFonts w:cstheme="minorHAnsi"/>
          <w:b/>
          <w:bCs/>
          <w:sz w:val="20"/>
          <w:szCs w:val="20"/>
        </w:rPr>
        <w:t>can/cannot</w:t>
      </w:r>
      <w:r w:rsidR="008077C8" w:rsidRPr="008077C8">
        <w:rPr>
          <w:rFonts w:cstheme="minorHAnsi"/>
          <w:sz w:val="20"/>
          <w:szCs w:val="20"/>
        </w:rPr>
        <w:t xml:space="preserve"> reduce hydrogen ions (by electron transfer) to hydrogen atoms. </w:t>
      </w:r>
      <w:r w:rsidR="008077C8" w:rsidRPr="008077C8">
        <w:rPr>
          <w:rFonts w:cstheme="minorHAnsi"/>
          <w:b/>
          <w:bCs/>
          <w:sz w:val="20"/>
          <w:szCs w:val="20"/>
        </w:rPr>
        <w:t xml:space="preserve">Aluminium </w:t>
      </w:r>
      <w:r w:rsidR="008077C8" w:rsidRPr="008077C8">
        <w:rPr>
          <w:rFonts w:cstheme="minorHAnsi"/>
          <w:sz w:val="20"/>
          <w:szCs w:val="20"/>
        </w:rPr>
        <w:t xml:space="preserve">has a </w:t>
      </w:r>
      <w:r w:rsidR="008077C8" w:rsidRPr="008077C8">
        <w:rPr>
          <w:rFonts w:cstheme="minorHAnsi"/>
          <w:b/>
          <w:bCs/>
          <w:sz w:val="20"/>
          <w:szCs w:val="20"/>
        </w:rPr>
        <w:t>lower/higher</w:t>
      </w:r>
      <w:r w:rsidR="008077C8" w:rsidRPr="008077C8">
        <w:rPr>
          <w:rFonts w:cstheme="minorHAnsi"/>
          <w:sz w:val="20"/>
          <w:szCs w:val="20"/>
        </w:rPr>
        <w:t xml:space="preserve"> reducing power than hydrogen. The copper atom </w:t>
      </w:r>
      <w:r w:rsidR="008077C8" w:rsidRPr="008077C8">
        <w:rPr>
          <w:rFonts w:cstheme="minorHAnsi"/>
          <w:b/>
          <w:bCs/>
          <w:sz w:val="20"/>
          <w:szCs w:val="20"/>
        </w:rPr>
        <w:t>can/cannot</w:t>
      </w:r>
      <w:r w:rsidR="008077C8" w:rsidRPr="008077C8">
        <w:rPr>
          <w:rFonts w:cstheme="minorHAnsi"/>
          <w:sz w:val="20"/>
          <w:szCs w:val="20"/>
        </w:rPr>
        <w:t xml:space="preserve"> reduce hydrogen ions (by electron transfer) to hydrogen atoms. Copper has a </w:t>
      </w:r>
      <w:r w:rsidR="008077C8" w:rsidRPr="008077C8">
        <w:rPr>
          <w:rFonts w:cstheme="minorHAnsi"/>
          <w:b/>
          <w:bCs/>
          <w:sz w:val="20"/>
          <w:szCs w:val="20"/>
        </w:rPr>
        <w:t>lower/higher</w:t>
      </w:r>
      <w:r w:rsidR="008077C8" w:rsidRPr="008077C8">
        <w:rPr>
          <w:rFonts w:cstheme="minorHAnsi"/>
          <w:sz w:val="20"/>
          <w:szCs w:val="20"/>
        </w:rPr>
        <w:t xml:space="preserve"> reducing power than hydrogen. Based on these results, add the chemical symbol of the metals under investigation to the reduction series.</w:t>
      </w:r>
    </w:p>
    <w:bookmarkStart w:id="7" w:name="_Hlk113816037"/>
    <w:bookmarkEnd w:id="5"/>
    <w:p w14:paraId="66FB6815" w14:textId="77777777" w:rsidR="00A5254D" w:rsidRPr="000A5B01" w:rsidRDefault="00A5254D" w:rsidP="00A5254D">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1840" behindDoc="0" locked="0" layoutInCell="1" allowOverlap="1" wp14:anchorId="249A158C" wp14:editId="463973C0">
                <wp:simplePos x="0" y="0"/>
                <wp:positionH relativeFrom="margin">
                  <wp:align>center</wp:align>
                </wp:positionH>
                <wp:positionV relativeFrom="paragraph">
                  <wp:posOffset>23495</wp:posOffset>
                </wp:positionV>
                <wp:extent cx="2305050" cy="45085"/>
                <wp:effectExtent l="0" t="19050" r="38100" b="31115"/>
                <wp:wrapNone/>
                <wp:docPr id="517" name="Nyíl: jobbra mutató 517"/>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8936F3" id="Nyíl: jobbra mutató 517" o:spid="_x0000_s1026" type="#_x0000_t13" style="position:absolute;margin-left:0;margin-top:1.85pt;width:181.5pt;height:3.55pt;flip:y;z-index:251811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55D4E4B0" w14:textId="77777777" w:rsidR="00A5254D" w:rsidRPr="000A5B01" w:rsidRDefault="00A5254D" w:rsidP="00A5254D">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w:t>
      </w:r>
    </w:p>
    <w:bookmarkEnd w:id="6"/>
    <w:bookmarkEnd w:id="7"/>
    <w:p w14:paraId="635625D4" w14:textId="407A4DB4" w:rsidR="00A5254D" w:rsidRPr="000A5B01" w:rsidRDefault="00A5254D" w:rsidP="00A5254D">
      <w:pPr>
        <w:autoSpaceDE w:val="0"/>
        <w:autoSpaceDN w:val="0"/>
        <w:adjustRightInd w:val="0"/>
        <w:spacing w:before="160" w:after="0" w:line="240" w:lineRule="auto"/>
        <w:jc w:val="both"/>
        <w:rPr>
          <w:rFonts w:cstheme="minorHAnsi"/>
          <w:sz w:val="20"/>
          <w:szCs w:val="20"/>
        </w:rPr>
      </w:pPr>
      <w:r w:rsidRPr="000A5B01">
        <w:rPr>
          <w:rFonts w:cstheme="minorHAnsi"/>
          <w:sz w:val="20"/>
          <w:szCs w:val="20"/>
        </w:rPr>
        <w:t>4.</w:t>
      </w:r>
      <w:r w:rsidR="007D553D" w:rsidRPr="007D553D">
        <w:rPr>
          <w:rFonts w:cstheme="minorHAnsi"/>
          <w:sz w:val="20"/>
          <w:szCs w:val="20"/>
        </w:rPr>
        <w:t xml:space="preserve"> </w:t>
      </w:r>
      <w:r w:rsidR="007D553D" w:rsidRPr="0099443E">
        <w:rPr>
          <w:rFonts w:cstheme="minorHAnsi"/>
          <w:sz w:val="20"/>
          <w:szCs w:val="20"/>
        </w:rPr>
        <w:t>LET'S THINK</w:t>
      </w:r>
      <w:r w:rsidRPr="000A5B01">
        <w:rPr>
          <w:rFonts w:cstheme="minorHAnsi"/>
          <w:sz w:val="20"/>
          <w:szCs w:val="20"/>
        </w:rPr>
        <w:t>!</w:t>
      </w:r>
    </w:p>
    <w:p w14:paraId="5DF61FB0" w14:textId="77777777" w:rsidR="00D265E7" w:rsidRDefault="00D265E7" w:rsidP="00A5254D">
      <w:pPr>
        <w:autoSpaceDE w:val="0"/>
        <w:autoSpaceDN w:val="0"/>
        <w:adjustRightInd w:val="0"/>
        <w:spacing w:before="120" w:after="0" w:line="240" w:lineRule="auto"/>
        <w:rPr>
          <w:rFonts w:eastAsia="Times New Roman"/>
          <w:sz w:val="20"/>
          <w:szCs w:val="20"/>
          <w:lang w:eastAsia="hu-HU"/>
        </w:rPr>
      </w:pPr>
      <w:bookmarkStart w:id="8" w:name="_Hlk114000127"/>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sidRPr="00D265E7">
        <w:rPr>
          <w:rFonts w:eastAsia="Times New Roman"/>
          <w:b/>
          <w:bCs/>
          <w:sz w:val="20"/>
          <w:szCs w:val="20"/>
          <w:lang w:eastAsia="hu-HU"/>
        </w:rPr>
        <w:t>higher/lower</w:t>
      </w:r>
      <w:r w:rsidRPr="00D265E7">
        <w:rPr>
          <w:rFonts w:eastAsia="Times New Roman"/>
          <w:sz w:val="20"/>
          <w:szCs w:val="20"/>
          <w:lang w:eastAsia="hu-HU"/>
        </w:rPr>
        <w:t xml:space="preserve"> than that of copper. Therefore, the iron atom transfers electrons to the copper (II) ions.</w:t>
      </w:r>
    </w:p>
    <w:p w14:paraId="240AC063" w14:textId="77777777" w:rsidR="004C16E9" w:rsidRDefault="004C16E9" w:rsidP="00A5254D">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535489B9" w14:textId="77777777" w:rsidR="00A5254D" w:rsidRPr="000A5B01" w:rsidRDefault="00A5254D" w:rsidP="00A5254D">
      <w:pPr>
        <w:autoSpaceDE w:val="0"/>
        <w:autoSpaceDN w:val="0"/>
        <w:adjustRightInd w:val="0"/>
        <w:spacing w:after="0" w:line="240" w:lineRule="auto"/>
        <w:ind w:left="708" w:firstLine="708"/>
        <w:jc w:val="center"/>
        <w:rPr>
          <w:rFonts w:eastAsia="Times New Roman"/>
          <w:sz w:val="20"/>
          <w:szCs w:val="20"/>
          <w:lang w:eastAsia="hu-HU"/>
        </w:rPr>
      </w:pPr>
      <w:r w:rsidRPr="000A5B01">
        <w:rPr>
          <w:rFonts w:eastAsia="Times New Roman"/>
          <w:sz w:val="20"/>
          <w:szCs w:val="20"/>
          <w:lang w:eastAsia="hu-HU"/>
        </w:rPr>
        <w:t xml:space="preserve">… </w:t>
      </w: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 HCl = … AlCl</w:t>
      </w:r>
      <w:r w:rsidRPr="000A5B01">
        <w:rPr>
          <w:sz w:val="20"/>
          <w:szCs w:val="20"/>
          <w:vertAlign w:val="subscript"/>
        </w:rPr>
        <w:t>3</w:t>
      </w:r>
      <w:r w:rsidRPr="000A5B01">
        <w:rPr>
          <w:sz w:val="20"/>
          <w:szCs w:val="20"/>
        </w:rPr>
        <w:t xml:space="preserve"> + … H</w:t>
      </w:r>
      <w:r w:rsidRPr="000A5B01">
        <w:rPr>
          <w:sz w:val="20"/>
          <w:szCs w:val="20"/>
          <w:vertAlign w:val="subscript"/>
        </w:rPr>
        <w:t>2</w:t>
      </w:r>
      <w:r w:rsidRPr="000A5B01">
        <w:rPr>
          <w:sz w:val="20"/>
          <w:szCs w:val="20"/>
        </w:rPr>
        <w:t>O</w:t>
      </w:r>
    </w:p>
    <w:p w14:paraId="5BFC542B" w14:textId="77777777" w:rsidR="004C16E9" w:rsidRDefault="004C16E9" w:rsidP="00A5254D">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4C554A3E" w14:textId="6889C504" w:rsidR="002A6C27" w:rsidRDefault="002A6C27" w:rsidP="00A5254D">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sidR="000E5603">
        <w:rPr>
          <w:rFonts w:eastAsia="Times New Roman"/>
          <w:sz w:val="20"/>
          <w:szCs w:val="20"/>
          <w:lang w:eastAsia="hu-HU"/>
        </w:rPr>
        <w:t xml:space="preserve">zinc </w:t>
      </w:r>
      <w:r w:rsidRPr="002A6C27">
        <w:rPr>
          <w:rFonts w:eastAsia="Times New Roman"/>
          <w:sz w:val="20"/>
          <w:szCs w:val="20"/>
          <w:lang w:eastAsia="hu-HU"/>
        </w:rPr>
        <w:t>ions?</w:t>
      </w:r>
    </w:p>
    <w:p w14:paraId="3A7BE4F0" w14:textId="77777777" w:rsidR="00001724" w:rsidRDefault="00001724" w:rsidP="002A6C27">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tin, so the iron atom </w:t>
      </w:r>
      <w:r w:rsidRPr="00001724">
        <w:rPr>
          <w:rFonts w:eastAsia="Times New Roman"/>
          <w:b/>
          <w:bCs/>
          <w:sz w:val="20"/>
          <w:szCs w:val="20"/>
          <w:lang w:eastAsia="hu-HU"/>
        </w:rPr>
        <w:t>is able/unable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 xml:space="preserve">II)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5C23D7A2" w14:textId="4E5FA342" w:rsidR="00001724" w:rsidRDefault="00001724" w:rsidP="00001724">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749E0FBF" w14:textId="77777777" w:rsidR="002A6C27" w:rsidRDefault="002A6C27" w:rsidP="002A6C27">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732F6C09" w14:textId="77777777" w:rsidR="00A5254D" w:rsidRPr="000A5B01" w:rsidRDefault="00A5254D" w:rsidP="00A5254D">
      <w:pPr>
        <w:autoSpaceDE w:val="0"/>
        <w:autoSpaceDN w:val="0"/>
        <w:adjustRightInd w:val="0"/>
        <w:spacing w:after="0" w:line="240" w:lineRule="auto"/>
        <w:contextualSpacing/>
        <w:rPr>
          <w:rFonts w:cstheme="minorHAnsi"/>
          <w:sz w:val="20"/>
          <w:szCs w:val="20"/>
        </w:rPr>
      </w:pPr>
    </w:p>
    <w:p w14:paraId="319DB5B1" w14:textId="28F15CA4" w:rsidR="003B2E26" w:rsidRPr="00A5254D" w:rsidRDefault="00A5254D" w:rsidP="00A5254D">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Zn</w:t>
      </w:r>
      <w:bookmarkEnd w:id="8"/>
    </w:p>
    <w:p w14:paraId="5CD9ED7C" w14:textId="77777777" w:rsidR="00B073BE" w:rsidRDefault="00B073BE" w:rsidP="00B073BE">
      <w:pPr>
        <w:spacing w:before="160" w:after="0" w:line="240" w:lineRule="auto"/>
        <w:rPr>
          <w:rFonts w:cstheme="minorHAnsi"/>
          <w:sz w:val="20"/>
          <w:szCs w:val="20"/>
        </w:rPr>
      </w:pPr>
      <w:bookmarkStart w:id="9" w:name="_Hlk109134013"/>
    </w:p>
    <w:p w14:paraId="7D9F63D6" w14:textId="77777777" w:rsidR="009C7C12" w:rsidRPr="0099443E" w:rsidRDefault="009C7C12" w:rsidP="00B073BE">
      <w:pPr>
        <w:spacing w:before="160" w:after="0" w:line="240" w:lineRule="auto"/>
        <w:rPr>
          <w:rFonts w:cstheme="minorHAnsi"/>
          <w:sz w:val="20"/>
          <w:szCs w:val="20"/>
        </w:rPr>
      </w:pPr>
    </w:p>
    <w:p w14:paraId="46D2812C" w14:textId="04D2CECD" w:rsidR="0099443E" w:rsidRPr="0099443E" w:rsidRDefault="0099443E" w:rsidP="0099443E">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727A49">
        <w:rPr>
          <w:rFonts w:cstheme="minorHAnsi"/>
          <w:b/>
          <w:color w:val="FF0000"/>
          <w:sz w:val="20"/>
          <w:szCs w:val="20"/>
        </w:rPr>
        <w:t>7</w:t>
      </w:r>
      <w:r w:rsidRPr="00FF44D7">
        <w:rPr>
          <w:rFonts w:cstheme="minorHAnsi"/>
          <w:b/>
          <w:color w:val="FF0000"/>
          <w:sz w:val="20"/>
          <w:szCs w:val="20"/>
        </w:rPr>
        <w:t xml:space="preserve">: </w:t>
      </w:r>
      <w:r w:rsidR="00971074" w:rsidRPr="00540FF6">
        <w:rPr>
          <w:rFonts w:cstheme="minorHAnsi"/>
          <w:b/>
          <w:bCs/>
          <w:sz w:val="20"/>
          <w:szCs w:val="20"/>
        </w:rPr>
        <w:t>In the footsteps of the alchemists</w:t>
      </w:r>
    </w:p>
    <w:p w14:paraId="14B2599E" w14:textId="77777777" w:rsidR="0099443E" w:rsidRPr="0099443E" w:rsidRDefault="0099443E" w:rsidP="0099443E">
      <w:pPr>
        <w:spacing w:after="0" w:line="240" w:lineRule="auto"/>
        <w:jc w:val="center"/>
        <w:rPr>
          <w:rFonts w:cstheme="minorHAnsi"/>
          <w:b/>
          <w:sz w:val="20"/>
          <w:szCs w:val="20"/>
        </w:rPr>
      </w:pPr>
      <w:r w:rsidRPr="0099443E">
        <w:rPr>
          <w:rFonts w:cstheme="minorHAnsi"/>
          <w:sz w:val="20"/>
          <w:szCs w:val="20"/>
        </w:rPr>
        <w:lastRenderedPageBreak/>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bookmarkEnd w:id="9"/>
    <w:p w14:paraId="3E838686" w14:textId="77777777" w:rsidR="00E61CF4" w:rsidRPr="00115C28" w:rsidRDefault="00E61CF4" w:rsidP="00E61CF4">
      <w:pPr>
        <w:spacing w:after="0" w:line="240" w:lineRule="auto"/>
        <w:jc w:val="center"/>
        <w:rPr>
          <w:rFonts w:cstheme="minorHAnsi"/>
          <w:bCs/>
          <w:color w:val="FF0000"/>
          <w:sz w:val="20"/>
          <w:szCs w:val="20"/>
        </w:rPr>
      </w:pPr>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4EBFE085" w14:textId="2B350A7E" w:rsidR="00971074" w:rsidRPr="000A5B01" w:rsidRDefault="00971074" w:rsidP="00971074">
      <w:pPr>
        <w:autoSpaceDE w:val="0"/>
        <w:autoSpaceDN w:val="0"/>
        <w:adjustRightInd w:val="0"/>
        <w:spacing w:after="0" w:line="240" w:lineRule="auto"/>
        <w:contextualSpacing/>
        <w:rPr>
          <w:rFonts w:cstheme="minorHAnsi"/>
          <w:sz w:val="20"/>
          <w:szCs w:val="20"/>
        </w:rPr>
      </w:pP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4"/>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3215265C" w14:textId="6F851C63" w:rsidR="00971074" w:rsidRPr="000A5B01" w:rsidRDefault="00971074" w:rsidP="00971074">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23104" behindDoc="0" locked="0" layoutInCell="1" allowOverlap="1" wp14:anchorId="7BBBCE08" wp14:editId="7AB98A90">
                <wp:simplePos x="0" y="0"/>
                <wp:positionH relativeFrom="column">
                  <wp:posOffset>4049485</wp:posOffset>
                </wp:positionH>
                <wp:positionV relativeFrom="paragraph">
                  <wp:posOffset>5302</wp:posOffset>
                </wp:positionV>
                <wp:extent cx="371475" cy="171450"/>
                <wp:effectExtent l="0" t="0" r="47625" b="38100"/>
                <wp:wrapNone/>
                <wp:docPr id="518" name="Nyíl: szalag, lefelé mutató 518"/>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EF3140B" id="Nyíl: szalag, lefelé mutató 518" o:spid="_x0000_s1026" type="#_x0000_t105" style="position:absolute;margin-left:318.85pt;margin-top:.4pt;width:29.25pt;height:13.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" adj="16615,20354,16200" fillcolor="window" strokecolor="windowText" strokeweight="1pt"/>
            </w:pict>
          </mc:Fallback>
        </mc:AlternateContent>
      </w:r>
      <w:r w:rsidRPr="000A5B01">
        <w:rPr>
          <w:rFonts w:cstheme="minorHAnsi"/>
          <w:noProof/>
          <w:sz w:val="20"/>
          <w:szCs w:val="20"/>
        </w:rPr>
        <mc:AlternateContent>
          <mc:Choice Requires="wps">
            <w:drawing>
              <wp:anchor distT="0" distB="0" distL="114300" distR="114300" simplePos="0" relativeHeight="251815936" behindDoc="0" locked="0" layoutInCell="1" allowOverlap="1" wp14:anchorId="3B98E303" wp14:editId="7349C427">
                <wp:simplePos x="0" y="0"/>
                <wp:positionH relativeFrom="column">
                  <wp:posOffset>468630</wp:posOffset>
                </wp:positionH>
                <wp:positionV relativeFrom="paragraph">
                  <wp:posOffset>6350</wp:posOffset>
                </wp:positionV>
                <wp:extent cx="371475" cy="171450"/>
                <wp:effectExtent l="0" t="0" r="47625" b="38100"/>
                <wp:wrapNone/>
                <wp:docPr id="526" name="Nyíl: szalag, lefelé mutató 526"/>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DEE6FAB" id="Nyíl: szalag, lefelé mutató 526" o:spid="_x0000_s1026" type="#_x0000_t105" style="position:absolute;margin-left:36.9pt;margin-top:.5pt;width:29.25pt;height:13.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706D5B4E" w14:textId="77777777" w:rsidR="00971074" w:rsidRPr="000A5B01" w:rsidRDefault="00971074" w:rsidP="00971074">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2E54AEE8" w14:textId="77777777" w:rsidR="00971074" w:rsidRDefault="00971074" w:rsidP="00971074">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01C6BF98" w14:textId="77777777" w:rsidR="00971074" w:rsidRPr="000A5B01" w:rsidRDefault="00971074" w:rsidP="00971074">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21056" behindDoc="0" locked="0" layoutInCell="1" allowOverlap="1" wp14:anchorId="6FF6F2BE" wp14:editId="6FCB567C">
                <wp:simplePos x="0" y="0"/>
                <wp:positionH relativeFrom="margin">
                  <wp:posOffset>4098290</wp:posOffset>
                </wp:positionH>
                <wp:positionV relativeFrom="paragraph">
                  <wp:posOffset>5080</wp:posOffset>
                </wp:positionV>
                <wp:extent cx="371475" cy="161925"/>
                <wp:effectExtent l="0" t="0" r="47625" b="47625"/>
                <wp:wrapNone/>
                <wp:docPr id="527" name="Nyíl: szalag, lefelé mutató 527"/>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F5A945F" id="Nyíl: szalag, lefelé mutató 527" o:spid="_x0000_s1026" type="#_x0000_t105" style="position:absolute;margin-left:322.7pt;margin-top:.4pt;width:29.25pt;height:12.75pt;z-index:251821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20032" behindDoc="0" locked="0" layoutInCell="1" allowOverlap="1" wp14:anchorId="66C1CFCD" wp14:editId="344DD5F2">
                <wp:simplePos x="0" y="0"/>
                <wp:positionH relativeFrom="column">
                  <wp:posOffset>488950</wp:posOffset>
                </wp:positionH>
                <wp:positionV relativeFrom="paragraph">
                  <wp:posOffset>-3810</wp:posOffset>
                </wp:positionV>
                <wp:extent cx="371475" cy="171450"/>
                <wp:effectExtent l="0" t="0" r="47625" b="38100"/>
                <wp:wrapNone/>
                <wp:docPr id="528" name="Nyíl: szalag, lefelé mutató 528"/>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9A043C0" id="Nyíl: szalag, lefelé mutató 528" o:spid="_x0000_s1026" type="#_x0000_t105" style="position:absolute;margin-left:38.5pt;margin-top:-.3pt;width:29.25pt;height:1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40B0DE5E" w14:textId="77777777" w:rsidR="00971074" w:rsidRPr="000A5B01" w:rsidRDefault="00971074" w:rsidP="00971074">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5C4FA62C" w14:textId="77777777" w:rsidR="00971074" w:rsidRDefault="00971074" w:rsidP="00971074">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76A6D7A6" w14:textId="77777777" w:rsidR="00971074" w:rsidRPr="000A5B01" w:rsidRDefault="00971074" w:rsidP="00971074">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7984" behindDoc="0" locked="0" layoutInCell="1" allowOverlap="1" wp14:anchorId="29158307" wp14:editId="39505C6A">
                <wp:simplePos x="0" y="0"/>
                <wp:positionH relativeFrom="margin">
                  <wp:posOffset>1808918</wp:posOffset>
                </wp:positionH>
                <wp:positionV relativeFrom="paragraph">
                  <wp:posOffset>19429</wp:posOffset>
                </wp:positionV>
                <wp:extent cx="2209952" cy="45719"/>
                <wp:effectExtent l="0" t="19050" r="38100" b="31115"/>
                <wp:wrapNone/>
                <wp:docPr id="529" name="Nyíl: jobbra mutató 529"/>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AF124C" id="Nyíl: jobbra mutató 529" o:spid="_x0000_s1026" type="#_x0000_t13" style="position:absolute;margin-left:142.45pt;margin-top:1.55pt;width:174pt;height:3.6pt;flip:y;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79ABEA32" w14:textId="77777777" w:rsidR="00971074" w:rsidRPr="000A5B01" w:rsidRDefault="00971074" w:rsidP="00971074">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tbl>
      <w:tblPr>
        <w:tblStyle w:val="Rcsostblzat"/>
        <w:tblW w:w="5949" w:type="dxa"/>
        <w:tblInd w:w="1788" w:type="dxa"/>
        <w:tblLook w:val="04A0" w:firstRow="1" w:lastRow="0" w:firstColumn="1" w:lastColumn="0" w:noHBand="0" w:noVBand="1"/>
      </w:tblPr>
      <w:tblGrid>
        <w:gridCol w:w="2972"/>
        <w:gridCol w:w="2977"/>
      </w:tblGrid>
      <w:tr w:rsidR="00971074" w:rsidRPr="000A5B01" w14:paraId="71A9353E" w14:textId="77777777" w:rsidTr="00D778B9">
        <w:tc>
          <w:tcPr>
            <w:tcW w:w="2972" w:type="dxa"/>
          </w:tcPr>
          <w:p w14:paraId="534479C6" w14:textId="77777777" w:rsidR="00971074" w:rsidRPr="000A5B01" w:rsidRDefault="00971074" w:rsidP="00D778B9">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5007348" w14:textId="77777777" w:rsidR="00971074" w:rsidRPr="000A5B01" w:rsidRDefault="00971074" w:rsidP="00D778B9">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 copper</w:t>
            </w:r>
            <w:r>
              <w:rPr>
                <w:rFonts w:cstheme="minorHAnsi"/>
                <w:sz w:val="20"/>
                <w:szCs w:val="20"/>
              </w:rPr>
              <w:t xml:space="preserve"> wire</w:t>
            </w:r>
          </w:p>
        </w:tc>
        <w:tc>
          <w:tcPr>
            <w:tcW w:w="2977" w:type="dxa"/>
          </w:tcPr>
          <w:p w14:paraId="7D53362B" w14:textId="39A59183" w:rsidR="00971074" w:rsidRPr="00CC7D1C" w:rsidRDefault="00971074" w:rsidP="00D778B9">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7C52057B" w14:textId="77777777" w:rsidR="00971074" w:rsidRPr="000A5B01" w:rsidRDefault="00971074" w:rsidP="00D778B9">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w:t>
            </w:r>
            <w:r>
              <w:rPr>
                <w:rFonts w:cstheme="minorHAnsi"/>
                <w:sz w:val="20"/>
                <w:szCs w:val="20"/>
              </w:rPr>
              <w:t xml:space="preserve"> </w:t>
            </w:r>
            <w:r w:rsidRPr="00CC7D1C">
              <w:rPr>
                <w:rFonts w:cstheme="minorHAnsi"/>
                <w:sz w:val="20"/>
                <w:szCs w:val="20"/>
              </w:rPr>
              <w:t>aluminium foil</w:t>
            </w:r>
          </w:p>
        </w:tc>
      </w:tr>
      <w:tr w:rsidR="00971074" w:rsidRPr="000A5B01" w14:paraId="2E72A001" w14:textId="77777777" w:rsidTr="00D778B9">
        <w:tc>
          <w:tcPr>
            <w:tcW w:w="2972" w:type="dxa"/>
          </w:tcPr>
          <w:p w14:paraId="036C8B94" w14:textId="77777777" w:rsidR="00971074" w:rsidRPr="000A5B01" w:rsidRDefault="00971074" w:rsidP="00D778B9">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76337093" w14:textId="77777777" w:rsidR="00971074" w:rsidRPr="000A5B01" w:rsidRDefault="00971074" w:rsidP="00D778B9">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E710FB7" w14:textId="77777777" w:rsidR="00971074" w:rsidRPr="000A5B01" w:rsidRDefault="00971074" w:rsidP="00971074">
      <w:pPr>
        <w:autoSpaceDE w:val="0"/>
        <w:autoSpaceDN w:val="0"/>
        <w:adjustRightInd w:val="0"/>
        <w:spacing w:after="0" w:line="240" w:lineRule="auto"/>
        <w:jc w:val="both"/>
        <w:rPr>
          <w:rFonts w:cstheme="minorHAnsi"/>
          <w:sz w:val="20"/>
          <w:szCs w:val="20"/>
        </w:rPr>
      </w:pPr>
    </w:p>
    <w:p w14:paraId="5274D903" w14:textId="77777777" w:rsidR="00971074" w:rsidRPr="000A5B01" w:rsidRDefault="00971074" w:rsidP="00971074">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67B639E7" w14:textId="77777777"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Pour about 3-3 cm</w:t>
      </w:r>
      <w:r w:rsidRPr="00CC7D1C">
        <w:rPr>
          <w:rFonts w:cstheme="minorHAnsi"/>
          <w:sz w:val="20"/>
          <w:szCs w:val="20"/>
          <w:vertAlign w:val="superscript"/>
        </w:rPr>
        <w:t>3</w:t>
      </w:r>
      <w:r w:rsidRPr="00CC7D1C">
        <w:rPr>
          <w:rFonts w:cstheme="minorHAnsi"/>
          <w:sz w:val="20"/>
          <w:szCs w:val="20"/>
        </w:rPr>
        <w:t xml:space="preserve"> of hydrochloric acid into the 2 </w:t>
      </w:r>
      <w:r>
        <w:rPr>
          <w:rFonts w:cstheme="minorHAnsi"/>
          <w:sz w:val="20"/>
          <w:szCs w:val="20"/>
        </w:rPr>
        <w:t xml:space="preserve">test </w:t>
      </w:r>
      <w:r w:rsidRPr="00CC7D1C">
        <w:rPr>
          <w:rFonts w:cstheme="minorHAnsi"/>
          <w:sz w:val="20"/>
          <w:szCs w:val="20"/>
        </w:rPr>
        <w:t>tubes/</w:t>
      </w:r>
      <w:r>
        <w:rPr>
          <w:rFonts w:cstheme="minorHAnsi"/>
          <w:sz w:val="20"/>
          <w:szCs w:val="20"/>
        </w:rPr>
        <w:t>vessel</w:t>
      </w:r>
      <w:r w:rsidRPr="00CC7D1C">
        <w:rPr>
          <w:rFonts w:cstheme="minorHAnsi"/>
          <w:sz w:val="20"/>
          <w:szCs w:val="20"/>
        </w:rPr>
        <w:t>s</w:t>
      </w:r>
      <w:r>
        <w:rPr>
          <w:rFonts w:cstheme="minorHAnsi"/>
          <w:sz w:val="20"/>
          <w:szCs w:val="20"/>
        </w:rPr>
        <w:t>.</w:t>
      </w:r>
    </w:p>
    <w:p w14:paraId="54D84FBF" w14:textId="77777777"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 xml:space="preserve">Place a piece of copper wire in the first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xml:space="preserve"> with the tweezers.</w:t>
      </w:r>
    </w:p>
    <w:p w14:paraId="097843C2" w14:textId="77777777"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 xml:space="preserve">In the second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place the piece of aluminium foil with the tweezers.</w:t>
      </w:r>
    </w:p>
    <w:p w14:paraId="65CC1622" w14:textId="77777777"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 xml:space="preserve">Continuously observe the phenomena in the </w:t>
      </w:r>
      <w:r>
        <w:rPr>
          <w:rFonts w:cstheme="minorHAnsi"/>
          <w:sz w:val="20"/>
          <w:szCs w:val="20"/>
        </w:rPr>
        <w:t>test tubes/</w:t>
      </w:r>
      <w:r w:rsidRPr="00CC7D1C">
        <w:rPr>
          <w:rFonts w:cstheme="minorHAnsi"/>
          <w:sz w:val="20"/>
          <w:szCs w:val="20"/>
        </w:rPr>
        <w:t>vessels.</w:t>
      </w:r>
    </w:p>
    <w:p w14:paraId="6179FA14" w14:textId="54605721" w:rsidR="00971074" w:rsidRPr="00CC7D1C" w:rsidRDefault="00971074" w:rsidP="00971074">
      <w:pPr>
        <w:pStyle w:val="Listaszerbekezds"/>
        <w:widowControl w:val="0"/>
        <w:numPr>
          <w:ilvl w:val="0"/>
          <w:numId w:val="18"/>
        </w:numPr>
        <w:autoSpaceDE w:val="0"/>
        <w:autoSpaceDN w:val="0"/>
        <w:adjustRightInd w:val="0"/>
        <w:spacing w:after="0" w:line="240" w:lineRule="auto"/>
        <w:rPr>
          <w:rFonts w:cstheme="minorHAnsi"/>
          <w:sz w:val="20"/>
          <w:szCs w:val="20"/>
        </w:rPr>
      </w:pPr>
      <w:r w:rsidRPr="00CC7D1C">
        <w:rPr>
          <w:rFonts w:cstheme="minorHAnsi"/>
          <w:sz w:val="20"/>
          <w:szCs w:val="20"/>
        </w:rPr>
        <w:t xml:space="preserve">After 4-5 minutes, record the </w:t>
      </w:r>
      <w:r w:rsidR="00667525">
        <w:rPr>
          <w:rFonts w:cstheme="minorHAnsi"/>
          <w:sz w:val="20"/>
          <w:szCs w:val="20"/>
        </w:rPr>
        <w:t>observation</w:t>
      </w:r>
      <w:r>
        <w:rPr>
          <w:rFonts w:cstheme="minorHAnsi"/>
          <w:sz w:val="20"/>
          <w:szCs w:val="20"/>
        </w:rPr>
        <w:t>s</w:t>
      </w:r>
      <w:r w:rsidRPr="00CC7D1C">
        <w:rPr>
          <w:rFonts w:cstheme="minorHAnsi"/>
          <w:sz w:val="20"/>
          <w:szCs w:val="20"/>
        </w:rPr>
        <w:t>.</w:t>
      </w:r>
    </w:p>
    <w:p w14:paraId="1F7BC867" w14:textId="3F1452AC" w:rsidR="00971074" w:rsidRDefault="00971074" w:rsidP="00971074">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6AC3E9E9" w14:textId="28F1D218" w:rsidR="00971074" w:rsidRPr="000A5B01" w:rsidRDefault="00971074" w:rsidP="00971074">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78F18F52" w14:textId="3C4C8362" w:rsidR="00971074" w:rsidRPr="00F902BE" w:rsidRDefault="00971074" w:rsidP="00971074">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971074">
        <w:rPr>
          <w:rFonts w:cstheme="minorHAnsi"/>
          <w:color w:val="FF0000"/>
          <w:sz w:val="20"/>
          <w:szCs w:val="20"/>
        </w:rPr>
        <w:t xml:space="preserve">With </w:t>
      </w:r>
      <w:r>
        <w:rPr>
          <w:rFonts w:cstheme="minorHAnsi"/>
          <w:color w:val="FF0000"/>
          <w:sz w:val="20"/>
          <w:szCs w:val="20"/>
        </w:rPr>
        <w:t xml:space="preserve">piece of </w:t>
      </w:r>
      <w:r w:rsidRPr="00971074">
        <w:rPr>
          <w:rFonts w:cstheme="minorHAnsi"/>
          <w:color w:val="FF0000"/>
          <w:sz w:val="20"/>
          <w:szCs w:val="20"/>
        </w:rPr>
        <w:t xml:space="preserve">copper wire, there is no change after a longer </w:t>
      </w:r>
      <w:proofErr w:type="gramStart"/>
      <w:r w:rsidRPr="00971074">
        <w:rPr>
          <w:rFonts w:cstheme="minorHAnsi"/>
          <w:color w:val="FF0000"/>
          <w:sz w:val="20"/>
          <w:szCs w:val="20"/>
        </w:rPr>
        <w:t>period of time</w:t>
      </w:r>
      <w:proofErr w:type="gramEnd"/>
      <w:r w:rsidRPr="00971074">
        <w:rPr>
          <w:rFonts w:cstheme="minorHAnsi"/>
          <w:color w:val="FF0000"/>
          <w:sz w:val="20"/>
          <w:szCs w:val="20"/>
        </w:rPr>
        <w:t>.</w:t>
      </w:r>
    </w:p>
    <w:p w14:paraId="66142A68" w14:textId="42E67DF9" w:rsidR="00971074" w:rsidRPr="00F902BE" w:rsidRDefault="00971074" w:rsidP="00D31445">
      <w:pPr>
        <w:autoSpaceDE w:val="0"/>
        <w:autoSpaceDN w:val="0"/>
        <w:adjustRightInd w:val="0"/>
        <w:spacing w:before="160" w:after="0" w:line="240" w:lineRule="auto"/>
        <w:ind w:left="709"/>
        <w:rPr>
          <w:rFonts w:cstheme="minorHAnsi"/>
          <w:b/>
          <w:bCs/>
          <w:sz w:val="20"/>
          <w:szCs w:val="20"/>
        </w:rPr>
      </w:pPr>
      <w:r>
        <w:rPr>
          <w:rFonts w:cstheme="minorHAnsi"/>
          <w:sz w:val="20"/>
          <w:szCs w:val="20"/>
        </w:rPr>
        <w:t xml:space="preserve">Experiment 2: </w:t>
      </w:r>
      <w:r w:rsidR="00D31445" w:rsidRPr="00D31445">
        <w:rPr>
          <w:rFonts w:cstheme="minorHAnsi"/>
          <w:color w:val="FF0000"/>
          <w:sz w:val="20"/>
          <w:szCs w:val="20"/>
        </w:rPr>
        <w:t>The piece of aluminium foil dissolves during increasingly violent</w:t>
      </w:r>
      <w:r w:rsidR="00667525">
        <w:rPr>
          <w:rFonts w:cstheme="minorHAnsi"/>
          <w:color w:val="FF0000"/>
          <w:sz w:val="20"/>
          <w:szCs w:val="20"/>
        </w:rPr>
        <w:t xml:space="preserve">, colourless, and odourless </w:t>
      </w:r>
      <w:r w:rsidR="00D31445" w:rsidRPr="00D31445">
        <w:rPr>
          <w:rFonts w:cstheme="minorHAnsi"/>
          <w:color w:val="FF0000"/>
          <w:sz w:val="20"/>
          <w:szCs w:val="20"/>
        </w:rPr>
        <w:t>gas evolution, producing a colourless solution.</w:t>
      </w:r>
    </w:p>
    <w:p w14:paraId="2EABCE18" w14:textId="77777777" w:rsidR="00971074" w:rsidRPr="000A5B01" w:rsidRDefault="00971074" w:rsidP="00971074">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100E414B" w14:textId="714DAECA" w:rsidR="00971074" w:rsidRPr="00F902BE" w:rsidRDefault="00971074" w:rsidP="00971074">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00D31445" w:rsidRPr="00D31445">
        <w:rPr>
          <w:rFonts w:cstheme="minorHAnsi"/>
          <w:color w:val="FF0000"/>
          <w:sz w:val="20"/>
          <w:szCs w:val="20"/>
        </w:rPr>
        <w:t>Copper cannot transfer electrons to hydrogen ions (found in hydrochloric acid).</w:t>
      </w:r>
    </w:p>
    <w:p w14:paraId="0DEB942B" w14:textId="261FF57B" w:rsidR="00971074" w:rsidRDefault="00971074" w:rsidP="00D31445">
      <w:pPr>
        <w:autoSpaceDE w:val="0"/>
        <w:autoSpaceDN w:val="0"/>
        <w:adjustRightInd w:val="0"/>
        <w:spacing w:before="160" w:after="0" w:line="240" w:lineRule="auto"/>
        <w:ind w:left="708" w:firstLine="1"/>
        <w:rPr>
          <w:rFonts w:cstheme="minorHAnsi"/>
          <w:color w:val="FF0000"/>
          <w:sz w:val="20"/>
          <w:szCs w:val="20"/>
        </w:rPr>
      </w:pPr>
      <w:r>
        <w:rPr>
          <w:rFonts w:cstheme="minorHAnsi"/>
          <w:sz w:val="20"/>
          <w:szCs w:val="20"/>
        </w:rPr>
        <w:t xml:space="preserve">Experiment 2: </w:t>
      </w:r>
      <w:r w:rsidR="00D31445" w:rsidRPr="00D31445">
        <w:rPr>
          <w:rFonts w:cstheme="minorHAnsi"/>
          <w:color w:val="FF0000"/>
          <w:sz w:val="20"/>
          <w:szCs w:val="20"/>
        </w:rPr>
        <w:t xml:space="preserve">Aluminium </w:t>
      </w:r>
      <w:proofErr w:type="gramStart"/>
      <w:r w:rsidR="00D31445" w:rsidRPr="00D31445">
        <w:rPr>
          <w:rFonts w:cstheme="minorHAnsi"/>
          <w:color w:val="FF0000"/>
          <w:sz w:val="20"/>
          <w:szCs w:val="20"/>
        </w:rPr>
        <w:t>is able to</w:t>
      </w:r>
      <w:proofErr w:type="gramEnd"/>
      <w:r w:rsidR="00D31445" w:rsidRPr="00D31445">
        <w:rPr>
          <w:rFonts w:cstheme="minorHAnsi"/>
          <w:color w:val="FF0000"/>
          <w:sz w:val="20"/>
          <w:szCs w:val="20"/>
        </w:rPr>
        <w:t xml:space="preserve"> transfer electrons to hydrogen ions, producing elementary hydrogen:</w:t>
      </w:r>
      <w:r w:rsidR="00D31445">
        <w:rPr>
          <w:rFonts w:cstheme="minorHAnsi"/>
          <w:color w:val="FF0000"/>
          <w:sz w:val="20"/>
          <w:szCs w:val="20"/>
        </w:rPr>
        <w:tab/>
      </w:r>
    </w:p>
    <w:p w14:paraId="3319433B" w14:textId="3F698298" w:rsidR="00D31445" w:rsidRPr="00D31445" w:rsidRDefault="00D31445" w:rsidP="00D31445">
      <w:pPr>
        <w:autoSpaceDE w:val="0"/>
        <w:autoSpaceDN w:val="0"/>
        <w:adjustRightInd w:val="0"/>
        <w:spacing w:before="160" w:after="0" w:line="240" w:lineRule="auto"/>
        <w:ind w:left="709"/>
        <w:jc w:val="center"/>
        <w:rPr>
          <w:rFonts w:cstheme="minorHAnsi"/>
          <w:sz w:val="20"/>
          <w:szCs w:val="20"/>
        </w:rPr>
      </w:pPr>
      <w:r w:rsidRPr="000A5B01">
        <w:rPr>
          <w:rFonts w:cstheme="minorHAnsi"/>
          <w:color w:val="FF0000"/>
          <w:sz w:val="20"/>
          <w:szCs w:val="20"/>
        </w:rPr>
        <w:t>2 Al + 6 HCl = 2 AlCl</w:t>
      </w:r>
      <w:r w:rsidRPr="000A5B01">
        <w:rPr>
          <w:rFonts w:cstheme="minorHAnsi"/>
          <w:color w:val="FF0000"/>
          <w:sz w:val="20"/>
          <w:szCs w:val="20"/>
          <w:vertAlign w:val="subscript"/>
        </w:rPr>
        <w:t>3</w:t>
      </w:r>
      <w:r w:rsidRPr="000A5B01">
        <w:rPr>
          <w:rFonts w:cstheme="minorHAnsi"/>
          <w:color w:val="FF0000"/>
          <w:sz w:val="20"/>
          <w:szCs w:val="20"/>
        </w:rPr>
        <w:t xml:space="preserve"> + 3 H</w:t>
      </w:r>
      <w:r w:rsidRPr="000A5B01">
        <w:rPr>
          <w:rFonts w:cstheme="minorHAnsi"/>
          <w:color w:val="FF0000"/>
          <w:sz w:val="20"/>
          <w:szCs w:val="20"/>
          <w:vertAlign w:val="subscript"/>
        </w:rPr>
        <w:t>2</w:t>
      </w:r>
    </w:p>
    <w:p w14:paraId="219FF8C2" w14:textId="69A0CCE4" w:rsidR="00971074" w:rsidRDefault="00971074" w:rsidP="00971074">
      <w:pPr>
        <w:autoSpaceDE w:val="0"/>
        <w:autoSpaceDN w:val="0"/>
        <w:adjustRightInd w:val="0"/>
        <w:spacing w:before="160" w:after="0" w:line="240" w:lineRule="auto"/>
        <w:jc w:val="both"/>
        <w:rPr>
          <w:rFonts w:cstheme="minorHAnsi"/>
          <w:sz w:val="20"/>
          <w:szCs w:val="20"/>
        </w:rPr>
      </w:pPr>
      <w:r w:rsidRPr="000A5B01">
        <w:rPr>
          <w:rFonts w:cstheme="minorHAnsi"/>
          <w:sz w:val="20"/>
          <w:szCs w:val="20"/>
        </w:rPr>
        <w:lastRenderedPageBreak/>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Pr="008077C8">
        <w:rPr>
          <w:rFonts w:cstheme="minorHAnsi"/>
          <w:sz w:val="20"/>
          <w:szCs w:val="20"/>
        </w:rPr>
        <w:t xml:space="preserve">The aluminium atom </w:t>
      </w:r>
      <w:r w:rsidR="00D31445">
        <w:rPr>
          <w:rFonts w:cstheme="minorHAnsi"/>
          <w:b/>
          <w:bCs/>
          <w:sz w:val="20"/>
          <w:szCs w:val="20"/>
          <w:bdr w:val="single" w:sz="4" w:space="0" w:color="FF0000"/>
        </w:rPr>
        <w:t>can</w:t>
      </w:r>
      <w:r w:rsidR="00D31445" w:rsidRPr="000A5B01">
        <w:rPr>
          <w:rFonts w:cstheme="minorHAnsi"/>
          <w:b/>
          <w:bCs/>
          <w:sz w:val="20"/>
          <w:szCs w:val="20"/>
        </w:rPr>
        <w:t>/</w:t>
      </w:r>
      <w:r w:rsidRPr="008077C8">
        <w:rPr>
          <w:rFonts w:cstheme="minorHAnsi"/>
          <w:b/>
          <w:bCs/>
          <w:sz w:val="20"/>
          <w:szCs w:val="20"/>
        </w:rPr>
        <w:t>cannot</w:t>
      </w:r>
      <w:r w:rsidRPr="008077C8">
        <w:rPr>
          <w:rFonts w:cstheme="minorHAnsi"/>
          <w:sz w:val="20"/>
          <w:szCs w:val="20"/>
        </w:rPr>
        <w:t xml:space="preserve"> reduce hydrogen ions (by electron transfer) to hydrogen atoms. </w:t>
      </w:r>
      <w:r w:rsidRPr="008077C8">
        <w:rPr>
          <w:rFonts w:cstheme="minorHAnsi"/>
          <w:b/>
          <w:bCs/>
          <w:sz w:val="20"/>
          <w:szCs w:val="20"/>
        </w:rPr>
        <w:t xml:space="preserve">Aluminium </w:t>
      </w:r>
      <w:r w:rsidRPr="008077C8">
        <w:rPr>
          <w:rFonts w:cstheme="minorHAnsi"/>
          <w:sz w:val="20"/>
          <w:szCs w:val="20"/>
        </w:rPr>
        <w:t xml:space="preserve">has a </w:t>
      </w:r>
      <w:r w:rsidRPr="008077C8">
        <w:rPr>
          <w:rFonts w:cstheme="minorHAnsi"/>
          <w:b/>
          <w:bCs/>
          <w:sz w:val="20"/>
          <w:szCs w:val="20"/>
        </w:rPr>
        <w:t>lower</w:t>
      </w:r>
      <w:r w:rsidR="00D31445" w:rsidRPr="000A5B01">
        <w:rPr>
          <w:rFonts w:cstheme="minorHAnsi"/>
          <w:b/>
          <w:bCs/>
          <w:sz w:val="20"/>
          <w:szCs w:val="20"/>
        </w:rPr>
        <w:t>/</w:t>
      </w:r>
      <w:r w:rsidR="00D31445">
        <w:rPr>
          <w:rFonts w:cstheme="minorHAnsi"/>
          <w:b/>
          <w:bCs/>
          <w:sz w:val="20"/>
          <w:szCs w:val="20"/>
          <w:bdr w:val="single" w:sz="4" w:space="0" w:color="FF0000"/>
        </w:rPr>
        <w:t>higher</w:t>
      </w:r>
      <w:r w:rsidR="00D31445" w:rsidRPr="000A5B01">
        <w:rPr>
          <w:rFonts w:cstheme="minorHAnsi"/>
          <w:sz w:val="20"/>
          <w:szCs w:val="20"/>
        </w:rPr>
        <w:t xml:space="preserve">, </w:t>
      </w:r>
      <w:r w:rsidRPr="008077C8">
        <w:rPr>
          <w:rFonts w:cstheme="minorHAnsi"/>
          <w:sz w:val="20"/>
          <w:szCs w:val="20"/>
        </w:rPr>
        <w:t xml:space="preserve">reducing power than hydrogen. The copper atom </w:t>
      </w:r>
      <w:r w:rsidRPr="008077C8">
        <w:rPr>
          <w:rFonts w:cstheme="minorHAnsi"/>
          <w:b/>
          <w:bCs/>
          <w:sz w:val="20"/>
          <w:szCs w:val="20"/>
        </w:rPr>
        <w:t>can</w:t>
      </w:r>
      <w:r w:rsidR="00D31445" w:rsidRPr="000A5B01">
        <w:rPr>
          <w:rFonts w:cstheme="minorHAnsi"/>
          <w:b/>
          <w:bCs/>
          <w:sz w:val="20"/>
          <w:szCs w:val="20"/>
        </w:rPr>
        <w:t>/</w:t>
      </w:r>
      <w:proofErr w:type="gramStart"/>
      <w:r w:rsidR="00D31445">
        <w:rPr>
          <w:rFonts w:cstheme="minorHAnsi"/>
          <w:b/>
          <w:bCs/>
          <w:sz w:val="20"/>
          <w:szCs w:val="20"/>
          <w:bdr w:val="single" w:sz="4" w:space="0" w:color="FF0000"/>
        </w:rPr>
        <w:t>cannot</w:t>
      </w:r>
      <w:r w:rsidR="00D31445" w:rsidRPr="000A5B01">
        <w:rPr>
          <w:rFonts w:cstheme="minorHAnsi"/>
          <w:sz w:val="20"/>
          <w:szCs w:val="20"/>
        </w:rPr>
        <w:t xml:space="preserve">, </w:t>
      </w:r>
      <w:r w:rsidRPr="008077C8">
        <w:rPr>
          <w:rFonts w:cstheme="minorHAnsi"/>
          <w:sz w:val="20"/>
          <w:szCs w:val="20"/>
        </w:rPr>
        <w:t xml:space="preserve"> reduce</w:t>
      </w:r>
      <w:proofErr w:type="gramEnd"/>
      <w:r w:rsidRPr="008077C8">
        <w:rPr>
          <w:rFonts w:cstheme="minorHAnsi"/>
          <w:sz w:val="20"/>
          <w:szCs w:val="20"/>
        </w:rPr>
        <w:t xml:space="preserve"> hydrogen ions (by electron transfer) to hydrogen atoms. Copper has a </w:t>
      </w:r>
      <w:r w:rsidR="00D31445">
        <w:rPr>
          <w:rFonts w:cstheme="minorHAnsi"/>
          <w:b/>
          <w:bCs/>
          <w:sz w:val="20"/>
          <w:szCs w:val="20"/>
          <w:bdr w:val="single" w:sz="4" w:space="0" w:color="FF0000"/>
        </w:rPr>
        <w:t>lower</w:t>
      </w:r>
      <w:r w:rsidRPr="008077C8">
        <w:rPr>
          <w:rFonts w:cstheme="minorHAnsi"/>
          <w:b/>
          <w:bCs/>
          <w:sz w:val="20"/>
          <w:szCs w:val="20"/>
        </w:rPr>
        <w:t>/higher</w:t>
      </w:r>
      <w:r w:rsidRPr="008077C8">
        <w:rPr>
          <w:rFonts w:cstheme="minorHAnsi"/>
          <w:sz w:val="20"/>
          <w:szCs w:val="20"/>
        </w:rPr>
        <w:t xml:space="preserve"> reducing power than hydrogen. Based on these results, add the chemical symbol of the metals under investigation to the reduction series.</w:t>
      </w:r>
    </w:p>
    <w:p w14:paraId="1116FABA" w14:textId="77777777" w:rsidR="00971074" w:rsidRPr="000A5B01" w:rsidRDefault="00971074" w:rsidP="00971074">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19008" behindDoc="0" locked="0" layoutInCell="1" allowOverlap="1" wp14:anchorId="5AF6232D" wp14:editId="2FB058EE">
                <wp:simplePos x="0" y="0"/>
                <wp:positionH relativeFrom="margin">
                  <wp:align>center</wp:align>
                </wp:positionH>
                <wp:positionV relativeFrom="paragraph">
                  <wp:posOffset>23495</wp:posOffset>
                </wp:positionV>
                <wp:extent cx="2305050" cy="45085"/>
                <wp:effectExtent l="0" t="19050" r="38100" b="31115"/>
                <wp:wrapNone/>
                <wp:docPr id="530" name="Nyíl: jobbra mutató 530"/>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EAE79C" id="Nyíl: jobbra mutató 530" o:spid="_x0000_s1026" type="#_x0000_t13" style="position:absolute;margin-left:0;margin-top:1.85pt;width:181.5pt;height:3.55pt;flip:y;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399D79A7" w14:textId="2A5EE1A7" w:rsidR="00971074" w:rsidRPr="000A5B01" w:rsidRDefault="00971074" w:rsidP="00971074">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w:t>
      </w:r>
      <w:r w:rsidR="00D31445" w:rsidRPr="000A5B01">
        <w:rPr>
          <w:rFonts w:eastAsia="MS Mincho" w:cstheme="minorHAnsi"/>
          <w:color w:val="FF0000"/>
          <w:sz w:val="20"/>
          <w:szCs w:val="20"/>
        </w:rPr>
        <w:t>Al</w:t>
      </w:r>
      <w:r w:rsidRPr="000A5B01">
        <w:rPr>
          <w:rFonts w:eastAsia="MS Mincho" w:cstheme="minorHAnsi"/>
          <w:sz w:val="20"/>
          <w:szCs w:val="20"/>
        </w:rPr>
        <w:t xml:space="preserve">, Zn, Fe, Sn, </w:t>
      </w:r>
      <w:r w:rsidRPr="000A5B01">
        <w:rPr>
          <w:rFonts w:eastAsia="MS Mincho" w:cstheme="minorHAnsi"/>
          <w:b/>
          <w:bCs/>
          <w:sz w:val="20"/>
          <w:szCs w:val="20"/>
          <w:bdr w:val="single" w:sz="4" w:space="0" w:color="auto"/>
        </w:rPr>
        <w:t>H</w:t>
      </w:r>
      <w:r w:rsidRPr="000A5B01">
        <w:rPr>
          <w:rFonts w:eastAsia="MS Mincho" w:cstheme="minorHAnsi"/>
          <w:sz w:val="20"/>
          <w:szCs w:val="20"/>
        </w:rPr>
        <w:t xml:space="preserve">, </w:t>
      </w:r>
      <w:r w:rsidR="00D31445" w:rsidRPr="00D31445">
        <w:rPr>
          <w:rFonts w:eastAsia="MS Mincho" w:cstheme="minorHAnsi"/>
          <w:color w:val="FF0000"/>
          <w:sz w:val="20"/>
          <w:szCs w:val="20"/>
        </w:rPr>
        <w:t>Cu</w:t>
      </w:r>
      <w:r w:rsidRPr="000A5B01">
        <w:rPr>
          <w:rFonts w:eastAsia="MS Mincho" w:cstheme="minorHAnsi"/>
          <w:sz w:val="20"/>
          <w:szCs w:val="20"/>
        </w:rPr>
        <w:t>, Hg, Ag</w:t>
      </w:r>
    </w:p>
    <w:p w14:paraId="6950CB77" w14:textId="77777777" w:rsidR="00971074" w:rsidRPr="000A5B01" w:rsidRDefault="00971074" w:rsidP="00971074">
      <w:pPr>
        <w:autoSpaceDE w:val="0"/>
        <w:autoSpaceDN w:val="0"/>
        <w:adjustRightInd w:val="0"/>
        <w:spacing w:before="160" w:after="0" w:line="240" w:lineRule="auto"/>
        <w:jc w:val="both"/>
        <w:rPr>
          <w:rFonts w:cstheme="minorHAnsi"/>
          <w:sz w:val="20"/>
          <w:szCs w:val="20"/>
        </w:rPr>
      </w:pPr>
      <w:r w:rsidRPr="000A5B01">
        <w:rPr>
          <w:rFonts w:cstheme="minorHAnsi"/>
          <w:sz w:val="20"/>
          <w:szCs w:val="20"/>
        </w:rPr>
        <w:t>4.</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p>
    <w:p w14:paraId="5B9A7F3A" w14:textId="3E856F0B" w:rsidR="00971074" w:rsidRDefault="00971074" w:rsidP="00971074">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sidR="00F1111E">
        <w:rPr>
          <w:rFonts w:eastAsia="Times New Roman"/>
          <w:b/>
          <w:bCs/>
          <w:sz w:val="20"/>
          <w:szCs w:val="20"/>
          <w:bdr w:val="single" w:sz="4" w:space="0" w:color="FF0000"/>
          <w:lang w:eastAsia="hu-HU"/>
        </w:rPr>
        <w:t>higher</w:t>
      </w:r>
      <w:r w:rsidR="00F1111E" w:rsidRPr="000A5B01">
        <w:rPr>
          <w:rFonts w:eastAsia="Times New Roman"/>
          <w:sz w:val="20"/>
          <w:szCs w:val="20"/>
          <w:lang w:eastAsia="hu-HU"/>
        </w:rPr>
        <w:t>/</w:t>
      </w:r>
      <w:r w:rsidRPr="00D265E7">
        <w:rPr>
          <w:rFonts w:eastAsia="Times New Roman"/>
          <w:b/>
          <w:bCs/>
          <w:sz w:val="20"/>
          <w:szCs w:val="20"/>
          <w:lang w:eastAsia="hu-HU"/>
        </w:rPr>
        <w:t>lower</w:t>
      </w:r>
      <w:r w:rsidRPr="00D265E7">
        <w:rPr>
          <w:rFonts w:eastAsia="Times New Roman"/>
          <w:sz w:val="20"/>
          <w:szCs w:val="20"/>
          <w:lang w:eastAsia="hu-HU"/>
        </w:rPr>
        <w:t xml:space="preserve"> than that of copper. Therefore, the iron atom transfers electrons to the copper (II) ions.</w:t>
      </w:r>
    </w:p>
    <w:p w14:paraId="510FBC98" w14:textId="77777777" w:rsidR="00971074" w:rsidRDefault="00971074" w:rsidP="00971074">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63C2FBF7" w14:textId="34357CCD" w:rsidR="00971074" w:rsidRPr="000A5B01" w:rsidRDefault="00971074" w:rsidP="00F1111E">
      <w:pPr>
        <w:autoSpaceDE w:val="0"/>
        <w:autoSpaceDN w:val="0"/>
        <w:adjustRightInd w:val="0"/>
        <w:spacing w:after="0" w:line="240" w:lineRule="auto"/>
        <w:ind w:left="708" w:firstLine="708"/>
        <w:jc w:val="center"/>
        <w:rPr>
          <w:rFonts w:eastAsia="Times New Roman"/>
          <w:sz w:val="20"/>
          <w:szCs w:val="20"/>
          <w:lang w:eastAsia="hu-HU"/>
        </w:rPr>
      </w:pP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w:t>
      </w:r>
      <w:proofErr w:type="gramStart"/>
      <w:r w:rsidR="00F1111E" w:rsidRPr="000A5B01">
        <w:rPr>
          <w:color w:val="FF0000"/>
          <w:sz w:val="20"/>
          <w:szCs w:val="20"/>
        </w:rPr>
        <w:t>6</w:t>
      </w:r>
      <w:r w:rsidR="00F1111E" w:rsidRPr="000A5B01">
        <w:rPr>
          <w:sz w:val="20"/>
          <w:szCs w:val="20"/>
        </w:rPr>
        <w:t xml:space="preserve"> </w:t>
      </w:r>
      <w:r w:rsidRPr="000A5B01">
        <w:rPr>
          <w:sz w:val="20"/>
          <w:szCs w:val="20"/>
        </w:rPr>
        <w:t xml:space="preserve"> HCl</w:t>
      </w:r>
      <w:proofErr w:type="gramEnd"/>
      <w:r w:rsidRPr="000A5B01">
        <w:rPr>
          <w:sz w:val="20"/>
          <w:szCs w:val="20"/>
        </w:rPr>
        <w:t xml:space="preserve"> =</w:t>
      </w:r>
      <w:r w:rsidR="00F1111E">
        <w:rPr>
          <w:sz w:val="20"/>
          <w:szCs w:val="20"/>
        </w:rPr>
        <w:t xml:space="preserve"> </w:t>
      </w:r>
      <w:r w:rsidR="00F1111E">
        <w:rPr>
          <w:color w:val="FF0000"/>
          <w:sz w:val="20"/>
          <w:szCs w:val="20"/>
        </w:rPr>
        <w:t>2</w:t>
      </w:r>
      <w:r w:rsidRPr="000A5B01">
        <w:rPr>
          <w:sz w:val="20"/>
          <w:szCs w:val="20"/>
        </w:rPr>
        <w:t xml:space="preserve"> AlCl</w:t>
      </w:r>
      <w:r w:rsidRPr="000A5B01">
        <w:rPr>
          <w:sz w:val="20"/>
          <w:szCs w:val="20"/>
          <w:vertAlign w:val="subscript"/>
        </w:rPr>
        <w:t>3</w:t>
      </w:r>
      <w:r w:rsidRPr="000A5B01">
        <w:rPr>
          <w:sz w:val="20"/>
          <w:szCs w:val="20"/>
        </w:rPr>
        <w:t xml:space="preserve"> +</w:t>
      </w:r>
      <w:r w:rsidR="00F1111E">
        <w:rPr>
          <w:sz w:val="20"/>
          <w:szCs w:val="20"/>
        </w:rPr>
        <w:t xml:space="preserve"> </w:t>
      </w:r>
      <w:r w:rsidR="00F1111E">
        <w:rPr>
          <w:color w:val="FF0000"/>
          <w:sz w:val="20"/>
          <w:szCs w:val="20"/>
        </w:rPr>
        <w:t>3</w:t>
      </w:r>
      <w:r w:rsidRPr="000A5B01">
        <w:rPr>
          <w:sz w:val="20"/>
          <w:szCs w:val="20"/>
        </w:rPr>
        <w:t xml:space="preserve"> H</w:t>
      </w:r>
      <w:r w:rsidRPr="000A5B01">
        <w:rPr>
          <w:sz w:val="20"/>
          <w:szCs w:val="20"/>
          <w:vertAlign w:val="subscript"/>
        </w:rPr>
        <w:t>2</w:t>
      </w:r>
      <w:r w:rsidRPr="000A5B01">
        <w:rPr>
          <w:sz w:val="20"/>
          <w:szCs w:val="20"/>
        </w:rPr>
        <w:t>O</w:t>
      </w:r>
    </w:p>
    <w:p w14:paraId="4A493063" w14:textId="77777777" w:rsidR="00971074" w:rsidRDefault="00971074" w:rsidP="00971074">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74D210E4" w14:textId="35E8690E" w:rsidR="00971074" w:rsidRDefault="00971074" w:rsidP="00971074">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sidR="000E5603">
        <w:rPr>
          <w:rFonts w:eastAsia="Times New Roman"/>
          <w:sz w:val="20"/>
          <w:szCs w:val="20"/>
          <w:lang w:eastAsia="hu-HU"/>
        </w:rPr>
        <w:t xml:space="preserve">zinc </w:t>
      </w:r>
      <w:r w:rsidRPr="002A6C27">
        <w:rPr>
          <w:rFonts w:eastAsia="Times New Roman"/>
          <w:sz w:val="20"/>
          <w:szCs w:val="20"/>
          <w:lang w:eastAsia="hu-HU"/>
        </w:rPr>
        <w:t>ions?</w:t>
      </w:r>
    </w:p>
    <w:p w14:paraId="39DEED3F" w14:textId="2D6361F5" w:rsidR="00971074" w:rsidRDefault="00971074" w:rsidP="00971074">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003B03C4" w:rsidRPr="008077C8">
        <w:rPr>
          <w:rFonts w:cstheme="minorHAnsi"/>
          <w:b/>
          <w:bCs/>
          <w:sz w:val="20"/>
          <w:szCs w:val="20"/>
        </w:rPr>
        <w:t>lower</w:t>
      </w:r>
      <w:r w:rsidR="003B03C4" w:rsidRPr="000A5B01">
        <w:rPr>
          <w:rFonts w:cstheme="minorHAnsi"/>
          <w:b/>
          <w:bCs/>
          <w:sz w:val="20"/>
          <w:szCs w:val="20"/>
        </w:rPr>
        <w:t>/</w:t>
      </w:r>
      <w:r w:rsidR="003B03C4">
        <w:rPr>
          <w:rFonts w:cstheme="minorHAnsi"/>
          <w:b/>
          <w:bCs/>
          <w:sz w:val="20"/>
          <w:szCs w:val="20"/>
          <w:bdr w:val="single" w:sz="4" w:space="0" w:color="FF0000"/>
        </w:rPr>
        <w:t>higher</w:t>
      </w:r>
      <w:r w:rsidR="003B03C4" w:rsidRPr="00001724">
        <w:rPr>
          <w:rFonts w:eastAsia="Times New Roman"/>
          <w:sz w:val="20"/>
          <w:szCs w:val="20"/>
          <w:lang w:eastAsia="hu-HU"/>
        </w:rPr>
        <w:t xml:space="preserve"> </w:t>
      </w:r>
      <w:r w:rsidRPr="00001724">
        <w:rPr>
          <w:rFonts w:eastAsia="Times New Roman"/>
          <w:sz w:val="20"/>
          <w:szCs w:val="20"/>
          <w:lang w:eastAsia="hu-HU"/>
        </w:rPr>
        <w:t xml:space="preserve">reducing power than tin, so the iron atom </w:t>
      </w:r>
      <w:r w:rsidR="003B03C4">
        <w:rPr>
          <w:rFonts w:eastAsia="Times New Roman"/>
          <w:b/>
          <w:bCs/>
          <w:sz w:val="20"/>
          <w:szCs w:val="20"/>
          <w:bdr w:val="single" w:sz="4" w:space="0" w:color="FF0000"/>
          <w:lang w:eastAsia="hu-HU"/>
        </w:rPr>
        <w:t>is able</w:t>
      </w:r>
      <w:r w:rsidRPr="00001724">
        <w:rPr>
          <w:rFonts w:eastAsia="Times New Roman"/>
          <w:b/>
          <w:bCs/>
          <w:sz w:val="20"/>
          <w:szCs w:val="20"/>
          <w:lang w:eastAsia="hu-HU"/>
        </w:rPr>
        <w:t>/unable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II) ions, which</w:t>
      </w:r>
      <w:r w:rsidR="003B03C4" w:rsidRPr="000A5B01">
        <w:rPr>
          <w:rFonts w:eastAsia="Times New Roman"/>
          <w:sz w:val="20"/>
          <w:szCs w:val="20"/>
          <w:lang w:eastAsia="hu-HU"/>
        </w:rPr>
        <w:t xml:space="preserve"> </w:t>
      </w:r>
      <w:r w:rsidR="003B03C4">
        <w:rPr>
          <w:rFonts w:eastAsia="Times New Roman"/>
          <w:b/>
          <w:bCs/>
          <w:sz w:val="20"/>
          <w:szCs w:val="20"/>
          <w:bdr w:val="single" w:sz="4" w:space="0" w:color="FF0000"/>
          <w:lang w:eastAsia="hu-HU"/>
        </w:rPr>
        <w:t>may</w:t>
      </w:r>
      <w:r w:rsidR="003B03C4">
        <w:rPr>
          <w:rFonts w:eastAsia="Times New Roman"/>
          <w:b/>
          <w:bCs/>
          <w:sz w:val="20"/>
          <w:szCs w:val="20"/>
          <w:lang w:eastAsia="hu-HU"/>
        </w:rPr>
        <w:t>/</w:t>
      </w:r>
      <w:r w:rsidRPr="00001724">
        <w:rPr>
          <w:rFonts w:eastAsia="Times New Roman"/>
          <w:b/>
          <w:bCs/>
          <w:sz w:val="20"/>
          <w:szCs w:val="20"/>
          <w:lang w:eastAsia="hu-HU"/>
        </w:rPr>
        <w:t>may not form</w:t>
      </w:r>
      <w:r w:rsidRPr="00001724">
        <w:rPr>
          <w:rFonts w:eastAsia="Times New Roman"/>
          <w:sz w:val="20"/>
          <w:szCs w:val="20"/>
          <w:lang w:eastAsia="hu-HU"/>
        </w:rPr>
        <w:t xml:space="preserve"> an elemental metal coating on the surface of the iron.</w:t>
      </w:r>
    </w:p>
    <w:p w14:paraId="38404B73" w14:textId="209B219A" w:rsidR="00971074" w:rsidRDefault="00971074" w:rsidP="00971074">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003B03C4">
        <w:rPr>
          <w:rFonts w:cstheme="minorHAnsi"/>
          <w:b/>
          <w:bCs/>
          <w:sz w:val="20"/>
          <w:szCs w:val="20"/>
          <w:bdr w:val="single" w:sz="4" w:space="0" w:color="FF0000"/>
        </w:rPr>
        <w:t>lower</w:t>
      </w:r>
      <w:r w:rsidR="003B03C4" w:rsidRPr="008077C8">
        <w:rPr>
          <w:rFonts w:cstheme="minorHAnsi"/>
          <w:b/>
          <w:bCs/>
          <w:sz w:val="20"/>
          <w:szCs w:val="20"/>
        </w:rPr>
        <w:t>/higher</w:t>
      </w:r>
      <w:r w:rsidR="003B03C4" w:rsidRPr="008077C8">
        <w:rPr>
          <w:rFonts w:cstheme="minorHAnsi"/>
          <w:sz w:val="20"/>
          <w:szCs w:val="20"/>
        </w:rPr>
        <w:t xml:space="preserve"> </w:t>
      </w:r>
      <w:r w:rsidRPr="00001724">
        <w:rPr>
          <w:rFonts w:eastAsia="Times New Roman"/>
          <w:sz w:val="20"/>
          <w:szCs w:val="20"/>
          <w:lang w:eastAsia="hu-HU"/>
        </w:rPr>
        <w:t xml:space="preserve">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w:t>
      </w:r>
      <w:r w:rsidR="003B03C4">
        <w:rPr>
          <w:rFonts w:eastAsia="Times New Roman"/>
          <w:b/>
          <w:bCs/>
          <w:sz w:val="20"/>
          <w:szCs w:val="20"/>
          <w:bdr w:val="single" w:sz="4" w:space="0" w:color="FF0000"/>
          <w:lang w:eastAsia="hu-HU"/>
        </w:rPr>
        <w:t>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w:t>
      </w:r>
      <w:r w:rsidR="003B03C4">
        <w:rPr>
          <w:rFonts w:eastAsia="Times New Roman"/>
          <w:b/>
          <w:bCs/>
          <w:sz w:val="20"/>
          <w:szCs w:val="20"/>
          <w:bdr w:val="single" w:sz="4" w:space="0" w:color="FF0000"/>
          <w:lang w:eastAsia="hu-HU"/>
        </w:rPr>
        <w:t>may not</w:t>
      </w:r>
      <w:r w:rsidR="003B03C4">
        <w:rPr>
          <w:rFonts w:eastAsia="Times New Roman"/>
          <w:b/>
          <w:bCs/>
          <w:sz w:val="20"/>
          <w:szCs w:val="20"/>
          <w:lang w:eastAsia="hu-HU"/>
        </w:rPr>
        <w:t xml:space="preserve"> </w:t>
      </w:r>
      <w:r w:rsidRPr="00001724">
        <w:rPr>
          <w:rFonts w:eastAsia="Times New Roman"/>
          <w:b/>
          <w:bCs/>
          <w:sz w:val="20"/>
          <w:szCs w:val="20"/>
          <w:lang w:eastAsia="hu-HU"/>
        </w:rPr>
        <w:t>form</w:t>
      </w:r>
      <w:r w:rsidRPr="00001724">
        <w:rPr>
          <w:rFonts w:eastAsia="Times New Roman"/>
          <w:sz w:val="20"/>
          <w:szCs w:val="20"/>
          <w:lang w:eastAsia="hu-HU"/>
        </w:rPr>
        <w:t xml:space="preserve"> an elemental metal coating on the surface of the iron.</w:t>
      </w:r>
    </w:p>
    <w:p w14:paraId="159B5226" w14:textId="77777777" w:rsidR="00971074" w:rsidRDefault="00971074" w:rsidP="00971074">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02AB2758" w14:textId="1D3635F5" w:rsidR="00971074" w:rsidRPr="000A5B01" w:rsidRDefault="003B03C4" w:rsidP="003B03C4">
      <w:pPr>
        <w:autoSpaceDE w:val="0"/>
        <w:autoSpaceDN w:val="0"/>
        <w:adjustRightInd w:val="0"/>
        <w:spacing w:after="0" w:line="240" w:lineRule="auto"/>
        <w:ind w:left="708" w:firstLine="708"/>
        <w:contextualSpacing/>
        <w:rPr>
          <w:rFonts w:cstheme="minorHAnsi"/>
          <w:sz w:val="20"/>
          <w:szCs w:val="20"/>
        </w:rPr>
      </w:pPr>
      <w:r>
        <w:rPr>
          <w:rFonts w:cstheme="minorHAnsi"/>
          <w:color w:val="FF0000"/>
          <w:sz w:val="20"/>
          <w:szCs w:val="20"/>
        </w:rPr>
        <w:t xml:space="preserve">   </w:t>
      </w:r>
      <w:r w:rsidRPr="000A5B01">
        <w:rPr>
          <w:rFonts w:cstheme="minorHAnsi"/>
          <w:color w:val="FF0000"/>
          <w:sz w:val="20"/>
          <w:szCs w:val="20"/>
        </w:rPr>
        <w:t>2e</w:t>
      </w:r>
      <w:r w:rsidRPr="000A5B01">
        <w:rPr>
          <w:rFonts w:cstheme="minorHAnsi"/>
          <w:color w:val="FF0000"/>
          <w:sz w:val="20"/>
          <w:szCs w:val="20"/>
          <w:vertAlign w:val="superscript"/>
        </w:rPr>
        <w:t>-</w:t>
      </w:r>
      <w:r w:rsidRPr="000A5B01">
        <w:rPr>
          <w:rFonts w:cstheme="minorHAnsi"/>
          <w:noProof/>
          <w:sz w:val="20"/>
          <w:szCs w:val="20"/>
        </w:rPr>
        <mc:AlternateContent>
          <mc:Choice Requires="wps">
            <w:drawing>
              <wp:anchor distT="0" distB="0" distL="114300" distR="114300" simplePos="0" relativeHeight="251825152" behindDoc="0" locked="0" layoutInCell="1" allowOverlap="1" wp14:anchorId="4A6B81CC" wp14:editId="323CA5BB">
                <wp:simplePos x="0" y="0"/>
                <wp:positionH relativeFrom="column">
                  <wp:posOffset>896587</wp:posOffset>
                </wp:positionH>
                <wp:positionV relativeFrom="paragraph">
                  <wp:posOffset>5938</wp:posOffset>
                </wp:positionV>
                <wp:extent cx="371475" cy="171450"/>
                <wp:effectExtent l="0" t="0" r="47625" b="38100"/>
                <wp:wrapNone/>
                <wp:docPr id="531" name="Nyíl: szalag, lefelé mutató 531"/>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4E8A140" id="Nyíl: szalag, lefelé mutató 531" o:spid="_x0000_s1026" type="#_x0000_t105" style="position:absolute;margin-left:70.6pt;margin-top:.45pt;width:29.25pt;height:13.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" adj="16615,20354,16200" fillcolor="window" strokecolor="windowText" strokeweight="1pt"/>
            </w:pict>
          </mc:Fallback>
        </mc:AlternateContent>
      </w:r>
    </w:p>
    <w:p w14:paraId="7B10FC89" w14:textId="717DA757" w:rsidR="00971074" w:rsidRPr="00A5254D" w:rsidRDefault="00971074" w:rsidP="00971074">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w:t>
      </w:r>
      <w:r w:rsidR="003B03C4" w:rsidRPr="000A5B01">
        <w:rPr>
          <w:rFonts w:cstheme="minorHAnsi"/>
          <w:color w:val="FF0000"/>
          <w:sz w:val="20"/>
          <w:szCs w:val="20"/>
        </w:rPr>
        <w:t>≠</w:t>
      </w:r>
      <w:r w:rsidRPr="000A5B01">
        <w:rPr>
          <w:rFonts w:cstheme="minorHAnsi"/>
          <w:sz w:val="20"/>
          <w:szCs w:val="20"/>
        </w:rPr>
        <w:t xml:space="preserve"> FeCl</w:t>
      </w:r>
      <w:r w:rsidRPr="000A5B01">
        <w:rPr>
          <w:rFonts w:cstheme="minorHAnsi"/>
          <w:sz w:val="20"/>
          <w:szCs w:val="20"/>
          <w:vertAlign w:val="subscript"/>
        </w:rPr>
        <w:t>2</w:t>
      </w:r>
      <w:r w:rsidRPr="000A5B01">
        <w:rPr>
          <w:rFonts w:cstheme="minorHAnsi"/>
          <w:sz w:val="20"/>
          <w:szCs w:val="20"/>
        </w:rPr>
        <w:t xml:space="preserve"> + Zn</w:t>
      </w:r>
    </w:p>
    <w:p w14:paraId="55B4FBFF" w14:textId="55288CBA" w:rsidR="00971074" w:rsidRDefault="00971074" w:rsidP="00971074">
      <w:pPr>
        <w:spacing w:before="160" w:after="0" w:line="240" w:lineRule="auto"/>
        <w:rPr>
          <w:rFonts w:cstheme="minorHAnsi"/>
          <w:sz w:val="20"/>
          <w:szCs w:val="20"/>
        </w:rPr>
      </w:pPr>
    </w:p>
    <w:p w14:paraId="0FABB0D6" w14:textId="77777777" w:rsidR="00727A49" w:rsidRPr="0099443E" w:rsidRDefault="00727A49" w:rsidP="00971074">
      <w:pPr>
        <w:spacing w:before="160" w:after="0" w:line="240" w:lineRule="auto"/>
        <w:rPr>
          <w:rFonts w:cstheme="minorHAnsi"/>
          <w:sz w:val="20"/>
          <w:szCs w:val="20"/>
        </w:rPr>
      </w:pPr>
    </w:p>
    <w:p w14:paraId="203F5918" w14:textId="09111D5A" w:rsidR="00C30FF8" w:rsidRPr="0099443E" w:rsidRDefault="00C30FF8" w:rsidP="00C30FF8">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727A49">
        <w:rPr>
          <w:rFonts w:cstheme="minorHAnsi"/>
          <w:b/>
          <w:sz w:val="20"/>
          <w:szCs w:val="20"/>
        </w:rPr>
        <w:t>7</w:t>
      </w:r>
      <w:r w:rsidR="00727A49" w:rsidRPr="0099443E">
        <w:rPr>
          <w:rFonts w:cstheme="minorHAnsi"/>
          <w:b/>
          <w:sz w:val="20"/>
          <w:szCs w:val="20"/>
        </w:rPr>
        <w:t>:</w:t>
      </w:r>
      <w:r w:rsidR="00727A49" w:rsidRPr="00540FF6">
        <w:rPr>
          <w:rFonts w:cstheme="minorHAnsi"/>
          <w:b/>
          <w:bCs/>
          <w:sz w:val="20"/>
          <w:szCs w:val="20"/>
        </w:rPr>
        <w:t xml:space="preserve"> In the footsteps of the alchemists</w:t>
      </w:r>
    </w:p>
    <w:p w14:paraId="5CD9B8A8" w14:textId="1DD3EF42" w:rsidR="00E53845" w:rsidRPr="0099443E" w:rsidRDefault="00E53845" w:rsidP="00ED720B">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46AA">
        <w:rPr>
          <w:rFonts w:cstheme="minorHAnsi"/>
          <w:color w:val="FF0000"/>
          <w:sz w:val="20"/>
          <w:szCs w:val="20"/>
        </w:rPr>
        <w:t xml:space="preserve">scheme </w:t>
      </w:r>
      <w:r w:rsidR="000873AC">
        <w:rPr>
          <w:rFonts w:cstheme="minorHAnsi"/>
          <w:color w:val="FF0000"/>
          <w:sz w:val="20"/>
          <w:szCs w:val="20"/>
        </w:rPr>
        <w:t>of</w:t>
      </w:r>
      <w:r w:rsidRPr="0099443E">
        <w:rPr>
          <w:rFonts w:cstheme="minorHAnsi"/>
          <w:color w:val="FF0000"/>
          <w:sz w:val="20"/>
          <w:szCs w:val="20"/>
        </w:rPr>
        <w:t xml:space="preserve">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48ABBF7C" w14:textId="3224535F" w:rsidR="00727A49" w:rsidRPr="000A5B01" w:rsidRDefault="00727A49" w:rsidP="00727A49">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28224" behindDoc="0" locked="0" layoutInCell="1" allowOverlap="1" wp14:anchorId="42014D98" wp14:editId="470A9869">
                <wp:simplePos x="0" y="0"/>
                <wp:positionH relativeFrom="column">
                  <wp:posOffset>4079521</wp:posOffset>
                </wp:positionH>
                <wp:positionV relativeFrom="paragraph">
                  <wp:posOffset>1231678</wp:posOffset>
                </wp:positionV>
                <wp:extent cx="371475" cy="171450"/>
                <wp:effectExtent l="0" t="0" r="47625" b="38100"/>
                <wp:wrapNone/>
                <wp:docPr id="1" name="Nyíl: szalag, lefelé mutató 1"/>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133ACCF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yíl: szalag, lefelé mutató 1" o:spid="_x0000_s1026" type="#_x0000_t105" style="position:absolute;margin-left:321.2pt;margin-top:97pt;width:29.25pt;height:13.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" adj="16615,20354,16200" fillcolor="window" strokecolor="windowText" strokeweight="1pt"/>
            </w:pict>
          </mc:Fallback>
        </mc:AlternateContent>
      </w: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5"/>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7FDDC54B" w14:textId="77777777" w:rsidR="00727A49" w:rsidRPr="000A5B01" w:rsidRDefault="00727A49" w:rsidP="00727A49">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27200" behindDoc="0" locked="0" layoutInCell="1" allowOverlap="1" wp14:anchorId="7C85C5F6" wp14:editId="33087C0F">
                <wp:simplePos x="0" y="0"/>
                <wp:positionH relativeFrom="column">
                  <wp:posOffset>468630</wp:posOffset>
                </wp:positionH>
                <wp:positionV relativeFrom="paragraph">
                  <wp:posOffset>6350</wp:posOffset>
                </wp:positionV>
                <wp:extent cx="371475" cy="171450"/>
                <wp:effectExtent l="0" t="0" r="47625" b="38100"/>
                <wp:wrapNone/>
                <wp:docPr id="2" name="Nyíl: szalag, lefelé mutató 2"/>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2B71651" id="Nyíl: szalag, lefelé mutató 2" o:spid="_x0000_s1026" type="#_x0000_t105" style="position:absolute;margin-left:36.9pt;margin-top:.5pt;width:29.25pt;height:13.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79E6D8DC" w14:textId="77777777" w:rsidR="00727A49" w:rsidRPr="000A5B01" w:rsidRDefault="00727A49" w:rsidP="00727A49">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281A71A0" w14:textId="77777777" w:rsidR="00727A49" w:rsidRDefault="00727A49" w:rsidP="00727A49">
      <w:pPr>
        <w:autoSpaceDE w:val="0"/>
        <w:autoSpaceDN w:val="0"/>
        <w:adjustRightInd w:val="0"/>
        <w:spacing w:after="0" w:line="240" w:lineRule="auto"/>
        <w:contextualSpacing/>
        <w:rPr>
          <w:rFonts w:cstheme="minorHAnsi"/>
          <w:sz w:val="20"/>
          <w:szCs w:val="20"/>
        </w:rPr>
      </w:pPr>
      <w:r w:rsidRPr="000A6D2B">
        <w:rPr>
          <w:rFonts w:cstheme="minorHAnsi"/>
          <w:sz w:val="20"/>
          <w:szCs w:val="20"/>
        </w:rPr>
        <w:lastRenderedPageBreak/>
        <w:t>A similar process takes place when hydrogen gas is developed by reacting hydrochloric acid with zinc. The zinc atoms then transfer electrons to the hydrogen ions in the hydrochloric acid, reducing them to hydrogen atoms:</w:t>
      </w:r>
    </w:p>
    <w:p w14:paraId="1985CACA" w14:textId="77777777" w:rsidR="00727A49" w:rsidRPr="000A5B01" w:rsidRDefault="00727A49" w:rsidP="00727A49">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32320" behindDoc="0" locked="0" layoutInCell="1" allowOverlap="1" wp14:anchorId="678C1181" wp14:editId="03887BB3">
                <wp:simplePos x="0" y="0"/>
                <wp:positionH relativeFrom="margin">
                  <wp:posOffset>4098290</wp:posOffset>
                </wp:positionH>
                <wp:positionV relativeFrom="paragraph">
                  <wp:posOffset>5080</wp:posOffset>
                </wp:positionV>
                <wp:extent cx="371475" cy="161925"/>
                <wp:effectExtent l="0" t="0" r="47625" b="47625"/>
                <wp:wrapNone/>
                <wp:docPr id="3" name="Nyíl: szalag, lefelé mutató 3"/>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AD13C96" id="Nyíl: szalag, lefelé mutató 3" o:spid="_x0000_s1026" type="#_x0000_t105" style="position:absolute;margin-left:322.7pt;margin-top:.4pt;width:29.25pt;height:12.75pt;z-index:251832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31296" behindDoc="0" locked="0" layoutInCell="1" allowOverlap="1" wp14:anchorId="25FE42D8" wp14:editId="26571084">
                <wp:simplePos x="0" y="0"/>
                <wp:positionH relativeFrom="column">
                  <wp:posOffset>488950</wp:posOffset>
                </wp:positionH>
                <wp:positionV relativeFrom="paragraph">
                  <wp:posOffset>-3810</wp:posOffset>
                </wp:positionV>
                <wp:extent cx="371475" cy="171450"/>
                <wp:effectExtent l="0" t="0" r="47625" b="38100"/>
                <wp:wrapNone/>
                <wp:docPr id="4" name="Nyíl: szalag, lefelé mutató 4"/>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C6A6EB0" id="Nyíl: szalag, lefelé mutató 4" o:spid="_x0000_s1026" type="#_x0000_t105" style="position:absolute;margin-left:38.5pt;margin-top:-.3pt;width:29.25pt;height:13.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3CC15BAF" w14:textId="77777777" w:rsidR="00727A49" w:rsidRPr="000A5B01" w:rsidRDefault="00727A49" w:rsidP="00727A49">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60E71A2B" w14:textId="77777777" w:rsidR="00727A49" w:rsidRDefault="00727A49" w:rsidP="00727A49">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1CE3DC68" w14:textId="77777777" w:rsidR="00727A49" w:rsidRPr="000A5B01" w:rsidRDefault="00727A49" w:rsidP="00727A49">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29248" behindDoc="0" locked="0" layoutInCell="1" allowOverlap="1" wp14:anchorId="75216CB2" wp14:editId="1E53D337">
                <wp:simplePos x="0" y="0"/>
                <wp:positionH relativeFrom="margin">
                  <wp:posOffset>1808918</wp:posOffset>
                </wp:positionH>
                <wp:positionV relativeFrom="paragraph">
                  <wp:posOffset>19429</wp:posOffset>
                </wp:positionV>
                <wp:extent cx="2209952" cy="45719"/>
                <wp:effectExtent l="0" t="19050" r="38100" b="31115"/>
                <wp:wrapNone/>
                <wp:docPr id="5" name="Nyíl: jobbra mutató 5"/>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595F7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yíl: jobbra mutató 5" o:spid="_x0000_s1026" type="#_x0000_t13" style="position:absolute;margin-left:142.45pt;margin-top:1.55pt;width:174pt;height:3.6pt;flip:y;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6C8B5420" w14:textId="77777777" w:rsidR="00727A49" w:rsidRPr="000A5B01" w:rsidRDefault="00727A49" w:rsidP="00727A49">
      <w:pPr>
        <w:autoSpaceDE w:val="0"/>
        <w:autoSpaceDN w:val="0"/>
        <w:adjustRightInd w:val="0"/>
        <w:spacing w:before="120" w:after="0" w:line="240" w:lineRule="auto"/>
        <w:rPr>
          <w:rFonts w:cstheme="minorHAnsi"/>
          <w:sz w:val="20"/>
          <w:szCs w:val="20"/>
        </w:rPr>
      </w:pPr>
      <w:bookmarkStart w:id="10" w:name="_Hlk116093926"/>
      <w:r w:rsidRPr="0099443E">
        <w:rPr>
          <w:rStyle w:val="jlqj4b"/>
          <w:rFonts w:cstheme="minorHAnsi"/>
          <w:sz w:val="20"/>
          <w:szCs w:val="20"/>
          <w:lang w:val="en"/>
        </w:rPr>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tbl>
      <w:tblPr>
        <w:tblStyle w:val="Rcsostblzat"/>
        <w:tblW w:w="5949" w:type="dxa"/>
        <w:tblInd w:w="1788" w:type="dxa"/>
        <w:tblLook w:val="04A0" w:firstRow="1" w:lastRow="0" w:firstColumn="1" w:lastColumn="0" w:noHBand="0" w:noVBand="1"/>
      </w:tblPr>
      <w:tblGrid>
        <w:gridCol w:w="2972"/>
        <w:gridCol w:w="2977"/>
      </w:tblGrid>
      <w:tr w:rsidR="00727A49" w:rsidRPr="000A5B01" w14:paraId="156108F8" w14:textId="77777777" w:rsidTr="00DF6FD4">
        <w:tc>
          <w:tcPr>
            <w:tcW w:w="2972" w:type="dxa"/>
          </w:tcPr>
          <w:p w14:paraId="3827415E" w14:textId="77777777" w:rsidR="00727A49" w:rsidRPr="000A5B01" w:rsidRDefault="00727A49"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550382CC" w14:textId="77777777" w:rsidR="00727A49" w:rsidRPr="000A5B01" w:rsidRDefault="00727A49" w:rsidP="00DF6FD4">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 copper</w:t>
            </w:r>
            <w:r>
              <w:rPr>
                <w:rFonts w:cstheme="minorHAnsi"/>
                <w:sz w:val="20"/>
                <w:szCs w:val="20"/>
              </w:rPr>
              <w:t xml:space="preserve"> wire</w:t>
            </w:r>
          </w:p>
        </w:tc>
        <w:tc>
          <w:tcPr>
            <w:tcW w:w="2977" w:type="dxa"/>
          </w:tcPr>
          <w:p w14:paraId="02BDA92D" w14:textId="75DBD9C5" w:rsidR="00727A49" w:rsidRPr="00CC7D1C" w:rsidRDefault="00727A49"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410FC763" w14:textId="77777777" w:rsidR="00727A49" w:rsidRPr="000A5B01" w:rsidRDefault="00727A49" w:rsidP="00DF6FD4">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w:t>
            </w:r>
            <w:r>
              <w:rPr>
                <w:rFonts w:cstheme="minorHAnsi"/>
                <w:sz w:val="20"/>
                <w:szCs w:val="20"/>
              </w:rPr>
              <w:t xml:space="preserve"> </w:t>
            </w:r>
            <w:r w:rsidRPr="00CC7D1C">
              <w:rPr>
                <w:rFonts w:cstheme="minorHAnsi"/>
                <w:sz w:val="20"/>
                <w:szCs w:val="20"/>
              </w:rPr>
              <w:t>aluminium foil</w:t>
            </w:r>
          </w:p>
        </w:tc>
      </w:tr>
      <w:tr w:rsidR="00727A49" w:rsidRPr="000A5B01" w14:paraId="12954462" w14:textId="77777777" w:rsidTr="00DF6FD4">
        <w:tc>
          <w:tcPr>
            <w:tcW w:w="2972" w:type="dxa"/>
          </w:tcPr>
          <w:p w14:paraId="46A1E111" w14:textId="77777777" w:rsidR="00727A49" w:rsidRPr="000A5B01" w:rsidRDefault="00727A49"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4B44343F" w14:textId="77777777" w:rsidR="00727A49" w:rsidRPr="000A5B01" w:rsidRDefault="00727A49"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036D21DF" w14:textId="77777777" w:rsidR="00727A49" w:rsidRPr="000A5B01" w:rsidRDefault="00727A49" w:rsidP="00727A49">
      <w:pPr>
        <w:autoSpaceDE w:val="0"/>
        <w:autoSpaceDN w:val="0"/>
        <w:adjustRightInd w:val="0"/>
        <w:spacing w:after="0" w:line="240" w:lineRule="auto"/>
        <w:jc w:val="both"/>
        <w:rPr>
          <w:rFonts w:cstheme="minorHAnsi"/>
          <w:sz w:val="20"/>
          <w:szCs w:val="20"/>
        </w:rPr>
      </w:pPr>
    </w:p>
    <w:p w14:paraId="0CB91951" w14:textId="77777777" w:rsidR="00727A49" w:rsidRPr="000A5B01" w:rsidRDefault="00727A49" w:rsidP="00727A49">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340CFFD5" w14:textId="77777777"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Pour about 3-3 cm</w:t>
      </w:r>
      <w:r w:rsidRPr="00CC7D1C">
        <w:rPr>
          <w:rFonts w:cstheme="minorHAnsi"/>
          <w:sz w:val="20"/>
          <w:szCs w:val="20"/>
          <w:vertAlign w:val="superscript"/>
        </w:rPr>
        <w:t>3</w:t>
      </w:r>
      <w:r w:rsidRPr="00CC7D1C">
        <w:rPr>
          <w:rFonts w:cstheme="minorHAnsi"/>
          <w:sz w:val="20"/>
          <w:szCs w:val="20"/>
        </w:rPr>
        <w:t xml:space="preserve"> of hydrochloric acid into the 2 </w:t>
      </w:r>
      <w:r>
        <w:rPr>
          <w:rFonts w:cstheme="minorHAnsi"/>
          <w:sz w:val="20"/>
          <w:szCs w:val="20"/>
        </w:rPr>
        <w:t xml:space="preserve">test </w:t>
      </w:r>
      <w:r w:rsidRPr="00CC7D1C">
        <w:rPr>
          <w:rFonts w:cstheme="minorHAnsi"/>
          <w:sz w:val="20"/>
          <w:szCs w:val="20"/>
        </w:rPr>
        <w:t>tubes/</w:t>
      </w:r>
      <w:r>
        <w:rPr>
          <w:rFonts w:cstheme="minorHAnsi"/>
          <w:sz w:val="20"/>
          <w:szCs w:val="20"/>
        </w:rPr>
        <w:t>vessel</w:t>
      </w:r>
      <w:r w:rsidRPr="00CC7D1C">
        <w:rPr>
          <w:rFonts w:cstheme="minorHAnsi"/>
          <w:sz w:val="20"/>
          <w:szCs w:val="20"/>
        </w:rPr>
        <w:t>s</w:t>
      </w:r>
      <w:r>
        <w:rPr>
          <w:rFonts w:cstheme="minorHAnsi"/>
          <w:sz w:val="20"/>
          <w:szCs w:val="20"/>
        </w:rPr>
        <w:t>.</w:t>
      </w:r>
    </w:p>
    <w:p w14:paraId="71BF6C30" w14:textId="77777777"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 xml:space="preserve">Place a piece of copper wire in the first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xml:space="preserve"> with the tweezers.</w:t>
      </w:r>
    </w:p>
    <w:p w14:paraId="57A65729" w14:textId="77777777"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 xml:space="preserve">In the second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place the piece of aluminium foil with the tweezers.</w:t>
      </w:r>
    </w:p>
    <w:p w14:paraId="236AA520" w14:textId="77777777"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 xml:space="preserve">Continuously observe the phenomena in the </w:t>
      </w:r>
      <w:r>
        <w:rPr>
          <w:rFonts w:cstheme="minorHAnsi"/>
          <w:sz w:val="20"/>
          <w:szCs w:val="20"/>
        </w:rPr>
        <w:t>test tubes/</w:t>
      </w:r>
      <w:r w:rsidRPr="00CC7D1C">
        <w:rPr>
          <w:rFonts w:cstheme="minorHAnsi"/>
          <w:sz w:val="20"/>
          <w:szCs w:val="20"/>
        </w:rPr>
        <w:t>vessels.</w:t>
      </w:r>
    </w:p>
    <w:p w14:paraId="4D4D7F50" w14:textId="77DEF844" w:rsidR="00727A49" w:rsidRPr="00CC7D1C" w:rsidRDefault="00727A49" w:rsidP="00727A49">
      <w:pPr>
        <w:pStyle w:val="Listaszerbekezds"/>
        <w:widowControl w:val="0"/>
        <w:numPr>
          <w:ilvl w:val="0"/>
          <w:numId w:val="19"/>
        </w:numPr>
        <w:autoSpaceDE w:val="0"/>
        <w:autoSpaceDN w:val="0"/>
        <w:adjustRightInd w:val="0"/>
        <w:spacing w:after="0" w:line="240" w:lineRule="auto"/>
        <w:rPr>
          <w:rFonts w:cstheme="minorHAnsi"/>
          <w:sz w:val="20"/>
          <w:szCs w:val="20"/>
        </w:rPr>
      </w:pPr>
      <w:r w:rsidRPr="00CC7D1C">
        <w:rPr>
          <w:rFonts w:cstheme="minorHAnsi"/>
          <w:sz w:val="20"/>
          <w:szCs w:val="20"/>
        </w:rPr>
        <w:t xml:space="preserve">After 4-5 minutes, record the </w:t>
      </w:r>
      <w:r w:rsidR="00667525">
        <w:rPr>
          <w:rFonts w:cstheme="minorHAnsi"/>
          <w:sz w:val="20"/>
          <w:szCs w:val="20"/>
        </w:rPr>
        <w:t>observation</w:t>
      </w:r>
      <w:r>
        <w:rPr>
          <w:rFonts w:cstheme="minorHAnsi"/>
          <w:sz w:val="20"/>
          <w:szCs w:val="20"/>
        </w:rPr>
        <w:t>s</w:t>
      </w:r>
      <w:r w:rsidRPr="00CC7D1C">
        <w:rPr>
          <w:rFonts w:cstheme="minorHAnsi"/>
          <w:sz w:val="20"/>
          <w:szCs w:val="20"/>
        </w:rPr>
        <w:t>.</w:t>
      </w:r>
    </w:p>
    <w:p w14:paraId="3119ECDE" w14:textId="77DA27EE" w:rsidR="00727A49" w:rsidRDefault="00727A49" w:rsidP="00727A49">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4AA0BB18" w14:textId="753B027D" w:rsidR="00727A49" w:rsidRPr="000A5B01" w:rsidRDefault="00727A49" w:rsidP="00727A49">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3365546" w14:textId="77777777" w:rsidR="00727A49" w:rsidRPr="00F902BE" w:rsidRDefault="00727A49" w:rsidP="00727A49">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267211D5" w14:textId="77777777" w:rsidR="00727A49" w:rsidRPr="00F902BE" w:rsidRDefault="00727A49" w:rsidP="00727A49">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0122E316" w14:textId="77777777" w:rsidR="00727A49" w:rsidRPr="000A5B01" w:rsidRDefault="00727A49" w:rsidP="00727A49">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326E7A24" w14:textId="77777777" w:rsidR="00727A49" w:rsidRPr="00F902BE" w:rsidRDefault="00727A49" w:rsidP="00727A49">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535084EE" w14:textId="77777777" w:rsidR="00727A49" w:rsidRPr="00F902BE" w:rsidRDefault="00727A49" w:rsidP="00727A49">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5308793C" w14:textId="77777777" w:rsidR="00727A49"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Pr="008077C8">
        <w:rPr>
          <w:rFonts w:cstheme="minorHAnsi"/>
          <w:sz w:val="20"/>
          <w:szCs w:val="20"/>
        </w:rPr>
        <w:t xml:space="preserve">The aluminium atom </w:t>
      </w:r>
      <w:r w:rsidRPr="008077C8">
        <w:rPr>
          <w:rFonts w:cstheme="minorHAnsi"/>
          <w:b/>
          <w:bCs/>
          <w:sz w:val="20"/>
          <w:szCs w:val="20"/>
        </w:rPr>
        <w:t>can/cannot</w:t>
      </w:r>
      <w:r w:rsidRPr="008077C8">
        <w:rPr>
          <w:rFonts w:cstheme="minorHAnsi"/>
          <w:sz w:val="20"/>
          <w:szCs w:val="20"/>
        </w:rPr>
        <w:t xml:space="preserve"> reduce hydrogen ions (by electron transfer) to hydrogen atoms. </w:t>
      </w:r>
      <w:r w:rsidRPr="008077C8">
        <w:rPr>
          <w:rFonts w:cstheme="minorHAnsi"/>
          <w:b/>
          <w:bCs/>
          <w:sz w:val="20"/>
          <w:szCs w:val="20"/>
        </w:rPr>
        <w:t xml:space="preserve">Aluminium </w:t>
      </w:r>
      <w:r w:rsidRPr="008077C8">
        <w:rPr>
          <w:rFonts w:cstheme="minorHAnsi"/>
          <w:sz w:val="20"/>
          <w:szCs w:val="20"/>
        </w:rPr>
        <w:t xml:space="preserve">has a </w:t>
      </w:r>
      <w:r w:rsidRPr="008077C8">
        <w:rPr>
          <w:rFonts w:cstheme="minorHAnsi"/>
          <w:b/>
          <w:bCs/>
          <w:sz w:val="20"/>
          <w:szCs w:val="20"/>
        </w:rPr>
        <w:t>lower/higher</w:t>
      </w:r>
      <w:r w:rsidRPr="008077C8">
        <w:rPr>
          <w:rFonts w:cstheme="minorHAnsi"/>
          <w:sz w:val="20"/>
          <w:szCs w:val="20"/>
        </w:rPr>
        <w:t xml:space="preserve"> reducing power than hydrogen. The copper atom </w:t>
      </w:r>
      <w:r w:rsidRPr="008077C8">
        <w:rPr>
          <w:rFonts w:cstheme="minorHAnsi"/>
          <w:b/>
          <w:bCs/>
          <w:sz w:val="20"/>
          <w:szCs w:val="20"/>
        </w:rPr>
        <w:t>can/cannot</w:t>
      </w:r>
      <w:r w:rsidRPr="008077C8">
        <w:rPr>
          <w:rFonts w:cstheme="minorHAnsi"/>
          <w:sz w:val="20"/>
          <w:szCs w:val="20"/>
        </w:rPr>
        <w:t xml:space="preserve"> reduce hydrogen ions (by electron transfer) to hydrogen atoms. Copper has a </w:t>
      </w:r>
      <w:r w:rsidRPr="008077C8">
        <w:rPr>
          <w:rFonts w:cstheme="minorHAnsi"/>
          <w:b/>
          <w:bCs/>
          <w:sz w:val="20"/>
          <w:szCs w:val="20"/>
        </w:rPr>
        <w:t>lower/higher</w:t>
      </w:r>
      <w:r w:rsidRPr="008077C8">
        <w:rPr>
          <w:rFonts w:cstheme="minorHAnsi"/>
          <w:sz w:val="20"/>
          <w:szCs w:val="20"/>
        </w:rPr>
        <w:t xml:space="preserve"> reducing power than hydrogen. Based on these results, add the chemical symbol of the metals under investigation to the reduction series.</w:t>
      </w:r>
    </w:p>
    <w:p w14:paraId="071FE1FF" w14:textId="77777777" w:rsidR="00727A49" w:rsidRPr="000A5B01" w:rsidRDefault="00727A49" w:rsidP="00727A49">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30272" behindDoc="0" locked="0" layoutInCell="1" allowOverlap="1" wp14:anchorId="10DAA3D9" wp14:editId="2ECC7E85">
                <wp:simplePos x="0" y="0"/>
                <wp:positionH relativeFrom="margin">
                  <wp:align>center</wp:align>
                </wp:positionH>
                <wp:positionV relativeFrom="paragraph">
                  <wp:posOffset>23495</wp:posOffset>
                </wp:positionV>
                <wp:extent cx="2305050" cy="45085"/>
                <wp:effectExtent l="0" t="19050" r="38100" b="31115"/>
                <wp:wrapNone/>
                <wp:docPr id="6" name="Nyíl: jobbra mutató 6"/>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F073B3" id="Nyíl: jobbra mutató 6" o:spid="_x0000_s1026" type="#_x0000_t13" style="position:absolute;margin-left:0;margin-top:1.85pt;width:181.5pt;height:3.55pt;flip:y;z-index:25183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6D2D9607" w14:textId="77777777" w:rsidR="00727A49" w:rsidRPr="000A5B01" w:rsidRDefault="00727A49" w:rsidP="00727A49">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w:t>
      </w:r>
    </w:p>
    <w:p w14:paraId="024CB866" w14:textId="77777777" w:rsidR="00727A49" w:rsidRPr="00727A49" w:rsidRDefault="00727A49" w:rsidP="00727A49">
      <w:pPr>
        <w:autoSpaceDE w:val="0"/>
        <w:autoSpaceDN w:val="0"/>
        <w:adjustRightInd w:val="0"/>
        <w:spacing w:before="160" w:after="0" w:line="240" w:lineRule="auto"/>
        <w:jc w:val="center"/>
        <w:rPr>
          <w:rFonts w:cstheme="minorHAnsi"/>
          <w:b/>
          <w:bCs/>
          <w:sz w:val="20"/>
          <w:szCs w:val="20"/>
        </w:rPr>
      </w:pPr>
      <w:bookmarkStart w:id="11" w:name="_Hlk116101689"/>
      <w:r w:rsidRPr="00727A49">
        <w:rPr>
          <w:rFonts w:cstheme="minorHAnsi"/>
          <w:b/>
          <w:bCs/>
          <w:sz w:val="20"/>
          <w:szCs w:val="20"/>
        </w:rPr>
        <w:t>In real science, evidence is gathered through well-designed experiments. To avoid being misled by pseudo-scientific hoaxes, it's good to understand how to design an experiment correctly. To do this, answer the following questions.</w:t>
      </w:r>
    </w:p>
    <w:bookmarkEnd w:id="11"/>
    <w:p w14:paraId="1F4186D6" w14:textId="77777777" w:rsidR="00727A49" w:rsidRPr="000A5B01" w:rsidRDefault="00727A49" w:rsidP="00727A49">
      <w:pPr>
        <w:autoSpaceDE w:val="0"/>
        <w:autoSpaceDN w:val="0"/>
        <w:adjustRightInd w:val="0"/>
        <w:spacing w:after="0" w:line="240" w:lineRule="auto"/>
        <w:contextualSpacing/>
        <w:jc w:val="both"/>
        <w:rPr>
          <w:rFonts w:cstheme="minorHAnsi"/>
          <w:sz w:val="20"/>
          <w:szCs w:val="20"/>
        </w:rPr>
      </w:pPr>
    </w:p>
    <w:p w14:paraId="5CBF9E0C" w14:textId="77777777" w:rsidR="00727A49" w:rsidRPr="00727A49"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4. </w:t>
      </w:r>
      <w:r w:rsidRPr="00727A49">
        <w:rPr>
          <w:rFonts w:cstheme="minorHAnsi"/>
          <w:sz w:val="20"/>
          <w:szCs w:val="20"/>
        </w:rPr>
        <w:t xml:space="preserve">WHAT WAS THE INDEPENDENT VARIABLE THAT YOU HAD TO CHANGE IN THE EXPERIMENTS? </w:t>
      </w:r>
    </w:p>
    <w:p w14:paraId="0843EB7D" w14:textId="3E1F115E" w:rsidR="00727A49" w:rsidRPr="00727A49" w:rsidRDefault="00727A49" w:rsidP="00727A49">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30ADC7F8" w14:textId="77777777"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15DD395B" w14:textId="39D99E5C"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5. </w:t>
      </w:r>
      <w:r w:rsidR="003133FA" w:rsidRPr="003133FA">
        <w:rPr>
          <w:rFonts w:cstheme="minorHAnsi"/>
          <w:sz w:val="20"/>
          <w:szCs w:val="20"/>
        </w:rPr>
        <w:t>WHAT WAS THE DEPENDENT VARIABLE WHOSE CHANGE DEPENDED ON THE INDEPENDENT VARIABLE?</w:t>
      </w:r>
    </w:p>
    <w:p w14:paraId="62EE1DBD" w14:textId="77777777"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63F7D903" w14:textId="524B6129"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6. </w:t>
      </w:r>
      <w:r w:rsidR="003133FA" w:rsidRPr="003133FA">
        <w:rPr>
          <w:rFonts w:cstheme="minorHAnsi"/>
          <w:sz w:val="20"/>
          <w:szCs w:val="20"/>
        </w:rPr>
        <w:t>HOW COULD YOU TEST THIS DEPENDENT VARIABLE?</w:t>
      </w:r>
    </w:p>
    <w:p w14:paraId="364D43DF" w14:textId="77777777"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lastRenderedPageBreak/>
        <w:t>……………………………………………………………………………………………………………………………………………………………………….……</w:t>
      </w:r>
    </w:p>
    <w:p w14:paraId="4D319E8C" w14:textId="1C2D5CBF" w:rsidR="00727A49" w:rsidRPr="000A5B01" w:rsidRDefault="00727A49" w:rsidP="00727A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7. </w:t>
      </w:r>
      <w:r w:rsidR="003133FA" w:rsidRPr="003133FA">
        <w:rPr>
          <w:rFonts w:cstheme="minorHAnsi"/>
          <w:sz w:val="20"/>
          <w:szCs w:val="20"/>
        </w:rPr>
        <w:t>THIS WAS THE ASSUMPTION (HYPOTHESIS):</w:t>
      </w:r>
    </w:p>
    <w:p w14:paraId="09FC8FE1" w14:textId="77777777" w:rsidR="003133FA" w:rsidRDefault="003133FA" w:rsidP="00727A49">
      <w:pPr>
        <w:autoSpaceDE w:val="0"/>
        <w:autoSpaceDN w:val="0"/>
        <w:adjustRightInd w:val="0"/>
        <w:spacing w:before="160" w:after="0" w:line="240" w:lineRule="auto"/>
        <w:jc w:val="both"/>
        <w:rPr>
          <w:rFonts w:cstheme="minorHAnsi"/>
          <w:sz w:val="20"/>
          <w:szCs w:val="20"/>
        </w:rPr>
      </w:pPr>
      <w:r>
        <w:rPr>
          <w:rFonts w:cstheme="minorHAnsi"/>
          <w:sz w:val="20"/>
          <w:szCs w:val="20"/>
        </w:rPr>
        <w:t>If</w:t>
      </w:r>
      <w:r w:rsidR="00727A49"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01054A5C" w14:textId="17981BBA" w:rsidR="003133FA" w:rsidRDefault="003133FA" w:rsidP="00727A49">
      <w:pPr>
        <w:autoSpaceDE w:val="0"/>
        <w:autoSpaceDN w:val="0"/>
        <w:adjustRightInd w:val="0"/>
        <w:spacing w:before="160" w:after="0" w:line="240" w:lineRule="auto"/>
        <w:jc w:val="both"/>
        <w:rPr>
          <w:rStyle w:val="normaltextrun"/>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00727A49"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416C6B0A" w14:textId="77777777" w:rsidR="003133FA" w:rsidRPr="003133FA" w:rsidRDefault="003133FA" w:rsidP="00727A49">
      <w:pPr>
        <w:autoSpaceDE w:val="0"/>
        <w:autoSpaceDN w:val="0"/>
        <w:adjustRightInd w:val="0"/>
        <w:spacing w:before="160" w:after="0" w:line="240" w:lineRule="auto"/>
        <w:jc w:val="both"/>
        <w:rPr>
          <w:rFonts w:cstheme="minorHAnsi"/>
          <w:sz w:val="20"/>
          <w:szCs w:val="20"/>
        </w:rPr>
      </w:pPr>
    </w:p>
    <w:p w14:paraId="62678AF5" w14:textId="01B6E1CA" w:rsidR="00727A49" w:rsidRDefault="00727A49" w:rsidP="00727A49">
      <w:pPr>
        <w:autoSpaceDE w:val="0"/>
        <w:autoSpaceDN w:val="0"/>
        <w:adjustRightInd w:val="0"/>
        <w:spacing w:after="0" w:line="240" w:lineRule="auto"/>
        <w:jc w:val="both"/>
        <w:rPr>
          <w:rFonts w:cstheme="minorHAnsi"/>
          <w:sz w:val="20"/>
          <w:szCs w:val="20"/>
        </w:rPr>
      </w:pPr>
      <w:r w:rsidRPr="000A5B01">
        <w:rPr>
          <w:rFonts w:cstheme="minorHAnsi"/>
          <w:sz w:val="20"/>
          <w:szCs w:val="20"/>
        </w:rPr>
        <w:t xml:space="preserve">8. </w:t>
      </w:r>
      <w:r w:rsidR="003133FA" w:rsidRPr="003133FA">
        <w:rPr>
          <w:rFonts w:cstheme="minorHAnsi"/>
          <w:sz w:val="20"/>
          <w:szCs w:val="20"/>
        </w:rPr>
        <w:t>WHICH OF THE FOLLOWING CONSTANTS SHOULD BE THE SAME IN ALL EXPERIMENTS? Mark with a + sign!</w:t>
      </w:r>
    </w:p>
    <w:p w14:paraId="03796619" w14:textId="6E1ADB37" w:rsidR="00727A49" w:rsidRPr="000A5B01"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6416" behindDoc="1" locked="0" layoutInCell="1" allowOverlap="1" wp14:anchorId="10C21428" wp14:editId="008BEAB2">
                <wp:simplePos x="0" y="0"/>
                <wp:positionH relativeFrom="leftMargin">
                  <wp:posOffset>1150004</wp:posOffset>
                </wp:positionH>
                <wp:positionV relativeFrom="paragraph">
                  <wp:posOffset>92862</wp:posOffset>
                </wp:positionV>
                <wp:extent cx="78105" cy="72390"/>
                <wp:effectExtent l="0" t="0" r="17145" b="22860"/>
                <wp:wrapTight wrapText="bothSides">
                  <wp:wrapPolygon edited="0">
                    <wp:start x="0" y="0"/>
                    <wp:lineTo x="0" y="22737"/>
                    <wp:lineTo x="21073" y="22737"/>
                    <wp:lineTo x="21073" y="0"/>
                    <wp:lineTo x="0" y="0"/>
                  </wp:wrapPolygon>
                </wp:wrapTight>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04EA134"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C21428" id="_x0000_t202" coordsize="21600,21600" o:spt="202" path="m,l,21600r21600,l21600,xe">
                <v:stroke joinstyle="miter"/>
                <v:path gradientshapeok="t" o:connecttype="rect"/>
              </v:shapetype>
              <v:shape id="Szövegdoboz 2" o:spid="_x0000_s1026" type="#_x0000_t202" style="position:absolute;left:0;text-align:left;margin-left:90.55pt;margin-top:7.3pt;width:6.15pt;height:5.7pt;z-index:-2514800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">
                <v:textbox>
                  <w:txbxContent>
                    <w:p w14:paraId="404EA134" w14:textId="77777777" w:rsidR="00727A49" w:rsidRDefault="00727A49" w:rsidP="00727A49"/>
                  </w:txbxContent>
                </v:textbox>
                <w10:wrap type="tight" anchorx="margin"/>
              </v:shape>
            </w:pict>
          </mc:Fallback>
        </mc:AlternateContent>
      </w:r>
      <w:r w:rsidR="003133FA" w:rsidRPr="003133FA">
        <w:rPr>
          <w:rFonts w:cstheme="minorHAnsi"/>
          <w:sz w:val="20"/>
          <w:szCs w:val="20"/>
        </w:rPr>
        <w:t>Volume of hydrochloric acid</w:t>
      </w:r>
    </w:p>
    <w:p w14:paraId="634E8D85" w14:textId="66B28054" w:rsidR="00727A49" w:rsidRPr="000A5B01"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5392" behindDoc="1" locked="0" layoutInCell="1" allowOverlap="1" wp14:anchorId="12B76FEE" wp14:editId="224DB8F5">
                <wp:simplePos x="0" y="0"/>
                <wp:positionH relativeFrom="leftMargin">
                  <wp:posOffset>1157131</wp:posOffset>
                </wp:positionH>
                <wp:positionV relativeFrom="paragraph">
                  <wp:posOffset>81119</wp:posOffset>
                </wp:positionV>
                <wp:extent cx="78105" cy="72390"/>
                <wp:effectExtent l="0" t="0" r="17145" b="22860"/>
                <wp:wrapTight wrapText="bothSides">
                  <wp:wrapPolygon edited="0">
                    <wp:start x="0" y="0"/>
                    <wp:lineTo x="0" y="22737"/>
                    <wp:lineTo x="21073" y="22737"/>
                    <wp:lineTo x="21073" y="0"/>
                    <wp:lineTo x="0" y="0"/>
                  </wp:wrapPolygon>
                </wp:wrapTight>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2CC4C728"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B76FEE" id="_x0000_s1027" type="#_x0000_t202" style="position:absolute;left:0;text-align:left;margin-left:91.1pt;margin-top:6.4pt;width:6.15pt;height:5.7pt;z-index:-2514810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">
                <v:textbox>
                  <w:txbxContent>
                    <w:p w14:paraId="2CC4C728" w14:textId="77777777" w:rsidR="00727A49" w:rsidRDefault="00727A49" w:rsidP="00727A49"/>
                  </w:txbxContent>
                </v:textbox>
                <w10:wrap type="tight" anchorx="margin"/>
              </v:shape>
            </w:pict>
          </mc:Fallback>
        </mc:AlternateContent>
      </w:r>
      <w:r w:rsidR="003133FA" w:rsidRPr="003133FA">
        <w:rPr>
          <w:rFonts w:cstheme="minorHAnsi"/>
          <w:sz w:val="20"/>
          <w:szCs w:val="20"/>
        </w:rPr>
        <w:t>Volume of the glass</w:t>
      </w:r>
    </w:p>
    <w:p w14:paraId="5798093F" w14:textId="68F1F200" w:rsidR="00727A49" w:rsidRPr="000A5B01"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8464" behindDoc="1" locked="0" layoutInCell="1" allowOverlap="1" wp14:anchorId="1ABD5687" wp14:editId="7F3ED354">
                <wp:simplePos x="0" y="0"/>
                <wp:positionH relativeFrom="leftMargin">
                  <wp:posOffset>1169808</wp:posOffset>
                </wp:positionH>
                <wp:positionV relativeFrom="paragraph">
                  <wp:posOffset>83657</wp:posOffset>
                </wp:positionV>
                <wp:extent cx="78105" cy="72390"/>
                <wp:effectExtent l="0" t="0" r="17145" b="22860"/>
                <wp:wrapTight wrapText="bothSides">
                  <wp:wrapPolygon edited="0">
                    <wp:start x="0" y="0"/>
                    <wp:lineTo x="0" y="22737"/>
                    <wp:lineTo x="21073" y="22737"/>
                    <wp:lineTo x="21073" y="0"/>
                    <wp:lineTo x="0" y="0"/>
                  </wp:wrapPolygon>
                </wp:wrapTight>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22609158"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BD5687" id="_x0000_s1028" type="#_x0000_t202" style="position:absolute;left:0;text-align:left;margin-left:92.1pt;margin-top:6.6pt;width:6.15pt;height:5.7pt;z-index:-2514780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">
                <v:textbox>
                  <w:txbxContent>
                    <w:p w14:paraId="22609158" w14:textId="77777777" w:rsidR="00727A49" w:rsidRDefault="00727A49" w:rsidP="00727A49"/>
                  </w:txbxContent>
                </v:textbox>
                <w10:wrap type="tight" anchorx="margin"/>
              </v:shape>
            </w:pict>
          </mc:Fallback>
        </mc:AlternateContent>
      </w:r>
      <w:r w:rsidR="003133FA" w:rsidRPr="003133FA">
        <w:rPr>
          <w:rFonts w:cstheme="minorHAnsi"/>
          <w:sz w:val="20"/>
          <w:szCs w:val="20"/>
        </w:rPr>
        <w:t>Concentration of hydrochloric acid</w:t>
      </w:r>
    </w:p>
    <w:p w14:paraId="7EA79F3B" w14:textId="67EFB07C" w:rsidR="00727A49" w:rsidRPr="003133FA"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4368" behindDoc="1" locked="0" layoutInCell="1" allowOverlap="1" wp14:anchorId="49DB3433" wp14:editId="796E6E5A">
                <wp:simplePos x="0" y="0"/>
                <wp:positionH relativeFrom="column">
                  <wp:posOffset>245347</wp:posOffset>
                </wp:positionH>
                <wp:positionV relativeFrom="paragraph">
                  <wp:posOffset>72883</wp:posOffset>
                </wp:positionV>
                <wp:extent cx="78105" cy="72390"/>
                <wp:effectExtent l="0" t="0" r="17145" b="22860"/>
                <wp:wrapTight wrapText="bothSides">
                  <wp:wrapPolygon edited="0">
                    <wp:start x="0" y="0"/>
                    <wp:lineTo x="0" y="22737"/>
                    <wp:lineTo x="21073" y="22737"/>
                    <wp:lineTo x="21073" y="0"/>
                    <wp:lineTo x="0" y="0"/>
                  </wp:wrapPolygon>
                </wp:wrapTight>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394B165"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DB3433" id="_x0000_s1029" type="#_x0000_t202" style="position:absolute;left:0;text-align:left;margin-left:19.3pt;margin-top:5.75pt;width:6.15pt;height:5.7pt;z-index:-251482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">
                <v:textbox>
                  <w:txbxContent>
                    <w:p w14:paraId="4394B165" w14:textId="77777777" w:rsidR="00727A49" w:rsidRDefault="00727A49" w:rsidP="00727A49"/>
                  </w:txbxContent>
                </v:textbox>
                <w10:wrap type="tight"/>
              </v:shape>
            </w:pict>
          </mc:Fallback>
        </mc:AlternateContent>
      </w:r>
      <w:r w:rsidR="003133FA" w:rsidRPr="003133FA">
        <w:rPr>
          <w:rFonts w:cstheme="minorHAnsi"/>
          <w:sz w:val="20"/>
          <w:szCs w:val="20"/>
        </w:rPr>
        <w:t>Temperature of hydrochloric acid</w:t>
      </w:r>
    </w:p>
    <w:p w14:paraId="6F879AE8" w14:textId="68E7677F" w:rsidR="00727A49" w:rsidRDefault="00727A49" w:rsidP="003133F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37440" behindDoc="1" locked="0" layoutInCell="1" allowOverlap="1" wp14:anchorId="1C8C6D21" wp14:editId="52435D55">
                <wp:simplePos x="0" y="0"/>
                <wp:positionH relativeFrom="leftMargin">
                  <wp:posOffset>1150952</wp:posOffset>
                </wp:positionH>
                <wp:positionV relativeFrom="paragraph">
                  <wp:posOffset>68135</wp:posOffset>
                </wp:positionV>
                <wp:extent cx="78105" cy="72390"/>
                <wp:effectExtent l="0" t="0" r="17145" b="22860"/>
                <wp:wrapTight wrapText="bothSides">
                  <wp:wrapPolygon edited="0">
                    <wp:start x="0" y="0"/>
                    <wp:lineTo x="0" y="22737"/>
                    <wp:lineTo x="21073" y="22737"/>
                    <wp:lineTo x="21073" y="0"/>
                    <wp:lineTo x="0" y="0"/>
                  </wp:wrapPolygon>
                </wp:wrapTight>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02A6A67E" w14:textId="77777777" w:rsidR="00727A49" w:rsidRDefault="00727A49" w:rsidP="00727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8C6D21" id="_x0000_s1030" type="#_x0000_t202" style="position:absolute;left:0;text-align:left;margin-left:90.65pt;margin-top:5.35pt;width:6.15pt;height:5.7pt;z-index:-2514790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">
                <v:textbox>
                  <w:txbxContent>
                    <w:p w14:paraId="02A6A67E" w14:textId="77777777" w:rsidR="00727A49" w:rsidRDefault="00727A49" w:rsidP="00727A49"/>
                  </w:txbxContent>
                </v:textbox>
                <w10:wrap type="tight" anchorx="margin"/>
              </v:shape>
            </w:pict>
          </mc:Fallback>
        </mc:AlternateContent>
      </w:r>
      <w:r w:rsidR="003133FA" w:rsidRPr="003133FA">
        <w:rPr>
          <w:rFonts w:cstheme="minorHAnsi"/>
          <w:sz w:val="20"/>
          <w:szCs w:val="20"/>
        </w:rPr>
        <w:t>Mass of the metal particles</w:t>
      </w:r>
    </w:p>
    <w:bookmarkEnd w:id="10"/>
    <w:p w14:paraId="08E172B2" w14:textId="7484F53F" w:rsidR="00727A49" w:rsidRPr="000A5B01" w:rsidRDefault="002A2992" w:rsidP="00727A49">
      <w:pPr>
        <w:autoSpaceDE w:val="0"/>
        <w:autoSpaceDN w:val="0"/>
        <w:adjustRightInd w:val="0"/>
        <w:spacing w:before="160" w:after="0" w:line="240" w:lineRule="auto"/>
        <w:jc w:val="both"/>
        <w:rPr>
          <w:rFonts w:cstheme="minorHAnsi"/>
          <w:sz w:val="20"/>
          <w:szCs w:val="20"/>
        </w:rPr>
      </w:pPr>
      <w:r>
        <w:rPr>
          <w:rFonts w:cstheme="minorHAnsi"/>
          <w:sz w:val="20"/>
          <w:szCs w:val="20"/>
        </w:rPr>
        <w:t>9</w:t>
      </w:r>
      <w:r w:rsidR="00727A49" w:rsidRPr="000A5B01">
        <w:rPr>
          <w:rFonts w:cstheme="minorHAnsi"/>
          <w:sz w:val="20"/>
          <w:szCs w:val="20"/>
        </w:rPr>
        <w:t>.</w:t>
      </w:r>
      <w:r w:rsidR="00727A49" w:rsidRPr="007D553D">
        <w:rPr>
          <w:rFonts w:cstheme="minorHAnsi"/>
          <w:sz w:val="20"/>
          <w:szCs w:val="20"/>
        </w:rPr>
        <w:t xml:space="preserve"> </w:t>
      </w:r>
      <w:r w:rsidR="00727A49" w:rsidRPr="0099443E">
        <w:rPr>
          <w:rFonts w:cstheme="minorHAnsi"/>
          <w:sz w:val="20"/>
          <w:szCs w:val="20"/>
        </w:rPr>
        <w:t>LET'S THINK</w:t>
      </w:r>
      <w:r w:rsidR="00727A49" w:rsidRPr="000A5B01">
        <w:rPr>
          <w:rFonts w:cstheme="minorHAnsi"/>
          <w:sz w:val="20"/>
          <w:szCs w:val="20"/>
        </w:rPr>
        <w:t>!</w:t>
      </w:r>
    </w:p>
    <w:p w14:paraId="4BF9DCB9"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sidRPr="00D265E7">
        <w:rPr>
          <w:rFonts w:eastAsia="Times New Roman"/>
          <w:b/>
          <w:bCs/>
          <w:sz w:val="20"/>
          <w:szCs w:val="20"/>
          <w:lang w:eastAsia="hu-HU"/>
        </w:rPr>
        <w:t>higher/lower</w:t>
      </w:r>
      <w:r w:rsidRPr="00D265E7">
        <w:rPr>
          <w:rFonts w:eastAsia="Times New Roman"/>
          <w:sz w:val="20"/>
          <w:szCs w:val="20"/>
          <w:lang w:eastAsia="hu-HU"/>
        </w:rPr>
        <w:t xml:space="preserve"> than that of copper. Therefore, the iron atom transfers electrons to the copper (II) ions.</w:t>
      </w:r>
    </w:p>
    <w:p w14:paraId="4B9578AD"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40436C06" w14:textId="77777777" w:rsidR="00727A49" w:rsidRPr="000A5B01" w:rsidRDefault="00727A49" w:rsidP="00727A49">
      <w:pPr>
        <w:autoSpaceDE w:val="0"/>
        <w:autoSpaceDN w:val="0"/>
        <w:adjustRightInd w:val="0"/>
        <w:spacing w:after="0" w:line="240" w:lineRule="auto"/>
        <w:ind w:left="708" w:firstLine="708"/>
        <w:jc w:val="center"/>
        <w:rPr>
          <w:rFonts w:eastAsia="Times New Roman"/>
          <w:sz w:val="20"/>
          <w:szCs w:val="20"/>
          <w:lang w:eastAsia="hu-HU"/>
        </w:rPr>
      </w:pPr>
      <w:r w:rsidRPr="000A5B01">
        <w:rPr>
          <w:rFonts w:eastAsia="Times New Roman"/>
          <w:sz w:val="20"/>
          <w:szCs w:val="20"/>
          <w:lang w:eastAsia="hu-HU"/>
        </w:rPr>
        <w:t xml:space="preserve">… </w:t>
      </w: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 HCl = … AlCl</w:t>
      </w:r>
      <w:r w:rsidRPr="000A5B01">
        <w:rPr>
          <w:sz w:val="20"/>
          <w:szCs w:val="20"/>
          <w:vertAlign w:val="subscript"/>
        </w:rPr>
        <w:t>3</w:t>
      </w:r>
      <w:r w:rsidRPr="000A5B01">
        <w:rPr>
          <w:sz w:val="20"/>
          <w:szCs w:val="20"/>
        </w:rPr>
        <w:t xml:space="preserve"> + … H</w:t>
      </w:r>
      <w:r w:rsidRPr="000A5B01">
        <w:rPr>
          <w:sz w:val="20"/>
          <w:szCs w:val="20"/>
          <w:vertAlign w:val="subscript"/>
        </w:rPr>
        <w:t>2</w:t>
      </w:r>
      <w:r w:rsidRPr="000A5B01">
        <w:rPr>
          <w:sz w:val="20"/>
          <w:szCs w:val="20"/>
        </w:rPr>
        <w:t>O</w:t>
      </w:r>
    </w:p>
    <w:p w14:paraId="75940096"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49E77599" w14:textId="64AF919E" w:rsidR="00727A49" w:rsidRDefault="00727A49" w:rsidP="00727A49">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sidR="000E5603">
        <w:rPr>
          <w:rFonts w:eastAsia="Times New Roman"/>
          <w:sz w:val="20"/>
          <w:szCs w:val="20"/>
          <w:lang w:eastAsia="hu-HU"/>
        </w:rPr>
        <w:t xml:space="preserve">zinc </w:t>
      </w:r>
      <w:r w:rsidRPr="002A6C27">
        <w:rPr>
          <w:rFonts w:eastAsia="Times New Roman"/>
          <w:sz w:val="20"/>
          <w:szCs w:val="20"/>
          <w:lang w:eastAsia="hu-HU"/>
        </w:rPr>
        <w:t>ions?</w:t>
      </w:r>
    </w:p>
    <w:p w14:paraId="4F975934"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tin, so the iron atom </w:t>
      </w:r>
      <w:r w:rsidRPr="00001724">
        <w:rPr>
          <w:rFonts w:eastAsia="Times New Roman"/>
          <w:b/>
          <w:bCs/>
          <w:sz w:val="20"/>
          <w:szCs w:val="20"/>
          <w:lang w:eastAsia="hu-HU"/>
        </w:rPr>
        <w:t>is able/unable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 xml:space="preserve">II)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7C460BEF"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2644CD2E" w14:textId="77777777" w:rsidR="00727A49" w:rsidRDefault="00727A49" w:rsidP="00727A49">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38803334" w14:textId="77777777" w:rsidR="00727A49" w:rsidRPr="000A5B01" w:rsidRDefault="00727A49" w:rsidP="00727A49">
      <w:pPr>
        <w:autoSpaceDE w:val="0"/>
        <w:autoSpaceDN w:val="0"/>
        <w:adjustRightInd w:val="0"/>
        <w:spacing w:after="0" w:line="240" w:lineRule="auto"/>
        <w:contextualSpacing/>
        <w:rPr>
          <w:rFonts w:cstheme="minorHAnsi"/>
          <w:sz w:val="20"/>
          <w:szCs w:val="20"/>
        </w:rPr>
      </w:pPr>
    </w:p>
    <w:p w14:paraId="29393566" w14:textId="77777777" w:rsidR="00727A49" w:rsidRPr="00A5254D" w:rsidRDefault="00727A49" w:rsidP="00727A49">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Zn</w:t>
      </w:r>
    </w:p>
    <w:p w14:paraId="12C245ED" w14:textId="77777777" w:rsidR="00727A49" w:rsidRPr="0099443E" w:rsidRDefault="00727A49" w:rsidP="00727A49">
      <w:pPr>
        <w:spacing w:before="160" w:after="0" w:line="240" w:lineRule="auto"/>
        <w:rPr>
          <w:rFonts w:cstheme="minorHAnsi"/>
          <w:sz w:val="20"/>
          <w:szCs w:val="20"/>
        </w:rPr>
      </w:pPr>
    </w:p>
    <w:p w14:paraId="6206C6B3" w14:textId="77777777" w:rsidR="00087891" w:rsidRPr="009C7C12" w:rsidRDefault="00087891" w:rsidP="00087891">
      <w:pPr>
        <w:spacing w:after="0" w:line="240" w:lineRule="auto"/>
        <w:rPr>
          <w:rFonts w:cstheme="minorHAnsi"/>
          <w:bCs/>
          <w:sz w:val="20"/>
          <w:szCs w:val="20"/>
        </w:rPr>
      </w:pPr>
    </w:p>
    <w:p w14:paraId="7159CA73" w14:textId="387EB674" w:rsidR="00E073D4" w:rsidRPr="0099443E" w:rsidRDefault="00E073D4" w:rsidP="00E073D4">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727A49" w:rsidRPr="00EA47DC">
        <w:rPr>
          <w:rFonts w:cstheme="minorHAnsi"/>
          <w:b/>
          <w:color w:val="FF0000"/>
          <w:sz w:val="20"/>
          <w:szCs w:val="20"/>
        </w:rPr>
        <w:t>7:</w:t>
      </w:r>
      <w:r w:rsidR="00727A49" w:rsidRPr="00EA47DC">
        <w:rPr>
          <w:rFonts w:cstheme="minorHAnsi"/>
          <w:b/>
          <w:bCs/>
          <w:color w:val="FF0000"/>
          <w:sz w:val="20"/>
          <w:szCs w:val="20"/>
        </w:rPr>
        <w:t xml:space="preserve"> </w:t>
      </w:r>
      <w:r w:rsidR="00727A49" w:rsidRPr="00540FF6">
        <w:rPr>
          <w:rFonts w:cstheme="minorHAnsi"/>
          <w:b/>
          <w:bCs/>
          <w:sz w:val="20"/>
          <w:szCs w:val="20"/>
        </w:rPr>
        <w:t>In the footsteps of the alchemists</w:t>
      </w:r>
    </w:p>
    <w:p w14:paraId="6EFF359E" w14:textId="7FFE5CAA"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 xml:space="preserve">scheme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79AF3C27" w14:textId="07BD9EBC" w:rsidR="001B5DBF" w:rsidRPr="001B5DBF" w:rsidRDefault="001B5DBF" w:rsidP="001B5DBF">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2BC15CE3" w14:textId="11A069CF" w:rsidR="002A2992" w:rsidRPr="000A5B01" w:rsidRDefault="002A2992" w:rsidP="002A2992">
      <w:pPr>
        <w:autoSpaceDE w:val="0"/>
        <w:autoSpaceDN w:val="0"/>
        <w:adjustRightInd w:val="0"/>
        <w:spacing w:after="0" w:line="240" w:lineRule="auto"/>
        <w:contextualSpacing/>
        <w:rPr>
          <w:rFonts w:cstheme="minorHAnsi"/>
          <w:sz w:val="20"/>
          <w:szCs w:val="20"/>
        </w:rPr>
      </w:pP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xml:space="preserve">): the water containing blue vitriol, which was able to transform one substance - iron - into another - copper. All alchemists have used this phenomenon to search for a substance that could turn </w:t>
      </w:r>
      <w:r w:rsidRPr="00A5254D">
        <w:rPr>
          <w:rStyle w:val="jlqj4b"/>
          <w:rFonts w:cstheme="minorHAnsi"/>
          <w:i/>
          <w:iCs/>
          <w:sz w:val="20"/>
          <w:szCs w:val="20"/>
          <w:lang w:val="en"/>
        </w:rPr>
        <w:lastRenderedPageBreak/>
        <w:t>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6"/>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341532A1" w14:textId="77777777" w:rsidR="002A2992" w:rsidRPr="000A5B01" w:rsidRDefault="002A2992" w:rsidP="002A2992">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45632" behindDoc="0" locked="0" layoutInCell="1" allowOverlap="1" wp14:anchorId="51AD4367" wp14:editId="7EFFA307">
                <wp:simplePos x="0" y="0"/>
                <wp:positionH relativeFrom="column">
                  <wp:posOffset>4049485</wp:posOffset>
                </wp:positionH>
                <wp:positionV relativeFrom="paragraph">
                  <wp:posOffset>5302</wp:posOffset>
                </wp:positionV>
                <wp:extent cx="371475" cy="171450"/>
                <wp:effectExtent l="0" t="0" r="47625" b="38100"/>
                <wp:wrapNone/>
                <wp:docPr id="12" name="Nyíl: szalag, lefelé mutató 12"/>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98385F0" id="Nyíl: szalag, lefelé mutató 12" o:spid="_x0000_s1026" type="#_x0000_t105" style="position:absolute;margin-left:318.85pt;margin-top:.4pt;width:29.25pt;height:13.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" adj="16615,20354,16200" fillcolor="window" strokecolor="windowText" strokeweight="1pt"/>
            </w:pict>
          </mc:Fallback>
        </mc:AlternateContent>
      </w:r>
      <w:r w:rsidRPr="000A5B01">
        <w:rPr>
          <w:rFonts w:cstheme="minorHAnsi"/>
          <w:noProof/>
          <w:sz w:val="20"/>
          <w:szCs w:val="20"/>
        </w:rPr>
        <mc:AlternateContent>
          <mc:Choice Requires="wps">
            <w:drawing>
              <wp:anchor distT="0" distB="0" distL="114300" distR="114300" simplePos="0" relativeHeight="251840512" behindDoc="0" locked="0" layoutInCell="1" allowOverlap="1" wp14:anchorId="301E30DD" wp14:editId="114568BA">
                <wp:simplePos x="0" y="0"/>
                <wp:positionH relativeFrom="column">
                  <wp:posOffset>468630</wp:posOffset>
                </wp:positionH>
                <wp:positionV relativeFrom="paragraph">
                  <wp:posOffset>6350</wp:posOffset>
                </wp:positionV>
                <wp:extent cx="371475" cy="171450"/>
                <wp:effectExtent l="0" t="0" r="47625" b="38100"/>
                <wp:wrapNone/>
                <wp:docPr id="13" name="Nyíl: szalag, lefelé mutató 13"/>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61D9217" id="Nyíl: szalag, lefelé mutató 13" o:spid="_x0000_s1026" type="#_x0000_t105" style="position:absolute;margin-left:36.9pt;margin-top:.5pt;width:29.25pt;height:13.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2C440CE0" w14:textId="77777777" w:rsidR="002A2992" w:rsidRPr="000A5B01" w:rsidRDefault="002A2992" w:rsidP="002A2992">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49AEC4AB" w14:textId="77777777" w:rsidR="002A2992" w:rsidRDefault="002A2992" w:rsidP="002A2992">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50BB9F0C" w14:textId="77777777" w:rsidR="002A2992" w:rsidRPr="000A5B01" w:rsidRDefault="002A2992" w:rsidP="002A2992">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44608" behindDoc="0" locked="0" layoutInCell="1" allowOverlap="1" wp14:anchorId="2ECF6443" wp14:editId="65463D1F">
                <wp:simplePos x="0" y="0"/>
                <wp:positionH relativeFrom="margin">
                  <wp:posOffset>4098290</wp:posOffset>
                </wp:positionH>
                <wp:positionV relativeFrom="paragraph">
                  <wp:posOffset>5080</wp:posOffset>
                </wp:positionV>
                <wp:extent cx="371475" cy="161925"/>
                <wp:effectExtent l="0" t="0" r="47625" b="47625"/>
                <wp:wrapNone/>
                <wp:docPr id="14" name="Nyíl: szalag, lefelé mutató 14"/>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9763192" id="Nyíl: szalag, lefelé mutató 14" o:spid="_x0000_s1026" type="#_x0000_t105" style="position:absolute;margin-left:322.7pt;margin-top:.4pt;width:29.25pt;height:12.75pt;z-index:251844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43584" behindDoc="0" locked="0" layoutInCell="1" allowOverlap="1" wp14:anchorId="52A3C5D9" wp14:editId="6FE9EBC6">
                <wp:simplePos x="0" y="0"/>
                <wp:positionH relativeFrom="column">
                  <wp:posOffset>488950</wp:posOffset>
                </wp:positionH>
                <wp:positionV relativeFrom="paragraph">
                  <wp:posOffset>-3810</wp:posOffset>
                </wp:positionV>
                <wp:extent cx="371475" cy="171450"/>
                <wp:effectExtent l="0" t="0" r="47625" b="38100"/>
                <wp:wrapNone/>
                <wp:docPr id="15" name="Nyíl: szalag, lefelé mutató 15"/>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1F7C53D" id="Nyíl: szalag, lefelé mutató 15" o:spid="_x0000_s1026" type="#_x0000_t105" style="position:absolute;margin-left:38.5pt;margin-top:-.3pt;width:29.25pt;height:13.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48D181C6" w14:textId="77777777" w:rsidR="002A2992" w:rsidRPr="000A5B01" w:rsidRDefault="002A2992" w:rsidP="002A2992">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286C70C8" w14:textId="77777777" w:rsidR="002A2992" w:rsidRDefault="002A2992" w:rsidP="002A2992">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632F790D" w14:textId="77777777" w:rsidR="002A2992" w:rsidRPr="000A5B01" w:rsidRDefault="002A2992" w:rsidP="002A2992">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41536" behindDoc="0" locked="0" layoutInCell="1" allowOverlap="1" wp14:anchorId="7C06F1E1" wp14:editId="317A34C2">
                <wp:simplePos x="0" y="0"/>
                <wp:positionH relativeFrom="margin">
                  <wp:posOffset>1808918</wp:posOffset>
                </wp:positionH>
                <wp:positionV relativeFrom="paragraph">
                  <wp:posOffset>19429</wp:posOffset>
                </wp:positionV>
                <wp:extent cx="2209952" cy="45719"/>
                <wp:effectExtent l="0" t="19050" r="38100" b="31115"/>
                <wp:wrapNone/>
                <wp:docPr id="16" name="Nyíl: jobbra mutató 16"/>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63970C" id="Nyíl: jobbra mutató 16" o:spid="_x0000_s1026" type="#_x0000_t13" style="position:absolute;margin-left:142.45pt;margin-top:1.55pt;width:174pt;height:3.6pt;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2F43E41B" w14:textId="77777777" w:rsidR="002A2992" w:rsidRPr="000A5B01" w:rsidRDefault="002A2992" w:rsidP="002A2992">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tbl>
      <w:tblPr>
        <w:tblStyle w:val="Rcsostblzat"/>
        <w:tblW w:w="5949" w:type="dxa"/>
        <w:tblInd w:w="1788" w:type="dxa"/>
        <w:tblLook w:val="04A0" w:firstRow="1" w:lastRow="0" w:firstColumn="1" w:lastColumn="0" w:noHBand="0" w:noVBand="1"/>
      </w:tblPr>
      <w:tblGrid>
        <w:gridCol w:w="2972"/>
        <w:gridCol w:w="2977"/>
      </w:tblGrid>
      <w:tr w:rsidR="002A2992" w:rsidRPr="000A5B01" w14:paraId="6142632F" w14:textId="77777777" w:rsidTr="00DF6FD4">
        <w:tc>
          <w:tcPr>
            <w:tcW w:w="2972" w:type="dxa"/>
          </w:tcPr>
          <w:p w14:paraId="5A92A75D" w14:textId="77777777" w:rsidR="002A2992" w:rsidRPr="000A5B01" w:rsidRDefault="002A2992"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472B8688" w14:textId="77777777" w:rsidR="002A2992" w:rsidRPr="000A5B01" w:rsidRDefault="002A2992" w:rsidP="00DF6FD4">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 copper</w:t>
            </w:r>
            <w:r>
              <w:rPr>
                <w:rFonts w:cstheme="minorHAnsi"/>
                <w:sz w:val="20"/>
                <w:szCs w:val="20"/>
              </w:rPr>
              <w:t xml:space="preserve"> wire</w:t>
            </w:r>
          </w:p>
        </w:tc>
        <w:tc>
          <w:tcPr>
            <w:tcW w:w="2977" w:type="dxa"/>
          </w:tcPr>
          <w:p w14:paraId="6BD4F0E3" w14:textId="05DFEF57" w:rsidR="002A2992" w:rsidRPr="00CC7D1C" w:rsidRDefault="002A2992"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632A1A5E" w14:textId="77777777" w:rsidR="002A2992" w:rsidRPr="000A5B01" w:rsidRDefault="002A2992" w:rsidP="00DF6FD4">
            <w:pPr>
              <w:autoSpaceDE w:val="0"/>
              <w:autoSpaceDN w:val="0"/>
              <w:adjustRightInd w:val="0"/>
              <w:spacing w:after="0" w:line="240" w:lineRule="auto"/>
              <w:contextualSpacing/>
              <w:rPr>
                <w:rFonts w:cstheme="minorHAnsi"/>
                <w:sz w:val="20"/>
                <w:szCs w:val="20"/>
              </w:rPr>
            </w:pPr>
            <w:r>
              <w:rPr>
                <w:rFonts w:cstheme="minorHAnsi"/>
                <w:sz w:val="20"/>
                <w:szCs w:val="20"/>
              </w:rPr>
              <w:t xml:space="preserve">hydrochloric acid + </w:t>
            </w:r>
            <w:r w:rsidRPr="00CC7D1C">
              <w:rPr>
                <w:rFonts w:cstheme="minorHAnsi"/>
                <w:sz w:val="20"/>
                <w:szCs w:val="20"/>
              </w:rPr>
              <w:t>piece of</w:t>
            </w:r>
            <w:r>
              <w:rPr>
                <w:rFonts w:cstheme="minorHAnsi"/>
                <w:sz w:val="20"/>
                <w:szCs w:val="20"/>
              </w:rPr>
              <w:t xml:space="preserve"> </w:t>
            </w:r>
            <w:r w:rsidRPr="00CC7D1C">
              <w:rPr>
                <w:rFonts w:cstheme="minorHAnsi"/>
                <w:sz w:val="20"/>
                <w:szCs w:val="20"/>
              </w:rPr>
              <w:t>aluminium foil</w:t>
            </w:r>
          </w:p>
        </w:tc>
      </w:tr>
      <w:tr w:rsidR="002A2992" w:rsidRPr="000A5B01" w14:paraId="6D52D0C9" w14:textId="77777777" w:rsidTr="00DF6FD4">
        <w:tc>
          <w:tcPr>
            <w:tcW w:w="2972" w:type="dxa"/>
          </w:tcPr>
          <w:p w14:paraId="4AE3F683" w14:textId="77777777" w:rsidR="002A2992" w:rsidRPr="000A5B01" w:rsidRDefault="002A2992"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674E3C5" w14:textId="77777777" w:rsidR="002A2992" w:rsidRPr="000A5B01" w:rsidRDefault="002A2992"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D208F28" w14:textId="77777777" w:rsidR="002A2992" w:rsidRPr="000A5B01" w:rsidRDefault="002A2992" w:rsidP="002A2992">
      <w:pPr>
        <w:autoSpaceDE w:val="0"/>
        <w:autoSpaceDN w:val="0"/>
        <w:adjustRightInd w:val="0"/>
        <w:spacing w:after="0" w:line="240" w:lineRule="auto"/>
        <w:jc w:val="both"/>
        <w:rPr>
          <w:rFonts w:cstheme="minorHAnsi"/>
          <w:sz w:val="20"/>
          <w:szCs w:val="20"/>
        </w:rPr>
      </w:pPr>
    </w:p>
    <w:p w14:paraId="0520A6CF" w14:textId="77777777" w:rsidR="002A2992" w:rsidRPr="000A5B01" w:rsidRDefault="002A2992" w:rsidP="002A2992">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50AC0C4B" w14:textId="77777777"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Pour about 3-3 cm</w:t>
      </w:r>
      <w:r w:rsidRPr="00CC7D1C">
        <w:rPr>
          <w:rFonts w:cstheme="minorHAnsi"/>
          <w:sz w:val="20"/>
          <w:szCs w:val="20"/>
          <w:vertAlign w:val="superscript"/>
        </w:rPr>
        <w:t>3</w:t>
      </w:r>
      <w:r w:rsidRPr="00CC7D1C">
        <w:rPr>
          <w:rFonts w:cstheme="minorHAnsi"/>
          <w:sz w:val="20"/>
          <w:szCs w:val="20"/>
        </w:rPr>
        <w:t xml:space="preserve"> of hydrochloric acid into the 2 </w:t>
      </w:r>
      <w:r>
        <w:rPr>
          <w:rFonts w:cstheme="minorHAnsi"/>
          <w:sz w:val="20"/>
          <w:szCs w:val="20"/>
        </w:rPr>
        <w:t xml:space="preserve">test </w:t>
      </w:r>
      <w:r w:rsidRPr="00CC7D1C">
        <w:rPr>
          <w:rFonts w:cstheme="minorHAnsi"/>
          <w:sz w:val="20"/>
          <w:szCs w:val="20"/>
        </w:rPr>
        <w:t>tubes/</w:t>
      </w:r>
      <w:r>
        <w:rPr>
          <w:rFonts w:cstheme="minorHAnsi"/>
          <w:sz w:val="20"/>
          <w:szCs w:val="20"/>
        </w:rPr>
        <w:t>vessel</w:t>
      </w:r>
      <w:r w:rsidRPr="00CC7D1C">
        <w:rPr>
          <w:rFonts w:cstheme="minorHAnsi"/>
          <w:sz w:val="20"/>
          <w:szCs w:val="20"/>
        </w:rPr>
        <w:t>s</w:t>
      </w:r>
      <w:r>
        <w:rPr>
          <w:rFonts w:cstheme="minorHAnsi"/>
          <w:sz w:val="20"/>
          <w:szCs w:val="20"/>
        </w:rPr>
        <w:t>.</w:t>
      </w:r>
    </w:p>
    <w:p w14:paraId="736082D1" w14:textId="77777777"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 xml:space="preserve">Place a piece of copper wire in the first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xml:space="preserve"> with the tweezers.</w:t>
      </w:r>
    </w:p>
    <w:p w14:paraId="58878981" w14:textId="77777777"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 xml:space="preserve">In the second </w:t>
      </w:r>
      <w:r>
        <w:rPr>
          <w:rFonts w:cstheme="minorHAnsi"/>
          <w:sz w:val="20"/>
          <w:szCs w:val="20"/>
        </w:rPr>
        <w:t xml:space="preserve">test </w:t>
      </w:r>
      <w:r w:rsidRPr="00CC7D1C">
        <w:rPr>
          <w:rFonts w:cstheme="minorHAnsi"/>
          <w:sz w:val="20"/>
          <w:szCs w:val="20"/>
        </w:rPr>
        <w:t>tube/</w:t>
      </w:r>
      <w:r>
        <w:rPr>
          <w:rFonts w:cstheme="minorHAnsi"/>
          <w:sz w:val="20"/>
          <w:szCs w:val="20"/>
        </w:rPr>
        <w:t>vessel</w:t>
      </w:r>
      <w:r w:rsidRPr="00CC7D1C">
        <w:rPr>
          <w:rFonts w:cstheme="minorHAnsi"/>
          <w:sz w:val="20"/>
          <w:szCs w:val="20"/>
        </w:rPr>
        <w:t>, place the piece of aluminium foil with the tweezers.</w:t>
      </w:r>
    </w:p>
    <w:p w14:paraId="62B3042F" w14:textId="77777777"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 xml:space="preserve">Continuously observe the phenomena in the </w:t>
      </w:r>
      <w:r>
        <w:rPr>
          <w:rFonts w:cstheme="minorHAnsi"/>
          <w:sz w:val="20"/>
          <w:szCs w:val="20"/>
        </w:rPr>
        <w:t>test tubes/</w:t>
      </w:r>
      <w:r w:rsidRPr="00CC7D1C">
        <w:rPr>
          <w:rFonts w:cstheme="minorHAnsi"/>
          <w:sz w:val="20"/>
          <w:szCs w:val="20"/>
        </w:rPr>
        <w:t>vessels.</w:t>
      </w:r>
    </w:p>
    <w:p w14:paraId="08B4759D" w14:textId="4B84281D" w:rsidR="002A2992" w:rsidRPr="00CC7D1C" w:rsidRDefault="002A2992" w:rsidP="002A2992">
      <w:pPr>
        <w:pStyle w:val="Listaszerbekezds"/>
        <w:widowControl w:val="0"/>
        <w:numPr>
          <w:ilvl w:val="0"/>
          <w:numId w:val="20"/>
        </w:numPr>
        <w:autoSpaceDE w:val="0"/>
        <w:autoSpaceDN w:val="0"/>
        <w:adjustRightInd w:val="0"/>
        <w:spacing w:after="0" w:line="240" w:lineRule="auto"/>
        <w:rPr>
          <w:rFonts w:cstheme="minorHAnsi"/>
          <w:sz w:val="20"/>
          <w:szCs w:val="20"/>
        </w:rPr>
      </w:pPr>
      <w:r w:rsidRPr="00CC7D1C">
        <w:rPr>
          <w:rFonts w:cstheme="minorHAnsi"/>
          <w:sz w:val="20"/>
          <w:szCs w:val="20"/>
        </w:rPr>
        <w:t xml:space="preserve">After 4-5 minutes, record the </w:t>
      </w:r>
      <w:r w:rsidR="00667525">
        <w:rPr>
          <w:rFonts w:cstheme="minorHAnsi"/>
          <w:sz w:val="20"/>
          <w:szCs w:val="20"/>
        </w:rPr>
        <w:t>observation</w:t>
      </w:r>
      <w:r>
        <w:rPr>
          <w:rFonts w:cstheme="minorHAnsi"/>
          <w:sz w:val="20"/>
          <w:szCs w:val="20"/>
        </w:rPr>
        <w:t>s</w:t>
      </w:r>
      <w:r w:rsidRPr="00CC7D1C">
        <w:rPr>
          <w:rFonts w:cstheme="minorHAnsi"/>
          <w:sz w:val="20"/>
          <w:szCs w:val="20"/>
        </w:rPr>
        <w:t>.</w:t>
      </w:r>
    </w:p>
    <w:p w14:paraId="0E10C927" w14:textId="60D558EB" w:rsidR="002A2992" w:rsidRDefault="002A2992" w:rsidP="002A2992">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35018ABA" w14:textId="30AD5696" w:rsidR="002A2992" w:rsidRPr="000A5B01" w:rsidRDefault="002A2992" w:rsidP="002A2992">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733C5D5" w14:textId="77777777" w:rsidR="002A2992" w:rsidRPr="00F902BE" w:rsidRDefault="002A2992" w:rsidP="002A2992">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971074">
        <w:rPr>
          <w:rFonts w:cstheme="minorHAnsi"/>
          <w:color w:val="FF0000"/>
          <w:sz w:val="20"/>
          <w:szCs w:val="20"/>
        </w:rPr>
        <w:t xml:space="preserve">With </w:t>
      </w:r>
      <w:r>
        <w:rPr>
          <w:rFonts w:cstheme="minorHAnsi"/>
          <w:color w:val="FF0000"/>
          <w:sz w:val="20"/>
          <w:szCs w:val="20"/>
        </w:rPr>
        <w:t xml:space="preserve">piece of </w:t>
      </w:r>
      <w:r w:rsidRPr="00971074">
        <w:rPr>
          <w:rFonts w:cstheme="minorHAnsi"/>
          <w:color w:val="FF0000"/>
          <w:sz w:val="20"/>
          <w:szCs w:val="20"/>
        </w:rPr>
        <w:t xml:space="preserve">copper wire, there is no change after a longer </w:t>
      </w:r>
      <w:proofErr w:type="gramStart"/>
      <w:r w:rsidRPr="00971074">
        <w:rPr>
          <w:rFonts w:cstheme="minorHAnsi"/>
          <w:color w:val="FF0000"/>
          <w:sz w:val="20"/>
          <w:szCs w:val="20"/>
        </w:rPr>
        <w:t>period of time</w:t>
      </w:r>
      <w:proofErr w:type="gramEnd"/>
      <w:r w:rsidRPr="00971074">
        <w:rPr>
          <w:rFonts w:cstheme="minorHAnsi"/>
          <w:color w:val="FF0000"/>
          <w:sz w:val="20"/>
          <w:szCs w:val="20"/>
        </w:rPr>
        <w:t>.</w:t>
      </w:r>
    </w:p>
    <w:p w14:paraId="38394210" w14:textId="17E5541C" w:rsidR="002A2992" w:rsidRPr="00F902BE" w:rsidRDefault="002A2992" w:rsidP="002A2992">
      <w:pPr>
        <w:autoSpaceDE w:val="0"/>
        <w:autoSpaceDN w:val="0"/>
        <w:adjustRightInd w:val="0"/>
        <w:spacing w:before="160" w:after="0" w:line="240" w:lineRule="auto"/>
        <w:ind w:left="709"/>
        <w:rPr>
          <w:rFonts w:cstheme="minorHAnsi"/>
          <w:b/>
          <w:bCs/>
          <w:sz w:val="20"/>
          <w:szCs w:val="20"/>
        </w:rPr>
      </w:pPr>
      <w:r>
        <w:rPr>
          <w:rFonts w:cstheme="minorHAnsi"/>
          <w:sz w:val="20"/>
          <w:szCs w:val="20"/>
        </w:rPr>
        <w:t xml:space="preserve">Experiment 2: </w:t>
      </w:r>
      <w:r w:rsidRPr="00D31445">
        <w:rPr>
          <w:rFonts w:cstheme="minorHAnsi"/>
          <w:color w:val="FF0000"/>
          <w:sz w:val="20"/>
          <w:szCs w:val="20"/>
        </w:rPr>
        <w:t xml:space="preserve">The piece of aluminium foil dissolves during increasingly violent </w:t>
      </w:r>
      <w:r w:rsidR="00667525">
        <w:rPr>
          <w:rFonts w:cstheme="minorHAnsi"/>
          <w:color w:val="FF0000"/>
          <w:sz w:val="20"/>
          <w:szCs w:val="20"/>
        </w:rPr>
        <w:t xml:space="preserve">colourless, and odourless </w:t>
      </w:r>
      <w:r w:rsidRPr="00D31445">
        <w:rPr>
          <w:rFonts w:cstheme="minorHAnsi"/>
          <w:color w:val="FF0000"/>
          <w:sz w:val="20"/>
          <w:szCs w:val="20"/>
        </w:rPr>
        <w:t>gas evolution, producing a colourless solution.</w:t>
      </w:r>
    </w:p>
    <w:p w14:paraId="07A836CF" w14:textId="77777777" w:rsidR="002A2992" w:rsidRPr="000A5B01" w:rsidRDefault="002A2992" w:rsidP="002A2992">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5B4B5241" w14:textId="77777777" w:rsidR="002A2992" w:rsidRPr="00F902BE" w:rsidRDefault="002A2992" w:rsidP="002A2992">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D31445">
        <w:rPr>
          <w:rFonts w:cstheme="minorHAnsi"/>
          <w:color w:val="FF0000"/>
          <w:sz w:val="20"/>
          <w:szCs w:val="20"/>
        </w:rPr>
        <w:t>Copper cannot transfer electrons to hydrogen ions (found in hydrochloric acid).</w:t>
      </w:r>
    </w:p>
    <w:p w14:paraId="739F6426" w14:textId="77777777" w:rsidR="002A2992" w:rsidRDefault="002A2992" w:rsidP="002A2992">
      <w:pPr>
        <w:autoSpaceDE w:val="0"/>
        <w:autoSpaceDN w:val="0"/>
        <w:adjustRightInd w:val="0"/>
        <w:spacing w:before="160" w:after="0" w:line="240" w:lineRule="auto"/>
        <w:ind w:left="708" w:firstLine="1"/>
        <w:rPr>
          <w:rFonts w:cstheme="minorHAnsi"/>
          <w:color w:val="FF0000"/>
          <w:sz w:val="20"/>
          <w:szCs w:val="20"/>
        </w:rPr>
      </w:pPr>
      <w:r>
        <w:rPr>
          <w:rFonts w:cstheme="minorHAnsi"/>
          <w:sz w:val="20"/>
          <w:szCs w:val="20"/>
        </w:rPr>
        <w:t xml:space="preserve">Experiment 2: </w:t>
      </w:r>
      <w:r w:rsidRPr="00D31445">
        <w:rPr>
          <w:rFonts w:cstheme="minorHAnsi"/>
          <w:color w:val="FF0000"/>
          <w:sz w:val="20"/>
          <w:szCs w:val="20"/>
        </w:rPr>
        <w:t xml:space="preserve">Aluminium </w:t>
      </w:r>
      <w:proofErr w:type="gramStart"/>
      <w:r w:rsidRPr="00D31445">
        <w:rPr>
          <w:rFonts w:cstheme="minorHAnsi"/>
          <w:color w:val="FF0000"/>
          <w:sz w:val="20"/>
          <w:szCs w:val="20"/>
        </w:rPr>
        <w:t>is able to</w:t>
      </w:r>
      <w:proofErr w:type="gramEnd"/>
      <w:r w:rsidRPr="00D31445">
        <w:rPr>
          <w:rFonts w:cstheme="minorHAnsi"/>
          <w:color w:val="FF0000"/>
          <w:sz w:val="20"/>
          <w:szCs w:val="20"/>
        </w:rPr>
        <w:t xml:space="preserve"> transfer electrons to hydrogen ions, producing elementary hydrogen:</w:t>
      </w:r>
      <w:r>
        <w:rPr>
          <w:rFonts w:cstheme="minorHAnsi"/>
          <w:color w:val="FF0000"/>
          <w:sz w:val="20"/>
          <w:szCs w:val="20"/>
        </w:rPr>
        <w:tab/>
      </w:r>
    </w:p>
    <w:p w14:paraId="44D1EC28" w14:textId="77777777" w:rsidR="002A2992" w:rsidRPr="00D31445" w:rsidRDefault="002A2992" w:rsidP="002A2992">
      <w:pPr>
        <w:autoSpaceDE w:val="0"/>
        <w:autoSpaceDN w:val="0"/>
        <w:adjustRightInd w:val="0"/>
        <w:spacing w:before="160" w:after="0" w:line="240" w:lineRule="auto"/>
        <w:ind w:left="709"/>
        <w:jc w:val="center"/>
        <w:rPr>
          <w:rFonts w:cstheme="minorHAnsi"/>
          <w:sz w:val="20"/>
          <w:szCs w:val="20"/>
        </w:rPr>
      </w:pPr>
      <w:r w:rsidRPr="000A5B01">
        <w:rPr>
          <w:rFonts w:cstheme="minorHAnsi"/>
          <w:color w:val="FF0000"/>
          <w:sz w:val="20"/>
          <w:szCs w:val="20"/>
        </w:rPr>
        <w:t>2 Al + 6 HCl = 2 AlCl</w:t>
      </w:r>
      <w:r w:rsidRPr="000A5B01">
        <w:rPr>
          <w:rFonts w:cstheme="minorHAnsi"/>
          <w:color w:val="FF0000"/>
          <w:sz w:val="20"/>
          <w:szCs w:val="20"/>
          <w:vertAlign w:val="subscript"/>
        </w:rPr>
        <w:t>3</w:t>
      </w:r>
      <w:r w:rsidRPr="000A5B01">
        <w:rPr>
          <w:rFonts w:cstheme="minorHAnsi"/>
          <w:color w:val="FF0000"/>
          <w:sz w:val="20"/>
          <w:szCs w:val="20"/>
        </w:rPr>
        <w:t xml:space="preserve"> + 3 H</w:t>
      </w:r>
      <w:r w:rsidRPr="000A5B01">
        <w:rPr>
          <w:rFonts w:cstheme="minorHAnsi"/>
          <w:color w:val="FF0000"/>
          <w:sz w:val="20"/>
          <w:szCs w:val="20"/>
          <w:vertAlign w:val="subscript"/>
        </w:rPr>
        <w:t>2</w:t>
      </w:r>
    </w:p>
    <w:p w14:paraId="445D992A" w14:textId="77777777" w:rsidR="002A2992"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Pr="008077C8">
        <w:rPr>
          <w:rFonts w:cstheme="minorHAnsi"/>
          <w:sz w:val="20"/>
          <w:szCs w:val="20"/>
        </w:rPr>
        <w:t xml:space="preserve">The aluminium atom </w:t>
      </w:r>
      <w:r>
        <w:rPr>
          <w:rFonts w:cstheme="minorHAnsi"/>
          <w:b/>
          <w:bCs/>
          <w:sz w:val="20"/>
          <w:szCs w:val="20"/>
          <w:bdr w:val="single" w:sz="4" w:space="0" w:color="FF0000"/>
        </w:rPr>
        <w:t>can</w:t>
      </w:r>
      <w:r w:rsidRPr="000A5B01">
        <w:rPr>
          <w:rFonts w:cstheme="minorHAnsi"/>
          <w:b/>
          <w:bCs/>
          <w:sz w:val="20"/>
          <w:szCs w:val="20"/>
        </w:rPr>
        <w:t>/</w:t>
      </w:r>
      <w:r w:rsidRPr="008077C8">
        <w:rPr>
          <w:rFonts w:cstheme="minorHAnsi"/>
          <w:b/>
          <w:bCs/>
          <w:sz w:val="20"/>
          <w:szCs w:val="20"/>
        </w:rPr>
        <w:t>cannot</w:t>
      </w:r>
      <w:r w:rsidRPr="008077C8">
        <w:rPr>
          <w:rFonts w:cstheme="minorHAnsi"/>
          <w:sz w:val="20"/>
          <w:szCs w:val="20"/>
        </w:rPr>
        <w:t xml:space="preserve"> reduce hydrogen ions (by electron transfer) to hydrogen atoms. </w:t>
      </w:r>
      <w:r w:rsidRPr="008077C8">
        <w:rPr>
          <w:rFonts w:cstheme="minorHAnsi"/>
          <w:b/>
          <w:bCs/>
          <w:sz w:val="20"/>
          <w:szCs w:val="20"/>
        </w:rPr>
        <w:t xml:space="preserve">Aluminium </w:t>
      </w:r>
      <w:r w:rsidRPr="008077C8">
        <w:rPr>
          <w:rFonts w:cstheme="minorHAnsi"/>
          <w:sz w:val="20"/>
          <w:szCs w:val="20"/>
        </w:rPr>
        <w:t xml:space="preserve">has a </w:t>
      </w:r>
      <w:r w:rsidRPr="008077C8">
        <w:rPr>
          <w:rFonts w:cstheme="minorHAnsi"/>
          <w:b/>
          <w:bCs/>
          <w:sz w:val="20"/>
          <w:szCs w:val="20"/>
        </w:rPr>
        <w:t>lower</w:t>
      </w:r>
      <w:r w:rsidRPr="000A5B01">
        <w:rPr>
          <w:rFonts w:cstheme="minorHAnsi"/>
          <w:b/>
          <w:bCs/>
          <w:sz w:val="20"/>
          <w:szCs w:val="20"/>
        </w:rPr>
        <w:t>/</w:t>
      </w:r>
      <w:r>
        <w:rPr>
          <w:rFonts w:cstheme="minorHAnsi"/>
          <w:b/>
          <w:bCs/>
          <w:sz w:val="20"/>
          <w:szCs w:val="20"/>
          <w:bdr w:val="single" w:sz="4" w:space="0" w:color="FF0000"/>
        </w:rPr>
        <w:t>higher</w:t>
      </w:r>
      <w:r w:rsidRPr="000A5B01">
        <w:rPr>
          <w:rFonts w:cstheme="minorHAnsi"/>
          <w:sz w:val="20"/>
          <w:szCs w:val="20"/>
        </w:rPr>
        <w:t xml:space="preserve">, </w:t>
      </w:r>
      <w:r w:rsidRPr="008077C8">
        <w:rPr>
          <w:rFonts w:cstheme="minorHAnsi"/>
          <w:sz w:val="20"/>
          <w:szCs w:val="20"/>
        </w:rPr>
        <w:t xml:space="preserve">reducing power than hydrogen. The copper atom </w:t>
      </w:r>
      <w:r w:rsidRPr="008077C8">
        <w:rPr>
          <w:rFonts w:cstheme="minorHAnsi"/>
          <w:b/>
          <w:bCs/>
          <w:sz w:val="20"/>
          <w:szCs w:val="20"/>
        </w:rPr>
        <w:t>can</w:t>
      </w:r>
      <w:r w:rsidRPr="000A5B01">
        <w:rPr>
          <w:rFonts w:cstheme="minorHAnsi"/>
          <w:b/>
          <w:bCs/>
          <w:sz w:val="20"/>
          <w:szCs w:val="20"/>
        </w:rPr>
        <w:t>/</w:t>
      </w:r>
      <w:proofErr w:type="gramStart"/>
      <w:r>
        <w:rPr>
          <w:rFonts w:cstheme="minorHAnsi"/>
          <w:b/>
          <w:bCs/>
          <w:sz w:val="20"/>
          <w:szCs w:val="20"/>
          <w:bdr w:val="single" w:sz="4" w:space="0" w:color="FF0000"/>
        </w:rPr>
        <w:t>cannot</w:t>
      </w:r>
      <w:r w:rsidRPr="000A5B01">
        <w:rPr>
          <w:rFonts w:cstheme="minorHAnsi"/>
          <w:sz w:val="20"/>
          <w:szCs w:val="20"/>
        </w:rPr>
        <w:t xml:space="preserve">, </w:t>
      </w:r>
      <w:r w:rsidRPr="008077C8">
        <w:rPr>
          <w:rFonts w:cstheme="minorHAnsi"/>
          <w:sz w:val="20"/>
          <w:szCs w:val="20"/>
        </w:rPr>
        <w:t xml:space="preserve"> reduce</w:t>
      </w:r>
      <w:proofErr w:type="gramEnd"/>
      <w:r w:rsidRPr="008077C8">
        <w:rPr>
          <w:rFonts w:cstheme="minorHAnsi"/>
          <w:sz w:val="20"/>
          <w:szCs w:val="20"/>
        </w:rPr>
        <w:t xml:space="preserve"> hydrogen ions (by electron transfer) to hydrogen atoms. Copper has a </w:t>
      </w:r>
      <w:r>
        <w:rPr>
          <w:rFonts w:cstheme="minorHAnsi"/>
          <w:b/>
          <w:bCs/>
          <w:sz w:val="20"/>
          <w:szCs w:val="20"/>
          <w:bdr w:val="single" w:sz="4" w:space="0" w:color="FF0000"/>
        </w:rPr>
        <w:t>lower</w:t>
      </w:r>
      <w:r w:rsidRPr="008077C8">
        <w:rPr>
          <w:rFonts w:cstheme="minorHAnsi"/>
          <w:b/>
          <w:bCs/>
          <w:sz w:val="20"/>
          <w:szCs w:val="20"/>
        </w:rPr>
        <w:t>/higher</w:t>
      </w:r>
      <w:r w:rsidRPr="008077C8">
        <w:rPr>
          <w:rFonts w:cstheme="minorHAnsi"/>
          <w:sz w:val="20"/>
          <w:szCs w:val="20"/>
        </w:rPr>
        <w:t xml:space="preserve"> reducing power than hydrogen. Based on these results, add the chemical symbol of the metals under investigation to the reduction series.</w:t>
      </w:r>
    </w:p>
    <w:p w14:paraId="57B66DA0" w14:textId="77777777" w:rsidR="009C7C12" w:rsidRDefault="009C7C12" w:rsidP="002A2992">
      <w:pPr>
        <w:autoSpaceDE w:val="0"/>
        <w:autoSpaceDN w:val="0"/>
        <w:adjustRightInd w:val="0"/>
        <w:spacing w:after="0" w:line="240" w:lineRule="auto"/>
        <w:jc w:val="both"/>
        <w:rPr>
          <w:rFonts w:cstheme="minorHAnsi"/>
          <w:sz w:val="20"/>
          <w:szCs w:val="20"/>
        </w:rPr>
      </w:pPr>
    </w:p>
    <w:p w14:paraId="55C9C9E8" w14:textId="66C6123C" w:rsidR="002A2992" w:rsidRPr="000A5B01" w:rsidRDefault="002A2992" w:rsidP="002A2992">
      <w:pPr>
        <w:autoSpaceDE w:val="0"/>
        <w:autoSpaceDN w:val="0"/>
        <w:adjustRightInd w:val="0"/>
        <w:spacing w:after="0" w:line="240" w:lineRule="auto"/>
        <w:jc w:val="both"/>
        <w:rPr>
          <w:rFonts w:cstheme="minorHAnsi"/>
          <w:sz w:val="20"/>
          <w:szCs w:val="20"/>
        </w:rPr>
      </w:pPr>
      <w:r w:rsidRPr="000A5B01">
        <w:rPr>
          <w:rFonts w:cstheme="minorHAnsi"/>
          <w:noProof/>
          <w:sz w:val="20"/>
          <w:szCs w:val="20"/>
        </w:rPr>
        <w:lastRenderedPageBreak/>
        <mc:AlternateContent>
          <mc:Choice Requires="wps">
            <w:drawing>
              <wp:anchor distT="0" distB="0" distL="114300" distR="114300" simplePos="0" relativeHeight="251842560" behindDoc="0" locked="0" layoutInCell="1" allowOverlap="1" wp14:anchorId="3846BF3C" wp14:editId="0D232296">
                <wp:simplePos x="0" y="0"/>
                <wp:positionH relativeFrom="margin">
                  <wp:align>center</wp:align>
                </wp:positionH>
                <wp:positionV relativeFrom="paragraph">
                  <wp:posOffset>23495</wp:posOffset>
                </wp:positionV>
                <wp:extent cx="2305050" cy="45085"/>
                <wp:effectExtent l="0" t="19050" r="38100" b="31115"/>
                <wp:wrapNone/>
                <wp:docPr id="17" name="Nyíl: jobbra mutató 17"/>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12629C" id="Nyíl: jobbra mutató 17" o:spid="_x0000_s1026" type="#_x0000_t13" style="position:absolute;margin-left:0;margin-top:1.85pt;width:181.5pt;height:3.55pt;flip:y;z-index:25184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3953A778" w14:textId="77777777" w:rsidR="002A2992" w:rsidRPr="000A5B01" w:rsidRDefault="002A2992" w:rsidP="002A2992">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w:t>
      </w:r>
      <w:r w:rsidRPr="000A5B01">
        <w:rPr>
          <w:rFonts w:eastAsia="MS Mincho" w:cstheme="minorHAnsi"/>
          <w:color w:val="FF0000"/>
          <w:sz w:val="20"/>
          <w:szCs w:val="20"/>
        </w:rPr>
        <w:t>Al</w:t>
      </w:r>
      <w:r w:rsidRPr="000A5B01">
        <w:rPr>
          <w:rFonts w:eastAsia="MS Mincho" w:cstheme="minorHAnsi"/>
          <w:sz w:val="20"/>
          <w:szCs w:val="20"/>
        </w:rPr>
        <w:t xml:space="preserve">, Zn, Fe, Sn, </w:t>
      </w:r>
      <w:r w:rsidRPr="000A5B01">
        <w:rPr>
          <w:rFonts w:eastAsia="MS Mincho" w:cstheme="minorHAnsi"/>
          <w:b/>
          <w:bCs/>
          <w:sz w:val="20"/>
          <w:szCs w:val="20"/>
          <w:bdr w:val="single" w:sz="4" w:space="0" w:color="auto"/>
        </w:rPr>
        <w:t>H</w:t>
      </w:r>
      <w:r w:rsidRPr="000A5B01">
        <w:rPr>
          <w:rFonts w:eastAsia="MS Mincho" w:cstheme="minorHAnsi"/>
          <w:sz w:val="20"/>
          <w:szCs w:val="20"/>
        </w:rPr>
        <w:t xml:space="preserve">, </w:t>
      </w:r>
      <w:r w:rsidRPr="00D31445">
        <w:rPr>
          <w:rFonts w:eastAsia="MS Mincho" w:cstheme="minorHAnsi"/>
          <w:color w:val="FF0000"/>
          <w:sz w:val="20"/>
          <w:szCs w:val="20"/>
        </w:rPr>
        <w:t>Cu</w:t>
      </w:r>
      <w:r w:rsidRPr="000A5B01">
        <w:rPr>
          <w:rFonts w:eastAsia="MS Mincho" w:cstheme="minorHAnsi"/>
          <w:sz w:val="20"/>
          <w:szCs w:val="20"/>
        </w:rPr>
        <w:t>, Hg, Ag</w:t>
      </w:r>
    </w:p>
    <w:p w14:paraId="53E6443D" w14:textId="77777777" w:rsidR="002A2992" w:rsidRPr="00727A49" w:rsidRDefault="002A2992" w:rsidP="002A2992">
      <w:pPr>
        <w:autoSpaceDE w:val="0"/>
        <w:autoSpaceDN w:val="0"/>
        <w:adjustRightInd w:val="0"/>
        <w:spacing w:before="160" w:after="0" w:line="240" w:lineRule="auto"/>
        <w:jc w:val="center"/>
        <w:rPr>
          <w:rFonts w:cstheme="minorHAnsi"/>
          <w:b/>
          <w:bCs/>
          <w:sz w:val="20"/>
          <w:szCs w:val="20"/>
        </w:rPr>
      </w:pPr>
      <w:r w:rsidRPr="00727A49">
        <w:rPr>
          <w:rFonts w:cstheme="minorHAnsi"/>
          <w:b/>
          <w:bCs/>
          <w:sz w:val="20"/>
          <w:szCs w:val="20"/>
        </w:rPr>
        <w:t>In real science, evidence is gathered through well-designed experiments. To avoid being misled by pseudo-scientific hoaxes, it's good to understand how to design an experiment correctly. To do this, answer the following questions.</w:t>
      </w:r>
    </w:p>
    <w:p w14:paraId="43D4C362" w14:textId="77777777" w:rsidR="002A2992" w:rsidRPr="000A5B01" w:rsidRDefault="002A2992" w:rsidP="002A2992">
      <w:pPr>
        <w:autoSpaceDE w:val="0"/>
        <w:autoSpaceDN w:val="0"/>
        <w:adjustRightInd w:val="0"/>
        <w:spacing w:after="0" w:line="240" w:lineRule="auto"/>
        <w:contextualSpacing/>
        <w:jc w:val="both"/>
        <w:rPr>
          <w:rFonts w:cstheme="minorHAnsi"/>
          <w:sz w:val="20"/>
          <w:szCs w:val="20"/>
        </w:rPr>
      </w:pPr>
    </w:p>
    <w:p w14:paraId="54585DAB" w14:textId="77777777" w:rsidR="002A2992" w:rsidRPr="00727A49"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4. </w:t>
      </w:r>
      <w:r w:rsidRPr="00727A49">
        <w:rPr>
          <w:rFonts w:cstheme="minorHAnsi"/>
          <w:sz w:val="20"/>
          <w:szCs w:val="20"/>
        </w:rPr>
        <w:t xml:space="preserve">WHAT WAS THE INDEPENDENT VARIABLE THAT YOU HAD TO CHANGE IN THE EXPERIMENTS? </w:t>
      </w:r>
    </w:p>
    <w:p w14:paraId="5D0E4582" w14:textId="77777777" w:rsidR="002A2992" w:rsidRPr="00727A49" w:rsidRDefault="002A2992" w:rsidP="002A2992">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2FC1FEF0" w14:textId="513724F2" w:rsidR="002A2992" w:rsidRPr="002A2992" w:rsidRDefault="002A2992" w:rsidP="002A2992">
      <w:pPr>
        <w:autoSpaceDE w:val="0"/>
        <w:autoSpaceDN w:val="0"/>
        <w:adjustRightInd w:val="0"/>
        <w:spacing w:before="160" w:after="0" w:line="240" w:lineRule="auto"/>
        <w:jc w:val="both"/>
        <w:rPr>
          <w:rFonts w:cstheme="minorHAnsi"/>
          <w:color w:val="FF0000"/>
          <w:sz w:val="20"/>
          <w:szCs w:val="20"/>
        </w:rPr>
      </w:pPr>
      <w:r w:rsidRPr="002A2992">
        <w:rPr>
          <w:rFonts w:cstheme="minorHAnsi"/>
          <w:color w:val="FF0000"/>
          <w:sz w:val="20"/>
          <w:szCs w:val="20"/>
        </w:rPr>
        <w:t>The material quality of metals.</w:t>
      </w:r>
      <w:r>
        <w:rPr>
          <w:rFonts w:cstheme="minorHAnsi"/>
          <w:color w:val="FF0000"/>
          <w:sz w:val="20"/>
          <w:szCs w:val="20"/>
        </w:rPr>
        <w:t xml:space="preserve"> (The metal that was used.)</w:t>
      </w:r>
    </w:p>
    <w:p w14:paraId="565ACE4E" w14:textId="6560058E" w:rsidR="002A2992" w:rsidRPr="000A5B01"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5. </w:t>
      </w:r>
      <w:r w:rsidRPr="003133FA">
        <w:rPr>
          <w:rFonts w:cstheme="minorHAnsi"/>
          <w:sz w:val="20"/>
          <w:szCs w:val="20"/>
        </w:rPr>
        <w:t>WHAT WAS THE DEPENDENT VARIABLE WHOSE CHANGE DEPENDED ON THE INDEPENDENT VARIABLE?</w:t>
      </w:r>
    </w:p>
    <w:p w14:paraId="710C035A" w14:textId="77777777" w:rsidR="002A2992" w:rsidRPr="002A2992" w:rsidRDefault="002A2992" w:rsidP="002A2992">
      <w:pPr>
        <w:autoSpaceDE w:val="0"/>
        <w:autoSpaceDN w:val="0"/>
        <w:adjustRightInd w:val="0"/>
        <w:spacing w:before="160" w:after="0" w:line="240" w:lineRule="auto"/>
        <w:jc w:val="both"/>
        <w:rPr>
          <w:rFonts w:cstheme="minorHAnsi"/>
          <w:color w:val="FF0000"/>
          <w:sz w:val="20"/>
          <w:szCs w:val="20"/>
        </w:rPr>
      </w:pPr>
      <w:r w:rsidRPr="002A2992">
        <w:rPr>
          <w:rFonts w:cstheme="minorHAnsi"/>
          <w:color w:val="FF0000"/>
          <w:sz w:val="20"/>
          <w:szCs w:val="20"/>
        </w:rPr>
        <w:t>The occurrence of gas evolution.</w:t>
      </w:r>
    </w:p>
    <w:p w14:paraId="21068E15" w14:textId="3B6D741B" w:rsidR="002A2992" w:rsidRPr="000A5B01"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6. </w:t>
      </w:r>
      <w:r w:rsidRPr="003133FA">
        <w:rPr>
          <w:rFonts w:cstheme="minorHAnsi"/>
          <w:sz w:val="20"/>
          <w:szCs w:val="20"/>
        </w:rPr>
        <w:t>HOW COULD YOU TEST THIS DEPENDENT VARIABLE?</w:t>
      </w:r>
    </w:p>
    <w:p w14:paraId="76D3CB6B" w14:textId="77777777" w:rsidR="002A2992" w:rsidRDefault="002A2992" w:rsidP="002A2992">
      <w:pPr>
        <w:autoSpaceDE w:val="0"/>
        <w:autoSpaceDN w:val="0"/>
        <w:adjustRightInd w:val="0"/>
        <w:spacing w:before="160" w:after="0" w:line="240" w:lineRule="auto"/>
        <w:jc w:val="both"/>
        <w:rPr>
          <w:rFonts w:cstheme="minorHAnsi"/>
          <w:sz w:val="20"/>
          <w:szCs w:val="20"/>
        </w:rPr>
      </w:pPr>
      <w:r w:rsidRPr="002A2992">
        <w:rPr>
          <w:rFonts w:cstheme="minorHAnsi"/>
          <w:color w:val="FF0000"/>
          <w:sz w:val="20"/>
          <w:szCs w:val="20"/>
        </w:rPr>
        <w:t>By observing whether gas bubbles form for each metal when placed in hydrochloric acid.</w:t>
      </w:r>
    </w:p>
    <w:p w14:paraId="0331D765" w14:textId="44BBE1D7" w:rsidR="002A2992" w:rsidRPr="000A5B01" w:rsidRDefault="002A2992" w:rsidP="002A2992">
      <w:pPr>
        <w:autoSpaceDE w:val="0"/>
        <w:autoSpaceDN w:val="0"/>
        <w:adjustRightInd w:val="0"/>
        <w:spacing w:before="160" w:after="0" w:line="240" w:lineRule="auto"/>
        <w:jc w:val="both"/>
        <w:rPr>
          <w:rFonts w:cstheme="minorHAnsi"/>
          <w:sz w:val="20"/>
          <w:szCs w:val="20"/>
        </w:rPr>
      </w:pPr>
      <w:r w:rsidRPr="000A5B01">
        <w:rPr>
          <w:rFonts w:cstheme="minorHAnsi"/>
          <w:sz w:val="20"/>
          <w:szCs w:val="20"/>
        </w:rPr>
        <w:t xml:space="preserve">7. </w:t>
      </w:r>
      <w:r w:rsidRPr="003133FA">
        <w:rPr>
          <w:rFonts w:cstheme="minorHAnsi"/>
          <w:sz w:val="20"/>
          <w:szCs w:val="20"/>
        </w:rPr>
        <w:t>THIS WAS THE ASSUMPTION (HYPOTHESIS):</w:t>
      </w:r>
    </w:p>
    <w:p w14:paraId="4DAB4677" w14:textId="53D879E8" w:rsidR="002A2992" w:rsidRDefault="002A2992" w:rsidP="002A2992">
      <w:pPr>
        <w:autoSpaceDE w:val="0"/>
        <w:autoSpaceDN w:val="0"/>
        <w:adjustRightInd w:val="0"/>
        <w:spacing w:before="160" w:after="0" w:line="240" w:lineRule="auto"/>
        <w:jc w:val="both"/>
        <w:rPr>
          <w:rStyle w:val="normaltextrun"/>
          <w:rFonts w:cstheme="minorHAnsi"/>
          <w:sz w:val="20"/>
          <w:szCs w:val="20"/>
        </w:rPr>
      </w:pPr>
      <w:r>
        <w:rPr>
          <w:rFonts w:cstheme="minorHAnsi"/>
          <w:sz w:val="20"/>
          <w:szCs w:val="20"/>
        </w:rPr>
        <w:t>If</w:t>
      </w:r>
      <w:r w:rsidRPr="000A5B01">
        <w:rPr>
          <w:rFonts w:cstheme="minorHAnsi"/>
          <w:sz w:val="20"/>
          <w:szCs w:val="20"/>
        </w:rPr>
        <w:t xml:space="preserve"> </w:t>
      </w:r>
      <w:r w:rsidRPr="002A2992">
        <w:rPr>
          <w:rFonts w:cstheme="minorHAnsi"/>
          <w:color w:val="FF0000"/>
          <w:sz w:val="20"/>
          <w:szCs w:val="20"/>
        </w:rPr>
        <w:t xml:space="preserve">the metal atom </w:t>
      </w:r>
      <w:proofErr w:type="gramStart"/>
      <w:r w:rsidRPr="002A2992">
        <w:rPr>
          <w:rFonts w:cstheme="minorHAnsi"/>
          <w:color w:val="FF0000"/>
          <w:sz w:val="20"/>
          <w:szCs w:val="20"/>
        </w:rPr>
        <w:t>is able to</w:t>
      </w:r>
      <w:proofErr w:type="gramEnd"/>
      <w:r w:rsidRPr="002A2992">
        <w:rPr>
          <w:rFonts w:cstheme="minorHAnsi"/>
          <w:color w:val="FF0000"/>
          <w:sz w:val="20"/>
          <w:szCs w:val="20"/>
        </w:rPr>
        <w:t xml:space="preserve"> transfer electrons to the hydrogen ion (it has a higher reducing power) </w:t>
      </w:r>
      <w:r w:rsidRPr="003133FA">
        <w:rPr>
          <w:rFonts w:cstheme="minorHAnsi"/>
          <w:sz w:val="20"/>
          <w:szCs w:val="20"/>
        </w:rPr>
        <w:t>(the independent variable changes as intended), then</w:t>
      </w:r>
      <w:r>
        <w:rPr>
          <w:rFonts w:cstheme="minorHAnsi"/>
          <w:sz w:val="20"/>
          <w:szCs w:val="20"/>
        </w:rPr>
        <w:t xml:space="preserve"> </w:t>
      </w:r>
      <w:r w:rsidR="00667525">
        <w:rPr>
          <w:rFonts w:cstheme="minorHAnsi"/>
          <w:color w:val="FF0000"/>
          <w:sz w:val="20"/>
          <w:szCs w:val="20"/>
        </w:rPr>
        <w:t xml:space="preserve">colourless, and odourless </w:t>
      </w:r>
      <w:r w:rsidRPr="002A2992">
        <w:rPr>
          <w:rFonts w:cstheme="minorHAnsi"/>
          <w:color w:val="FF0000"/>
          <w:sz w:val="20"/>
          <w:szCs w:val="20"/>
        </w:rPr>
        <w:t xml:space="preserve">gas evolution (hydrogen evolution) occurs </w:t>
      </w:r>
      <w:r w:rsidRPr="003133FA">
        <w:rPr>
          <w:rFonts w:cstheme="minorHAnsi"/>
          <w:sz w:val="20"/>
          <w:szCs w:val="20"/>
        </w:rPr>
        <w:t>(the dependent variable will change in this way).</w:t>
      </w:r>
    </w:p>
    <w:p w14:paraId="3EBB2D54" w14:textId="77777777" w:rsidR="002A2992" w:rsidRPr="003133FA" w:rsidRDefault="002A2992" w:rsidP="002A2992">
      <w:pPr>
        <w:autoSpaceDE w:val="0"/>
        <w:autoSpaceDN w:val="0"/>
        <w:adjustRightInd w:val="0"/>
        <w:spacing w:before="160" w:after="0" w:line="240" w:lineRule="auto"/>
        <w:jc w:val="both"/>
        <w:rPr>
          <w:rFonts w:cstheme="minorHAnsi"/>
          <w:sz w:val="20"/>
          <w:szCs w:val="20"/>
        </w:rPr>
      </w:pPr>
    </w:p>
    <w:p w14:paraId="2DC6D126" w14:textId="77777777" w:rsidR="002A2992" w:rsidRDefault="002A2992" w:rsidP="002A2992">
      <w:pPr>
        <w:autoSpaceDE w:val="0"/>
        <w:autoSpaceDN w:val="0"/>
        <w:adjustRightInd w:val="0"/>
        <w:spacing w:after="0" w:line="240" w:lineRule="auto"/>
        <w:jc w:val="both"/>
        <w:rPr>
          <w:rFonts w:cstheme="minorHAnsi"/>
          <w:sz w:val="20"/>
          <w:szCs w:val="20"/>
        </w:rPr>
      </w:pPr>
      <w:r w:rsidRPr="000A5B01">
        <w:rPr>
          <w:rFonts w:cstheme="minorHAnsi"/>
          <w:sz w:val="20"/>
          <w:szCs w:val="20"/>
        </w:rPr>
        <w:t xml:space="preserve">8. </w:t>
      </w:r>
      <w:r w:rsidRPr="003133FA">
        <w:rPr>
          <w:rFonts w:cstheme="minorHAnsi"/>
          <w:sz w:val="20"/>
          <w:szCs w:val="20"/>
        </w:rPr>
        <w:t>WHICH OF THE FOLLOWING CONSTANTS SHOULD BE THE SAME IN ALL EXPERIMENTS? Mark with a + sign!</w:t>
      </w:r>
    </w:p>
    <w:p w14:paraId="3F526C48" w14:textId="77777777" w:rsidR="002A2992" w:rsidRPr="000A5B01"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50752" behindDoc="1" locked="0" layoutInCell="1" allowOverlap="1" wp14:anchorId="488BB232" wp14:editId="324006E0">
                <wp:simplePos x="0" y="0"/>
                <wp:positionH relativeFrom="leftMargin">
                  <wp:posOffset>1150004</wp:posOffset>
                </wp:positionH>
                <wp:positionV relativeFrom="paragraph">
                  <wp:posOffset>92862</wp:posOffset>
                </wp:positionV>
                <wp:extent cx="78105" cy="72390"/>
                <wp:effectExtent l="0" t="0" r="17145" b="22860"/>
                <wp:wrapTight wrapText="bothSides">
                  <wp:wrapPolygon edited="0">
                    <wp:start x="0" y="0"/>
                    <wp:lineTo x="0" y="22737"/>
                    <wp:lineTo x="21073" y="22737"/>
                    <wp:lineTo x="21073" y="0"/>
                    <wp:lineTo x="0" y="0"/>
                  </wp:wrapPolygon>
                </wp:wrapTight>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31FC9EA" w14:textId="77777777" w:rsidR="002A2992" w:rsidRDefault="002A2992" w:rsidP="002A2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8BB232" id="_x0000_s1031" type="#_x0000_t202" style="position:absolute;left:0;text-align:left;margin-left:90.55pt;margin-top:7.3pt;width:6.15pt;height:5.7pt;z-index:-2514657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">
                <v:textbox>
                  <w:txbxContent>
                    <w:p w14:paraId="431FC9EA" w14:textId="77777777" w:rsidR="002A2992" w:rsidRDefault="002A2992" w:rsidP="002A2992"/>
                  </w:txbxContent>
                </v:textbox>
                <w10:wrap type="tight" anchorx="margin"/>
              </v:shape>
            </w:pict>
          </mc:Fallback>
        </mc:AlternateContent>
      </w:r>
      <w:r w:rsidRPr="003133FA">
        <w:rPr>
          <w:rFonts w:cstheme="minorHAnsi"/>
          <w:sz w:val="20"/>
          <w:szCs w:val="20"/>
        </w:rPr>
        <w:t>Volume of hydrochloric acid</w:t>
      </w:r>
    </w:p>
    <w:p w14:paraId="18B8F1C7" w14:textId="77777777" w:rsidR="002A2992"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49728" behindDoc="1" locked="0" layoutInCell="1" allowOverlap="1" wp14:anchorId="5D5489A1" wp14:editId="0F30BF8E">
                <wp:simplePos x="0" y="0"/>
                <wp:positionH relativeFrom="leftMargin">
                  <wp:posOffset>1157131</wp:posOffset>
                </wp:positionH>
                <wp:positionV relativeFrom="paragraph">
                  <wp:posOffset>81119</wp:posOffset>
                </wp:positionV>
                <wp:extent cx="78105" cy="72390"/>
                <wp:effectExtent l="0" t="0" r="17145" b="22860"/>
                <wp:wrapTight wrapText="bothSides">
                  <wp:wrapPolygon edited="0">
                    <wp:start x="0" y="0"/>
                    <wp:lineTo x="0" y="22737"/>
                    <wp:lineTo x="21073" y="22737"/>
                    <wp:lineTo x="21073" y="0"/>
                    <wp:lineTo x="0" y="0"/>
                  </wp:wrapPolygon>
                </wp:wrapTight>
                <wp:docPr id="2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3591DD0A" w14:textId="77777777" w:rsidR="002A2992" w:rsidRDefault="002A2992" w:rsidP="002A2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5489A1" id="_x0000_s1032" type="#_x0000_t202" style="position:absolute;left:0;text-align:left;margin-left:91.1pt;margin-top:6.4pt;width:6.15pt;height:5.7pt;z-index:-251466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0SEwIAACMEAAAOAAAAZHJzL2Uyb0RvYy54bWysU81u2zAMvg/YOwi6L3aypE2MOEWXLsOA&#10;7gfo9gCyLMfCZFGjlNjZ05dS0jTotsswHQRSpD6SH8nlzdAZtlfoNdiSj0c5Z8pKqLXdlvz7t82b&#10;O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">
                <v:textbox>
                  <w:txbxContent>
                    <w:p w14:paraId="3591DD0A" w14:textId="77777777" w:rsidR="002A2992" w:rsidRDefault="002A2992" w:rsidP="002A2992"/>
                  </w:txbxContent>
                </v:textbox>
                <w10:wrap type="tight" anchorx="margin"/>
              </v:shape>
            </w:pict>
          </mc:Fallback>
        </mc:AlternateContent>
      </w:r>
      <w:r w:rsidRPr="003133FA">
        <w:rPr>
          <w:rFonts w:cstheme="minorHAnsi"/>
          <w:sz w:val="20"/>
          <w:szCs w:val="20"/>
        </w:rPr>
        <w:t>Volume of the glass</w:t>
      </w:r>
    </w:p>
    <w:p w14:paraId="195FD778" w14:textId="0A201279" w:rsidR="002A2992" w:rsidRPr="000A5B01"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b/>
          <w:bCs/>
          <w:color w:val="FF0000"/>
          <w:sz w:val="20"/>
          <w:szCs w:val="20"/>
        </w:rPr>
        <w:t>+</w:t>
      </w:r>
      <w:r>
        <w:rPr>
          <w:rFonts w:cstheme="minorHAnsi"/>
          <w:b/>
          <w:bCs/>
          <w:color w:val="FF0000"/>
          <w:sz w:val="20"/>
          <w:szCs w:val="20"/>
        </w:rPr>
        <w:t xml:space="preserve"> </w:t>
      </w:r>
      <w:r w:rsidRPr="003133FA">
        <w:rPr>
          <w:rFonts w:cstheme="minorHAnsi"/>
          <w:sz w:val="20"/>
          <w:szCs w:val="20"/>
        </w:rPr>
        <w:t>Concentration of hydrochloric acid</w:t>
      </w:r>
    </w:p>
    <w:p w14:paraId="0CD9CD5F" w14:textId="0B7161C2" w:rsidR="002A2992" w:rsidRPr="003133FA"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b/>
          <w:bCs/>
          <w:color w:val="FF0000"/>
          <w:sz w:val="20"/>
          <w:szCs w:val="20"/>
        </w:rPr>
        <w:t>+</w:t>
      </w:r>
      <w:r>
        <w:rPr>
          <w:rFonts w:cstheme="minorHAnsi"/>
          <w:b/>
          <w:bCs/>
          <w:color w:val="FF0000"/>
          <w:sz w:val="20"/>
          <w:szCs w:val="20"/>
        </w:rPr>
        <w:t xml:space="preserve"> </w:t>
      </w:r>
      <w:r w:rsidRPr="003133FA">
        <w:rPr>
          <w:rFonts w:cstheme="minorHAnsi"/>
          <w:sz w:val="20"/>
          <w:szCs w:val="20"/>
        </w:rPr>
        <w:t>Temperature of hydrochloric acid</w:t>
      </w:r>
    </w:p>
    <w:p w14:paraId="1AA86086" w14:textId="77777777" w:rsidR="002A2992" w:rsidRDefault="002A2992" w:rsidP="002A2992">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51776" behindDoc="1" locked="0" layoutInCell="1" allowOverlap="1" wp14:anchorId="724C6E5C" wp14:editId="7932A1CD">
                <wp:simplePos x="0" y="0"/>
                <wp:positionH relativeFrom="leftMargin">
                  <wp:posOffset>1150952</wp:posOffset>
                </wp:positionH>
                <wp:positionV relativeFrom="paragraph">
                  <wp:posOffset>68135</wp:posOffset>
                </wp:positionV>
                <wp:extent cx="78105" cy="72390"/>
                <wp:effectExtent l="0" t="0" r="17145" b="22860"/>
                <wp:wrapTight wrapText="bothSides">
                  <wp:wrapPolygon edited="0">
                    <wp:start x="0" y="0"/>
                    <wp:lineTo x="0" y="22737"/>
                    <wp:lineTo x="21073" y="22737"/>
                    <wp:lineTo x="21073" y="0"/>
                    <wp:lineTo x="0" y="0"/>
                  </wp:wrapPolygon>
                </wp:wrapTight>
                <wp:docPr id="19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0570CFF3" w14:textId="77777777" w:rsidR="002A2992" w:rsidRDefault="002A2992" w:rsidP="002A2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4C6E5C" id="_x0000_s1033" type="#_x0000_t202" style="position:absolute;left:0;text-align:left;margin-left:90.65pt;margin-top:5.35pt;width:6.15pt;height:5.7pt;z-index:-2514647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">
                <v:textbox>
                  <w:txbxContent>
                    <w:p w14:paraId="0570CFF3" w14:textId="77777777" w:rsidR="002A2992" w:rsidRDefault="002A2992" w:rsidP="002A2992"/>
                  </w:txbxContent>
                </v:textbox>
                <w10:wrap type="tight" anchorx="margin"/>
              </v:shape>
            </w:pict>
          </mc:Fallback>
        </mc:AlternateContent>
      </w:r>
      <w:r w:rsidRPr="003133FA">
        <w:rPr>
          <w:rFonts w:cstheme="minorHAnsi"/>
          <w:sz w:val="20"/>
          <w:szCs w:val="20"/>
        </w:rPr>
        <w:t>Mass of the metal particles</w:t>
      </w:r>
    </w:p>
    <w:p w14:paraId="594C666E" w14:textId="5BCF84A0" w:rsidR="002A2992" w:rsidRPr="000A5B01" w:rsidRDefault="002A2992" w:rsidP="002A2992">
      <w:pPr>
        <w:autoSpaceDE w:val="0"/>
        <w:autoSpaceDN w:val="0"/>
        <w:adjustRightInd w:val="0"/>
        <w:spacing w:before="160" w:after="0" w:line="240" w:lineRule="auto"/>
        <w:jc w:val="both"/>
        <w:rPr>
          <w:rFonts w:cstheme="minorHAnsi"/>
          <w:sz w:val="20"/>
          <w:szCs w:val="20"/>
        </w:rPr>
      </w:pPr>
      <w:r>
        <w:rPr>
          <w:rFonts w:cstheme="minorHAnsi"/>
          <w:sz w:val="20"/>
          <w:szCs w:val="20"/>
        </w:rPr>
        <w:t>9</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p>
    <w:p w14:paraId="630280DF"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Pr>
          <w:rFonts w:eastAsia="Times New Roman"/>
          <w:b/>
          <w:bCs/>
          <w:sz w:val="20"/>
          <w:szCs w:val="20"/>
          <w:bdr w:val="single" w:sz="4" w:space="0" w:color="FF0000"/>
          <w:lang w:eastAsia="hu-HU"/>
        </w:rPr>
        <w:t>higher</w:t>
      </w:r>
      <w:r w:rsidRPr="000A5B01">
        <w:rPr>
          <w:rFonts w:eastAsia="Times New Roman"/>
          <w:sz w:val="20"/>
          <w:szCs w:val="20"/>
          <w:lang w:eastAsia="hu-HU"/>
        </w:rPr>
        <w:t>/</w:t>
      </w:r>
      <w:r w:rsidRPr="00D265E7">
        <w:rPr>
          <w:rFonts w:eastAsia="Times New Roman"/>
          <w:b/>
          <w:bCs/>
          <w:sz w:val="20"/>
          <w:szCs w:val="20"/>
          <w:lang w:eastAsia="hu-HU"/>
        </w:rPr>
        <w:t>lower</w:t>
      </w:r>
      <w:r w:rsidRPr="00D265E7">
        <w:rPr>
          <w:rFonts w:eastAsia="Times New Roman"/>
          <w:sz w:val="20"/>
          <w:szCs w:val="20"/>
          <w:lang w:eastAsia="hu-HU"/>
        </w:rPr>
        <w:t xml:space="preserve"> than that of copper. Therefore, the iron atom transfers electrons to the copper (II) ions.</w:t>
      </w:r>
    </w:p>
    <w:p w14:paraId="7216CEF7"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700EBF68" w14:textId="77777777" w:rsidR="002A2992" w:rsidRPr="000A5B01" w:rsidRDefault="002A2992" w:rsidP="002A2992">
      <w:pPr>
        <w:autoSpaceDE w:val="0"/>
        <w:autoSpaceDN w:val="0"/>
        <w:adjustRightInd w:val="0"/>
        <w:spacing w:after="0" w:line="240" w:lineRule="auto"/>
        <w:ind w:left="708" w:firstLine="708"/>
        <w:jc w:val="center"/>
        <w:rPr>
          <w:rFonts w:eastAsia="Times New Roman"/>
          <w:sz w:val="20"/>
          <w:szCs w:val="20"/>
          <w:lang w:eastAsia="hu-HU"/>
        </w:rPr>
      </w:pP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w:t>
      </w:r>
      <w:proofErr w:type="gramStart"/>
      <w:r w:rsidRPr="000A5B01">
        <w:rPr>
          <w:color w:val="FF0000"/>
          <w:sz w:val="20"/>
          <w:szCs w:val="20"/>
        </w:rPr>
        <w:t>6</w:t>
      </w:r>
      <w:r w:rsidRPr="000A5B01">
        <w:rPr>
          <w:sz w:val="20"/>
          <w:szCs w:val="20"/>
        </w:rPr>
        <w:t xml:space="preserve">  HCl</w:t>
      </w:r>
      <w:proofErr w:type="gramEnd"/>
      <w:r w:rsidRPr="000A5B01">
        <w:rPr>
          <w:sz w:val="20"/>
          <w:szCs w:val="20"/>
        </w:rPr>
        <w:t xml:space="preserve"> =</w:t>
      </w:r>
      <w:r>
        <w:rPr>
          <w:sz w:val="20"/>
          <w:szCs w:val="20"/>
        </w:rPr>
        <w:t xml:space="preserve"> </w:t>
      </w:r>
      <w:r>
        <w:rPr>
          <w:color w:val="FF0000"/>
          <w:sz w:val="20"/>
          <w:szCs w:val="20"/>
        </w:rPr>
        <w:t>2</w:t>
      </w:r>
      <w:r w:rsidRPr="000A5B01">
        <w:rPr>
          <w:sz w:val="20"/>
          <w:szCs w:val="20"/>
        </w:rPr>
        <w:t xml:space="preserve"> AlCl</w:t>
      </w:r>
      <w:r w:rsidRPr="000A5B01">
        <w:rPr>
          <w:sz w:val="20"/>
          <w:szCs w:val="20"/>
          <w:vertAlign w:val="subscript"/>
        </w:rPr>
        <w:t>3</w:t>
      </w:r>
      <w:r w:rsidRPr="000A5B01">
        <w:rPr>
          <w:sz w:val="20"/>
          <w:szCs w:val="20"/>
        </w:rPr>
        <w:t xml:space="preserve"> +</w:t>
      </w:r>
      <w:r>
        <w:rPr>
          <w:sz w:val="20"/>
          <w:szCs w:val="20"/>
        </w:rPr>
        <w:t xml:space="preserve"> </w:t>
      </w:r>
      <w:r>
        <w:rPr>
          <w:color w:val="FF0000"/>
          <w:sz w:val="20"/>
          <w:szCs w:val="20"/>
        </w:rPr>
        <w:t>3</w:t>
      </w:r>
      <w:r w:rsidRPr="000A5B01">
        <w:rPr>
          <w:sz w:val="20"/>
          <w:szCs w:val="20"/>
        </w:rPr>
        <w:t xml:space="preserve"> H</w:t>
      </w:r>
      <w:r w:rsidRPr="000A5B01">
        <w:rPr>
          <w:sz w:val="20"/>
          <w:szCs w:val="20"/>
          <w:vertAlign w:val="subscript"/>
        </w:rPr>
        <w:t>2</w:t>
      </w:r>
      <w:r w:rsidRPr="000A5B01">
        <w:rPr>
          <w:sz w:val="20"/>
          <w:szCs w:val="20"/>
        </w:rPr>
        <w:t>O</w:t>
      </w:r>
    </w:p>
    <w:p w14:paraId="00D1E55B"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0F588F2E" w14:textId="3FDD47BA" w:rsidR="002A2992" w:rsidRDefault="002A2992" w:rsidP="002A2992">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sidR="000E5603">
        <w:rPr>
          <w:rFonts w:eastAsia="Times New Roman"/>
          <w:sz w:val="20"/>
          <w:szCs w:val="20"/>
          <w:lang w:eastAsia="hu-HU"/>
        </w:rPr>
        <w:t xml:space="preserve">zinc </w:t>
      </w:r>
      <w:r w:rsidRPr="002A6C27">
        <w:rPr>
          <w:rFonts w:eastAsia="Times New Roman"/>
          <w:sz w:val="20"/>
          <w:szCs w:val="20"/>
          <w:lang w:eastAsia="hu-HU"/>
        </w:rPr>
        <w:t>ions?</w:t>
      </w:r>
    </w:p>
    <w:p w14:paraId="53799740"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8077C8">
        <w:rPr>
          <w:rFonts w:cstheme="minorHAnsi"/>
          <w:b/>
          <w:bCs/>
          <w:sz w:val="20"/>
          <w:szCs w:val="20"/>
        </w:rPr>
        <w:t>lower</w:t>
      </w:r>
      <w:r w:rsidRPr="000A5B01">
        <w:rPr>
          <w:rFonts w:cstheme="minorHAnsi"/>
          <w:b/>
          <w:bCs/>
          <w:sz w:val="20"/>
          <w:szCs w:val="20"/>
        </w:rPr>
        <w:t>/</w:t>
      </w:r>
      <w:r>
        <w:rPr>
          <w:rFonts w:cstheme="minorHAnsi"/>
          <w:b/>
          <w:bCs/>
          <w:sz w:val="20"/>
          <w:szCs w:val="20"/>
          <w:bdr w:val="single" w:sz="4" w:space="0" w:color="FF0000"/>
        </w:rPr>
        <w:t>higher</w:t>
      </w:r>
      <w:r w:rsidRPr="00001724">
        <w:rPr>
          <w:rFonts w:eastAsia="Times New Roman"/>
          <w:sz w:val="20"/>
          <w:szCs w:val="20"/>
          <w:lang w:eastAsia="hu-HU"/>
        </w:rPr>
        <w:t xml:space="preserve"> reducing power than tin, so the iron atom </w:t>
      </w:r>
      <w:r>
        <w:rPr>
          <w:rFonts w:eastAsia="Times New Roman"/>
          <w:b/>
          <w:bCs/>
          <w:sz w:val="20"/>
          <w:szCs w:val="20"/>
          <w:bdr w:val="single" w:sz="4" w:space="0" w:color="FF0000"/>
          <w:lang w:eastAsia="hu-HU"/>
        </w:rPr>
        <w:t>is able</w:t>
      </w:r>
      <w:r w:rsidRPr="00001724">
        <w:rPr>
          <w:rFonts w:eastAsia="Times New Roman"/>
          <w:b/>
          <w:bCs/>
          <w:sz w:val="20"/>
          <w:szCs w:val="20"/>
          <w:lang w:eastAsia="hu-HU"/>
        </w:rPr>
        <w:t>/unable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II) ions, which</w:t>
      </w:r>
      <w:r w:rsidRPr="000A5B01">
        <w:rPr>
          <w:rFonts w:eastAsia="Times New Roman"/>
          <w:sz w:val="20"/>
          <w:szCs w:val="20"/>
          <w:lang w:eastAsia="hu-HU"/>
        </w:rPr>
        <w:t xml:space="preserve"> </w:t>
      </w:r>
      <w:r>
        <w:rPr>
          <w:rFonts w:eastAsia="Times New Roman"/>
          <w:b/>
          <w:bCs/>
          <w:sz w:val="20"/>
          <w:szCs w:val="20"/>
          <w:bdr w:val="single" w:sz="4" w:space="0" w:color="FF0000"/>
          <w:lang w:eastAsia="hu-HU"/>
        </w:rPr>
        <w:t>may</w:t>
      </w:r>
      <w:r>
        <w:rPr>
          <w:rFonts w:eastAsia="Times New Roman"/>
          <w:b/>
          <w:bCs/>
          <w:sz w:val="20"/>
          <w:szCs w:val="20"/>
          <w:lang w:eastAsia="hu-HU"/>
        </w:rPr>
        <w:t>/</w:t>
      </w:r>
      <w:r w:rsidRPr="00001724">
        <w:rPr>
          <w:rFonts w:eastAsia="Times New Roman"/>
          <w:b/>
          <w:bCs/>
          <w:sz w:val="20"/>
          <w:szCs w:val="20"/>
          <w:lang w:eastAsia="hu-HU"/>
        </w:rPr>
        <w:t>may not form</w:t>
      </w:r>
      <w:r w:rsidRPr="00001724">
        <w:rPr>
          <w:rFonts w:eastAsia="Times New Roman"/>
          <w:sz w:val="20"/>
          <w:szCs w:val="20"/>
          <w:lang w:eastAsia="hu-HU"/>
        </w:rPr>
        <w:t xml:space="preserve"> an elemental metal coating on the surface of the iron.</w:t>
      </w:r>
    </w:p>
    <w:p w14:paraId="7AAC58C9"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Pr>
          <w:rFonts w:cstheme="minorHAnsi"/>
          <w:b/>
          <w:bCs/>
          <w:sz w:val="20"/>
          <w:szCs w:val="20"/>
          <w:bdr w:val="single" w:sz="4" w:space="0" w:color="FF0000"/>
        </w:rPr>
        <w:t>lower</w:t>
      </w:r>
      <w:r w:rsidRPr="008077C8">
        <w:rPr>
          <w:rFonts w:cstheme="minorHAnsi"/>
          <w:b/>
          <w:bCs/>
          <w:sz w:val="20"/>
          <w:szCs w:val="20"/>
        </w:rPr>
        <w:t>/higher</w:t>
      </w:r>
      <w:r w:rsidRPr="008077C8">
        <w:rPr>
          <w:rFonts w:cstheme="minorHAnsi"/>
          <w:sz w:val="20"/>
          <w:szCs w:val="20"/>
        </w:rPr>
        <w:t xml:space="preserve"> </w:t>
      </w:r>
      <w:r w:rsidRPr="00001724">
        <w:rPr>
          <w:rFonts w:eastAsia="Times New Roman"/>
          <w:sz w:val="20"/>
          <w:szCs w:val="20"/>
          <w:lang w:eastAsia="hu-HU"/>
        </w:rPr>
        <w:t xml:space="preserve">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w:t>
      </w:r>
      <w:r>
        <w:rPr>
          <w:rFonts w:eastAsia="Times New Roman"/>
          <w:b/>
          <w:bCs/>
          <w:sz w:val="20"/>
          <w:szCs w:val="20"/>
          <w:bdr w:val="single" w:sz="4" w:space="0" w:color="FF0000"/>
          <w:lang w:eastAsia="hu-HU"/>
        </w:rPr>
        <w:t>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w:t>
      </w:r>
      <w:r>
        <w:rPr>
          <w:rFonts w:eastAsia="Times New Roman"/>
          <w:b/>
          <w:bCs/>
          <w:sz w:val="20"/>
          <w:szCs w:val="20"/>
          <w:bdr w:val="single" w:sz="4" w:space="0" w:color="FF0000"/>
          <w:lang w:eastAsia="hu-HU"/>
        </w:rPr>
        <w:t>may not</w:t>
      </w:r>
      <w:r>
        <w:rPr>
          <w:rFonts w:eastAsia="Times New Roman"/>
          <w:b/>
          <w:bCs/>
          <w:sz w:val="20"/>
          <w:szCs w:val="20"/>
          <w:lang w:eastAsia="hu-HU"/>
        </w:rPr>
        <w:t xml:space="preserve"> </w:t>
      </w:r>
      <w:r w:rsidRPr="00001724">
        <w:rPr>
          <w:rFonts w:eastAsia="Times New Roman"/>
          <w:b/>
          <w:bCs/>
          <w:sz w:val="20"/>
          <w:szCs w:val="20"/>
          <w:lang w:eastAsia="hu-HU"/>
        </w:rPr>
        <w:t>form</w:t>
      </w:r>
      <w:r w:rsidRPr="00001724">
        <w:rPr>
          <w:rFonts w:eastAsia="Times New Roman"/>
          <w:sz w:val="20"/>
          <w:szCs w:val="20"/>
          <w:lang w:eastAsia="hu-HU"/>
        </w:rPr>
        <w:t xml:space="preserve"> an elemental metal coating on the surface of the iron.</w:t>
      </w:r>
    </w:p>
    <w:p w14:paraId="40D71A25" w14:textId="77777777" w:rsidR="002A2992" w:rsidRDefault="002A2992" w:rsidP="002A2992">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lastRenderedPageBreak/>
        <w:t>In the equations below, cross out the equals sign if the reaction does not take place. Mark the electron transfer in the equation of the reaction that does take place.</w:t>
      </w:r>
    </w:p>
    <w:p w14:paraId="2CF703C6" w14:textId="77777777" w:rsidR="00CE6A59" w:rsidRPr="00CE6A59" w:rsidRDefault="00CE6A59" w:rsidP="002A2992">
      <w:pPr>
        <w:autoSpaceDE w:val="0"/>
        <w:autoSpaceDN w:val="0"/>
        <w:adjustRightInd w:val="0"/>
        <w:spacing w:after="0" w:line="240" w:lineRule="auto"/>
        <w:ind w:left="708" w:firstLine="708"/>
        <w:contextualSpacing/>
        <w:rPr>
          <w:rFonts w:cstheme="minorHAnsi"/>
          <w:sz w:val="20"/>
          <w:szCs w:val="20"/>
        </w:rPr>
      </w:pPr>
    </w:p>
    <w:p w14:paraId="40AF5C9B" w14:textId="56A42D43" w:rsidR="00CE6A59" w:rsidRPr="000A5B01" w:rsidRDefault="00CE6A59" w:rsidP="00CE6A59">
      <w:pPr>
        <w:autoSpaceDE w:val="0"/>
        <w:autoSpaceDN w:val="0"/>
        <w:adjustRightInd w:val="0"/>
        <w:spacing w:after="0" w:line="240" w:lineRule="auto"/>
        <w:ind w:left="708" w:firstLine="708"/>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95808" behindDoc="0" locked="0" layoutInCell="1" allowOverlap="1" wp14:anchorId="070406EA" wp14:editId="7590FA4B">
                <wp:simplePos x="0" y="0"/>
                <wp:positionH relativeFrom="column">
                  <wp:posOffset>914400</wp:posOffset>
                </wp:positionH>
                <wp:positionV relativeFrom="paragraph">
                  <wp:posOffset>8694</wp:posOffset>
                </wp:positionV>
                <wp:extent cx="371475" cy="171450"/>
                <wp:effectExtent l="0" t="0" r="47625" b="38100"/>
                <wp:wrapNone/>
                <wp:docPr id="109" name="Nyíl: szalag, lefelé mutató 109"/>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9D5CADD" id="Nyíl: szalag, lefelé mutató 109" o:spid="_x0000_s1026" type="#_x0000_t105" style="position:absolute;margin-left:1in;margin-top:.7pt;width:29.25pt;height:13.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" adj="16615,20354,16200" fillcolor="window" strokecolor="windowText" strokeweight="1pt"/>
            </w:pict>
          </mc:Fallback>
        </mc:AlternateContent>
      </w:r>
      <w:r>
        <w:rPr>
          <w:rFonts w:cstheme="minorHAnsi"/>
          <w:color w:val="FF0000"/>
          <w:sz w:val="20"/>
          <w:szCs w:val="20"/>
        </w:rPr>
        <w:t xml:space="preserve">   </w:t>
      </w:r>
      <w:r w:rsidRPr="000A5B01">
        <w:rPr>
          <w:rFonts w:cstheme="minorHAnsi"/>
          <w:color w:val="FF0000"/>
          <w:sz w:val="20"/>
          <w:szCs w:val="20"/>
        </w:rPr>
        <w:t>2e</w:t>
      </w:r>
      <w:r w:rsidRPr="000A5B01">
        <w:rPr>
          <w:rFonts w:cstheme="minorHAnsi"/>
          <w:color w:val="FF0000"/>
          <w:sz w:val="20"/>
          <w:szCs w:val="20"/>
          <w:vertAlign w:val="superscript"/>
        </w:rPr>
        <w:t>-</w:t>
      </w:r>
    </w:p>
    <w:p w14:paraId="4821BF1B" w14:textId="2DBA46DE" w:rsidR="002A2992" w:rsidRPr="00A5254D" w:rsidRDefault="002A2992" w:rsidP="00CE6A59">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w:t>
      </w:r>
      <w:r w:rsidRPr="000A5B01">
        <w:rPr>
          <w:rFonts w:cstheme="minorHAnsi"/>
          <w:color w:val="FF0000"/>
          <w:sz w:val="20"/>
          <w:szCs w:val="20"/>
        </w:rPr>
        <w:t>≠</w:t>
      </w:r>
      <w:r w:rsidRPr="000A5B01">
        <w:rPr>
          <w:rFonts w:cstheme="minorHAnsi"/>
          <w:sz w:val="20"/>
          <w:szCs w:val="20"/>
        </w:rPr>
        <w:t xml:space="preserve"> FeCl</w:t>
      </w:r>
      <w:r w:rsidRPr="000A5B01">
        <w:rPr>
          <w:rFonts w:cstheme="minorHAnsi"/>
          <w:sz w:val="20"/>
          <w:szCs w:val="20"/>
          <w:vertAlign w:val="subscript"/>
        </w:rPr>
        <w:t>2</w:t>
      </w:r>
      <w:r w:rsidRPr="000A5B01">
        <w:rPr>
          <w:rFonts w:cstheme="minorHAnsi"/>
          <w:sz w:val="20"/>
          <w:szCs w:val="20"/>
        </w:rPr>
        <w:t xml:space="preserve"> + Zn</w:t>
      </w:r>
    </w:p>
    <w:p w14:paraId="559C08A8" w14:textId="77777777" w:rsidR="002C6084" w:rsidRPr="0099443E" w:rsidRDefault="002C6084" w:rsidP="002C6084">
      <w:pPr>
        <w:spacing w:before="160" w:after="0" w:line="240" w:lineRule="auto"/>
        <w:jc w:val="both"/>
        <w:rPr>
          <w:rFonts w:cstheme="minorHAnsi"/>
          <w:sz w:val="20"/>
          <w:szCs w:val="20"/>
        </w:rPr>
      </w:pPr>
    </w:p>
    <w:p w14:paraId="1F47BE02" w14:textId="77777777" w:rsidR="00E53845" w:rsidRPr="00E073D4" w:rsidRDefault="00E53845" w:rsidP="00087891">
      <w:pPr>
        <w:spacing w:after="0" w:line="240" w:lineRule="auto"/>
        <w:rPr>
          <w:rFonts w:cstheme="minorHAnsi"/>
          <w:bCs/>
          <w:sz w:val="20"/>
          <w:szCs w:val="20"/>
        </w:rPr>
      </w:pPr>
    </w:p>
    <w:p w14:paraId="3949AA90" w14:textId="226653E5" w:rsidR="00C30FF8" w:rsidRPr="0099443E" w:rsidRDefault="00C30FF8" w:rsidP="00C30FF8">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727A49">
        <w:rPr>
          <w:rFonts w:cstheme="minorHAnsi"/>
          <w:b/>
          <w:sz w:val="20"/>
          <w:szCs w:val="20"/>
        </w:rPr>
        <w:t>7</w:t>
      </w:r>
      <w:r w:rsidR="00727A49" w:rsidRPr="0099443E">
        <w:rPr>
          <w:rFonts w:cstheme="minorHAnsi"/>
          <w:b/>
          <w:sz w:val="20"/>
          <w:szCs w:val="20"/>
        </w:rPr>
        <w:t>:</w:t>
      </w:r>
      <w:r w:rsidR="00727A49" w:rsidRPr="00540FF6">
        <w:rPr>
          <w:rFonts w:cstheme="minorHAnsi"/>
          <w:b/>
          <w:bCs/>
          <w:sz w:val="20"/>
          <w:szCs w:val="20"/>
        </w:rPr>
        <w:t xml:space="preserve"> In the footsteps of the alchemists</w:t>
      </w:r>
    </w:p>
    <w:p w14:paraId="26B25BB1" w14:textId="2B4430E0" w:rsidR="00E53845" w:rsidRPr="0099443E" w:rsidRDefault="00E53845" w:rsidP="00ED720B">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Pr="0099443E">
        <w:rPr>
          <w:rFonts w:cstheme="minorHAnsi"/>
          <w:color w:val="FF0000"/>
          <w:sz w:val="20"/>
          <w:szCs w:val="20"/>
        </w:rPr>
        <w:t xml:space="preserve"> version for Group 3 students</w:t>
      </w:r>
      <w:r w:rsidRPr="0099443E">
        <w:rPr>
          <w:rFonts w:cstheme="minorHAnsi"/>
          <w:sz w:val="20"/>
          <w:szCs w:val="20"/>
        </w:rPr>
        <w:t>)</w:t>
      </w:r>
    </w:p>
    <w:p w14:paraId="6B114D4C" w14:textId="12238F48" w:rsidR="003B6DCA" w:rsidRPr="000A5B01" w:rsidRDefault="003B6DCA" w:rsidP="003B6DCA">
      <w:pPr>
        <w:autoSpaceDE w:val="0"/>
        <w:autoSpaceDN w:val="0"/>
        <w:adjustRightInd w:val="0"/>
        <w:spacing w:after="0" w:line="240" w:lineRule="auto"/>
        <w:contextualSpacing/>
        <w:rPr>
          <w:rFonts w:cstheme="minorHAnsi"/>
          <w:sz w:val="20"/>
          <w:szCs w:val="20"/>
        </w:rPr>
      </w:pP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7"/>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11CF52C6" w14:textId="77777777" w:rsidR="003B6DCA" w:rsidRPr="000A5B01" w:rsidRDefault="003B6DCA" w:rsidP="003B6DCA">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57920" behindDoc="0" locked="0" layoutInCell="1" allowOverlap="1" wp14:anchorId="39C38721" wp14:editId="1D23DE9F">
                <wp:simplePos x="0" y="0"/>
                <wp:positionH relativeFrom="column">
                  <wp:posOffset>4049485</wp:posOffset>
                </wp:positionH>
                <wp:positionV relativeFrom="paragraph">
                  <wp:posOffset>5302</wp:posOffset>
                </wp:positionV>
                <wp:extent cx="371475" cy="171450"/>
                <wp:effectExtent l="0" t="0" r="47625" b="38100"/>
                <wp:wrapNone/>
                <wp:docPr id="200" name="Nyíl: szalag, lefelé mutató 200"/>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0D07D14" id="Nyíl: szalag, lefelé mutató 200" o:spid="_x0000_s1026" type="#_x0000_t105" style="position:absolute;margin-left:318.85pt;margin-top:.4pt;width:29.25pt;height:13.5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" adj="16615,20354,16200" fillcolor="window" strokecolor="windowText" strokeweight="1pt"/>
            </w:pict>
          </mc:Fallback>
        </mc:AlternateContent>
      </w:r>
      <w:r w:rsidRPr="000A5B01">
        <w:rPr>
          <w:rFonts w:cstheme="minorHAnsi"/>
          <w:noProof/>
          <w:sz w:val="20"/>
          <w:szCs w:val="20"/>
        </w:rPr>
        <mc:AlternateContent>
          <mc:Choice Requires="wps">
            <w:drawing>
              <wp:anchor distT="0" distB="0" distL="114300" distR="114300" simplePos="0" relativeHeight="251853824" behindDoc="0" locked="0" layoutInCell="1" allowOverlap="1" wp14:anchorId="0420473E" wp14:editId="6559C1F4">
                <wp:simplePos x="0" y="0"/>
                <wp:positionH relativeFrom="column">
                  <wp:posOffset>468630</wp:posOffset>
                </wp:positionH>
                <wp:positionV relativeFrom="paragraph">
                  <wp:posOffset>6350</wp:posOffset>
                </wp:positionV>
                <wp:extent cx="371475" cy="171450"/>
                <wp:effectExtent l="0" t="0" r="47625" b="38100"/>
                <wp:wrapNone/>
                <wp:docPr id="201" name="Nyíl: szalag, lefelé mutató 201"/>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E5DA898" id="Nyíl: szalag, lefelé mutató 201" o:spid="_x0000_s1026" type="#_x0000_t105" style="position:absolute;margin-left:36.9pt;margin-top:.5pt;width:29.25pt;height:13.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59A73AA3" w14:textId="77777777" w:rsidR="003B6DCA" w:rsidRPr="000A5B01" w:rsidRDefault="003B6DCA" w:rsidP="003B6DCA">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7F816EB4" w14:textId="77777777" w:rsidR="003B6DCA" w:rsidRDefault="003B6DCA" w:rsidP="003B6DCA">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2380FA62" w14:textId="77777777" w:rsidR="003B6DCA" w:rsidRPr="000A5B01" w:rsidRDefault="003B6DCA" w:rsidP="003B6DCA">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56896" behindDoc="0" locked="0" layoutInCell="1" allowOverlap="1" wp14:anchorId="3F72A2D4" wp14:editId="2BDD7C27">
                <wp:simplePos x="0" y="0"/>
                <wp:positionH relativeFrom="margin">
                  <wp:posOffset>4098290</wp:posOffset>
                </wp:positionH>
                <wp:positionV relativeFrom="paragraph">
                  <wp:posOffset>5080</wp:posOffset>
                </wp:positionV>
                <wp:extent cx="371475" cy="161925"/>
                <wp:effectExtent l="0" t="0" r="47625" b="47625"/>
                <wp:wrapNone/>
                <wp:docPr id="203" name="Nyíl: szalag, lefelé mutató 203"/>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F93E662" id="Nyíl: szalag, lefelé mutató 203" o:spid="_x0000_s1026" type="#_x0000_t105" style="position:absolute;margin-left:322.7pt;margin-top:.4pt;width:29.25pt;height:12.75pt;z-index:251856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55872" behindDoc="0" locked="0" layoutInCell="1" allowOverlap="1" wp14:anchorId="6AF0B58A" wp14:editId="2F715303">
                <wp:simplePos x="0" y="0"/>
                <wp:positionH relativeFrom="column">
                  <wp:posOffset>488950</wp:posOffset>
                </wp:positionH>
                <wp:positionV relativeFrom="paragraph">
                  <wp:posOffset>-3810</wp:posOffset>
                </wp:positionV>
                <wp:extent cx="371475" cy="171450"/>
                <wp:effectExtent l="0" t="0" r="47625" b="38100"/>
                <wp:wrapNone/>
                <wp:docPr id="206" name="Nyíl: szalag, lefelé mutató 206"/>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88DE364" id="Nyíl: szalag, lefelé mutató 206" o:spid="_x0000_s1026" type="#_x0000_t105" style="position:absolute;margin-left:38.5pt;margin-top:-.3pt;width:29.25pt;height:13.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26125958" w14:textId="77777777" w:rsidR="003B6DCA" w:rsidRPr="000A5B01" w:rsidRDefault="003B6DCA" w:rsidP="003B6DCA">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28FA5358" w14:textId="77777777" w:rsidR="003B6DCA" w:rsidRDefault="003B6DCA" w:rsidP="003B6DCA">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265C30A9" w14:textId="77777777" w:rsidR="003B6DCA" w:rsidRPr="000A5B01" w:rsidRDefault="003B6DCA" w:rsidP="003B6DCA">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54848" behindDoc="0" locked="0" layoutInCell="1" allowOverlap="1" wp14:anchorId="298A78E0" wp14:editId="404BFA99">
                <wp:simplePos x="0" y="0"/>
                <wp:positionH relativeFrom="margin">
                  <wp:posOffset>1808918</wp:posOffset>
                </wp:positionH>
                <wp:positionV relativeFrom="paragraph">
                  <wp:posOffset>19429</wp:posOffset>
                </wp:positionV>
                <wp:extent cx="2209952" cy="45719"/>
                <wp:effectExtent l="0" t="19050" r="38100" b="31115"/>
                <wp:wrapNone/>
                <wp:docPr id="207" name="Nyíl: jobbra mutató 207"/>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6B137A" id="Nyíl: jobbra mutató 207" o:spid="_x0000_s1026" type="#_x0000_t13" style="position:absolute;margin-left:142.45pt;margin-top:1.55pt;width:174pt;height:3.6pt;flip:y;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6B1CB6DA" w14:textId="77777777" w:rsidR="003B6DCA" w:rsidRPr="003B6DCA" w:rsidRDefault="003B6DCA" w:rsidP="003B6DCA">
      <w:pPr>
        <w:spacing w:before="120" w:after="0" w:line="240" w:lineRule="auto"/>
        <w:jc w:val="center"/>
        <w:rPr>
          <w:rStyle w:val="jlqj4b"/>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CB3B308" w14:textId="77777777" w:rsidR="003B6DCA" w:rsidRPr="000A5B01" w:rsidRDefault="003B6DCA" w:rsidP="003B6DCA">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p w14:paraId="64063A9B" w14:textId="671A5BBF" w:rsidR="003B6DCA" w:rsidRPr="00727A49"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1</w:t>
      </w:r>
      <w:r w:rsidRPr="000A5B01">
        <w:rPr>
          <w:rFonts w:cstheme="minorHAnsi"/>
          <w:sz w:val="20"/>
          <w:szCs w:val="20"/>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p>
    <w:p w14:paraId="5E032E17" w14:textId="77777777" w:rsidR="003B6DCA" w:rsidRPr="00727A49" w:rsidRDefault="003B6DCA" w:rsidP="003B6DCA">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3B0C03C5" w14:textId="77777777" w:rsidR="003B6DCA" w:rsidRPr="000A5B01" w:rsidRDefault="003B6DCA" w:rsidP="003B6DCA">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56F9671E" w14:textId="1AFF61E0" w:rsidR="003B6DCA" w:rsidRPr="000A5B01"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2</w:t>
      </w:r>
      <w:r w:rsidRPr="000A5B01">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p>
    <w:p w14:paraId="38F5DFD6" w14:textId="77777777" w:rsidR="003B6DCA" w:rsidRPr="000A5B01" w:rsidRDefault="003B6DCA" w:rsidP="003B6DCA">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4B98EAD6" w14:textId="0818E0B2" w:rsidR="003B6DCA" w:rsidRPr="000A5B01"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3</w:t>
      </w:r>
      <w:r w:rsidRPr="000A5B01">
        <w:rPr>
          <w:rFonts w:cstheme="minorHAnsi"/>
          <w:sz w:val="20"/>
          <w:szCs w:val="20"/>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p>
    <w:p w14:paraId="4475E244" w14:textId="77777777" w:rsidR="003B6DCA" w:rsidRPr="000A5B01" w:rsidRDefault="003B6DCA" w:rsidP="003B6DCA">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79763253" w14:textId="03660C41" w:rsidR="003B6DCA" w:rsidRPr="000A5B01"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4</w:t>
      </w:r>
      <w:r w:rsidRPr="000A5B01">
        <w:rPr>
          <w:rFonts w:cstheme="minorHAnsi"/>
          <w:sz w:val="20"/>
          <w:szCs w:val="20"/>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p>
    <w:p w14:paraId="4675A25F" w14:textId="77777777" w:rsidR="003B6DCA" w:rsidRDefault="003B6DCA" w:rsidP="003B6DCA">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29E2F90B" w14:textId="77777777" w:rsidR="003B6DCA" w:rsidRDefault="003B6DCA" w:rsidP="003B6DCA">
      <w:pPr>
        <w:autoSpaceDE w:val="0"/>
        <w:autoSpaceDN w:val="0"/>
        <w:adjustRightInd w:val="0"/>
        <w:spacing w:before="160" w:after="0" w:line="240" w:lineRule="auto"/>
        <w:jc w:val="both"/>
        <w:rPr>
          <w:rStyle w:val="normaltextrun"/>
          <w:rFonts w:cstheme="minorHAnsi"/>
          <w:sz w:val="20"/>
          <w:szCs w:val="20"/>
        </w:rPr>
      </w:pPr>
      <w:r w:rsidRPr="003133FA">
        <w:rPr>
          <w:rFonts w:cstheme="minorHAnsi"/>
          <w:sz w:val="20"/>
          <w:szCs w:val="20"/>
        </w:rPr>
        <w:lastRenderedPageBreak/>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0378EF5F" w14:textId="77777777" w:rsidR="003B6DCA" w:rsidRPr="003133FA" w:rsidRDefault="003B6DCA" w:rsidP="003B6DCA">
      <w:pPr>
        <w:autoSpaceDE w:val="0"/>
        <w:autoSpaceDN w:val="0"/>
        <w:adjustRightInd w:val="0"/>
        <w:spacing w:before="160" w:after="0" w:line="240" w:lineRule="auto"/>
        <w:jc w:val="both"/>
        <w:rPr>
          <w:rFonts w:cstheme="minorHAnsi"/>
          <w:sz w:val="20"/>
          <w:szCs w:val="20"/>
        </w:rPr>
      </w:pPr>
    </w:p>
    <w:p w14:paraId="5AE36E4B" w14:textId="77777777" w:rsidR="003B6DCA" w:rsidRDefault="003B6DCA" w:rsidP="003B6DCA">
      <w:pPr>
        <w:autoSpaceDE w:val="0"/>
        <w:autoSpaceDN w:val="0"/>
        <w:adjustRightInd w:val="0"/>
        <w:spacing w:after="0" w:line="240" w:lineRule="auto"/>
        <w:jc w:val="both"/>
        <w:rPr>
          <w:rFonts w:cstheme="minorHAnsi"/>
          <w:sz w:val="20"/>
          <w:szCs w:val="20"/>
        </w:rPr>
      </w:pPr>
      <w:r>
        <w:rPr>
          <w:rFonts w:cstheme="minorHAnsi"/>
          <w:sz w:val="20"/>
          <w:szCs w:val="20"/>
        </w:rPr>
        <w:t>5</w:t>
      </w:r>
      <w:r w:rsidRPr="000A5B01">
        <w:rPr>
          <w:rFonts w:cstheme="minorHAnsi"/>
          <w:sz w:val="20"/>
          <w:szCs w:val="20"/>
        </w:rPr>
        <w:t xml:space="preserve">. </w:t>
      </w:r>
      <w:r w:rsidRPr="003B6DCA">
        <w:rPr>
          <w:rFonts w:cstheme="minorHAnsi"/>
          <w:sz w:val="20"/>
          <w:szCs w:val="20"/>
        </w:rPr>
        <w:t>HOW CAN THE INDEPENDENT VARIABLE CHANGE? Plan what to put in each test tubes/vessels!</w:t>
      </w:r>
    </w:p>
    <w:tbl>
      <w:tblPr>
        <w:tblStyle w:val="Rcsostblzat"/>
        <w:tblW w:w="5949" w:type="dxa"/>
        <w:tblInd w:w="1788" w:type="dxa"/>
        <w:tblLook w:val="04A0" w:firstRow="1" w:lastRow="0" w:firstColumn="1" w:lastColumn="0" w:noHBand="0" w:noVBand="1"/>
      </w:tblPr>
      <w:tblGrid>
        <w:gridCol w:w="2972"/>
        <w:gridCol w:w="2977"/>
      </w:tblGrid>
      <w:tr w:rsidR="003B6DCA" w:rsidRPr="000A5B01" w14:paraId="7F7D04C3" w14:textId="77777777" w:rsidTr="00DF6FD4">
        <w:tc>
          <w:tcPr>
            <w:tcW w:w="2972" w:type="dxa"/>
          </w:tcPr>
          <w:p w14:paraId="215E79DC" w14:textId="77777777" w:rsidR="003B6DCA" w:rsidRPr="000A5B01" w:rsidRDefault="003B6DCA"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4075BAB3" w14:textId="5B364783" w:rsidR="003B6DCA" w:rsidRPr="000A5B01" w:rsidRDefault="003B6DCA" w:rsidP="00DF6FD4">
            <w:pPr>
              <w:autoSpaceDE w:val="0"/>
              <w:autoSpaceDN w:val="0"/>
              <w:adjustRightInd w:val="0"/>
              <w:spacing w:after="0" w:line="240" w:lineRule="auto"/>
              <w:contextualSpacing/>
              <w:rPr>
                <w:rFonts w:cstheme="minorHAnsi"/>
                <w:sz w:val="20"/>
                <w:szCs w:val="20"/>
              </w:rPr>
            </w:pPr>
          </w:p>
        </w:tc>
        <w:tc>
          <w:tcPr>
            <w:tcW w:w="2977" w:type="dxa"/>
          </w:tcPr>
          <w:p w14:paraId="7F882D54" w14:textId="055037BB" w:rsidR="003B6DCA" w:rsidRPr="00CC7D1C" w:rsidRDefault="003B6DCA"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344A026B" w14:textId="77777777" w:rsidR="003B6DCA" w:rsidRDefault="003B6DCA" w:rsidP="00DF6FD4">
            <w:pPr>
              <w:autoSpaceDE w:val="0"/>
              <w:autoSpaceDN w:val="0"/>
              <w:adjustRightInd w:val="0"/>
              <w:spacing w:after="0" w:line="240" w:lineRule="auto"/>
              <w:contextualSpacing/>
              <w:rPr>
                <w:rFonts w:cstheme="minorHAnsi"/>
                <w:sz w:val="20"/>
                <w:szCs w:val="20"/>
              </w:rPr>
            </w:pPr>
          </w:p>
          <w:p w14:paraId="6BD95A08" w14:textId="77777777" w:rsidR="003B6DCA" w:rsidRDefault="003B6DCA" w:rsidP="00DF6FD4">
            <w:pPr>
              <w:autoSpaceDE w:val="0"/>
              <w:autoSpaceDN w:val="0"/>
              <w:adjustRightInd w:val="0"/>
              <w:spacing w:after="0" w:line="240" w:lineRule="auto"/>
              <w:contextualSpacing/>
              <w:rPr>
                <w:rFonts w:cstheme="minorHAnsi"/>
                <w:sz w:val="20"/>
                <w:szCs w:val="20"/>
              </w:rPr>
            </w:pPr>
          </w:p>
          <w:p w14:paraId="263FFA96" w14:textId="164B8FD3" w:rsidR="003B6DCA" w:rsidRPr="000A5B01" w:rsidRDefault="003B6DCA" w:rsidP="00DF6FD4">
            <w:pPr>
              <w:autoSpaceDE w:val="0"/>
              <w:autoSpaceDN w:val="0"/>
              <w:adjustRightInd w:val="0"/>
              <w:spacing w:after="0" w:line="240" w:lineRule="auto"/>
              <w:contextualSpacing/>
              <w:rPr>
                <w:rFonts w:cstheme="minorHAnsi"/>
                <w:sz w:val="20"/>
                <w:szCs w:val="20"/>
              </w:rPr>
            </w:pPr>
          </w:p>
        </w:tc>
      </w:tr>
      <w:tr w:rsidR="003B6DCA" w:rsidRPr="000A5B01" w14:paraId="6819C83C" w14:textId="77777777" w:rsidTr="00DF6FD4">
        <w:tc>
          <w:tcPr>
            <w:tcW w:w="2972" w:type="dxa"/>
          </w:tcPr>
          <w:p w14:paraId="7A2C967C" w14:textId="77777777" w:rsidR="003B6DCA" w:rsidRPr="000A5B01" w:rsidRDefault="003B6DCA"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1B9617BF" w14:textId="77777777" w:rsidR="003B6DCA" w:rsidRPr="000A5B01" w:rsidRDefault="003B6DCA"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12686F1" w14:textId="77777777" w:rsidR="003B6DCA" w:rsidRDefault="003B6DCA" w:rsidP="003B6DCA">
      <w:pPr>
        <w:autoSpaceDE w:val="0"/>
        <w:autoSpaceDN w:val="0"/>
        <w:adjustRightInd w:val="0"/>
        <w:spacing w:after="0" w:line="240" w:lineRule="auto"/>
        <w:jc w:val="both"/>
        <w:rPr>
          <w:rFonts w:cstheme="minorHAnsi"/>
          <w:sz w:val="20"/>
          <w:szCs w:val="20"/>
        </w:rPr>
      </w:pPr>
    </w:p>
    <w:p w14:paraId="5183B0DB" w14:textId="693446D1" w:rsidR="003B6DCA" w:rsidRDefault="003B6DCA" w:rsidP="003B6DCA">
      <w:pPr>
        <w:autoSpaceDE w:val="0"/>
        <w:autoSpaceDN w:val="0"/>
        <w:adjustRightInd w:val="0"/>
        <w:spacing w:after="0" w:line="240" w:lineRule="auto"/>
        <w:jc w:val="both"/>
        <w:rPr>
          <w:rFonts w:cstheme="minorHAnsi"/>
          <w:sz w:val="20"/>
          <w:szCs w:val="20"/>
        </w:rPr>
      </w:pPr>
      <w:r>
        <w:rPr>
          <w:rFonts w:cstheme="minorHAnsi"/>
          <w:sz w:val="20"/>
          <w:szCs w:val="20"/>
        </w:rPr>
        <w:t xml:space="preserve">6. </w:t>
      </w:r>
      <w:r w:rsidRPr="003133FA">
        <w:rPr>
          <w:rFonts w:cstheme="minorHAnsi"/>
          <w:sz w:val="20"/>
          <w:szCs w:val="20"/>
        </w:rPr>
        <w:t>WHICH OF THE FOLLOWING CONSTANTS SHOULD BE THE SAME IN ALL EXPERIMENTS? Mark with a + sign!</w:t>
      </w:r>
    </w:p>
    <w:p w14:paraId="442494E1" w14:textId="77777777" w:rsidR="003B6DCA" w:rsidRPr="000A5B01"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62016" behindDoc="1" locked="0" layoutInCell="1" allowOverlap="1" wp14:anchorId="3FF1FD94" wp14:editId="4199DEC6">
                <wp:simplePos x="0" y="0"/>
                <wp:positionH relativeFrom="leftMargin">
                  <wp:posOffset>1150004</wp:posOffset>
                </wp:positionH>
                <wp:positionV relativeFrom="paragraph">
                  <wp:posOffset>92862</wp:posOffset>
                </wp:positionV>
                <wp:extent cx="78105" cy="72390"/>
                <wp:effectExtent l="0" t="0" r="17145" b="22860"/>
                <wp:wrapTight wrapText="bothSides">
                  <wp:wrapPolygon edited="0">
                    <wp:start x="0" y="0"/>
                    <wp:lineTo x="0" y="22737"/>
                    <wp:lineTo x="21073" y="22737"/>
                    <wp:lineTo x="21073" y="0"/>
                    <wp:lineTo x="0" y="0"/>
                  </wp:wrapPolygon>
                </wp:wrapTight>
                <wp:docPr id="2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0EC40C7"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F1FD94" id="_x0000_s1034" type="#_x0000_t202" style="position:absolute;left:0;text-align:left;margin-left:90.55pt;margin-top:7.3pt;width:6.15pt;height:5.7pt;z-index:-2514544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">
                <v:textbox>
                  <w:txbxContent>
                    <w:p w14:paraId="40EC40C7" w14:textId="77777777" w:rsidR="003B6DCA" w:rsidRDefault="003B6DCA" w:rsidP="003B6DCA"/>
                  </w:txbxContent>
                </v:textbox>
                <w10:wrap type="tight" anchorx="margin"/>
              </v:shape>
            </w:pict>
          </mc:Fallback>
        </mc:AlternateContent>
      </w:r>
      <w:r w:rsidRPr="003133FA">
        <w:rPr>
          <w:rFonts w:cstheme="minorHAnsi"/>
          <w:sz w:val="20"/>
          <w:szCs w:val="20"/>
        </w:rPr>
        <w:t>Volume of hydrochloric acid</w:t>
      </w:r>
    </w:p>
    <w:p w14:paraId="4A7054FA" w14:textId="77777777" w:rsidR="003B6DCA" w:rsidRPr="000A5B01"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60992" behindDoc="1" locked="0" layoutInCell="1" allowOverlap="1" wp14:anchorId="47041AC3" wp14:editId="03837399">
                <wp:simplePos x="0" y="0"/>
                <wp:positionH relativeFrom="leftMargin">
                  <wp:posOffset>1157131</wp:posOffset>
                </wp:positionH>
                <wp:positionV relativeFrom="paragraph">
                  <wp:posOffset>81119</wp:posOffset>
                </wp:positionV>
                <wp:extent cx="78105" cy="72390"/>
                <wp:effectExtent l="0" t="0" r="17145" b="22860"/>
                <wp:wrapTight wrapText="bothSides">
                  <wp:wrapPolygon edited="0">
                    <wp:start x="0" y="0"/>
                    <wp:lineTo x="0" y="22737"/>
                    <wp:lineTo x="21073" y="22737"/>
                    <wp:lineTo x="21073" y="0"/>
                    <wp:lineTo x="0" y="0"/>
                  </wp:wrapPolygon>
                </wp:wrapTight>
                <wp:docPr id="2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427DF20D"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041AC3" id="_x0000_s1035" type="#_x0000_t202" style="position:absolute;left:0;text-align:left;margin-left:91.1pt;margin-top:6.4pt;width:6.15pt;height:5.7pt;z-index:-2514554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">
                <v:textbox>
                  <w:txbxContent>
                    <w:p w14:paraId="427DF20D" w14:textId="77777777" w:rsidR="003B6DCA" w:rsidRDefault="003B6DCA" w:rsidP="003B6DCA"/>
                  </w:txbxContent>
                </v:textbox>
                <w10:wrap type="tight" anchorx="margin"/>
              </v:shape>
            </w:pict>
          </mc:Fallback>
        </mc:AlternateContent>
      </w:r>
      <w:r w:rsidRPr="003133FA">
        <w:rPr>
          <w:rFonts w:cstheme="minorHAnsi"/>
          <w:sz w:val="20"/>
          <w:szCs w:val="20"/>
        </w:rPr>
        <w:t>Volume of the glass</w:t>
      </w:r>
    </w:p>
    <w:p w14:paraId="5278E179" w14:textId="77777777" w:rsidR="003B6DCA" w:rsidRPr="000A5B01"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64064" behindDoc="1" locked="0" layoutInCell="1" allowOverlap="1" wp14:anchorId="64F6765E" wp14:editId="5E27E06B">
                <wp:simplePos x="0" y="0"/>
                <wp:positionH relativeFrom="leftMargin">
                  <wp:posOffset>1169808</wp:posOffset>
                </wp:positionH>
                <wp:positionV relativeFrom="paragraph">
                  <wp:posOffset>83657</wp:posOffset>
                </wp:positionV>
                <wp:extent cx="78105" cy="72390"/>
                <wp:effectExtent l="0" t="0" r="17145" b="22860"/>
                <wp:wrapTight wrapText="bothSides">
                  <wp:wrapPolygon edited="0">
                    <wp:start x="0" y="0"/>
                    <wp:lineTo x="0" y="22737"/>
                    <wp:lineTo x="21073" y="22737"/>
                    <wp:lineTo x="21073" y="0"/>
                    <wp:lineTo x="0" y="0"/>
                  </wp:wrapPolygon>
                </wp:wrapTight>
                <wp:docPr id="23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74BBBBCE"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F6765E" id="_x0000_s1036" type="#_x0000_t202" style="position:absolute;left:0;text-align:left;margin-left:92.1pt;margin-top:6.6pt;width:6.15pt;height:5.7pt;z-index:-2514524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">
                <v:textbox>
                  <w:txbxContent>
                    <w:p w14:paraId="74BBBBCE" w14:textId="77777777" w:rsidR="003B6DCA" w:rsidRDefault="003B6DCA" w:rsidP="003B6DCA"/>
                  </w:txbxContent>
                </v:textbox>
                <w10:wrap type="tight" anchorx="margin"/>
              </v:shape>
            </w:pict>
          </mc:Fallback>
        </mc:AlternateContent>
      </w:r>
      <w:r w:rsidRPr="003133FA">
        <w:rPr>
          <w:rFonts w:cstheme="minorHAnsi"/>
          <w:sz w:val="20"/>
          <w:szCs w:val="20"/>
        </w:rPr>
        <w:t>Concentration of hydrochloric acid</w:t>
      </w:r>
    </w:p>
    <w:p w14:paraId="026EB2F5" w14:textId="77777777" w:rsidR="003B6DCA" w:rsidRPr="003133FA"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59968" behindDoc="1" locked="0" layoutInCell="1" allowOverlap="1" wp14:anchorId="3AD954C5" wp14:editId="3E95D29F">
                <wp:simplePos x="0" y="0"/>
                <wp:positionH relativeFrom="column">
                  <wp:posOffset>245347</wp:posOffset>
                </wp:positionH>
                <wp:positionV relativeFrom="paragraph">
                  <wp:posOffset>72883</wp:posOffset>
                </wp:positionV>
                <wp:extent cx="78105" cy="72390"/>
                <wp:effectExtent l="0" t="0" r="17145" b="22860"/>
                <wp:wrapTight wrapText="bothSides">
                  <wp:wrapPolygon edited="0">
                    <wp:start x="0" y="0"/>
                    <wp:lineTo x="0" y="22737"/>
                    <wp:lineTo x="21073" y="22737"/>
                    <wp:lineTo x="21073" y="0"/>
                    <wp:lineTo x="0" y="0"/>
                  </wp:wrapPolygon>
                </wp:wrapTight>
                <wp:docPr id="23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6120BAEE"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D954C5" id="_x0000_s1037" type="#_x0000_t202" style="position:absolute;left:0;text-align:left;margin-left:19.3pt;margin-top:5.75pt;width:6.15pt;height:5.7pt;z-index:-25145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">
                <v:textbox>
                  <w:txbxContent>
                    <w:p w14:paraId="6120BAEE" w14:textId="77777777" w:rsidR="003B6DCA" w:rsidRDefault="003B6DCA" w:rsidP="003B6DCA"/>
                  </w:txbxContent>
                </v:textbox>
                <w10:wrap type="tight"/>
              </v:shape>
            </w:pict>
          </mc:Fallback>
        </mc:AlternateContent>
      </w:r>
      <w:r w:rsidRPr="003133FA">
        <w:rPr>
          <w:rFonts w:cstheme="minorHAnsi"/>
          <w:sz w:val="20"/>
          <w:szCs w:val="20"/>
        </w:rPr>
        <w:t>Temperature of hydrochloric acid</w:t>
      </w:r>
    </w:p>
    <w:p w14:paraId="6BD405DE" w14:textId="77777777" w:rsidR="003B6DCA" w:rsidRDefault="003B6DCA" w:rsidP="003B6DCA">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63040" behindDoc="1" locked="0" layoutInCell="1" allowOverlap="1" wp14:anchorId="14BDFB6D" wp14:editId="57633A05">
                <wp:simplePos x="0" y="0"/>
                <wp:positionH relativeFrom="leftMargin">
                  <wp:posOffset>1150952</wp:posOffset>
                </wp:positionH>
                <wp:positionV relativeFrom="paragraph">
                  <wp:posOffset>68135</wp:posOffset>
                </wp:positionV>
                <wp:extent cx="78105" cy="72390"/>
                <wp:effectExtent l="0" t="0" r="17145" b="22860"/>
                <wp:wrapTight wrapText="bothSides">
                  <wp:wrapPolygon edited="0">
                    <wp:start x="0" y="0"/>
                    <wp:lineTo x="0" y="22737"/>
                    <wp:lineTo x="21073" y="22737"/>
                    <wp:lineTo x="21073" y="0"/>
                    <wp:lineTo x="0" y="0"/>
                  </wp:wrapPolygon>
                </wp:wrapTight>
                <wp:docPr id="23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3FB02848" w14:textId="77777777" w:rsidR="003B6DCA" w:rsidRDefault="003B6DCA" w:rsidP="003B6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BDFB6D" id="_x0000_s1038" type="#_x0000_t202" style="position:absolute;left:0;text-align:left;margin-left:90.65pt;margin-top:5.35pt;width:6.15pt;height:5.7pt;z-index:-2514534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">
                <v:textbox>
                  <w:txbxContent>
                    <w:p w14:paraId="3FB02848" w14:textId="77777777" w:rsidR="003B6DCA" w:rsidRDefault="003B6DCA" w:rsidP="003B6DCA"/>
                  </w:txbxContent>
                </v:textbox>
                <w10:wrap type="tight" anchorx="margin"/>
              </v:shape>
            </w:pict>
          </mc:Fallback>
        </mc:AlternateContent>
      </w:r>
      <w:r w:rsidRPr="003133FA">
        <w:rPr>
          <w:rFonts w:cstheme="minorHAnsi"/>
          <w:sz w:val="20"/>
          <w:szCs w:val="20"/>
        </w:rPr>
        <w:t>Mass of the metal particles</w:t>
      </w:r>
    </w:p>
    <w:p w14:paraId="1AF02AD8" w14:textId="3667A330" w:rsidR="005D56C4" w:rsidRPr="005D56C4" w:rsidRDefault="005D56C4" w:rsidP="005D56C4">
      <w:pPr>
        <w:spacing w:before="120" w:after="0" w:line="240" w:lineRule="auto"/>
        <w:jc w:val="both"/>
        <w:rPr>
          <w:rFonts w:cstheme="minorHAnsi"/>
          <w:sz w:val="20"/>
          <w:szCs w:val="20"/>
          <w:lang w:val="en"/>
        </w:rPr>
      </w:pPr>
    </w:p>
    <w:p w14:paraId="1ABF40A6" w14:textId="52D1985A" w:rsidR="00476E0F" w:rsidRPr="0099443E" w:rsidRDefault="003B6DCA" w:rsidP="00476E0F">
      <w:pPr>
        <w:spacing w:before="120" w:after="0" w:line="240" w:lineRule="auto"/>
        <w:jc w:val="both"/>
        <w:rPr>
          <w:rStyle w:val="jlqj4b"/>
          <w:rFonts w:cstheme="minorHAnsi"/>
          <w:sz w:val="20"/>
          <w:szCs w:val="20"/>
          <w:lang w:val="en"/>
        </w:rPr>
      </w:pPr>
      <w:r>
        <w:rPr>
          <w:rStyle w:val="jlqj4b"/>
          <w:rFonts w:cstheme="minorHAnsi"/>
          <w:sz w:val="20"/>
          <w:szCs w:val="20"/>
          <w:lang w:val="en"/>
        </w:rPr>
        <w:t xml:space="preserve">7. </w:t>
      </w:r>
      <w:r w:rsidR="00476E0F" w:rsidRPr="0099443E">
        <w:rPr>
          <w:rStyle w:val="jlqj4b"/>
          <w:rFonts w:cstheme="minorHAnsi"/>
          <w:sz w:val="20"/>
          <w:szCs w:val="20"/>
          <w:lang w:val="en"/>
        </w:rPr>
        <w:t>THE STEPS OF THE EXPERIMENTS:</w:t>
      </w:r>
    </w:p>
    <w:p w14:paraId="23AB77A5" w14:textId="77777777" w:rsidR="00CA282F" w:rsidRPr="0099443E" w:rsidRDefault="00CA282F" w:rsidP="00CA282F">
      <w:pPr>
        <w:spacing w:before="120" w:after="0" w:line="240" w:lineRule="auto"/>
        <w:jc w:val="both"/>
        <w:rPr>
          <w:rStyle w:val="jlqj4b"/>
          <w:rFonts w:cstheme="minorHAnsi"/>
          <w:sz w:val="20"/>
          <w:szCs w:val="20"/>
          <w:lang w:val="en"/>
        </w:rPr>
      </w:pPr>
      <w:r w:rsidRPr="00E002E2">
        <w:rPr>
          <w:rFonts w:cstheme="minorHAnsi"/>
          <w:sz w:val="20"/>
          <w:szCs w:val="20"/>
        </w:rPr>
        <w:t>…………………………………………………………………………………………………………………………………………………………………………….</w:t>
      </w:r>
    </w:p>
    <w:p w14:paraId="0EE94161" w14:textId="77777777" w:rsidR="00CA282F" w:rsidRPr="0099443E" w:rsidRDefault="00CA282F" w:rsidP="00CA282F">
      <w:pPr>
        <w:spacing w:before="120" w:after="0" w:line="240" w:lineRule="auto"/>
        <w:jc w:val="both"/>
        <w:rPr>
          <w:rStyle w:val="jlqj4b"/>
          <w:rFonts w:cstheme="minorHAnsi"/>
          <w:sz w:val="20"/>
          <w:szCs w:val="20"/>
          <w:lang w:val="en"/>
        </w:rPr>
      </w:pPr>
      <w:r w:rsidRPr="00E002E2">
        <w:rPr>
          <w:rFonts w:cstheme="minorHAnsi"/>
          <w:sz w:val="20"/>
          <w:szCs w:val="20"/>
        </w:rPr>
        <w:t>…………………………………………………………………………………………………………………………………………………………………………….</w:t>
      </w:r>
    </w:p>
    <w:p w14:paraId="257DEC00" w14:textId="77777777" w:rsidR="00CA282F" w:rsidRPr="0099443E" w:rsidRDefault="00CA282F" w:rsidP="00CA282F">
      <w:pPr>
        <w:spacing w:before="120" w:after="0" w:line="240" w:lineRule="auto"/>
        <w:jc w:val="both"/>
        <w:rPr>
          <w:rStyle w:val="jlqj4b"/>
          <w:rFonts w:cstheme="minorHAnsi"/>
          <w:sz w:val="20"/>
          <w:szCs w:val="20"/>
          <w:lang w:val="en"/>
        </w:rPr>
      </w:pPr>
      <w:r w:rsidRPr="00E002E2">
        <w:rPr>
          <w:rFonts w:cstheme="minorHAnsi"/>
          <w:sz w:val="20"/>
          <w:szCs w:val="20"/>
        </w:rPr>
        <w:t>…………………………………………………………………………………………………………………………………………………………………………….</w:t>
      </w:r>
    </w:p>
    <w:p w14:paraId="6958CBC8" w14:textId="4D0685E1" w:rsidR="00CA282F" w:rsidRPr="00CA282F" w:rsidRDefault="00CA282F" w:rsidP="00CA282F">
      <w:pPr>
        <w:spacing w:before="120" w:after="0" w:line="240" w:lineRule="auto"/>
        <w:jc w:val="both"/>
        <w:rPr>
          <w:rFonts w:cstheme="minorHAnsi"/>
          <w:sz w:val="20"/>
          <w:szCs w:val="20"/>
          <w:lang w:val="en"/>
        </w:rPr>
      </w:pPr>
      <w:r w:rsidRPr="00E002E2">
        <w:rPr>
          <w:rFonts w:cstheme="minorHAnsi"/>
          <w:sz w:val="20"/>
          <w:szCs w:val="20"/>
        </w:rPr>
        <w:t>…………………………………………………………………………………………………………………………………………………………………………….</w:t>
      </w:r>
    </w:p>
    <w:p w14:paraId="0E8E94A5" w14:textId="77777777" w:rsidR="00CA282F" w:rsidRPr="0099443E" w:rsidRDefault="00CA282F" w:rsidP="00CA282F">
      <w:pPr>
        <w:spacing w:before="120" w:after="0" w:line="240" w:lineRule="auto"/>
        <w:jc w:val="both"/>
        <w:rPr>
          <w:rStyle w:val="jlqj4b"/>
          <w:rFonts w:cstheme="minorHAnsi"/>
          <w:sz w:val="20"/>
          <w:szCs w:val="20"/>
          <w:lang w:val="en"/>
        </w:rPr>
      </w:pPr>
      <w:r w:rsidRPr="00E002E2">
        <w:rPr>
          <w:rFonts w:cstheme="minorHAnsi"/>
          <w:sz w:val="20"/>
          <w:szCs w:val="20"/>
        </w:rPr>
        <w:t>…………………………………………………………………………………………………………………………………………………………………………….</w:t>
      </w:r>
    </w:p>
    <w:p w14:paraId="5B28D330" w14:textId="08003ABB" w:rsidR="000E5603" w:rsidRDefault="000E5603" w:rsidP="000E5603">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483ABCFE" w14:textId="401AAD43" w:rsidR="000E5603" w:rsidRPr="000A5B01" w:rsidRDefault="000E5603" w:rsidP="000E5603">
      <w:pPr>
        <w:autoSpaceDE w:val="0"/>
        <w:autoSpaceDN w:val="0"/>
        <w:adjustRightInd w:val="0"/>
        <w:spacing w:after="0" w:line="240" w:lineRule="auto"/>
        <w:jc w:val="both"/>
        <w:rPr>
          <w:rFonts w:cstheme="minorHAnsi"/>
          <w:sz w:val="20"/>
          <w:szCs w:val="20"/>
        </w:rPr>
      </w:pPr>
      <w:r>
        <w:rPr>
          <w:rFonts w:cstheme="minorHAnsi"/>
          <w:sz w:val="20"/>
          <w:szCs w:val="20"/>
        </w:rPr>
        <w:t>8</w:t>
      </w:r>
      <w:r w:rsidRPr="000A5B01">
        <w:rPr>
          <w:rFonts w:cstheme="minorHAnsi"/>
          <w:sz w:val="20"/>
          <w:szCs w:val="20"/>
        </w:rPr>
        <w:t>.</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0712CF9" w14:textId="77777777" w:rsidR="000E5603" w:rsidRPr="00F902BE" w:rsidRDefault="000E5603" w:rsidP="000E5603">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60D717FC" w14:textId="77777777" w:rsidR="000E5603" w:rsidRPr="00F902BE" w:rsidRDefault="000E5603" w:rsidP="000E5603">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36BFFBFC" w14:textId="6339D214" w:rsidR="000E5603" w:rsidRPr="000A5B01" w:rsidRDefault="000E5603" w:rsidP="000E5603">
      <w:pPr>
        <w:autoSpaceDE w:val="0"/>
        <w:autoSpaceDN w:val="0"/>
        <w:adjustRightInd w:val="0"/>
        <w:spacing w:after="0" w:line="240" w:lineRule="auto"/>
        <w:jc w:val="both"/>
        <w:rPr>
          <w:rFonts w:cstheme="minorHAnsi"/>
          <w:sz w:val="20"/>
          <w:szCs w:val="20"/>
        </w:rPr>
      </w:pPr>
      <w:r>
        <w:rPr>
          <w:rFonts w:cstheme="minorHAnsi"/>
          <w:sz w:val="20"/>
          <w:szCs w:val="20"/>
        </w:rPr>
        <w:t>9</w:t>
      </w:r>
      <w:r w:rsidRPr="000A5B01">
        <w:rPr>
          <w:rFonts w:cstheme="minorHAnsi"/>
          <w:sz w:val="20"/>
          <w:szCs w:val="20"/>
        </w:rPr>
        <w:t>.</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w:t>
      </w:r>
    </w:p>
    <w:p w14:paraId="7E32B96D" w14:textId="77777777" w:rsidR="000E5603" w:rsidRPr="00F902BE" w:rsidRDefault="000E5603" w:rsidP="000E5603">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7B00845A" w14:textId="77777777" w:rsidR="000E5603" w:rsidRPr="00F902BE" w:rsidRDefault="000E5603" w:rsidP="000E5603">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2: </w:t>
      </w:r>
      <w:r w:rsidRPr="000A5B01">
        <w:rPr>
          <w:rFonts w:cstheme="minorHAnsi"/>
          <w:sz w:val="20"/>
          <w:szCs w:val="20"/>
        </w:rPr>
        <w:t>…………………………………………………………………………………………………………………………………………</w:t>
      </w:r>
    </w:p>
    <w:p w14:paraId="5DE27757" w14:textId="334C61B4" w:rsidR="000E5603" w:rsidRDefault="000E5603" w:rsidP="000E5603">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Pr="008077C8">
        <w:rPr>
          <w:rFonts w:cstheme="minorHAnsi"/>
          <w:sz w:val="20"/>
          <w:szCs w:val="20"/>
        </w:rPr>
        <w:t xml:space="preserve">The aluminium atom </w:t>
      </w:r>
      <w:r w:rsidRPr="008077C8">
        <w:rPr>
          <w:rFonts w:cstheme="minorHAnsi"/>
          <w:b/>
          <w:bCs/>
          <w:sz w:val="20"/>
          <w:szCs w:val="20"/>
        </w:rPr>
        <w:t>can/cannot</w:t>
      </w:r>
      <w:r w:rsidRPr="008077C8">
        <w:rPr>
          <w:rFonts w:cstheme="minorHAnsi"/>
          <w:sz w:val="20"/>
          <w:szCs w:val="20"/>
        </w:rPr>
        <w:t xml:space="preserve"> reduce hydrogen ions (by electron transfer) to hydrogen atoms. </w:t>
      </w:r>
      <w:r w:rsidRPr="008077C8">
        <w:rPr>
          <w:rFonts w:cstheme="minorHAnsi"/>
          <w:b/>
          <w:bCs/>
          <w:sz w:val="20"/>
          <w:szCs w:val="20"/>
        </w:rPr>
        <w:t xml:space="preserve">Aluminium </w:t>
      </w:r>
      <w:r w:rsidRPr="008077C8">
        <w:rPr>
          <w:rFonts w:cstheme="minorHAnsi"/>
          <w:sz w:val="20"/>
          <w:szCs w:val="20"/>
        </w:rPr>
        <w:t xml:space="preserve">has a </w:t>
      </w:r>
      <w:r w:rsidRPr="008077C8">
        <w:rPr>
          <w:rFonts w:cstheme="minorHAnsi"/>
          <w:b/>
          <w:bCs/>
          <w:sz w:val="20"/>
          <w:szCs w:val="20"/>
        </w:rPr>
        <w:t>lower/higher</w:t>
      </w:r>
      <w:r w:rsidRPr="008077C8">
        <w:rPr>
          <w:rFonts w:cstheme="minorHAnsi"/>
          <w:sz w:val="20"/>
          <w:szCs w:val="20"/>
        </w:rPr>
        <w:t xml:space="preserve"> reducing power than hydrogen. The copper atom </w:t>
      </w:r>
      <w:r w:rsidRPr="008077C8">
        <w:rPr>
          <w:rFonts w:cstheme="minorHAnsi"/>
          <w:b/>
          <w:bCs/>
          <w:sz w:val="20"/>
          <w:szCs w:val="20"/>
        </w:rPr>
        <w:t>can/cannot</w:t>
      </w:r>
      <w:r w:rsidRPr="008077C8">
        <w:rPr>
          <w:rFonts w:cstheme="minorHAnsi"/>
          <w:sz w:val="20"/>
          <w:szCs w:val="20"/>
        </w:rPr>
        <w:t xml:space="preserve"> reduce hydrogen ions (by electron transfer) to hydrogen atoms. Copper has a </w:t>
      </w:r>
      <w:r w:rsidRPr="008077C8">
        <w:rPr>
          <w:rFonts w:cstheme="minorHAnsi"/>
          <w:b/>
          <w:bCs/>
          <w:sz w:val="20"/>
          <w:szCs w:val="20"/>
        </w:rPr>
        <w:t>lower/higher</w:t>
      </w:r>
      <w:r w:rsidRPr="008077C8">
        <w:rPr>
          <w:rFonts w:cstheme="minorHAnsi"/>
          <w:sz w:val="20"/>
          <w:szCs w:val="20"/>
        </w:rPr>
        <w:t xml:space="preserve"> reducing power than hydrogen. Based on these results, add the chemical symbol of the metals under investigation to the reduction series.</w:t>
      </w:r>
    </w:p>
    <w:p w14:paraId="54092E2E" w14:textId="77777777" w:rsidR="000E5603" w:rsidRPr="000A5B01" w:rsidRDefault="000E5603" w:rsidP="000E5603">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66112" behindDoc="0" locked="0" layoutInCell="1" allowOverlap="1" wp14:anchorId="73487B6B" wp14:editId="3EB3AE7C">
                <wp:simplePos x="0" y="0"/>
                <wp:positionH relativeFrom="margin">
                  <wp:align>center</wp:align>
                </wp:positionH>
                <wp:positionV relativeFrom="paragraph">
                  <wp:posOffset>23495</wp:posOffset>
                </wp:positionV>
                <wp:extent cx="2305050" cy="45085"/>
                <wp:effectExtent l="0" t="19050" r="38100" b="31115"/>
                <wp:wrapNone/>
                <wp:docPr id="239" name="Nyíl: jobbra mutató 239"/>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5847DC" id="Nyíl: jobbra mutató 239" o:spid="_x0000_s1026" type="#_x0000_t13" style="position:absolute;margin-left:0;margin-top:1.85pt;width:181.5pt;height:3.55pt;flip:y;z-index:25186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7F3D71ED" w14:textId="77777777" w:rsidR="000E5603" w:rsidRPr="000A5B01" w:rsidRDefault="000E5603" w:rsidP="000E5603">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w:t>
      </w:r>
    </w:p>
    <w:p w14:paraId="2F10AD23" w14:textId="17CE46D2" w:rsidR="00476E0F" w:rsidRDefault="00476E0F" w:rsidP="00476E0F">
      <w:pPr>
        <w:spacing w:after="0" w:line="240" w:lineRule="auto"/>
        <w:jc w:val="both"/>
        <w:rPr>
          <w:rFonts w:cstheme="minorHAnsi"/>
          <w:bCs/>
          <w:sz w:val="20"/>
          <w:szCs w:val="20"/>
        </w:rPr>
      </w:pPr>
    </w:p>
    <w:p w14:paraId="09635F42" w14:textId="77777777" w:rsidR="000E5603" w:rsidRPr="000A5B01" w:rsidRDefault="000E5603" w:rsidP="000E5603">
      <w:pPr>
        <w:autoSpaceDE w:val="0"/>
        <w:autoSpaceDN w:val="0"/>
        <w:adjustRightInd w:val="0"/>
        <w:spacing w:before="160" w:after="0" w:line="240" w:lineRule="auto"/>
        <w:jc w:val="both"/>
        <w:rPr>
          <w:rFonts w:cstheme="minorHAnsi"/>
          <w:sz w:val="20"/>
          <w:szCs w:val="20"/>
        </w:rPr>
      </w:pPr>
      <w:r>
        <w:rPr>
          <w:rFonts w:cstheme="minorHAnsi"/>
          <w:bCs/>
          <w:sz w:val="20"/>
          <w:szCs w:val="20"/>
        </w:rPr>
        <w:t xml:space="preserve">11. </w:t>
      </w:r>
      <w:r w:rsidRPr="0099443E">
        <w:rPr>
          <w:rFonts w:cstheme="minorHAnsi"/>
          <w:sz w:val="20"/>
          <w:szCs w:val="20"/>
        </w:rPr>
        <w:t>LET'S THINK</w:t>
      </w:r>
      <w:r w:rsidRPr="000A5B01">
        <w:rPr>
          <w:rFonts w:cstheme="minorHAnsi"/>
          <w:sz w:val="20"/>
          <w:szCs w:val="20"/>
        </w:rPr>
        <w:t>!</w:t>
      </w:r>
    </w:p>
    <w:p w14:paraId="444A1848"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sidRPr="00D265E7">
        <w:rPr>
          <w:rFonts w:eastAsia="Times New Roman"/>
          <w:b/>
          <w:bCs/>
          <w:sz w:val="20"/>
          <w:szCs w:val="20"/>
          <w:lang w:eastAsia="hu-HU"/>
        </w:rPr>
        <w:t>higher/lower</w:t>
      </w:r>
      <w:r w:rsidRPr="00D265E7">
        <w:rPr>
          <w:rFonts w:eastAsia="Times New Roman"/>
          <w:sz w:val="20"/>
          <w:szCs w:val="20"/>
          <w:lang w:eastAsia="hu-HU"/>
        </w:rPr>
        <w:t xml:space="preserve"> than that of copper. Therefore, the iron atom transfers electrons to the copper (II) ions.</w:t>
      </w:r>
    </w:p>
    <w:p w14:paraId="69924990"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w:t>
      </w:r>
      <w:r w:rsidRPr="004C16E9">
        <w:rPr>
          <w:rFonts w:eastAsia="Times New Roman"/>
          <w:sz w:val="20"/>
          <w:szCs w:val="20"/>
          <w:lang w:eastAsia="hu-HU"/>
        </w:rPr>
        <w:lastRenderedPageBreak/>
        <w:t xml:space="preserve">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2C1CF720" w14:textId="77777777" w:rsidR="000E5603" w:rsidRPr="000A5B01" w:rsidRDefault="000E5603" w:rsidP="000E5603">
      <w:pPr>
        <w:autoSpaceDE w:val="0"/>
        <w:autoSpaceDN w:val="0"/>
        <w:adjustRightInd w:val="0"/>
        <w:spacing w:after="0" w:line="240" w:lineRule="auto"/>
        <w:ind w:left="708" w:firstLine="708"/>
        <w:jc w:val="center"/>
        <w:rPr>
          <w:rFonts w:eastAsia="Times New Roman"/>
          <w:sz w:val="20"/>
          <w:szCs w:val="20"/>
          <w:lang w:eastAsia="hu-HU"/>
        </w:rPr>
      </w:pPr>
      <w:r w:rsidRPr="000A5B01">
        <w:rPr>
          <w:rFonts w:eastAsia="Times New Roman"/>
          <w:sz w:val="20"/>
          <w:szCs w:val="20"/>
          <w:lang w:eastAsia="hu-HU"/>
        </w:rPr>
        <w:t xml:space="preserve">… </w:t>
      </w: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 HCl = … AlCl</w:t>
      </w:r>
      <w:r w:rsidRPr="000A5B01">
        <w:rPr>
          <w:sz w:val="20"/>
          <w:szCs w:val="20"/>
          <w:vertAlign w:val="subscript"/>
        </w:rPr>
        <w:t>3</w:t>
      </w:r>
      <w:r w:rsidRPr="000A5B01">
        <w:rPr>
          <w:sz w:val="20"/>
          <w:szCs w:val="20"/>
        </w:rPr>
        <w:t xml:space="preserve"> + … H</w:t>
      </w:r>
      <w:r w:rsidRPr="000A5B01">
        <w:rPr>
          <w:sz w:val="20"/>
          <w:szCs w:val="20"/>
          <w:vertAlign w:val="subscript"/>
        </w:rPr>
        <w:t>2</w:t>
      </w:r>
      <w:r w:rsidRPr="000A5B01">
        <w:rPr>
          <w:sz w:val="20"/>
          <w:szCs w:val="20"/>
        </w:rPr>
        <w:t>O</w:t>
      </w:r>
    </w:p>
    <w:p w14:paraId="6E4149FC"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59C02DB3" w14:textId="3856C90D" w:rsidR="000E5603" w:rsidRDefault="000E5603" w:rsidP="000E5603">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Pr>
          <w:rFonts w:eastAsia="Times New Roman"/>
          <w:sz w:val="20"/>
          <w:szCs w:val="20"/>
          <w:lang w:eastAsia="hu-HU"/>
        </w:rPr>
        <w:t xml:space="preserve">zinc </w:t>
      </w:r>
      <w:r w:rsidRPr="002A6C27">
        <w:rPr>
          <w:rFonts w:eastAsia="Times New Roman"/>
          <w:sz w:val="20"/>
          <w:szCs w:val="20"/>
          <w:lang w:eastAsia="hu-HU"/>
        </w:rPr>
        <w:t>ions?</w:t>
      </w:r>
    </w:p>
    <w:p w14:paraId="3CA60E42"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tin, so the iron atom </w:t>
      </w:r>
      <w:r w:rsidRPr="00001724">
        <w:rPr>
          <w:rFonts w:eastAsia="Times New Roman"/>
          <w:b/>
          <w:bCs/>
          <w:sz w:val="20"/>
          <w:szCs w:val="20"/>
          <w:lang w:eastAsia="hu-HU"/>
        </w:rPr>
        <w:t>is able/unable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 xml:space="preserve">II)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497DD8D6"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001724">
        <w:rPr>
          <w:rFonts w:eastAsia="Times New Roman"/>
          <w:b/>
          <w:bCs/>
          <w:sz w:val="20"/>
          <w:szCs w:val="20"/>
          <w:lang w:eastAsia="hu-HU"/>
        </w:rPr>
        <w:t>lower/higher</w:t>
      </w:r>
      <w:r w:rsidRPr="00001724">
        <w:rPr>
          <w:rFonts w:eastAsia="Times New Roman"/>
          <w:sz w:val="20"/>
          <w:szCs w:val="20"/>
          <w:lang w:eastAsia="hu-HU"/>
        </w:rPr>
        <w:t xml:space="preserve"> 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may/may not form</w:t>
      </w:r>
      <w:r w:rsidRPr="00001724">
        <w:rPr>
          <w:rFonts w:eastAsia="Times New Roman"/>
          <w:sz w:val="20"/>
          <w:szCs w:val="20"/>
          <w:lang w:eastAsia="hu-HU"/>
        </w:rPr>
        <w:t xml:space="preserve"> an elemental metal coating on the surface of the iron.</w:t>
      </w:r>
    </w:p>
    <w:p w14:paraId="7BF461EE"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695DDFA5" w14:textId="77777777" w:rsidR="000E5603" w:rsidRPr="000A5B01" w:rsidRDefault="000E5603" w:rsidP="000E5603">
      <w:pPr>
        <w:autoSpaceDE w:val="0"/>
        <w:autoSpaceDN w:val="0"/>
        <w:adjustRightInd w:val="0"/>
        <w:spacing w:after="0" w:line="240" w:lineRule="auto"/>
        <w:contextualSpacing/>
        <w:rPr>
          <w:rFonts w:cstheme="minorHAnsi"/>
          <w:sz w:val="20"/>
          <w:szCs w:val="20"/>
        </w:rPr>
      </w:pPr>
    </w:p>
    <w:p w14:paraId="5159A444" w14:textId="77777777" w:rsidR="000E5603" w:rsidRPr="00A5254D" w:rsidRDefault="000E5603" w:rsidP="000E5603">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Zn</w:t>
      </w:r>
    </w:p>
    <w:p w14:paraId="5F7F9F88" w14:textId="76FFB10C" w:rsidR="000E5603" w:rsidRPr="00E073D4" w:rsidRDefault="000E5603" w:rsidP="00476E0F">
      <w:pPr>
        <w:spacing w:after="0" w:line="240" w:lineRule="auto"/>
        <w:jc w:val="both"/>
        <w:rPr>
          <w:rFonts w:cstheme="minorHAnsi"/>
          <w:bCs/>
          <w:sz w:val="20"/>
          <w:szCs w:val="20"/>
        </w:rPr>
      </w:pPr>
    </w:p>
    <w:p w14:paraId="7087373C" w14:textId="77777777" w:rsidR="00E073D4" w:rsidRPr="00A104FB" w:rsidRDefault="00E073D4" w:rsidP="00087891">
      <w:pPr>
        <w:spacing w:after="0" w:line="240" w:lineRule="auto"/>
        <w:rPr>
          <w:rFonts w:cstheme="minorHAnsi"/>
          <w:bCs/>
          <w:sz w:val="20"/>
          <w:szCs w:val="20"/>
        </w:rPr>
      </w:pPr>
    </w:p>
    <w:p w14:paraId="0F72A89C" w14:textId="723CFC19" w:rsidR="00E073D4" w:rsidRDefault="00E073D4" w:rsidP="00E073D4">
      <w:pPr>
        <w:spacing w:after="0" w:line="240" w:lineRule="auto"/>
        <w:jc w:val="center"/>
        <w:rPr>
          <w:rFonts w:cstheme="minorHAnsi"/>
          <w:b/>
          <w:bCs/>
          <w:sz w:val="20"/>
          <w:szCs w:val="20"/>
        </w:rPr>
      </w:pPr>
      <w:r w:rsidRPr="00FF44D7">
        <w:rPr>
          <w:rFonts w:cstheme="minorHAnsi"/>
          <w:b/>
          <w:color w:val="FF0000"/>
          <w:sz w:val="20"/>
          <w:szCs w:val="20"/>
        </w:rPr>
        <w:t xml:space="preserve">Teacher notes for Student sheet </w:t>
      </w:r>
      <w:r w:rsidR="00727A49" w:rsidRPr="00EA47DC">
        <w:rPr>
          <w:rFonts w:cstheme="minorHAnsi"/>
          <w:b/>
          <w:color w:val="FF0000"/>
          <w:sz w:val="20"/>
          <w:szCs w:val="20"/>
        </w:rPr>
        <w:t>7:</w:t>
      </w:r>
      <w:r w:rsidR="00727A49" w:rsidRPr="00EA47DC">
        <w:rPr>
          <w:rFonts w:cstheme="minorHAnsi"/>
          <w:b/>
          <w:bCs/>
          <w:color w:val="FF0000"/>
          <w:sz w:val="20"/>
          <w:szCs w:val="20"/>
        </w:rPr>
        <w:t xml:space="preserve"> </w:t>
      </w:r>
      <w:r w:rsidR="00727A49" w:rsidRPr="00540FF6">
        <w:rPr>
          <w:rFonts w:cstheme="minorHAnsi"/>
          <w:b/>
          <w:bCs/>
          <w:sz w:val="20"/>
          <w:szCs w:val="20"/>
        </w:rPr>
        <w:t>In the footsteps of the alchemists</w:t>
      </w:r>
    </w:p>
    <w:p w14:paraId="3D63A7B0" w14:textId="7B411E4A"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2E59616F" w14:textId="3327191B" w:rsidR="001B5DBF" w:rsidRPr="001B5DBF" w:rsidRDefault="001B5DBF" w:rsidP="001B5DBF">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w:t>
      </w:r>
      <w:r w:rsidRPr="001B5DBF">
        <w:rPr>
          <w:rStyle w:val="jlqj4b"/>
          <w:rFonts w:cstheme="minorHAnsi"/>
          <w:color w:val="FF0000"/>
          <w:sz w:val="20"/>
          <w:szCs w:val="20"/>
          <w:lang w:val="en"/>
        </w:rPr>
        <w:t>s are kindly asked to encourage their students to answer questions about experiment design by highlighting its usefulness and praising them for thinking well.</w:t>
      </w:r>
    </w:p>
    <w:p w14:paraId="17EF49AC" w14:textId="2137EBD1" w:rsidR="000E5603" w:rsidRPr="000A5B01" w:rsidRDefault="000E5603" w:rsidP="000E5603">
      <w:pPr>
        <w:autoSpaceDE w:val="0"/>
        <w:autoSpaceDN w:val="0"/>
        <w:adjustRightInd w:val="0"/>
        <w:spacing w:after="0" w:line="240" w:lineRule="auto"/>
        <w:contextualSpacing/>
        <w:rPr>
          <w:rFonts w:cstheme="minorHAnsi"/>
          <w:sz w:val="20"/>
          <w:szCs w:val="20"/>
        </w:rPr>
      </w:pPr>
      <w:r w:rsidRPr="00A5254D">
        <w:rPr>
          <w:rStyle w:val="jlqj4b"/>
          <w:rFonts w:cstheme="minorHAnsi"/>
          <w:i/>
          <w:iCs/>
          <w:sz w:val="20"/>
          <w:szCs w:val="20"/>
          <w:lang w:val="en"/>
        </w:rPr>
        <w:t xml:space="preserve">"...we find a very informative part in the description of the mineral </w:t>
      </w:r>
      <w:r w:rsidR="00A5523D">
        <w:rPr>
          <w:rStyle w:val="jlqj4b"/>
          <w:rFonts w:cstheme="minorHAnsi"/>
          <w:i/>
          <w:iCs/>
          <w:sz w:val="20"/>
          <w:szCs w:val="20"/>
          <w:lang w:val="en"/>
        </w:rPr>
        <w:t>water</w:t>
      </w:r>
      <w:r w:rsidRPr="00A5254D">
        <w:rPr>
          <w:rStyle w:val="jlqj4b"/>
          <w:rFonts w:cstheme="minorHAnsi"/>
          <w:i/>
          <w:iCs/>
          <w:sz w:val="20"/>
          <w:szCs w:val="20"/>
          <w:lang w:val="en"/>
        </w:rPr>
        <w:t xml:space="preserve"> around </w:t>
      </w:r>
      <w:proofErr w:type="spellStart"/>
      <w:r w:rsidRPr="00A5254D">
        <w:rPr>
          <w:rStyle w:val="jlqj4b"/>
          <w:rFonts w:cstheme="minorHAnsi"/>
          <w:i/>
          <w:iCs/>
          <w:sz w:val="20"/>
          <w:szCs w:val="20"/>
          <w:lang w:val="en"/>
        </w:rPr>
        <w:t>Banská</w:t>
      </w:r>
      <w:proofErr w:type="spellEnd"/>
      <w:r w:rsidRPr="00A5254D">
        <w:rPr>
          <w:rStyle w:val="jlqj4b"/>
          <w:rFonts w:cstheme="minorHAnsi"/>
          <w:i/>
          <w:iCs/>
          <w:sz w:val="20"/>
          <w:szCs w:val="20"/>
          <w:lang w:val="en"/>
        </w:rPr>
        <w:t xml:space="preserve"> </w:t>
      </w:r>
      <w:proofErr w:type="spellStart"/>
      <w:r w:rsidRPr="00A5254D">
        <w:rPr>
          <w:rStyle w:val="jlqj4b"/>
          <w:rFonts w:cstheme="minorHAnsi"/>
          <w:i/>
          <w:iCs/>
          <w:sz w:val="20"/>
          <w:szCs w:val="20"/>
          <w:lang w:val="en"/>
        </w:rPr>
        <w:t>Bystrica</w:t>
      </w:r>
      <w:proofErr w:type="spellEnd"/>
      <w:r w:rsidRPr="00A5254D">
        <w:rPr>
          <w:rStyle w:val="jlqj4b"/>
          <w:rFonts w:cstheme="minorHAnsi"/>
          <w:i/>
          <w:iCs/>
          <w:sz w:val="20"/>
          <w:szCs w:val="20"/>
          <w:lang w:val="en"/>
        </w:rPr>
        <w:t xml:space="preserve">. As is well known, it was here, in the mines of the Herr Valley, that </w:t>
      </w:r>
      <w:proofErr w:type="spellStart"/>
      <w:r w:rsidRPr="00A5254D">
        <w:rPr>
          <w:rStyle w:val="jlqj4b"/>
          <w:rFonts w:cstheme="minorHAnsi"/>
          <w:i/>
          <w:iCs/>
          <w:sz w:val="20"/>
          <w:szCs w:val="20"/>
          <w:lang w:val="en"/>
        </w:rPr>
        <w:t>Ziementwasser</w:t>
      </w:r>
      <w:proofErr w:type="spellEnd"/>
      <w:r w:rsidRPr="00A5254D">
        <w:rPr>
          <w:rStyle w:val="jlqj4b"/>
          <w:rFonts w:cstheme="minorHAnsi"/>
          <w:i/>
          <w:iCs/>
          <w:sz w:val="20"/>
          <w:szCs w:val="20"/>
          <w:lang w:val="en"/>
        </w:rPr>
        <w:t xml:space="preserve"> was discovered (</w:t>
      </w:r>
      <w:proofErr w:type="gramStart"/>
      <w:r w:rsidRPr="00A5254D">
        <w:rPr>
          <w:rStyle w:val="jlqj4b"/>
          <w:rFonts w:cstheme="minorHAnsi"/>
          <w:i/>
          <w:iCs/>
          <w:sz w:val="20"/>
          <w:szCs w:val="20"/>
          <w:lang w:val="en"/>
        </w:rPr>
        <w:t>and also</w:t>
      </w:r>
      <w:proofErr w:type="gramEnd"/>
      <w:r w:rsidRPr="00A5254D">
        <w:rPr>
          <w:rStyle w:val="jlqj4b"/>
          <w:rFonts w:cstheme="minorHAnsi"/>
          <w:i/>
          <w:iCs/>
          <w:sz w:val="20"/>
          <w:szCs w:val="20"/>
          <w:lang w:val="en"/>
        </w:rPr>
        <w:t xml:space="preserve"> in the area around </w:t>
      </w:r>
      <w:proofErr w:type="spellStart"/>
      <w:r w:rsidRPr="00A5254D">
        <w:rPr>
          <w:rStyle w:val="jlqj4b"/>
          <w:rFonts w:cstheme="minorHAnsi"/>
          <w:i/>
          <w:iCs/>
          <w:sz w:val="20"/>
          <w:szCs w:val="20"/>
          <w:lang w:val="en"/>
        </w:rPr>
        <w:t>Szomolnok</w:t>
      </w:r>
      <w:proofErr w:type="spellEnd"/>
      <w:r w:rsidRPr="00A5254D">
        <w:rPr>
          <w:rStyle w:val="jlqj4b"/>
          <w:rFonts w:cstheme="minorHAnsi"/>
          <w:i/>
          <w:iCs/>
          <w:sz w:val="20"/>
          <w:szCs w:val="20"/>
          <w:lang w:val="en"/>
        </w:rPr>
        <w:t>): the water containing blue vitriol, which was able to transform one substance - iron - into another - copper. All alchemists have used this phenomenon to search for a substance that could turn something else into gold</w:t>
      </w:r>
      <w:r w:rsidRPr="00B54B5A">
        <w:rPr>
          <w:rStyle w:val="jlqj4b"/>
          <w:rFonts w:cstheme="minorHAnsi"/>
          <w:sz w:val="20"/>
          <w:szCs w:val="20"/>
          <w:lang w:val="en"/>
        </w:rPr>
        <w:t>.</w:t>
      </w:r>
      <w:r>
        <w:rPr>
          <w:rStyle w:val="Lbjegyzet-hivatkozs"/>
          <w:rFonts w:cstheme="minorHAnsi"/>
          <w:sz w:val="20"/>
          <w:szCs w:val="20"/>
          <w:lang w:val="en"/>
        </w:rPr>
        <w:footnoteReference w:id="8"/>
      </w:r>
      <w:r w:rsidRPr="00B54B5A">
        <w:rPr>
          <w:rStyle w:val="jlqj4b"/>
          <w:rFonts w:cstheme="minorHAnsi"/>
          <w:sz w:val="20"/>
          <w:szCs w:val="20"/>
          <w:lang w:val="en"/>
        </w:rPr>
        <w:t>"</w:t>
      </w:r>
      <w:r>
        <w:rPr>
          <w:rStyle w:val="jlqj4b"/>
          <w:rFonts w:cstheme="minorHAnsi"/>
          <w:sz w:val="20"/>
          <w:szCs w:val="20"/>
          <w:lang w:val="en"/>
        </w:rPr>
        <w:t xml:space="preserve"> </w:t>
      </w:r>
      <w:r w:rsidRPr="00A5254D">
        <w:rPr>
          <w:rStyle w:val="jlqj4b"/>
          <w:rFonts w:cstheme="minorHAnsi"/>
          <w:sz w:val="20"/>
          <w:szCs w:val="20"/>
          <w:lang w:val="en"/>
        </w:rPr>
        <w:t xml:space="preserve">We now know that iron cannot be converted into copper because </w:t>
      </w:r>
      <w:r w:rsidRPr="00A5254D">
        <w:rPr>
          <w:rStyle w:val="jlqj4b"/>
          <w:rFonts w:cstheme="minorHAnsi"/>
          <w:b/>
          <w:bCs/>
          <w:sz w:val="20"/>
          <w:szCs w:val="20"/>
          <w:lang w:val="en"/>
        </w:rPr>
        <w:t>chemical reactions cannot convert one chemical element into another</w:t>
      </w:r>
      <w:r w:rsidRPr="00A5254D">
        <w:rPr>
          <w:rStyle w:val="jlqj4b"/>
          <w:rFonts w:cstheme="minorHAnsi"/>
          <w:sz w:val="20"/>
          <w:szCs w:val="20"/>
          <w:lang w:val="en"/>
        </w:rPr>
        <w:t xml:space="preserve">. </w:t>
      </w:r>
      <w:proofErr w:type="gramStart"/>
      <w:r w:rsidRPr="00A5254D">
        <w:rPr>
          <w:rStyle w:val="jlqj4b"/>
          <w:rFonts w:cstheme="minorHAnsi"/>
          <w:sz w:val="20"/>
          <w:szCs w:val="20"/>
          <w:lang w:val="en"/>
        </w:rPr>
        <w:t>So</w:t>
      </w:r>
      <w:proofErr w:type="gramEnd"/>
      <w:r w:rsidRPr="00A5254D">
        <w:rPr>
          <w:rStyle w:val="jlqj4b"/>
          <w:rFonts w:cstheme="minorHAnsi"/>
          <w:sz w:val="20"/>
          <w:szCs w:val="20"/>
          <w:lang w:val="en"/>
        </w:rPr>
        <w:t xml:space="preserve"> gold cannot be made in this way either. The iron atom </w:t>
      </w:r>
      <w:r w:rsidRPr="00A5254D">
        <w:rPr>
          <w:rStyle w:val="jlqj4b"/>
          <w:rFonts w:cstheme="minorHAnsi"/>
          <w:b/>
          <w:bCs/>
          <w:sz w:val="20"/>
          <w:szCs w:val="20"/>
          <w:lang w:val="en"/>
        </w:rPr>
        <w:t>transfers electrons</w:t>
      </w:r>
      <w:r w:rsidRPr="00A5254D">
        <w:rPr>
          <w:rStyle w:val="jlqj4b"/>
          <w:rFonts w:cstheme="minorHAnsi"/>
          <w:sz w:val="20"/>
          <w:szCs w:val="20"/>
          <w:lang w:val="en"/>
        </w:rPr>
        <w:t xml:space="preserve"> to copper (II) ions dissolved in water, </w:t>
      </w:r>
      <w:r w:rsidRPr="00A5254D">
        <w:rPr>
          <w:rStyle w:val="jlqj4b"/>
          <w:rFonts w:cstheme="minorHAnsi"/>
          <w:b/>
          <w:bCs/>
          <w:sz w:val="20"/>
          <w:szCs w:val="20"/>
          <w:lang w:val="en"/>
        </w:rPr>
        <w:t>reducing</w:t>
      </w:r>
      <w:r w:rsidRPr="00A5254D">
        <w:rPr>
          <w:rStyle w:val="jlqj4b"/>
          <w:rFonts w:cstheme="minorHAnsi"/>
          <w:sz w:val="20"/>
          <w:szCs w:val="20"/>
          <w:lang w:val="en"/>
        </w:rPr>
        <w:t xml:space="preserve"> them to elemental copper, while the iron atom itself is </w:t>
      </w:r>
      <w:proofErr w:type="spellStart"/>
      <w:r w:rsidRPr="00A5254D">
        <w:rPr>
          <w:rStyle w:val="jlqj4b"/>
          <w:rFonts w:cstheme="minorHAnsi"/>
          <w:b/>
          <w:bCs/>
          <w:sz w:val="20"/>
          <w:szCs w:val="20"/>
          <w:lang w:val="en"/>
        </w:rPr>
        <w:t>oxidised</w:t>
      </w:r>
      <w:proofErr w:type="spellEnd"/>
      <w:r w:rsidRPr="00A5254D">
        <w:rPr>
          <w:rStyle w:val="jlqj4b"/>
          <w:rFonts w:cstheme="minorHAnsi"/>
          <w:b/>
          <w:bCs/>
          <w:sz w:val="20"/>
          <w:szCs w:val="20"/>
          <w:lang w:val="en"/>
        </w:rPr>
        <w:t xml:space="preserve"> </w:t>
      </w:r>
      <w:r w:rsidRPr="00A5254D">
        <w:rPr>
          <w:rStyle w:val="jlqj4b"/>
          <w:rFonts w:cstheme="minorHAnsi"/>
          <w:sz w:val="20"/>
          <w:szCs w:val="20"/>
          <w:lang w:val="en"/>
        </w:rPr>
        <w:t>to iron (II) ions:</w:t>
      </w:r>
    </w:p>
    <w:p w14:paraId="51EA1BA8" w14:textId="77777777" w:rsidR="000E5603" w:rsidRPr="000A5B01" w:rsidRDefault="000E5603" w:rsidP="000E5603">
      <w:pPr>
        <w:autoSpaceDE w:val="0"/>
        <w:autoSpaceDN w:val="0"/>
        <w:adjustRightInd w:val="0"/>
        <w:spacing w:after="0" w:line="240" w:lineRule="auto"/>
        <w:contextualSpacing/>
        <w:rPr>
          <w:rFonts w:cstheme="minorHAnsi"/>
          <w:sz w:val="20"/>
          <w:szCs w:val="20"/>
          <w:vertAlign w:val="superscript"/>
        </w:rPr>
      </w:pPr>
      <w:r w:rsidRPr="000A5B01">
        <w:rPr>
          <w:rFonts w:cstheme="minorHAnsi"/>
          <w:noProof/>
          <w:sz w:val="20"/>
          <w:szCs w:val="20"/>
        </w:rPr>
        <mc:AlternateContent>
          <mc:Choice Requires="wps">
            <w:drawing>
              <wp:anchor distT="0" distB="0" distL="114300" distR="114300" simplePos="0" relativeHeight="251873280" behindDoc="0" locked="0" layoutInCell="1" allowOverlap="1" wp14:anchorId="4F68E978" wp14:editId="06D17FFB">
                <wp:simplePos x="0" y="0"/>
                <wp:positionH relativeFrom="column">
                  <wp:posOffset>4049485</wp:posOffset>
                </wp:positionH>
                <wp:positionV relativeFrom="paragraph">
                  <wp:posOffset>5302</wp:posOffset>
                </wp:positionV>
                <wp:extent cx="371475" cy="171450"/>
                <wp:effectExtent l="0" t="0" r="47625" b="38100"/>
                <wp:wrapNone/>
                <wp:docPr id="240" name="Nyíl: szalag, lefelé mutató 240"/>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BC1C13C" id="Nyíl: szalag, lefelé mutató 240" o:spid="_x0000_s1026" type="#_x0000_t105" style="position:absolute;margin-left:318.85pt;margin-top:.4pt;width:29.25pt;height:13.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" adj="16615,20354,16200" fillcolor="window" strokecolor="windowText" strokeweight="1pt"/>
            </w:pict>
          </mc:Fallback>
        </mc:AlternateContent>
      </w:r>
      <w:r w:rsidRPr="000A5B01">
        <w:rPr>
          <w:rFonts w:cstheme="minorHAnsi"/>
          <w:noProof/>
          <w:sz w:val="20"/>
          <w:szCs w:val="20"/>
        </w:rPr>
        <mc:AlternateContent>
          <mc:Choice Requires="wps">
            <w:drawing>
              <wp:anchor distT="0" distB="0" distL="114300" distR="114300" simplePos="0" relativeHeight="251868160" behindDoc="0" locked="0" layoutInCell="1" allowOverlap="1" wp14:anchorId="2E277C6D" wp14:editId="3BDD3CF0">
                <wp:simplePos x="0" y="0"/>
                <wp:positionH relativeFrom="column">
                  <wp:posOffset>468630</wp:posOffset>
                </wp:positionH>
                <wp:positionV relativeFrom="paragraph">
                  <wp:posOffset>6350</wp:posOffset>
                </wp:positionV>
                <wp:extent cx="371475" cy="171450"/>
                <wp:effectExtent l="0" t="0" r="47625" b="38100"/>
                <wp:wrapNone/>
                <wp:docPr id="713" name="Nyíl: szalag, lefelé mutató 713"/>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7819D59" id="Nyíl: szalag, lefelé mutató 713" o:spid="_x0000_s1026" type="#_x0000_t105" style="position:absolute;margin-left:36.9pt;margin-top:.5pt;width:29.25pt;height:13.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" adj="16615,20354,16200" fillcolor="window" strokecolor="windowText" strokeweight="1pt"/>
            </w:pict>
          </mc:Fallback>
        </mc:AlternateContent>
      </w:r>
      <w:r w:rsidRPr="000A5B01">
        <w:rPr>
          <w:rFonts w:cstheme="minorHAnsi"/>
          <w:b/>
          <w:bCs/>
          <w:sz w:val="20"/>
          <w:szCs w:val="20"/>
        </w:rPr>
        <w:tab/>
      </w:r>
      <w:r w:rsidRPr="000A5B01">
        <w:rPr>
          <w:rFonts w:cstheme="minorHAnsi"/>
          <w:b/>
          <w:bCs/>
          <w:sz w:val="20"/>
          <w:szCs w:val="20"/>
        </w:rPr>
        <w:tab/>
        <w:t>2e</w:t>
      </w:r>
      <w:r w:rsidRPr="000A5B01">
        <w:rPr>
          <w:rFonts w:cstheme="minorHAnsi"/>
          <w:b/>
          <w:bCs/>
          <w:sz w:val="20"/>
          <w:szCs w:val="20"/>
          <w:vertAlign w:val="superscript"/>
        </w:rPr>
        <w:t>-</w:t>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r w:rsidRPr="000A5B01">
        <w:rPr>
          <w:rFonts w:cstheme="minorHAnsi"/>
          <w:b/>
          <w:bCs/>
          <w:sz w:val="20"/>
          <w:szCs w:val="20"/>
          <w:vertAlign w:val="superscript"/>
        </w:rPr>
        <w:tab/>
      </w:r>
      <w:proofErr w:type="gramStart"/>
      <w:r w:rsidRPr="000A5B01">
        <w:rPr>
          <w:rFonts w:cstheme="minorHAnsi"/>
          <w:b/>
          <w:bCs/>
          <w:sz w:val="20"/>
          <w:szCs w:val="20"/>
          <w:vertAlign w:val="superscript"/>
        </w:rPr>
        <w:tab/>
        <w:t xml:space="preserve"> </w:t>
      </w:r>
      <w:r w:rsidRPr="000A5B01">
        <w:rPr>
          <w:rFonts w:cstheme="minorHAnsi"/>
          <w:b/>
          <w:bCs/>
          <w:sz w:val="20"/>
          <w:szCs w:val="20"/>
        </w:rPr>
        <w:t xml:space="preserve"> </w:t>
      </w:r>
      <w:r w:rsidRPr="000A5B01">
        <w:rPr>
          <w:rFonts w:cstheme="minorHAnsi"/>
          <w:b/>
          <w:bCs/>
          <w:sz w:val="20"/>
          <w:szCs w:val="20"/>
        </w:rPr>
        <w:tab/>
      </w:r>
      <w:proofErr w:type="gramEnd"/>
      <w:r w:rsidRPr="000A5B01">
        <w:rPr>
          <w:rFonts w:cstheme="minorHAnsi"/>
          <w:b/>
          <w:bCs/>
          <w:sz w:val="20"/>
          <w:szCs w:val="20"/>
        </w:rPr>
        <w:tab/>
      </w:r>
      <w:r>
        <w:rPr>
          <w:rFonts w:cstheme="minorHAnsi"/>
          <w:b/>
          <w:bCs/>
          <w:sz w:val="20"/>
          <w:szCs w:val="20"/>
        </w:rPr>
        <w:tab/>
      </w:r>
      <w:r w:rsidRPr="000A5B01">
        <w:rPr>
          <w:rFonts w:cstheme="minorHAnsi"/>
          <w:b/>
          <w:bCs/>
          <w:sz w:val="20"/>
          <w:szCs w:val="20"/>
        </w:rPr>
        <w:t>2e</w:t>
      </w:r>
      <w:r w:rsidRPr="000A5B01">
        <w:rPr>
          <w:rFonts w:cstheme="minorHAnsi"/>
          <w:b/>
          <w:bCs/>
          <w:sz w:val="20"/>
          <w:szCs w:val="20"/>
          <w:vertAlign w:val="superscript"/>
        </w:rPr>
        <w:t>-</w:t>
      </w:r>
    </w:p>
    <w:p w14:paraId="1D33E382" w14:textId="77777777" w:rsidR="000E5603" w:rsidRPr="000A5B01" w:rsidRDefault="000E5603" w:rsidP="000E5603">
      <w:pPr>
        <w:autoSpaceDE w:val="0"/>
        <w:autoSpaceDN w:val="0"/>
        <w:adjustRightInd w:val="0"/>
        <w:spacing w:after="0" w:line="240" w:lineRule="auto"/>
        <w:contextualSpacing/>
        <w:rPr>
          <w:rFonts w:cstheme="minorHAnsi"/>
          <w:sz w:val="20"/>
          <w:szCs w:val="20"/>
        </w:rPr>
      </w:pPr>
      <w:r w:rsidRPr="000A5B01">
        <w:rPr>
          <w:rFonts w:cstheme="minorHAnsi"/>
          <w:sz w:val="20"/>
          <w:szCs w:val="20"/>
        </w:rPr>
        <w:tab/>
        <w:t>Fe + CuSO</w:t>
      </w:r>
      <w:r w:rsidRPr="000A5B01">
        <w:rPr>
          <w:rFonts w:cstheme="minorHAnsi"/>
          <w:sz w:val="20"/>
          <w:szCs w:val="20"/>
          <w:vertAlign w:val="subscript"/>
        </w:rPr>
        <w:t>4</w:t>
      </w:r>
      <w:r w:rsidRPr="000A5B01">
        <w:rPr>
          <w:rFonts w:cstheme="minorHAnsi"/>
          <w:sz w:val="20"/>
          <w:szCs w:val="20"/>
        </w:rPr>
        <w:t xml:space="preserve"> = FeSO</w:t>
      </w:r>
      <w:r w:rsidRPr="000A5B01">
        <w:rPr>
          <w:rFonts w:cstheme="minorHAnsi"/>
          <w:sz w:val="20"/>
          <w:szCs w:val="20"/>
          <w:vertAlign w:val="subscript"/>
        </w:rPr>
        <w:t>4</w:t>
      </w:r>
      <w:r w:rsidRPr="000A5B01">
        <w:rPr>
          <w:rFonts w:cstheme="minorHAnsi"/>
          <w:sz w:val="20"/>
          <w:szCs w:val="20"/>
        </w:rPr>
        <w:t xml:space="preserve"> + Cu </w:t>
      </w:r>
      <w:r w:rsidRPr="000A5B01">
        <w:rPr>
          <w:rFonts w:cstheme="minorHAnsi"/>
          <w:sz w:val="20"/>
          <w:szCs w:val="20"/>
        </w:rPr>
        <w:tab/>
      </w:r>
      <w:r w:rsidRPr="000A5B01">
        <w:rPr>
          <w:rFonts w:cstheme="minorHAnsi"/>
          <w:sz w:val="20"/>
          <w:szCs w:val="20"/>
        </w:rPr>
        <w:tab/>
      </w:r>
      <w:r>
        <w:rPr>
          <w:rFonts w:cstheme="minorHAnsi"/>
          <w:sz w:val="20"/>
          <w:szCs w:val="20"/>
        </w:rPr>
        <w:t>The essence of the process</w:t>
      </w:r>
      <w:r w:rsidRPr="000A5B01">
        <w:rPr>
          <w:rFonts w:cstheme="minorHAnsi"/>
          <w:sz w:val="20"/>
          <w:szCs w:val="20"/>
        </w:rPr>
        <w:t xml:space="preserve">: </w:t>
      </w:r>
      <w:r w:rsidRPr="000A5B01">
        <w:rPr>
          <w:rFonts w:cstheme="minorHAnsi"/>
          <w:sz w:val="20"/>
          <w:szCs w:val="20"/>
        </w:rPr>
        <w:tab/>
        <w:t>Fe + Cu</w:t>
      </w:r>
      <w:r w:rsidRPr="000A5B01">
        <w:rPr>
          <w:rFonts w:cstheme="minorHAnsi"/>
          <w:sz w:val="20"/>
          <w:szCs w:val="20"/>
          <w:vertAlign w:val="superscript"/>
        </w:rPr>
        <w:t>2+</w:t>
      </w:r>
      <w:r w:rsidRPr="000A5B01">
        <w:rPr>
          <w:rFonts w:cstheme="minorHAnsi"/>
          <w:sz w:val="20"/>
          <w:szCs w:val="20"/>
        </w:rPr>
        <w:t xml:space="preserve"> = Fe</w:t>
      </w:r>
      <w:r w:rsidRPr="000A5B01">
        <w:rPr>
          <w:rFonts w:cstheme="minorHAnsi"/>
          <w:sz w:val="20"/>
          <w:szCs w:val="20"/>
          <w:vertAlign w:val="superscript"/>
        </w:rPr>
        <w:t>2+</w:t>
      </w:r>
      <w:r w:rsidRPr="000A5B01">
        <w:rPr>
          <w:rFonts w:cstheme="minorHAnsi"/>
          <w:sz w:val="20"/>
          <w:szCs w:val="20"/>
        </w:rPr>
        <w:t xml:space="preserve"> + Cu</w:t>
      </w:r>
    </w:p>
    <w:p w14:paraId="6AABC625" w14:textId="77777777" w:rsidR="000E5603" w:rsidRDefault="000E5603" w:rsidP="000E5603">
      <w:pPr>
        <w:autoSpaceDE w:val="0"/>
        <w:autoSpaceDN w:val="0"/>
        <w:adjustRightInd w:val="0"/>
        <w:spacing w:after="0" w:line="240" w:lineRule="auto"/>
        <w:contextualSpacing/>
        <w:rPr>
          <w:rFonts w:cstheme="minorHAnsi"/>
          <w:sz w:val="20"/>
          <w:szCs w:val="20"/>
        </w:rPr>
      </w:pPr>
      <w:r w:rsidRPr="000A6D2B">
        <w:rPr>
          <w:rFonts w:cstheme="minorHAnsi"/>
          <w:sz w:val="20"/>
          <w:szCs w:val="20"/>
        </w:rPr>
        <w:t>A similar process takes place when hydrogen gas is developed by reacting hydrochloric acid with zinc. The zinc atoms then transfer electrons to the hydrogen ions in the hydrochloric acid, reducing them to hydrogen atoms:</w:t>
      </w:r>
    </w:p>
    <w:p w14:paraId="5ADD6410" w14:textId="77777777" w:rsidR="000E5603" w:rsidRPr="000A5B01" w:rsidRDefault="000E5603" w:rsidP="000E5603">
      <w:pPr>
        <w:autoSpaceDE w:val="0"/>
        <w:autoSpaceDN w:val="0"/>
        <w:adjustRightInd w:val="0"/>
        <w:spacing w:after="0" w:line="240" w:lineRule="auto"/>
        <w:contextualSpacing/>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72256" behindDoc="0" locked="0" layoutInCell="1" allowOverlap="1" wp14:anchorId="317786C6" wp14:editId="517A2DA0">
                <wp:simplePos x="0" y="0"/>
                <wp:positionH relativeFrom="margin">
                  <wp:posOffset>4098290</wp:posOffset>
                </wp:positionH>
                <wp:positionV relativeFrom="paragraph">
                  <wp:posOffset>5080</wp:posOffset>
                </wp:positionV>
                <wp:extent cx="371475" cy="161925"/>
                <wp:effectExtent l="0" t="0" r="47625" b="47625"/>
                <wp:wrapNone/>
                <wp:docPr id="714" name="Nyíl: szalag, lefelé mutató 714"/>
                <wp:cNvGraphicFramePr/>
                <a:graphic xmlns:a="http://schemas.openxmlformats.org/drawingml/2006/main">
                  <a:graphicData uri="http://schemas.microsoft.com/office/word/2010/wordprocessingShape">
                    <wps:wsp>
                      <wps:cNvSpPr/>
                      <wps:spPr>
                        <a:xfrm>
                          <a:off x="0" y="0"/>
                          <a:ext cx="371475" cy="1619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7505557" id="Nyíl: szalag, lefelé mutató 714" o:spid="_x0000_s1026" type="#_x0000_t105" style="position:absolute;margin-left:322.7pt;margin-top:.4pt;width:29.25pt;height:12.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" adj="16892,20423,16200" fillcolor="window" strokecolor="windowText" strokeweight="1pt">
                <w10:wrap anchorx="margin"/>
              </v:shape>
            </w:pict>
          </mc:Fallback>
        </mc:AlternateContent>
      </w:r>
      <w:r w:rsidRPr="000A5B01">
        <w:rPr>
          <w:rFonts w:cstheme="minorHAnsi"/>
          <w:noProof/>
          <w:sz w:val="20"/>
          <w:szCs w:val="20"/>
        </w:rPr>
        <mc:AlternateContent>
          <mc:Choice Requires="wps">
            <w:drawing>
              <wp:anchor distT="0" distB="0" distL="114300" distR="114300" simplePos="0" relativeHeight="251871232" behindDoc="0" locked="0" layoutInCell="1" allowOverlap="1" wp14:anchorId="573528D8" wp14:editId="2D6CB884">
                <wp:simplePos x="0" y="0"/>
                <wp:positionH relativeFrom="column">
                  <wp:posOffset>488950</wp:posOffset>
                </wp:positionH>
                <wp:positionV relativeFrom="paragraph">
                  <wp:posOffset>-3810</wp:posOffset>
                </wp:positionV>
                <wp:extent cx="371475" cy="171450"/>
                <wp:effectExtent l="0" t="0" r="47625" b="38100"/>
                <wp:wrapNone/>
                <wp:docPr id="715" name="Nyíl: szalag, lefelé mutató 715"/>
                <wp:cNvGraphicFramePr/>
                <a:graphic xmlns:a="http://schemas.openxmlformats.org/drawingml/2006/main">
                  <a:graphicData uri="http://schemas.microsoft.com/office/word/2010/wordprocessingShape">
                    <wps:wsp>
                      <wps:cNvSpPr/>
                      <wps:spPr>
                        <a:xfrm>
                          <a:off x="0" y="0"/>
                          <a:ext cx="371475" cy="171450"/>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F7E8DD8" id="Nyíl: szalag, lefelé mutató 715" o:spid="_x0000_s1026" type="#_x0000_t105" style="position:absolute;margin-left:38.5pt;margin-top:-.3pt;width:29.25pt;height:13.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" adj="16615,20354,16200" fillcolor="white [3201]" strokecolor="black [3213]" strokeweight="1pt"/>
            </w:pict>
          </mc:Fallback>
        </mc:AlternateContent>
      </w:r>
      <w:r w:rsidRPr="000A5B01">
        <w:rPr>
          <w:rFonts w:cstheme="minorHAnsi"/>
          <w:sz w:val="20"/>
          <w:szCs w:val="20"/>
        </w:rPr>
        <w:tab/>
      </w:r>
      <w:r w:rsidRPr="000A5B01">
        <w:rPr>
          <w:rFonts w:cstheme="minorHAnsi"/>
          <w:sz w:val="20"/>
          <w:szCs w:val="20"/>
        </w:rPr>
        <w:tab/>
      </w:r>
      <w:r w:rsidRPr="000A5B01">
        <w:rPr>
          <w:rFonts w:cstheme="minorHAnsi"/>
          <w:b/>
          <w:bCs/>
          <w:sz w:val="20"/>
          <w:szCs w:val="20"/>
        </w:rPr>
        <w:t>2e</w:t>
      </w:r>
      <w:r w:rsidRPr="000A5B01">
        <w:rPr>
          <w:rFonts w:cstheme="minorHAnsi"/>
          <w:sz w:val="20"/>
          <w:szCs w:val="20"/>
          <w:vertAlign w:val="superscript"/>
        </w:rPr>
        <w:t>-</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Pr>
          <w:rFonts w:cstheme="minorHAnsi"/>
          <w:sz w:val="20"/>
          <w:szCs w:val="20"/>
        </w:rPr>
        <w:tab/>
      </w:r>
      <w:r w:rsidRPr="000A5B01">
        <w:rPr>
          <w:rFonts w:cstheme="minorHAnsi"/>
          <w:b/>
          <w:bCs/>
          <w:sz w:val="20"/>
          <w:szCs w:val="20"/>
        </w:rPr>
        <w:t>2e</w:t>
      </w:r>
      <w:r w:rsidRPr="000A5B01">
        <w:rPr>
          <w:rFonts w:cstheme="minorHAnsi"/>
          <w:b/>
          <w:bCs/>
          <w:sz w:val="20"/>
          <w:szCs w:val="20"/>
          <w:vertAlign w:val="superscript"/>
        </w:rPr>
        <w:t>-</w:t>
      </w:r>
    </w:p>
    <w:p w14:paraId="7A54A5DB" w14:textId="77777777" w:rsidR="000E5603" w:rsidRPr="000A5B01" w:rsidRDefault="000E5603" w:rsidP="000E5603">
      <w:pPr>
        <w:autoSpaceDE w:val="0"/>
        <w:autoSpaceDN w:val="0"/>
        <w:adjustRightInd w:val="0"/>
        <w:spacing w:after="0" w:line="240" w:lineRule="auto"/>
        <w:ind w:firstLine="708"/>
        <w:contextualSpacing/>
        <w:rPr>
          <w:rFonts w:cstheme="minorHAnsi"/>
          <w:sz w:val="20"/>
          <w:szCs w:val="20"/>
          <w:vertAlign w:val="subscript"/>
        </w:rPr>
      </w:pPr>
      <w:r w:rsidRPr="000A5B01">
        <w:rPr>
          <w:rFonts w:cstheme="minorHAnsi"/>
          <w:sz w:val="20"/>
          <w:szCs w:val="20"/>
        </w:rPr>
        <w:t>Zn + 2 HCl = ZnCl</w:t>
      </w:r>
      <w:r w:rsidRPr="000A5B01">
        <w:rPr>
          <w:rFonts w:cstheme="minorHAnsi"/>
          <w:sz w:val="20"/>
          <w:szCs w:val="20"/>
          <w:vertAlign w:val="subscript"/>
        </w:rPr>
        <w:t>2</w:t>
      </w:r>
      <w:r w:rsidRPr="000A5B01">
        <w:rPr>
          <w:rFonts w:cstheme="minorHAnsi"/>
          <w:sz w:val="20"/>
          <w:szCs w:val="20"/>
        </w:rPr>
        <w:t xml:space="preserve"> + H</w:t>
      </w:r>
      <w:r w:rsidRPr="000A5B01">
        <w:rPr>
          <w:rFonts w:cstheme="minorHAnsi"/>
          <w:sz w:val="20"/>
          <w:szCs w:val="20"/>
          <w:vertAlign w:val="subscript"/>
        </w:rPr>
        <w:t>2</w:t>
      </w:r>
      <w:r w:rsidRPr="000A5B01">
        <w:rPr>
          <w:rFonts w:cstheme="minorHAnsi"/>
          <w:sz w:val="20"/>
          <w:szCs w:val="20"/>
        </w:rPr>
        <w:tab/>
      </w:r>
      <w:r w:rsidRPr="000A5B01">
        <w:rPr>
          <w:rFonts w:cstheme="minorHAnsi"/>
          <w:sz w:val="20"/>
          <w:szCs w:val="20"/>
        </w:rPr>
        <w:tab/>
      </w:r>
      <w:r w:rsidRPr="000A6D2B">
        <w:rPr>
          <w:rFonts w:cstheme="minorHAnsi"/>
          <w:sz w:val="20"/>
          <w:szCs w:val="20"/>
        </w:rPr>
        <w:t>The essence of the process:</w:t>
      </w:r>
      <w:r w:rsidRPr="000A5B01">
        <w:rPr>
          <w:rFonts w:cstheme="minorHAnsi"/>
          <w:sz w:val="20"/>
          <w:szCs w:val="20"/>
        </w:rPr>
        <w:tab/>
        <w:t>Zn + 2 H</w:t>
      </w:r>
      <w:r w:rsidRPr="000A5B01">
        <w:rPr>
          <w:rFonts w:cstheme="minorHAnsi"/>
          <w:sz w:val="20"/>
          <w:szCs w:val="20"/>
          <w:vertAlign w:val="superscript"/>
        </w:rPr>
        <w:t>+</w:t>
      </w:r>
      <w:r w:rsidRPr="000A5B01">
        <w:rPr>
          <w:rFonts w:cstheme="minorHAnsi"/>
          <w:sz w:val="20"/>
          <w:szCs w:val="20"/>
        </w:rPr>
        <w:t xml:space="preserve"> = Zn</w:t>
      </w:r>
      <w:r w:rsidRPr="000A5B01">
        <w:rPr>
          <w:rFonts w:cstheme="minorHAnsi"/>
          <w:sz w:val="20"/>
          <w:szCs w:val="20"/>
          <w:vertAlign w:val="superscript"/>
        </w:rPr>
        <w:t>2+</w:t>
      </w:r>
      <w:r w:rsidRPr="000A5B01">
        <w:rPr>
          <w:rFonts w:cstheme="minorHAnsi"/>
          <w:sz w:val="20"/>
          <w:szCs w:val="20"/>
        </w:rPr>
        <w:t xml:space="preserve"> + H</w:t>
      </w:r>
      <w:r w:rsidRPr="000A5B01">
        <w:rPr>
          <w:rFonts w:cstheme="minorHAnsi"/>
          <w:sz w:val="20"/>
          <w:szCs w:val="20"/>
          <w:vertAlign w:val="subscript"/>
        </w:rPr>
        <w:t>2</w:t>
      </w:r>
    </w:p>
    <w:p w14:paraId="1C6BBFEB" w14:textId="77777777" w:rsidR="000E5603" w:rsidRDefault="000E5603" w:rsidP="000E5603">
      <w:pPr>
        <w:autoSpaceDE w:val="0"/>
        <w:autoSpaceDN w:val="0"/>
        <w:adjustRightInd w:val="0"/>
        <w:spacing w:before="160" w:after="0" w:line="240" w:lineRule="auto"/>
        <w:jc w:val="both"/>
        <w:rPr>
          <w:rFonts w:cstheme="minorHAnsi"/>
          <w:sz w:val="20"/>
          <w:szCs w:val="20"/>
        </w:rPr>
      </w:pPr>
      <w:r w:rsidRPr="000A6D2B">
        <w:rPr>
          <w:rFonts w:cstheme="minorHAnsi"/>
          <w:sz w:val="20"/>
          <w:szCs w:val="20"/>
        </w:rPr>
        <w:t xml:space="preserve">However, these reactions cannot </w:t>
      </w:r>
      <w:r>
        <w:rPr>
          <w:rFonts w:cstheme="minorHAnsi"/>
          <w:sz w:val="20"/>
          <w:szCs w:val="20"/>
        </w:rPr>
        <w:t>take place</w:t>
      </w:r>
      <w:r w:rsidRPr="000A6D2B">
        <w:rPr>
          <w:rFonts w:cstheme="minorHAnsi"/>
          <w:sz w:val="20"/>
          <w:szCs w:val="20"/>
        </w:rPr>
        <w:t xml:space="preserve"> the other way round. This is because metals and hydrogen can be arranged in a </w:t>
      </w:r>
      <w:r w:rsidRPr="000A6D2B">
        <w:rPr>
          <w:rFonts w:cstheme="minorHAnsi"/>
          <w:b/>
          <w:bCs/>
          <w:sz w:val="20"/>
          <w:szCs w:val="20"/>
        </w:rPr>
        <w:t>reactivity series</w:t>
      </w:r>
      <w:r w:rsidRPr="000A6D2B">
        <w:rPr>
          <w:rFonts w:cstheme="minorHAnsi"/>
          <w:sz w:val="20"/>
          <w:szCs w:val="20"/>
        </w:rPr>
        <w:t xml:space="preserve"> according to their reducing power (</w:t>
      </w:r>
      <w:proofErr w:type="gramStart"/>
      <w:r w:rsidRPr="000A6D2B">
        <w:rPr>
          <w:rFonts w:cstheme="minorHAnsi"/>
          <w:sz w:val="20"/>
          <w:szCs w:val="20"/>
        </w:rPr>
        <w:t>i.e.</w:t>
      </w:r>
      <w:proofErr w:type="gramEnd"/>
      <w:r w:rsidRPr="000A6D2B">
        <w:rPr>
          <w:rFonts w:cstheme="minorHAnsi"/>
          <w:sz w:val="20"/>
          <w:szCs w:val="20"/>
        </w:rPr>
        <w:t xml:space="preserve"> electron transfer capacity). The following experiments will help us to determine where copper and aluminium </w:t>
      </w:r>
      <w:proofErr w:type="gramStart"/>
      <w:r w:rsidRPr="000A6D2B">
        <w:rPr>
          <w:rFonts w:cstheme="minorHAnsi"/>
          <w:sz w:val="20"/>
          <w:szCs w:val="20"/>
        </w:rPr>
        <w:t>are located in</w:t>
      </w:r>
      <w:proofErr w:type="gramEnd"/>
      <w:r w:rsidRPr="000A6D2B">
        <w:rPr>
          <w:rFonts w:cstheme="minorHAnsi"/>
          <w:sz w:val="20"/>
          <w:szCs w:val="20"/>
        </w:rPr>
        <w:t xml:space="preserve"> the series of </w:t>
      </w:r>
      <w:r w:rsidRPr="000A6D2B">
        <w:rPr>
          <w:rFonts w:cstheme="minorHAnsi"/>
          <w:b/>
          <w:bCs/>
          <w:sz w:val="20"/>
          <w:szCs w:val="20"/>
        </w:rPr>
        <w:t>decreasing reducing power from left to right</w:t>
      </w:r>
      <w:r w:rsidRPr="000A6D2B">
        <w:rPr>
          <w:rFonts w:cstheme="minorHAnsi"/>
          <w:sz w:val="20"/>
          <w:szCs w:val="20"/>
        </w:rPr>
        <w:t>, in the marked blanks.</w:t>
      </w:r>
    </w:p>
    <w:p w14:paraId="6CAE4980" w14:textId="77777777" w:rsidR="000E5603" w:rsidRPr="000A5B01" w:rsidRDefault="000E5603" w:rsidP="000E5603">
      <w:pPr>
        <w:autoSpaceDE w:val="0"/>
        <w:autoSpaceDN w:val="0"/>
        <w:adjustRightInd w:val="0"/>
        <w:spacing w:before="160" w:after="0" w:line="240" w:lineRule="auto"/>
        <w:jc w:val="center"/>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69184" behindDoc="0" locked="0" layoutInCell="1" allowOverlap="1" wp14:anchorId="3EEF75D2" wp14:editId="0387D947">
                <wp:simplePos x="0" y="0"/>
                <wp:positionH relativeFrom="margin">
                  <wp:posOffset>1808918</wp:posOffset>
                </wp:positionH>
                <wp:positionV relativeFrom="paragraph">
                  <wp:posOffset>19429</wp:posOffset>
                </wp:positionV>
                <wp:extent cx="2209952" cy="45719"/>
                <wp:effectExtent l="0" t="19050" r="38100" b="31115"/>
                <wp:wrapNone/>
                <wp:docPr id="716" name="Nyíl: jobbra mutató 716"/>
                <wp:cNvGraphicFramePr/>
                <a:graphic xmlns:a="http://schemas.openxmlformats.org/drawingml/2006/main">
                  <a:graphicData uri="http://schemas.microsoft.com/office/word/2010/wordprocessingShape">
                    <wps:wsp>
                      <wps:cNvSpPr/>
                      <wps:spPr>
                        <a:xfrm flipV="1">
                          <a:off x="0" y="0"/>
                          <a:ext cx="220995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6FD364" id="Nyíl: jobbra mutató 716" o:spid="_x0000_s1026" type="#_x0000_t13" style="position:absolute;margin-left:142.45pt;margin-top:1.55pt;width:174pt;height:3.6pt;flip:y;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" adj="21377" fillcolor="black [3200]" strokecolor="black [1600]" strokeweight="1pt">
                <w10:wrap anchorx="margin"/>
              </v:shape>
            </w:pict>
          </mc:Fallback>
        </mc:AlternateContent>
      </w:r>
      <w:r w:rsidRPr="000A5B01">
        <w:rPr>
          <w:rFonts w:cstheme="minorHAnsi"/>
          <w:sz w:val="20"/>
          <w:szCs w:val="20"/>
        </w:rPr>
        <w:t>K, Ca, Na, Mg,</w:t>
      </w:r>
      <w:r w:rsidRPr="000A5B01">
        <w:rPr>
          <w:rFonts w:eastAsia="MS Mincho" w:cstheme="minorHAnsi"/>
          <w:sz w:val="20"/>
          <w:szCs w:val="20"/>
        </w:rPr>
        <w:t xml:space="preserve"> __, Zn, Fe, Sn, </w:t>
      </w:r>
      <w:r w:rsidRPr="000A5B01">
        <w:rPr>
          <w:rFonts w:eastAsia="MS Mincho" w:cstheme="minorHAnsi"/>
          <w:b/>
          <w:bCs/>
          <w:sz w:val="20"/>
          <w:szCs w:val="20"/>
          <w:bdr w:val="single" w:sz="4" w:space="0" w:color="auto"/>
        </w:rPr>
        <w:t>H</w:t>
      </w:r>
      <w:r w:rsidRPr="000A5B01">
        <w:rPr>
          <w:rFonts w:eastAsia="MS Mincho" w:cstheme="minorHAnsi"/>
          <w:sz w:val="20"/>
          <w:szCs w:val="20"/>
        </w:rPr>
        <w:t>, __, Hg, Ag, Au</w:t>
      </w:r>
    </w:p>
    <w:p w14:paraId="5EC51588" w14:textId="77777777" w:rsidR="001B5DBF" w:rsidRPr="003B6DCA" w:rsidRDefault="001B5DBF" w:rsidP="001B5DBF">
      <w:pPr>
        <w:spacing w:before="120" w:after="0" w:line="240" w:lineRule="auto"/>
        <w:jc w:val="center"/>
        <w:rPr>
          <w:rStyle w:val="jlqj4b"/>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9D7E23D" w14:textId="77777777" w:rsidR="001B5DBF" w:rsidRPr="000A5B01" w:rsidRDefault="001B5DBF" w:rsidP="001B5DBF">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lastRenderedPageBreak/>
        <w:t>MATERIALS AND EQUIPMENT</w:t>
      </w:r>
      <w:r w:rsidRPr="000A5B01">
        <w:rPr>
          <w:rFonts w:cstheme="minorHAnsi"/>
          <w:sz w:val="20"/>
          <w:szCs w:val="20"/>
        </w:rPr>
        <w:t>: h</w:t>
      </w:r>
      <w:r>
        <w:rPr>
          <w:rFonts w:cstheme="minorHAnsi"/>
          <w:sz w:val="20"/>
          <w:szCs w:val="20"/>
        </w:rPr>
        <w:t>ousehold hydrochloric acid</w:t>
      </w:r>
      <w:r w:rsidRPr="000A5B01">
        <w:rPr>
          <w:rFonts w:cstheme="minorHAnsi"/>
          <w:sz w:val="20"/>
          <w:szCs w:val="20"/>
        </w:rPr>
        <w:t xml:space="preserve"> (</w:t>
      </w:r>
      <w:r w:rsidRPr="000A5B01">
        <w:rPr>
          <w:rFonts w:cstheme="minorHAnsi"/>
          <w:i/>
          <w:iCs/>
          <w:sz w:val="20"/>
          <w:szCs w:val="20"/>
        </w:rPr>
        <w:t>w</w:t>
      </w:r>
      <w:r w:rsidRPr="000A5B01">
        <w:rPr>
          <w:rFonts w:cstheme="minorHAnsi"/>
          <w:sz w:val="20"/>
          <w:szCs w:val="20"/>
        </w:rPr>
        <w:t xml:space="preserve">=20%), </w:t>
      </w:r>
      <w:r w:rsidRPr="00CC7D1C">
        <w:rPr>
          <w:rFonts w:cstheme="minorHAnsi"/>
          <w:sz w:val="20"/>
          <w:szCs w:val="20"/>
        </w:rPr>
        <w:t>piece of copper</w:t>
      </w:r>
      <w:r>
        <w:rPr>
          <w:rFonts w:cstheme="minorHAnsi"/>
          <w:sz w:val="20"/>
          <w:szCs w:val="20"/>
        </w:rPr>
        <w:t xml:space="preserve"> wire</w:t>
      </w:r>
      <w:r w:rsidRPr="00CC7D1C">
        <w:rPr>
          <w:rFonts w:cstheme="minorHAnsi"/>
          <w:sz w:val="20"/>
          <w:szCs w:val="20"/>
        </w:rPr>
        <w:t xml:space="preserve">, piece of aluminium foil, 2 test tubes or </w:t>
      </w:r>
      <w:r>
        <w:rPr>
          <w:rFonts w:cstheme="minorHAnsi"/>
          <w:sz w:val="20"/>
          <w:szCs w:val="20"/>
        </w:rPr>
        <w:t>other vessels</w:t>
      </w:r>
      <w:r w:rsidRPr="00CC7D1C">
        <w:rPr>
          <w:rFonts w:cstheme="minorHAnsi"/>
          <w:sz w:val="20"/>
          <w:szCs w:val="20"/>
        </w:rPr>
        <w:t>, tweezers</w:t>
      </w:r>
    </w:p>
    <w:p w14:paraId="7A0F2436" w14:textId="77777777" w:rsidR="001B5DBF" w:rsidRPr="00727A49" w:rsidRDefault="001B5DBF" w:rsidP="001B5DBF">
      <w:pPr>
        <w:autoSpaceDE w:val="0"/>
        <w:autoSpaceDN w:val="0"/>
        <w:adjustRightInd w:val="0"/>
        <w:spacing w:before="160" w:after="0" w:line="240" w:lineRule="auto"/>
        <w:jc w:val="both"/>
        <w:rPr>
          <w:rFonts w:cstheme="minorHAnsi"/>
          <w:sz w:val="20"/>
          <w:szCs w:val="20"/>
        </w:rPr>
      </w:pPr>
      <w:r>
        <w:rPr>
          <w:rFonts w:cstheme="minorHAnsi"/>
          <w:sz w:val="20"/>
          <w:szCs w:val="20"/>
        </w:rPr>
        <w:t>1</w:t>
      </w:r>
      <w:r w:rsidRPr="000A5B01">
        <w:rPr>
          <w:rFonts w:cstheme="minorHAnsi"/>
          <w:sz w:val="20"/>
          <w:szCs w:val="20"/>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p>
    <w:p w14:paraId="31ED1498" w14:textId="77777777" w:rsidR="001B5DBF" w:rsidRPr="00727A49" w:rsidRDefault="001B5DBF" w:rsidP="001B5DBF">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005E3F44" w14:textId="77777777" w:rsidR="001B5DBF" w:rsidRPr="002A2992" w:rsidRDefault="001B5DBF" w:rsidP="001B5DBF">
      <w:pPr>
        <w:autoSpaceDE w:val="0"/>
        <w:autoSpaceDN w:val="0"/>
        <w:adjustRightInd w:val="0"/>
        <w:spacing w:before="160" w:after="0" w:line="240" w:lineRule="auto"/>
        <w:jc w:val="both"/>
        <w:rPr>
          <w:rFonts w:cstheme="minorHAnsi"/>
          <w:color w:val="FF0000"/>
          <w:sz w:val="20"/>
          <w:szCs w:val="20"/>
        </w:rPr>
      </w:pPr>
      <w:r w:rsidRPr="002A2992">
        <w:rPr>
          <w:rFonts w:cstheme="minorHAnsi"/>
          <w:color w:val="FF0000"/>
          <w:sz w:val="20"/>
          <w:szCs w:val="20"/>
        </w:rPr>
        <w:t>The material quality of metals.</w:t>
      </w:r>
      <w:r>
        <w:rPr>
          <w:rFonts w:cstheme="minorHAnsi"/>
          <w:color w:val="FF0000"/>
          <w:sz w:val="20"/>
          <w:szCs w:val="20"/>
        </w:rPr>
        <w:t xml:space="preserve"> (The metal that was used.)</w:t>
      </w:r>
    </w:p>
    <w:p w14:paraId="64D2A485" w14:textId="76AA090D" w:rsidR="001B5DBF" w:rsidRPr="000A5B01" w:rsidRDefault="001B5DBF" w:rsidP="001B5DBF">
      <w:pPr>
        <w:autoSpaceDE w:val="0"/>
        <w:autoSpaceDN w:val="0"/>
        <w:adjustRightInd w:val="0"/>
        <w:spacing w:before="160" w:after="0" w:line="240" w:lineRule="auto"/>
        <w:jc w:val="both"/>
        <w:rPr>
          <w:rFonts w:cstheme="minorHAnsi"/>
          <w:sz w:val="20"/>
          <w:szCs w:val="20"/>
        </w:rPr>
      </w:pPr>
      <w:r>
        <w:rPr>
          <w:rFonts w:cstheme="minorHAnsi"/>
          <w:sz w:val="20"/>
          <w:szCs w:val="20"/>
        </w:rPr>
        <w:t>2</w:t>
      </w:r>
      <w:r w:rsidRPr="000A5B01">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p>
    <w:p w14:paraId="0DFF1712" w14:textId="77777777" w:rsidR="001B5DBF" w:rsidRPr="002A2992" w:rsidRDefault="001B5DBF" w:rsidP="001B5DBF">
      <w:pPr>
        <w:autoSpaceDE w:val="0"/>
        <w:autoSpaceDN w:val="0"/>
        <w:adjustRightInd w:val="0"/>
        <w:spacing w:before="160" w:after="0" w:line="240" w:lineRule="auto"/>
        <w:jc w:val="both"/>
        <w:rPr>
          <w:rFonts w:cstheme="minorHAnsi"/>
          <w:color w:val="FF0000"/>
          <w:sz w:val="20"/>
          <w:szCs w:val="20"/>
        </w:rPr>
      </w:pPr>
      <w:r w:rsidRPr="002A2992">
        <w:rPr>
          <w:rFonts w:cstheme="minorHAnsi"/>
          <w:color w:val="FF0000"/>
          <w:sz w:val="20"/>
          <w:szCs w:val="20"/>
        </w:rPr>
        <w:t>The occurrence of gas evolution.</w:t>
      </w:r>
    </w:p>
    <w:p w14:paraId="5F5E16F5" w14:textId="77777777" w:rsidR="001B5DBF" w:rsidRPr="000A5B01" w:rsidRDefault="001B5DBF" w:rsidP="001B5DBF">
      <w:pPr>
        <w:autoSpaceDE w:val="0"/>
        <w:autoSpaceDN w:val="0"/>
        <w:adjustRightInd w:val="0"/>
        <w:spacing w:before="160" w:after="0" w:line="240" w:lineRule="auto"/>
        <w:jc w:val="both"/>
        <w:rPr>
          <w:rFonts w:cstheme="minorHAnsi"/>
          <w:sz w:val="20"/>
          <w:szCs w:val="20"/>
        </w:rPr>
      </w:pPr>
      <w:r>
        <w:rPr>
          <w:rFonts w:cstheme="minorHAnsi"/>
          <w:sz w:val="20"/>
          <w:szCs w:val="20"/>
        </w:rPr>
        <w:t>3</w:t>
      </w:r>
      <w:r w:rsidRPr="000A5B01">
        <w:rPr>
          <w:rFonts w:cstheme="minorHAnsi"/>
          <w:sz w:val="20"/>
          <w:szCs w:val="20"/>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p>
    <w:p w14:paraId="1A596D21" w14:textId="77777777" w:rsidR="001B5DBF" w:rsidRDefault="001B5DBF" w:rsidP="001B5DBF">
      <w:pPr>
        <w:autoSpaceDE w:val="0"/>
        <w:autoSpaceDN w:val="0"/>
        <w:adjustRightInd w:val="0"/>
        <w:spacing w:before="160" w:after="0" w:line="240" w:lineRule="auto"/>
        <w:jc w:val="both"/>
        <w:rPr>
          <w:rFonts w:cstheme="minorHAnsi"/>
          <w:sz w:val="20"/>
          <w:szCs w:val="20"/>
        </w:rPr>
      </w:pPr>
      <w:r w:rsidRPr="002A2992">
        <w:rPr>
          <w:rFonts w:cstheme="minorHAnsi"/>
          <w:color w:val="FF0000"/>
          <w:sz w:val="20"/>
          <w:szCs w:val="20"/>
        </w:rPr>
        <w:t>By observing whether gas bubbles form for each metal when placed in hydrochloric acid.</w:t>
      </w:r>
    </w:p>
    <w:p w14:paraId="18FC4286" w14:textId="77777777" w:rsidR="001B5DBF" w:rsidRPr="000A5B01" w:rsidRDefault="001B5DBF" w:rsidP="001B5DBF">
      <w:pPr>
        <w:autoSpaceDE w:val="0"/>
        <w:autoSpaceDN w:val="0"/>
        <w:adjustRightInd w:val="0"/>
        <w:spacing w:before="160" w:after="0" w:line="240" w:lineRule="auto"/>
        <w:jc w:val="both"/>
        <w:rPr>
          <w:rFonts w:cstheme="minorHAnsi"/>
          <w:sz w:val="20"/>
          <w:szCs w:val="20"/>
        </w:rPr>
      </w:pPr>
      <w:r>
        <w:rPr>
          <w:rFonts w:cstheme="minorHAnsi"/>
          <w:sz w:val="20"/>
          <w:szCs w:val="20"/>
        </w:rPr>
        <w:t>4</w:t>
      </w:r>
      <w:r w:rsidRPr="000A5B01">
        <w:rPr>
          <w:rFonts w:cstheme="minorHAnsi"/>
          <w:sz w:val="20"/>
          <w:szCs w:val="20"/>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p>
    <w:p w14:paraId="1BEC6360" w14:textId="32C99AEA" w:rsidR="001B5DBF" w:rsidRDefault="001B5DBF" w:rsidP="001B5DBF">
      <w:pPr>
        <w:autoSpaceDE w:val="0"/>
        <w:autoSpaceDN w:val="0"/>
        <w:adjustRightInd w:val="0"/>
        <w:spacing w:before="160" w:after="0" w:line="240" w:lineRule="auto"/>
        <w:jc w:val="both"/>
        <w:rPr>
          <w:rStyle w:val="normaltextrun"/>
          <w:rFonts w:cstheme="minorHAnsi"/>
          <w:sz w:val="20"/>
          <w:szCs w:val="20"/>
        </w:rPr>
      </w:pPr>
      <w:r>
        <w:rPr>
          <w:rFonts w:cstheme="minorHAnsi"/>
          <w:sz w:val="20"/>
          <w:szCs w:val="20"/>
        </w:rPr>
        <w:t>If</w:t>
      </w:r>
      <w:r w:rsidRPr="000A5B01">
        <w:rPr>
          <w:rFonts w:cstheme="minorHAnsi"/>
          <w:sz w:val="20"/>
          <w:szCs w:val="20"/>
        </w:rPr>
        <w:t xml:space="preserve"> </w:t>
      </w:r>
      <w:r w:rsidRPr="002A2992">
        <w:rPr>
          <w:rFonts w:cstheme="minorHAnsi"/>
          <w:color w:val="FF0000"/>
          <w:sz w:val="20"/>
          <w:szCs w:val="20"/>
        </w:rPr>
        <w:t xml:space="preserve">the metal atom </w:t>
      </w:r>
      <w:proofErr w:type="gramStart"/>
      <w:r w:rsidRPr="002A2992">
        <w:rPr>
          <w:rFonts w:cstheme="minorHAnsi"/>
          <w:color w:val="FF0000"/>
          <w:sz w:val="20"/>
          <w:szCs w:val="20"/>
        </w:rPr>
        <w:t>is able to</w:t>
      </w:r>
      <w:proofErr w:type="gramEnd"/>
      <w:r w:rsidRPr="002A2992">
        <w:rPr>
          <w:rFonts w:cstheme="minorHAnsi"/>
          <w:color w:val="FF0000"/>
          <w:sz w:val="20"/>
          <w:szCs w:val="20"/>
        </w:rPr>
        <w:t xml:space="preserve"> transfer electrons to the hydrogen ion (it has a higher reducing power) </w:t>
      </w:r>
      <w:r w:rsidRPr="003133FA">
        <w:rPr>
          <w:rFonts w:cstheme="minorHAnsi"/>
          <w:sz w:val="20"/>
          <w:szCs w:val="20"/>
        </w:rPr>
        <w:t>(the independent variable changes as intended), then</w:t>
      </w:r>
      <w:r>
        <w:rPr>
          <w:rFonts w:cstheme="minorHAnsi"/>
          <w:sz w:val="20"/>
          <w:szCs w:val="20"/>
        </w:rPr>
        <w:t xml:space="preserve"> </w:t>
      </w:r>
      <w:r w:rsidR="00667525">
        <w:rPr>
          <w:rFonts w:cstheme="minorHAnsi"/>
          <w:color w:val="FF0000"/>
          <w:sz w:val="20"/>
          <w:szCs w:val="20"/>
        </w:rPr>
        <w:t xml:space="preserve">colourless, and odourless </w:t>
      </w:r>
      <w:r w:rsidRPr="002A2992">
        <w:rPr>
          <w:rFonts w:cstheme="minorHAnsi"/>
          <w:color w:val="FF0000"/>
          <w:sz w:val="20"/>
          <w:szCs w:val="20"/>
        </w:rPr>
        <w:t xml:space="preserve">gas evolution (hydrogen evolution) occurs </w:t>
      </w:r>
      <w:r w:rsidRPr="003133FA">
        <w:rPr>
          <w:rFonts w:cstheme="minorHAnsi"/>
          <w:sz w:val="20"/>
          <w:szCs w:val="20"/>
        </w:rPr>
        <w:t>(the dependent variable will change in this way).</w:t>
      </w:r>
    </w:p>
    <w:p w14:paraId="66075566" w14:textId="77777777" w:rsidR="001B5DBF" w:rsidRPr="003133FA" w:rsidRDefault="001B5DBF" w:rsidP="001B5DBF">
      <w:pPr>
        <w:autoSpaceDE w:val="0"/>
        <w:autoSpaceDN w:val="0"/>
        <w:adjustRightInd w:val="0"/>
        <w:spacing w:before="160" w:after="0" w:line="240" w:lineRule="auto"/>
        <w:jc w:val="both"/>
        <w:rPr>
          <w:rFonts w:cstheme="minorHAnsi"/>
          <w:sz w:val="20"/>
          <w:szCs w:val="20"/>
        </w:rPr>
      </w:pPr>
    </w:p>
    <w:p w14:paraId="56AD246D" w14:textId="743190F6" w:rsidR="001B5DBF" w:rsidRDefault="001B5DBF" w:rsidP="001B5DBF">
      <w:pPr>
        <w:autoSpaceDE w:val="0"/>
        <w:autoSpaceDN w:val="0"/>
        <w:adjustRightInd w:val="0"/>
        <w:spacing w:after="0" w:line="240" w:lineRule="auto"/>
        <w:jc w:val="both"/>
        <w:rPr>
          <w:rFonts w:cstheme="minorHAnsi"/>
          <w:sz w:val="20"/>
          <w:szCs w:val="20"/>
        </w:rPr>
      </w:pPr>
      <w:r>
        <w:rPr>
          <w:rFonts w:cstheme="minorHAnsi"/>
          <w:sz w:val="20"/>
          <w:szCs w:val="20"/>
        </w:rPr>
        <w:t>5</w:t>
      </w:r>
      <w:r w:rsidRPr="000A5B01">
        <w:rPr>
          <w:rFonts w:cstheme="minorHAnsi"/>
          <w:sz w:val="20"/>
          <w:szCs w:val="20"/>
        </w:rPr>
        <w:t xml:space="preserve">. </w:t>
      </w:r>
      <w:r w:rsidRPr="003B6DCA">
        <w:rPr>
          <w:rFonts w:cstheme="minorHAnsi"/>
          <w:sz w:val="20"/>
          <w:szCs w:val="20"/>
        </w:rPr>
        <w:t>HOW CAN THE INDEPENDENT VARIABLE CHANGE? Plan what to put in each test tubes/vessels!</w:t>
      </w:r>
    </w:p>
    <w:tbl>
      <w:tblPr>
        <w:tblStyle w:val="Rcsostblzat"/>
        <w:tblW w:w="5949" w:type="dxa"/>
        <w:tblInd w:w="1788" w:type="dxa"/>
        <w:tblLook w:val="04A0" w:firstRow="1" w:lastRow="0" w:firstColumn="1" w:lastColumn="0" w:noHBand="0" w:noVBand="1"/>
      </w:tblPr>
      <w:tblGrid>
        <w:gridCol w:w="2972"/>
        <w:gridCol w:w="2977"/>
      </w:tblGrid>
      <w:tr w:rsidR="001B5DBF" w:rsidRPr="000A5B01" w14:paraId="6B9C5DB2" w14:textId="77777777" w:rsidTr="001B5DBF">
        <w:tc>
          <w:tcPr>
            <w:tcW w:w="2972" w:type="dxa"/>
          </w:tcPr>
          <w:p w14:paraId="250325D2" w14:textId="77777777" w:rsidR="001B5DBF" w:rsidRPr="000A5B01" w:rsidRDefault="001B5DBF"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4CEA96E" w14:textId="77777777" w:rsidR="001B5DBF" w:rsidRPr="000A5B01" w:rsidRDefault="001B5DBF" w:rsidP="00DF6FD4">
            <w:pPr>
              <w:autoSpaceDE w:val="0"/>
              <w:autoSpaceDN w:val="0"/>
              <w:adjustRightInd w:val="0"/>
              <w:spacing w:after="0" w:line="240" w:lineRule="auto"/>
              <w:contextualSpacing/>
              <w:rPr>
                <w:rFonts w:cstheme="minorHAnsi"/>
                <w:sz w:val="20"/>
                <w:szCs w:val="20"/>
              </w:rPr>
            </w:pPr>
            <w:r w:rsidRPr="001B5DBF">
              <w:rPr>
                <w:rFonts w:cstheme="minorHAnsi"/>
                <w:color w:val="FF0000"/>
                <w:sz w:val="20"/>
                <w:szCs w:val="20"/>
              </w:rPr>
              <w:t>hydrochloric acid + piece of copper wire</w:t>
            </w:r>
          </w:p>
        </w:tc>
        <w:tc>
          <w:tcPr>
            <w:tcW w:w="2977" w:type="dxa"/>
          </w:tcPr>
          <w:p w14:paraId="0746A706" w14:textId="6FD78A21" w:rsidR="001B5DBF" w:rsidRPr="00CC7D1C" w:rsidRDefault="001B5DBF"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2</w:t>
            </w:r>
          </w:p>
          <w:p w14:paraId="3C823E49" w14:textId="77777777" w:rsidR="001B5DBF" w:rsidRPr="000A5B01" w:rsidRDefault="001B5DBF" w:rsidP="00DF6FD4">
            <w:pPr>
              <w:autoSpaceDE w:val="0"/>
              <w:autoSpaceDN w:val="0"/>
              <w:adjustRightInd w:val="0"/>
              <w:spacing w:after="0" w:line="240" w:lineRule="auto"/>
              <w:contextualSpacing/>
              <w:rPr>
                <w:rFonts w:cstheme="minorHAnsi"/>
                <w:sz w:val="20"/>
                <w:szCs w:val="20"/>
              </w:rPr>
            </w:pPr>
            <w:r w:rsidRPr="001B5DBF">
              <w:rPr>
                <w:rFonts w:cstheme="minorHAnsi"/>
                <w:color w:val="FF0000"/>
                <w:sz w:val="20"/>
                <w:szCs w:val="20"/>
              </w:rPr>
              <w:t>hydrochloric acid + piece of aluminium foil</w:t>
            </w:r>
          </w:p>
        </w:tc>
      </w:tr>
      <w:tr w:rsidR="001B5DBF" w:rsidRPr="000A5B01" w14:paraId="65E6717D" w14:textId="77777777" w:rsidTr="001B5DBF">
        <w:tc>
          <w:tcPr>
            <w:tcW w:w="2972" w:type="dxa"/>
          </w:tcPr>
          <w:p w14:paraId="68C35412" w14:textId="77777777" w:rsidR="001B5DBF" w:rsidRPr="000A5B01" w:rsidRDefault="001B5DBF"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87D31A6" w14:textId="77777777" w:rsidR="001B5DBF" w:rsidRPr="000A5B01" w:rsidRDefault="001B5DBF"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B2DB56F" w14:textId="77777777" w:rsidR="001B5DBF" w:rsidRDefault="001B5DBF" w:rsidP="001B5DBF">
      <w:pPr>
        <w:autoSpaceDE w:val="0"/>
        <w:autoSpaceDN w:val="0"/>
        <w:adjustRightInd w:val="0"/>
        <w:spacing w:after="0" w:line="240" w:lineRule="auto"/>
        <w:jc w:val="both"/>
        <w:rPr>
          <w:rFonts w:cstheme="minorHAnsi"/>
          <w:sz w:val="20"/>
          <w:szCs w:val="20"/>
        </w:rPr>
      </w:pPr>
    </w:p>
    <w:p w14:paraId="539644CE" w14:textId="77777777" w:rsidR="001B5DBF" w:rsidRDefault="001B5DBF" w:rsidP="001B5DBF">
      <w:pPr>
        <w:autoSpaceDE w:val="0"/>
        <w:autoSpaceDN w:val="0"/>
        <w:adjustRightInd w:val="0"/>
        <w:spacing w:after="0" w:line="240" w:lineRule="auto"/>
        <w:jc w:val="both"/>
        <w:rPr>
          <w:rFonts w:cstheme="minorHAnsi"/>
          <w:sz w:val="20"/>
          <w:szCs w:val="20"/>
        </w:rPr>
      </w:pPr>
      <w:r>
        <w:rPr>
          <w:rFonts w:cstheme="minorHAnsi"/>
          <w:sz w:val="20"/>
          <w:szCs w:val="20"/>
        </w:rPr>
        <w:t xml:space="preserve">6. </w:t>
      </w:r>
      <w:r w:rsidRPr="003133FA">
        <w:rPr>
          <w:rFonts w:cstheme="minorHAnsi"/>
          <w:sz w:val="20"/>
          <w:szCs w:val="20"/>
        </w:rPr>
        <w:t>WHICH OF THE FOLLOWING CONSTANTS SHOULD BE THE SAME IN ALL EXPERIMENTS? Mark with a + sign!</w:t>
      </w:r>
    </w:p>
    <w:p w14:paraId="46DA78D0" w14:textId="77777777" w:rsidR="001B5DBF" w:rsidRPr="000A5B01"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78400" behindDoc="1" locked="0" layoutInCell="1" allowOverlap="1" wp14:anchorId="546692F8" wp14:editId="7E2110ED">
                <wp:simplePos x="0" y="0"/>
                <wp:positionH relativeFrom="leftMargin">
                  <wp:posOffset>1150004</wp:posOffset>
                </wp:positionH>
                <wp:positionV relativeFrom="paragraph">
                  <wp:posOffset>92862</wp:posOffset>
                </wp:positionV>
                <wp:extent cx="78105" cy="72390"/>
                <wp:effectExtent l="0" t="0" r="17145" b="22860"/>
                <wp:wrapTight wrapText="bothSides">
                  <wp:wrapPolygon edited="0">
                    <wp:start x="0" y="0"/>
                    <wp:lineTo x="0" y="22737"/>
                    <wp:lineTo x="21073" y="22737"/>
                    <wp:lineTo x="21073" y="0"/>
                    <wp:lineTo x="0" y="0"/>
                  </wp:wrapPolygon>
                </wp:wrapTight>
                <wp:docPr id="7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7DFAE3DE" w14:textId="77777777" w:rsidR="001B5DBF" w:rsidRDefault="001B5DBF" w:rsidP="001B5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6692F8" id="_x0000_s1039" type="#_x0000_t202" style="position:absolute;left:0;text-align:left;margin-left:90.55pt;margin-top:7.3pt;width:6.15pt;height:5.7pt;z-index:-251438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">
                <v:textbox>
                  <w:txbxContent>
                    <w:p w14:paraId="7DFAE3DE" w14:textId="77777777" w:rsidR="001B5DBF" w:rsidRDefault="001B5DBF" w:rsidP="001B5DBF"/>
                  </w:txbxContent>
                </v:textbox>
                <w10:wrap type="tight" anchorx="margin"/>
              </v:shape>
            </w:pict>
          </mc:Fallback>
        </mc:AlternateContent>
      </w:r>
      <w:r w:rsidRPr="003133FA">
        <w:rPr>
          <w:rFonts w:cstheme="minorHAnsi"/>
          <w:sz w:val="20"/>
          <w:szCs w:val="20"/>
        </w:rPr>
        <w:t>Volume of hydrochloric acid</w:t>
      </w:r>
    </w:p>
    <w:p w14:paraId="4A04E968" w14:textId="77777777" w:rsidR="001B5DBF"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77376" behindDoc="1" locked="0" layoutInCell="1" allowOverlap="1" wp14:anchorId="55935652" wp14:editId="10637C4E">
                <wp:simplePos x="0" y="0"/>
                <wp:positionH relativeFrom="leftMargin">
                  <wp:posOffset>1157131</wp:posOffset>
                </wp:positionH>
                <wp:positionV relativeFrom="paragraph">
                  <wp:posOffset>81119</wp:posOffset>
                </wp:positionV>
                <wp:extent cx="78105" cy="72390"/>
                <wp:effectExtent l="0" t="0" r="17145" b="22860"/>
                <wp:wrapTight wrapText="bothSides">
                  <wp:wrapPolygon edited="0">
                    <wp:start x="0" y="0"/>
                    <wp:lineTo x="0" y="22737"/>
                    <wp:lineTo x="21073" y="22737"/>
                    <wp:lineTo x="21073" y="0"/>
                    <wp:lineTo x="0" y="0"/>
                  </wp:wrapPolygon>
                </wp:wrapTight>
                <wp:docPr id="7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1D04AB4B" w14:textId="77777777" w:rsidR="001B5DBF" w:rsidRDefault="001B5DBF" w:rsidP="001B5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935652" id="_x0000_s1040" type="#_x0000_t202" style="position:absolute;left:0;text-align:left;margin-left:91.1pt;margin-top:6.4pt;width:6.15pt;height:5.7pt;z-index:-2514391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">
                <v:textbox>
                  <w:txbxContent>
                    <w:p w14:paraId="1D04AB4B" w14:textId="77777777" w:rsidR="001B5DBF" w:rsidRDefault="001B5DBF" w:rsidP="001B5DBF"/>
                  </w:txbxContent>
                </v:textbox>
                <w10:wrap type="tight" anchorx="margin"/>
              </v:shape>
            </w:pict>
          </mc:Fallback>
        </mc:AlternateContent>
      </w:r>
      <w:r w:rsidRPr="003133FA">
        <w:rPr>
          <w:rFonts w:cstheme="minorHAnsi"/>
          <w:sz w:val="20"/>
          <w:szCs w:val="20"/>
        </w:rPr>
        <w:t>Volume of the glass</w:t>
      </w:r>
    </w:p>
    <w:p w14:paraId="78319BFD" w14:textId="2FFEB2B8" w:rsidR="001B5DBF" w:rsidRPr="000A5B01"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b/>
          <w:bCs/>
          <w:color w:val="FF0000"/>
          <w:sz w:val="20"/>
          <w:szCs w:val="20"/>
        </w:rPr>
        <w:t>+</w:t>
      </w:r>
      <w:r>
        <w:rPr>
          <w:rFonts w:cstheme="minorHAnsi"/>
          <w:b/>
          <w:bCs/>
          <w:color w:val="FF0000"/>
          <w:sz w:val="20"/>
          <w:szCs w:val="20"/>
        </w:rPr>
        <w:t xml:space="preserve"> </w:t>
      </w:r>
      <w:r w:rsidRPr="003133FA">
        <w:rPr>
          <w:rFonts w:cstheme="minorHAnsi"/>
          <w:sz w:val="20"/>
          <w:szCs w:val="20"/>
        </w:rPr>
        <w:t>Concentration of hydrochloric acid</w:t>
      </w:r>
    </w:p>
    <w:p w14:paraId="223A43D4" w14:textId="5655ADF0" w:rsidR="001B5DBF" w:rsidRPr="003133FA"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b/>
          <w:bCs/>
          <w:color w:val="FF0000"/>
          <w:sz w:val="20"/>
          <w:szCs w:val="20"/>
        </w:rPr>
        <w:t>+</w:t>
      </w:r>
      <w:r>
        <w:rPr>
          <w:rFonts w:cstheme="minorHAnsi"/>
          <w:b/>
          <w:bCs/>
          <w:color w:val="FF0000"/>
          <w:sz w:val="20"/>
          <w:szCs w:val="20"/>
        </w:rPr>
        <w:t xml:space="preserve"> </w:t>
      </w:r>
      <w:r w:rsidRPr="003133FA">
        <w:rPr>
          <w:rFonts w:cstheme="minorHAnsi"/>
          <w:sz w:val="20"/>
          <w:szCs w:val="20"/>
        </w:rPr>
        <w:t>Temperature of hydrochloric acid</w:t>
      </w:r>
    </w:p>
    <w:p w14:paraId="3048ECDD" w14:textId="77777777" w:rsidR="001B5DBF" w:rsidRDefault="001B5DBF" w:rsidP="001B5DBF">
      <w:pPr>
        <w:autoSpaceDE w:val="0"/>
        <w:autoSpaceDN w:val="0"/>
        <w:adjustRightInd w:val="0"/>
        <w:spacing w:before="60" w:after="0" w:line="240" w:lineRule="auto"/>
        <w:ind w:left="709"/>
        <w:jc w:val="both"/>
        <w:rPr>
          <w:rFonts w:cstheme="minorHAnsi"/>
          <w:sz w:val="20"/>
          <w:szCs w:val="20"/>
        </w:rPr>
      </w:pPr>
      <w:r w:rsidRPr="000A5B01">
        <w:rPr>
          <w:rFonts w:cstheme="minorHAnsi"/>
          <w:noProof/>
          <w:sz w:val="20"/>
          <w:szCs w:val="20"/>
          <w:lang w:eastAsia="hu-HU"/>
        </w:rPr>
        <mc:AlternateContent>
          <mc:Choice Requires="wps">
            <w:drawing>
              <wp:anchor distT="45720" distB="45720" distL="114300" distR="114300" simplePos="0" relativeHeight="251879424" behindDoc="1" locked="0" layoutInCell="1" allowOverlap="1" wp14:anchorId="6FB29DBF" wp14:editId="325A97F5">
                <wp:simplePos x="0" y="0"/>
                <wp:positionH relativeFrom="leftMargin">
                  <wp:posOffset>1150952</wp:posOffset>
                </wp:positionH>
                <wp:positionV relativeFrom="paragraph">
                  <wp:posOffset>68135</wp:posOffset>
                </wp:positionV>
                <wp:extent cx="78105" cy="72390"/>
                <wp:effectExtent l="0" t="0" r="17145" b="22860"/>
                <wp:wrapTight wrapText="bothSides">
                  <wp:wrapPolygon edited="0">
                    <wp:start x="0" y="0"/>
                    <wp:lineTo x="0" y="22737"/>
                    <wp:lineTo x="21073" y="22737"/>
                    <wp:lineTo x="21073" y="0"/>
                    <wp:lineTo x="0" y="0"/>
                  </wp:wrapPolygon>
                </wp:wrapTight>
                <wp:docPr id="7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72390"/>
                        </a:xfrm>
                        <a:prstGeom prst="rect">
                          <a:avLst/>
                        </a:prstGeom>
                        <a:solidFill>
                          <a:srgbClr val="FFFFFF"/>
                        </a:solidFill>
                        <a:ln w="9525">
                          <a:solidFill>
                            <a:srgbClr val="000000"/>
                          </a:solidFill>
                          <a:miter lim="800000"/>
                          <a:headEnd/>
                          <a:tailEnd/>
                        </a:ln>
                      </wps:spPr>
                      <wps:txbx>
                        <w:txbxContent>
                          <w:p w14:paraId="2A60CDD4" w14:textId="77777777" w:rsidR="001B5DBF" w:rsidRDefault="001B5DBF" w:rsidP="001B5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B29DBF" id="_x0000_s1041" type="#_x0000_t202" style="position:absolute;left:0;text-align:left;margin-left:90.65pt;margin-top:5.35pt;width:6.15pt;height:5.7pt;z-index:-2514370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">
                <v:textbox>
                  <w:txbxContent>
                    <w:p w14:paraId="2A60CDD4" w14:textId="77777777" w:rsidR="001B5DBF" w:rsidRDefault="001B5DBF" w:rsidP="001B5DBF"/>
                  </w:txbxContent>
                </v:textbox>
                <w10:wrap type="tight" anchorx="margin"/>
              </v:shape>
            </w:pict>
          </mc:Fallback>
        </mc:AlternateContent>
      </w:r>
      <w:r w:rsidRPr="003133FA">
        <w:rPr>
          <w:rFonts w:cstheme="minorHAnsi"/>
          <w:sz w:val="20"/>
          <w:szCs w:val="20"/>
        </w:rPr>
        <w:t>Mass of the metal particles</w:t>
      </w:r>
    </w:p>
    <w:p w14:paraId="78B3B3BF" w14:textId="77777777" w:rsidR="001B5DBF" w:rsidRPr="005D56C4" w:rsidRDefault="001B5DBF" w:rsidP="001B5DBF">
      <w:pPr>
        <w:spacing w:before="120" w:after="0" w:line="240" w:lineRule="auto"/>
        <w:jc w:val="both"/>
        <w:rPr>
          <w:rFonts w:cstheme="minorHAnsi"/>
          <w:sz w:val="20"/>
          <w:szCs w:val="20"/>
          <w:lang w:val="en"/>
        </w:rPr>
      </w:pPr>
    </w:p>
    <w:p w14:paraId="2103A1F2" w14:textId="77777777" w:rsidR="001B5DBF" w:rsidRPr="0099443E" w:rsidRDefault="001B5DBF" w:rsidP="001B5DBF">
      <w:pPr>
        <w:spacing w:before="120" w:after="0" w:line="240" w:lineRule="auto"/>
        <w:jc w:val="both"/>
        <w:rPr>
          <w:rStyle w:val="jlqj4b"/>
          <w:rFonts w:cstheme="minorHAnsi"/>
          <w:sz w:val="20"/>
          <w:szCs w:val="20"/>
          <w:lang w:val="en"/>
        </w:rPr>
      </w:pPr>
      <w:r>
        <w:rPr>
          <w:rStyle w:val="jlqj4b"/>
          <w:rFonts w:cstheme="minorHAnsi"/>
          <w:sz w:val="20"/>
          <w:szCs w:val="20"/>
          <w:lang w:val="en"/>
        </w:rPr>
        <w:t xml:space="preserve">7. </w:t>
      </w:r>
      <w:r w:rsidRPr="0099443E">
        <w:rPr>
          <w:rStyle w:val="jlqj4b"/>
          <w:rFonts w:cstheme="minorHAnsi"/>
          <w:sz w:val="20"/>
          <w:szCs w:val="20"/>
          <w:lang w:val="en"/>
        </w:rPr>
        <w:t>THE STEPS OF THE EXPERIMENTS:</w:t>
      </w:r>
    </w:p>
    <w:p w14:paraId="1C1B619E" w14:textId="77777777"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Pour about 3-3 cm</w:t>
      </w:r>
      <w:r w:rsidRPr="003F0D1F">
        <w:rPr>
          <w:rFonts w:cstheme="minorHAnsi"/>
          <w:color w:val="FF0000"/>
          <w:sz w:val="20"/>
          <w:szCs w:val="20"/>
          <w:vertAlign w:val="superscript"/>
        </w:rPr>
        <w:t>3</w:t>
      </w:r>
      <w:r w:rsidRPr="003F0D1F">
        <w:rPr>
          <w:rFonts w:cstheme="minorHAnsi"/>
          <w:color w:val="FF0000"/>
          <w:sz w:val="20"/>
          <w:szCs w:val="20"/>
        </w:rPr>
        <w:t xml:space="preserve"> of hydrochloric acid into the 2 test tubes/vessels.</w:t>
      </w:r>
    </w:p>
    <w:p w14:paraId="617C9C86" w14:textId="77777777"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Place a piece of copper wire in the first test tube/vessel with the tweezers.</w:t>
      </w:r>
    </w:p>
    <w:p w14:paraId="048DAE61" w14:textId="77777777"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In the second test tube/vessel, place the piece of aluminium foil with the tweezers.</w:t>
      </w:r>
    </w:p>
    <w:p w14:paraId="4A676FB7" w14:textId="77777777"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Continuously observe the phenomena in the test tubes/vessels.</w:t>
      </w:r>
    </w:p>
    <w:p w14:paraId="7D35AD52" w14:textId="4BA36E4C" w:rsidR="003F0D1F" w:rsidRPr="003F0D1F" w:rsidRDefault="003F0D1F" w:rsidP="003F0D1F">
      <w:pPr>
        <w:pStyle w:val="Listaszerbekezds"/>
        <w:widowControl w:val="0"/>
        <w:numPr>
          <w:ilvl w:val="0"/>
          <w:numId w:val="21"/>
        </w:numPr>
        <w:autoSpaceDE w:val="0"/>
        <w:autoSpaceDN w:val="0"/>
        <w:adjustRightInd w:val="0"/>
        <w:spacing w:after="0" w:line="240" w:lineRule="auto"/>
        <w:rPr>
          <w:rFonts w:cstheme="minorHAnsi"/>
          <w:color w:val="FF0000"/>
          <w:sz w:val="20"/>
          <w:szCs w:val="20"/>
        </w:rPr>
      </w:pPr>
      <w:r w:rsidRPr="003F0D1F">
        <w:rPr>
          <w:rFonts w:cstheme="minorHAnsi"/>
          <w:color w:val="FF0000"/>
          <w:sz w:val="20"/>
          <w:szCs w:val="20"/>
        </w:rPr>
        <w:t xml:space="preserve">After 4-5 minutes, record the </w:t>
      </w:r>
      <w:r w:rsidR="00667525" w:rsidRPr="00667525">
        <w:rPr>
          <w:rFonts w:cstheme="minorHAnsi"/>
          <w:color w:val="FF0000"/>
          <w:sz w:val="20"/>
          <w:szCs w:val="20"/>
        </w:rPr>
        <w:t>observation</w:t>
      </w:r>
      <w:r w:rsidRPr="00667525">
        <w:rPr>
          <w:rFonts w:cstheme="minorHAnsi"/>
          <w:color w:val="FF0000"/>
          <w:sz w:val="20"/>
          <w:szCs w:val="20"/>
        </w:rPr>
        <w:t>s.</w:t>
      </w:r>
    </w:p>
    <w:p w14:paraId="24A22037" w14:textId="244A062F" w:rsidR="001B5DBF" w:rsidRDefault="001B5DBF" w:rsidP="001B5DBF">
      <w:pPr>
        <w:spacing w:before="80" w:after="0"/>
        <w:jc w:val="center"/>
        <w:rPr>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 xml:space="preserve">s and explanations. Complete the text of the CONCLUSION and </w:t>
      </w:r>
      <w:r w:rsidRPr="0099443E">
        <w:rPr>
          <w:rFonts w:cstheme="minorHAnsi"/>
          <w:sz w:val="20"/>
          <w:szCs w:val="20"/>
        </w:rPr>
        <w:t>LET'S THINK</w:t>
      </w:r>
      <w:r w:rsidRPr="000A5B01">
        <w:rPr>
          <w:rFonts w:cstheme="minorHAnsi"/>
          <w:sz w:val="20"/>
          <w:szCs w:val="20"/>
        </w:rPr>
        <w:t>!</w:t>
      </w:r>
      <w:r w:rsidRPr="00CC7D1C">
        <w:rPr>
          <w:sz w:val="20"/>
          <w:szCs w:val="20"/>
        </w:rPr>
        <w:t xml:space="preserve"> sections by writing the correct words, </w:t>
      </w:r>
      <w:proofErr w:type="gramStart"/>
      <w:r w:rsidRPr="00F902BE">
        <w:rPr>
          <w:sz w:val="20"/>
          <w:szCs w:val="20"/>
          <w:u w:val="single"/>
        </w:rPr>
        <w:t>underlining</w:t>
      </w:r>
      <w:proofErr w:type="gramEnd"/>
      <w:r w:rsidRPr="00CC7D1C">
        <w:rPr>
          <w:sz w:val="20"/>
          <w:szCs w:val="20"/>
        </w:rPr>
        <w:t xml:space="preserve"> or </w:t>
      </w:r>
      <w:r>
        <w:rPr>
          <w:rFonts w:cstheme="minorHAnsi"/>
          <w:sz w:val="20"/>
          <w:szCs w:val="20"/>
          <w:bdr w:val="single" w:sz="4" w:space="0" w:color="auto"/>
        </w:rPr>
        <w:t>framing</w:t>
      </w:r>
      <w:r>
        <w:rPr>
          <w:rFonts w:cstheme="minorHAnsi"/>
          <w:sz w:val="20"/>
          <w:szCs w:val="20"/>
        </w:rPr>
        <w:t xml:space="preserve"> </w:t>
      </w:r>
      <w:r w:rsidRPr="00CC7D1C">
        <w:rPr>
          <w:sz w:val="20"/>
          <w:szCs w:val="20"/>
        </w:rPr>
        <w:t xml:space="preserve">the correct words, or </w:t>
      </w:r>
      <w:r w:rsidRPr="00F902BE">
        <w:rPr>
          <w:strike/>
          <w:sz w:val="20"/>
          <w:szCs w:val="20"/>
        </w:rPr>
        <w:t>crossing out</w:t>
      </w:r>
      <w:r w:rsidRPr="00CC7D1C">
        <w:rPr>
          <w:sz w:val="20"/>
          <w:szCs w:val="20"/>
        </w:rPr>
        <w:t xml:space="preserve"> the incorrect ones.</w:t>
      </w:r>
    </w:p>
    <w:p w14:paraId="7ABA9FEA" w14:textId="0216A078" w:rsidR="001B5DBF" w:rsidRPr="000A5B01" w:rsidRDefault="001B5DBF" w:rsidP="001B5DBF">
      <w:pPr>
        <w:autoSpaceDE w:val="0"/>
        <w:autoSpaceDN w:val="0"/>
        <w:adjustRightInd w:val="0"/>
        <w:spacing w:after="0" w:line="240" w:lineRule="auto"/>
        <w:jc w:val="both"/>
        <w:rPr>
          <w:rFonts w:cstheme="minorHAnsi"/>
          <w:sz w:val="20"/>
          <w:szCs w:val="20"/>
        </w:rPr>
      </w:pPr>
      <w:r>
        <w:rPr>
          <w:rFonts w:cstheme="minorHAnsi"/>
          <w:sz w:val="20"/>
          <w:szCs w:val="20"/>
        </w:rPr>
        <w:t>8</w:t>
      </w:r>
      <w:r w:rsidRPr="000A5B01">
        <w:rPr>
          <w:rFonts w:cstheme="minorHAnsi"/>
          <w:sz w:val="20"/>
          <w:szCs w:val="20"/>
        </w:rPr>
        <w:t>.</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3CE76652" w14:textId="77777777" w:rsidR="003F0D1F" w:rsidRPr="00F902BE" w:rsidRDefault="003F0D1F" w:rsidP="003F0D1F">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971074">
        <w:rPr>
          <w:rFonts w:cstheme="minorHAnsi"/>
          <w:color w:val="FF0000"/>
          <w:sz w:val="20"/>
          <w:szCs w:val="20"/>
        </w:rPr>
        <w:t xml:space="preserve">With </w:t>
      </w:r>
      <w:r>
        <w:rPr>
          <w:rFonts w:cstheme="minorHAnsi"/>
          <w:color w:val="FF0000"/>
          <w:sz w:val="20"/>
          <w:szCs w:val="20"/>
        </w:rPr>
        <w:t xml:space="preserve">piece of </w:t>
      </w:r>
      <w:r w:rsidRPr="00971074">
        <w:rPr>
          <w:rFonts w:cstheme="minorHAnsi"/>
          <w:color w:val="FF0000"/>
          <w:sz w:val="20"/>
          <w:szCs w:val="20"/>
        </w:rPr>
        <w:t xml:space="preserve">copper wire, there is no change after a longer </w:t>
      </w:r>
      <w:proofErr w:type="gramStart"/>
      <w:r w:rsidRPr="00971074">
        <w:rPr>
          <w:rFonts w:cstheme="minorHAnsi"/>
          <w:color w:val="FF0000"/>
          <w:sz w:val="20"/>
          <w:szCs w:val="20"/>
        </w:rPr>
        <w:t>period of time</w:t>
      </w:r>
      <w:proofErr w:type="gramEnd"/>
      <w:r w:rsidRPr="00971074">
        <w:rPr>
          <w:rFonts w:cstheme="minorHAnsi"/>
          <w:color w:val="FF0000"/>
          <w:sz w:val="20"/>
          <w:szCs w:val="20"/>
        </w:rPr>
        <w:t>.</w:t>
      </w:r>
    </w:p>
    <w:p w14:paraId="144D3AC6" w14:textId="7B48D07B" w:rsidR="003F0D1F" w:rsidRPr="00F902BE" w:rsidRDefault="003F0D1F" w:rsidP="003F0D1F">
      <w:pPr>
        <w:autoSpaceDE w:val="0"/>
        <w:autoSpaceDN w:val="0"/>
        <w:adjustRightInd w:val="0"/>
        <w:spacing w:before="160" w:after="0" w:line="240" w:lineRule="auto"/>
        <w:ind w:left="709"/>
        <w:rPr>
          <w:rFonts w:cstheme="minorHAnsi"/>
          <w:b/>
          <w:bCs/>
          <w:sz w:val="20"/>
          <w:szCs w:val="20"/>
        </w:rPr>
      </w:pPr>
      <w:r>
        <w:rPr>
          <w:rFonts w:cstheme="minorHAnsi"/>
          <w:sz w:val="20"/>
          <w:szCs w:val="20"/>
        </w:rPr>
        <w:t xml:space="preserve">Experiment 2: </w:t>
      </w:r>
      <w:r w:rsidRPr="00D31445">
        <w:rPr>
          <w:rFonts w:cstheme="minorHAnsi"/>
          <w:color w:val="FF0000"/>
          <w:sz w:val="20"/>
          <w:szCs w:val="20"/>
        </w:rPr>
        <w:t xml:space="preserve">The piece of aluminium foil dissolves during increasingly violent </w:t>
      </w:r>
      <w:r w:rsidR="00667525">
        <w:rPr>
          <w:rFonts w:cstheme="minorHAnsi"/>
          <w:color w:val="FF0000"/>
          <w:sz w:val="20"/>
          <w:szCs w:val="20"/>
        </w:rPr>
        <w:t xml:space="preserve">colourless, and odourless </w:t>
      </w:r>
      <w:r w:rsidRPr="00D31445">
        <w:rPr>
          <w:rFonts w:cstheme="minorHAnsi"/>
          <w:color w:val="FF0000"/>
          <w:sz w:val="20"/>
          <w:szCs w:val="20"/>
        </w:rPr>
        <w:t>gas evolution, producing a colourless solution.</w:t>
      </w:r>
    </w:p>
    <w:p w14:paraId="596FD1E3" w14:textId="77777777" w:rsidR="001B5DBF" w:rsidRPr="000A5B01" w:rsidRDefault="001B5DBF" w:rsidP="001B5DBF">
      <w:pPr>
        <w:autoSpaceDE w:val="0"/>
        <w:autoSpaceDN w:val="0"/>
        <w:adjustRightInd w:val="0"/>
        <w:spacing w:after="0" w:line="240" w:lineRule="auto"/>
        <w:jc w:val="both"/>
        <w:rPr>
          <w:rFonts w:cstheme="minorHAnsi"/>
          <w:sz w:val="20"/>
          <w:szCs w:val="20"/>
        </w:rPr>
      </w:pPr>
      <w:r>
        <w:rPr>
          <w:rFonts w:cstheme="minorHAnsi"/>
          <w:sz w:val="20"/>
          <w:szCs w:val="20"/>
        </w:rPr>
        <w:t>9</w:t>
      </w:r>
      <w:r w:rsidRPr="000A5B01">
        <w:rPr>
          <w:rFonts w:cstheme="minorHAnsi"/>
          <w:sz w:val="20"/>
          <w:szCs w:val="20"/>
        </w:rPr>
        <w:t>.</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w:t>
      </w:r>
    </w:p>
    <w:p w14:paraId="26507544" w14:textId="77777777" w:rsidR="003F0D1F" w:rsidRPr="00F902BE" w:rsidRDefault="003F0D1F" w:rsidP="003F0D1F">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D31445">
        <w:rPr>
          <w:rFonts w:cstheme="minorHAnsi"/>
          <w:color w:val="FF0000"/>
          <w:sz w:val="20"/>
          <w:szCs w:val="20"/>
        </w:rPr>
        <w:t>Copper cannot transfer electrons to hydrogen ions (found in hydrochloric acid).</w:t>
      </w:r>
    </w:p>
    <w:p w14:paraId="77AF72E3" w14:textId="77777777" w:rsidR="003F0D1F" w:rsidRDefault="003F0D1F" w:rsidP="003F0D1F">
      <w:pPr>
        <w:autoSpaceDE w:val="0"/>
        <w:autoSpaceDN w:val="0"/>
        <w:adjustRightInd w:val="0"/>
        <w:spacing w:before="160" w:after="0" w:line="240" w:lineRule="auto"/>
        <w:ind w:left="708" w:firstLine="1"/>
        <w:rPr>
          <w:rFonts w:cstheme="minorHAnsi"/>
          <w:color w:val="FF0000"/>
          <w:sz w:val="20"/>
          <w:szCs w:val="20"/>
        </w:rPr>
      </w:pPr>
      <w:r>
        <w:rPr>
          <w:rFonts w:cstheme="minorHAnsi"/>
          <w:sz w:val="20"/>
          <w:szCs w:val="20"/>
        </w:rPr>
        <w:t xml:space="preserve">Experiment 2: </w:t>
      </w:r>
      <w:r w:rsidRPr="00D31445">
        <w:rPr>
          <w:rFonts w:cstheme="minorHAnsi"/>
          <w:color w:val="FF0000"/>
          <w:sz w:val="20"/>
          <w:szCs w:val="20"/>
        </w:rPr>
        <w:t xml:space="preserve">Aluminium </w:t>
      </w:r>
      <w:proofErr w:type="gramStart"/>
      <w:r w:rsidRPr="00D31445">
        <w:rPr>
          <w:rFonts w:cstheme="minorHAnsi"/>
          <w:color w:val="FF0000"/>
          <w:sz w:val="20"/>
          <w:szCs w:val="20"/>
        </w:rPr>
        <w:t>is able to</w:t>
      </w:r>
      <w:proofErr w:type="gramEnd"/>
      <w:r w:rsidRPr="00D31445">
        <w:rPr>
          <w:rFonts w:cstheme="minorHAnsi"/>
          <w:color w:val="FF0000"/>
          <w:sz w:val="20"/>
          <w:szCs w:val="20"/>
        </w:rPr>
        <w:t xml:space="preserve"> transfer electrons to hydrogen ions, producing elementary hydrogen:</w:t>
      </w:r>
      <w:r>
        <w:rPr>
          <w:rFonts w:cstheme="minorHAnsi"/>
          <w:color w:val="FF0000"/>
          <w:sz w:val="20"/>
          <w:szCs w:val="20"/>
        </w:rPr>
        <w:tab/>
      </w:r>
    </w:p>
    <w:p w14:paraId="20D76FB8" w14:textId="77777777" w:rsidR="003F0D1F" w:rsidRPr="00D31445" w:rsidRDefault="003F0D1F" w:rsidP="003F0D1F">
      <w:pPr>
        <w:autoSpaceDE w:val="0"/>
        <w:autoSpaceDN w:val="0"/>
        <w:adjustRightInd w:val="0"/>
        <w:spacing w:before="160" w:after="0" w:line="240" w:lineRule="auto"/>
        <w:ind w:left="709"/>
        <w:jc w:val="center"/>
        <w:rPr>
          <w:rFonts w:cstheme="minorHAnsi"/>
          <w:sz w:val="20"/>
          <w:szCs w:val="20"/>
        </w:rPr>
      </w:pPr>
      <w:r w:rsidRPr="000A5B01">
        <w:rPr>
          <w:rFonts w:cstheme="minorHAnsi"/>
          <w:color w:val="FF0000"/>
          <w:sz w:val="20"/>
          <w:szCs w:val="20"/>
        </w:rPr>
        <w:t>2 Al + 6 HCl = 2 AlCl</w:t>
      </w:r>
      <w:r w:rsidRPr="000A5B01">
        <w:rPr>
          <w:rFonts w:cstheme="minorHAnsi"/>
          <w:color w:val="FF0000"/>
          <w:sz w:val="20"/>
          <w:szCs w:val="20"/>
          <w:vertAlign w:val="subscript"/>
        </w:rPr>
        <w:t>3</w:t>
      </w:r>
      <w:r w:rsidRPr="000A5B01">
        <w:rPr>
          <w:rFonts w:cstheme="minorHAnsi"/>
          <w:color w:val="FF0000"/>
          <w:sz w:val="20"/>
          <w:szCs w:val="20"/>
        </w:rPr>
        <w:t xml:space="preserve"> + 3 H</w:t>
      </w:r>
      <w:r w:rsidRPr="000A5B01">
        <w:rPr>
          <w:rFonts w:cstheme="minorHAnsi"/>
          <w:color w:val="FF0000"/>
          <w:sz w:val="20"/>
          <w:szCs w:val="20"/>
          <w:vertAlign w:val="subscript"/>
        </w:rPr>
        <w:t>2</w:t>
      </w:r>
    </w:p>
    <w:p w14:paraId="449785ED" w14:textId="77777777" w:rsidR="003F0D1F" w:rsidRDefault="001B5DBF" w:rsidP="003F0D1F">
      <w:pPr>
        <w:autoSpaceDE w:val="0"/>
        <w:autoSpaceDN w:val="0"/>
        <w:adjustRightInd w:val="0"/>
        <w:spacing w:before="160" w:after="0" w:line="240" w:lineRule="auto"/>
        <w:jc w:val="both"/>
        <w:rPr>
          <w:rFonts w:cstheme="minorHAnsi"/>
          <w:sz w:val="20"/>
          <w:szCs w:val="20"/>
        </w:rPr>
      </w:pPr>
      <w:r>
        <w:rPr>
          <w:rFonts w:cstheme="minorHAnsi"/>
          <w:sz w:val="20"/>
          <w:szCs w:val="20"/>
        </w:rPr>
        <w:lastRenderedPageBreak/>
        <w:t>10</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003F0D1F" w:rsidRPr="008077C8">
        <w:rPr>
          <w:rFonts w:cstheme="minorHAnsi"/>
          <w:sz w:val="20"/>
          <w:szCs w:val="20"/>
        </w:rPr>
        <w:t xml:space="preserve">The aluminium atom </w:t>
      </w:r>
      <w:r w:rsidR="003F0D1F">
        <w:rPr>
          <w:rFonts w:cstheme="minorHAnsi"/>
          <w:b/>
          <w:bCs/>
          <w:sz w:val="20"/>
          <w:szCs w:val="20"/>
          <w:bdr w:val="single" w:sz="4" w:space="0" w:color="FF0000"/>
        </w:rPr>
        <w:t>can</w:t>
      </w:r>
      <w:r w:rsidR="003F0D1F" w:rsidRPr="000A5B01">
        <w:rPr>
          <w:rFonts w:cstheme="minorHAnsi"/>
          <w:b/>
          <w:bCs/>
          <w:sz w:val="20"/>
          <w:szCs w:val="20"/>
        </w:rPr>
        <w:t>/</w:t>
      </w:r>
      <w:r w:rsidR="003F0D1F" w:rsidRPr="008077C8">
        <w:rPr>
          <w:rFonts w:cstheme="minorHAnsi"/>
          <w:b/>
          <w:bCs/>
          <w:sz w:val="20"/>
          <w:szCs w:val="20"/>
        </w:rPr>
        <w:t>cannot</w:t>
      </w:r>
      <w:r w:rsidR="003F0D1F" w:rsidRPr="008077C8">
        <w:rPr>
          <w:rFonts w:cstheme="minorHAnsi"/>
          <w:sz w:val="20"/>
          <w:szCs w:val="20"/>
        </w:rPr>
        <w:t xml:space="preserve"> reduce hydrogen ions (by electron transfer) to hydrogen atoms. </w:t>
      </w:r>
      <w:r w:rsidR="003F0D1F" w:rsidRPr="008077C8">
        <w:rPr>
          <w:rFonts w:cstheme="minorHAnsi"/>
          <w:b/>
          <w:bCs/>
          <w:sz w:val="20"/>
          <w:szCs w:val="20"/>
        </w:rPr>
        <w:t xml:space="preserve">Aluminium </w:t>
      </w:r>
      <w:r w:rsidR="003F0D1F" w:rsidRPr="008077C8">
        <w:rPr>
          <w:rFonts w:cstheme="minorHAnsi"/>
          <w:sz w:val="20"/>
          <w:szCs w:val="20"/>
        </w:rPr>
        <w:t xml:space="preserve">has a </w:t>
      </w:r>
      <w:r w:rsidR="003F0D1F" w:rsidRPr="008077C8">
        <w:rPr>
          <w:rFonts w:cstheme="minorHAnsi"/>
          <w:b/>
          <w:bCs/>
          <w:sz w:val="20"/>
          <w:szCs w:val="20"/>
        </w:rPr>
        <w:t>lower</w:t>
      </w:r>
      <w:r w:rsidR="003F0D1F" w:rsidRPr="000A5B01">
        <w:rPr>
          <w:rFonts w:cstheme="minorHAnsi"/>
          <w:b/>
          <w:bCs/>
          <w:sz w:val="20"/>
          <w:szCs w:val="20"/>
        </w:rPr>
        <w:t>/</w:t>
      </w:r>
      <w:r w:rsidR="003F0D1F">
        <w:rPr>
          <w:rFonts w:cstheme="minorHAnsi"/>
          <w:b/>
          <w:bCs/>
          <w:sz w:val="20"/>
          <w:szCs w:val="20"/>
          <w:bdr w:val="single" w:sz="4" w:space="0" w:color="FF0000"/>
        </w:rPr>
        <w:t>higher</w:t>
      </w:r>
      <w:r w:rsidR="003F0D1F" w:rsidRPr="000A5B01">
        <w:rPr>
          <w:rFonts w:cstheme="minorHAnsi"/>
          <w:sz w:val="20"/>
          <w:szCs w:val="20"/>
        </w:rPr>
        <w:t xml:space="preserve">, </w:t>
      </w:r>
      <w:r w:rsidR="003F0D1F" w:rsidRPr="008077C8">
        <w:rPr>
          <w:rFonts w:cstheme="minorHAnsi"/>
          <w:sz w:val="20"/>
          <w:szCs w:val="20"/>
        </w:rPr>
        <w:t xml:space="preserve">reducing power than hydrogen. The copper atom </w:t>
      </w:r>
      <w:r w:rsidR="003F0D1F" w:rsidRPr="008077C8">
        <w:rPr>
          <w:rFonts w:cstheme="minorHAnsi"/>
          <w:b/>
          <w:bCs/>
          <w:sz w:val="20"/>
          <w:szCs w:val="20"/>
        </w:rPr>
        <w:t>can</w:t>
      </w:r>
      <w:r w:rsidR="003F0D1F" w:rsidRPr="000A5B01">
        <w:rPr>
          <w:rFonts w:cstheme="minorHAnsi"/>
          <w:b/>
          <w:bCs/>
          <w:sz w:val="20"/>
          <w:szCs w:val="20"/>
        </w:rPr>
        <w:t>/</w:t>
      </w:r>
      <w:proofErr w:type="gramStart"/>
      <w:r w:rsidR="003F0D1F">
        <w:rPr>
          <w:rFonts w:cstheme="minorHAnsi"/>
          <w:b/>
          <w:bCs/>
          <w:sz w:val="20"/>
          <w:szCs w:val="20"/>
          <w:bdr w:val="single" w:sz="4" w:space="0" w:color="FF0000"/>
        </w:rPr>
        <w:t>cannot</w:t>
      </w:r>
      <w:r w:rsidR="003F0D1F" w:rsidRPr="000A5B01">
        <w:rPr>
          <w:rFonts w:cstheme="minorHAnsi"/>
          <w:sz w:val="20"/>
          <w:szCs w:val="20"/>
        </w:rPr>
        <w:t xml:space="preserve">, </w:t>
      </w:r>
      <w:r w:rsidR="003F0D1F" w:rsidRPr="008077C8">
        <w:rPr>
          <w:rFonts w:cstheme="minorHAnsi"/>
          <w:sz w:val="20"/>
          <w:szCs w:val="20"/>
        </w:rPr>
        <w:t xml:space="preserve"> reduce</w:t>
      </w:r>
      <w:proofErr w:type="gramEnd"/>
      <w:r w:rsidR="003F0D1F" w:rsidRPr="008077C8">
        <w:rPr>
          <w:rFonts w:cstheme="minorHAnsi"/>
          <w:sz w:val="20"/>
          <w:szCs w:val="20"/>
        </w:rPr>
        <w:t xml:space="preserve"> hydrogen ions (by electron transfer) to hydrogen atoms. Copper has a </w:t>
      </w:r>
      <w:r w:rsidR="003F0D1F">
        <w:rPr>
          <w:rFonts w:cstheme="minorHAnsi"/>
          <w:b/>
          <w:bCs/>
          <w:sz w:val="20"/>
          <w:szCs w:val="20"/>
          <w:bdr w:val="single" w:sz="4" w:space="0" w:color="FF0000"/>
        </w:rPr>
        <w:t>lower</w:t>
      </w:r>
      <w:r w:rsidR="003F0D1F" w:rsidRPr="008077C8">
        <w:rPr>
          <w:rFonts w:cstheme="minorHAnsi"/>
          <w:b/>
          <w:bCs/>
          <w:sz w:val="20"/>
          <w:szCs w:val="20"/>
        </w:rPr>
        <w:t>/higher</w:t>
      </w:r>
      <w:r w:rsidR="003F0D1F" w:rsidRPr="008077C8">
        <w:rPr>
          <w:rFonts w:cstheme="minorHAnsi"/>
          <w:sz w:val="20"/>
          <w:szCs w:val="20"/>
        </w:rPr>
        <w:t xml:space="preserve"> reducing power than hydrogen. Based on these results, add the chemical symbol of the metals under investigation to the reduction series.</w:t>
      </w:r>
    </w:p>
    <w:p w14:paraId="03F9B157" w14:textId="77777777" w:rsidR="003F0D1F" w:rsidRPr="000A5B01" w:rsidRDefault="003F0D1F" w:rsidP="003F0D1F">
      <w:pPr>
        <w:autoSpaceDE w:val="0"/>
        <w:autoSpaceDN w:val="0"/>
        <w:adjustRightInd w:val="0"/>
        <w:spacing w:after="0" w:line="240" w:lineRule="auto"/>
        <w:jc w:val="both"/>
        <w:rPr>
          <w:rFonts w:cstheme="minorHAnsi"/>
          <w:sz w:val="20"/>
          <w:szCs w:val="20"/>
        </w:rPr>
      </w:pPr>
      <w:r w:rsidRPr="000A5B01">
        <w:rPr>
          <w:rFonts w:cstheme="minorHAnsi"/>
          <w:noProof/>
          <w:sz w:val="20"/>
          <w:szCs w:val="20"/>
        </w:rPr>
        <mc:AlternateContent>
          <mc:Choice Requires="wps">
            <w:drawing>
              <wp:anchor distT="0" distB="0" distL="114300" distR="114300" simplePos="0" relativeHeight="251883520" behindDoc="0" locked="0" layoutInCell="1" allowOverlap="1" wp14:anchorId="54132CC6" wp14:editId="7EA99C71">
                <wp:simplePos x="0" y="0"/>
                <wp:positionH relativeFrom="margin">
                  <wp:align>center</wp:align>
                </wp:positionH>
                <wp:positionV relativeFrom="paragraph">
                  <wp:posOffset>23495</wp:posOffset>
                </wp:positionV>
                <wp:extent cx="2305050" cy="45085"/>
                <wp:effectExtent l="0" t="19050" r="38100" b="31115"/>
                <wp:wrapNone/>
                <wp:docPr id="717" name="Nyíl: jobbra mutató 717"/>
                <wp:cNvGraphicFramePr/>
                <a:graphic xmlns:a="http://schemas.openxmlformats.org/drawingml/2006/main">
                  <a:graphicData uri="http://schemas.microsoft.com/office/word/2010/wordprocessingShape">
                    <wps:wsp>
                      <wps:cNvSpPr/>
                      <wps:spPr>
                        <a:xfrm flipV="1">
                          <a:off x="0" y="0"/>
                          <a:ext cx="2305050" cy="450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3A1614" id="Nyíl: jobbra mutató 717" o:spid="_x0000_s1026" type="#_x0000_t13" style="position:absolute;margin-left:0;margin-top:1.85pt;width:181.5pt;height:3.55pt;flip:y;z-index:251883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" adj="21389" fillcolor="windowText" strokeweight="1pt">
                <w10:wrap anchorx="margin"/>
              </v:shape>
            </w:pict>
          </mc:Fallback>
        </mc:AlternateConten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p>
    <w:p w14:paraId="1D14FAB9" w14:textId="77777777" w:rsidR="003F0D1F" w:rsidRPr="000A5B01" w:rsidRDefault="003F0D1F" w:rsidP="003F0D1F">
      <w:pPr>
        <w:autoSpaceDE w:val="0"/>
        <w:autoSpaceDN w:val="0"/>
        <w:adjustRightInd w:val="0"/>
        <w:spacing w:after="0" w:line="240" w:lineRule="auto"/>
        <w:jc w:val="center"/>
        <w:rPr>
          <w:rFonts w:cstheme="minorHAnsi"/>
          <w:sz w:val="20"/>
          <w:szCs w:val="20"/>
        </w:rPr>
      </w:pPr>
      <w:r w:rsidRPr="000A5B01">
        <w:rPr>
          <w:rFonts w:cstheme="minorHAnsi"/>
          <w:sz w:val="20"/>
          <w:szCs w:val="20"/>
        </w:rPr>
        <w:t>K, Ca, Na, Mg,</w:t>
      </w:r>
      <w:r w:rsidRPr="000A5B01">
        <w:rPr>
          <w:rFonts w:eastAsia="MS Mincho" w:cstheme="minorHAnsi"/>
          <w:sz w:val="20"/>
          <w:szCs w:val="20"/>
        </w:rPr>
        <w:t xml:space="preserve"> </w:t>
      </w:r>
      <w:r w:rsidRPr="000A5B01">
        <w:rPr>
          <w:rFonts w:eastAsia="MS Mincho" w:cstheme="minorHAnsi"/>
          <w:color w:val="FF0000"/>
          <w:sz w:val="20"/>
          <w:szCs w:val="20"/>
        </w:rPr>
        <w:t>Al</w:t>
      </w:r>
      <w:r w:rsidRPr="000A5B01">
        <w:rPr>
          <w:rFonts w:eastAsia="MS Mincho" w:cstheme="minorHAnsi"/>
          <w:sz w:val="20"/>
          <w:szCs w:val="20"/>
        </w:rPr>
        <w:t xml:space="preserve">, Zn, Fe, Sn, </w:t>
      </w:r>
      <w:r w:rsidRPr="000A5B01">
        <w:rPr>
          <w:rFonts w:eastAsia="MS Mincho" w:cstheme="minorHAnsi"/>
          <w:b/>
          <w:bCs/>
          <w:sz w:val="20"/>
          <w:szCs w:val="20"/>
          <w:bdr w:val="single" w:sz="4" w:space="0" w:color="auto"/>
        </w:rPr>
        <w:t>H</w:t>
      </w:r>
      <w:r w:rsidRPr="000A5B01">
        <w:rPr>
          <w:rFonts w:eastAsia="MS Mincho" w:cstheme="minorHAnsi"/>
          <w:sz w:val="20"/>
          <w:szCs w:val="20"/>
        </w:rPr>
        <w:t xml:space="preserve">, </w:t>
      </w:r>
      <w:r w:rsidRPr="00D31445">
        <w:rPr>
          <w:rFonts w:eastAsia="MS Mincho" w:cstheme="minorHAnsi"/>
          <w:color w:val="FF0000"/>
          <w:sz w:val="20"/>
          <w:szCs w:val="20"/>
        </w:rPr>
        <w:t>Cu</w:t>
      </w:r>
      <w:r w:rsidRPr="000A5B01">
        <w:rPr>
          <w:rFonts w:eastAsia="MS Mincho" w:cstheme="minorHAnsi"/>
          <w:sz w:val="20"/>
          <w:szCs w:val="20"/>
        </w:rPr>
        <w:t>, Hg, Ag</w:t>
      </w:r>
    </w:p>
    <w:p w14:paraId="1A20A77C" w14:textId="77777777" w:rsidR="001B5DBF" w:rsidRDefault="001B5DBF" w:rsidP="001B5DBF">
      <w:pPr>
        <w:spacing w:after="0" w:line="240" w:lineRule="auto"/>
        <w:jc w:val="both"/>
        <w:rPr>
          <w:rFonts w:cstheme="minorHAnsi"/>
          <w:bCs/>
          <w:sz w:val="20"/>
          <w:szCs w:val="20"/>
        </w:rPr>
      </w:pPr>
    </w:p>
    <w:p w14:paraId="71C602CE" w14:textId="77777777" w:rsidR="001B5DBF" w:rsidRPr="000A5B01" w:rsidRDefault="001B5DBF" w:rsidP="001B5DBF">
      <w:pPr>
        <w:autoSpaceDE w:val="0"/>
        <w:autoSpaceDN w:val="0"/>
        <w:adjustRightInd w:val="0"/>
        <w:spacing w:before="160" w:after="0" w:line="240" w:lineRule="auto"/>
        <w:jc w:val="both"/>
        <w:rPr>
          <w:rFonts w:cstheme="minorHAnsi"/>
          <w:sz w:val="20"/>
          <w:szCs w:val="20"/>
        </w:rPr>
      </w:pPr>
      <w:r>
        <w:rPr>
          <w:rFonts w:cstheme="minorHAnsi"/>
          <w:bCs/>
          <w:sz w:val="20"/>
          <w:szCs w:val="20"/>
        </w:rPr>
        <w:t xml:space="preserve">11. </w:t>
      </w:r>
      <w:r w:rsidRPr="0099443E">
        <w:rPr>
          <w:rFonts w:cstheme="minorHAnsi"/>
          <w:sz w:val="20"/>
          <w:szCs w:val="20"/>
        </w:rPr>
        <w:t>LET'S THINK</w:t>
      </w:r>
      <w:r w:rsidRPr="000A5B01">
        <w:rPr>
          <w:rFonts w:cstheme="minorHAnsi"/>
          <w:sz w:val="20"/>
          <w:szCs w:val="20"/>
        </w:rPr>
        <w:t>!</w:t>
      </w:r>
    </w:p>
    <w:p w14:paraId="0E50C0D9"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D265E7">
        <w:rPr>
          <w:rFonts w:eastAsia="Times New Roman"/>
          <w:sz w:val="20"/>
          <w:szCs w:val="20"/>
          <w:lang w:eastAsia="hu-HU"/>
        </w:rPr>
        <w:t>In the introduction, we read that water containing copper (II) sulphate (</w:t>
      </w:r>
      <w:proofErr w:type="gramStart"/>
      <w:r w:rsidRPr="00D265E7">
        <w:rPr>
          <w:rFonts w:eastAsia="Times New Roman"/>
          <w:sz w:val="20"/>
          <w:szCs w:val="20"/>
          <w:lang w:eastAsia="hu-HU"/>
        </w:rPr>
        <w:t>i.e.</w:t>
      </w:r>
      <w:proofErr w:type="gramEnd"/>
      <w:r w:rsidRPr="00D265E7">
        <w:rPr>
          <w:rFonts w:eastAsia="Times New Roman"/>
          <w:sz w:val="20"/>
          <w:szCs w:val="20"/>
          <w:lang w:eastAsia="hu-HU"/>
        </w:rPr>
        <w:t xml:space="preserve"> "blue vitriol") forms a copper coating on iron objects. This is possible because the reducing power of iron is </w:t>
      </w:r>
      <w:r>
        <w:rPr>
          <w:rFonts w:eastAsia="Times New Roman"/>
          <w:b/>
          <w:bCs/>
          <w:sz w:val="20"/>
          <w:szCs w:val="20"/>
          <w:bdr w:val="single" w:sz="4" w:space="0" w:color="FF0000"/>
          <w:lang w:eastAsia="hu-HU"/>
        </w:rPr>
        <w:t>higher</w:t>
      </w:r>
      <w:r w:rsidRPr="000A5B01">
        <w:rPr>
          <w:rFonts w:eastAsia="Times New Roman"/>
          <w:sz w:val="20"/>
          <w:szCs w:val="20"/>
          <w:lang w:eastAsia="hu-HU"/>
        </w:rPr>
        <w:t>/</w:t>
      </w:r>
      <w:r w:rsidRPr="00D265E7">
        <w:rPr>
          <w:rFonts w:eastAsia="Times New Roman"/>
          <w:b/>
          <w:bCs/>
          <w:sz w:val="20"/>
          <w:szCs w:val="20"/>
          <w:lang w:eastAsia="hu-HU"/>
        </w:rPr>
        <w:t>lower</w:t>
      </w:r>
      <w:r w:rsidRPr="00D265E7">
        <w:rPr>
          <w:rFonts w:eastAsia="Times New Roman"/>
          <w:sz w:val="20"/>
          <w:szCs w:val="20"/>
          <w:lang w:eastAsia="hu-HU"/>
        </w:rPr>
        <w:t xml:space="preserve"> than that of copper. Therefore, the iron atom transfers electrons to the copper (II) ions.</w:t>
      </w:r>
    </w:p>
    <w:p w14:paraId="4B030904"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 xml:space="preserve">Despite its relatively high reducing power, aluminium is well resistant to environmental influences. This is because it has a solid, protective oxide layer on its surface. This is one of the reasons why aluminium is suitable for a wide range of applications. The protective layer of aluminium oxide dissolves in acid, but the process takes time. Balance the reaction equation: </w:t>
      </w:r>
      <w:r w:rsidRPr="004C16E9">
        <w:rPr>
          <w:rFonts w:eastAsia="Times New Roman"/>
          <w:sz w:val="20"/>
          <w:szCs w:val="20"/>
          <w:lang w:eastAsia="hu-HU"/>
        </w:rPr>
        <w:tab/>
      </w:r>
    </w:p>
    <w:p w14:paraId="4E7DC388" w14:textId="77777777" w:rsidR="000E5603" w:rsidRPr="000A5B01" w:rsidRDefault="000E5603" w:rsidP="000E5603">
      <w:pPr>
        <w:autoSpaceDE w:val="0"/>
        <w:autoSpaceDN w:val="0"/>
        <w:adjustRightInd w:val="0"/>
        <w:spacing w:after="0" w:line="240" w:lineRule="auto"/>
        <w:ind w:left="708" w:firstLine="708"/>
        <w:jc w:val="center"/>
        <w:rPr>
          <w:rFonts w:eastAsia="Times New Roman"/>
          <w:sz w:val="20"/>
          <w:szCs w:val="20"/>
          <w:lang w:eastAsia="hu-HU"/>
        </w:rPr>
      </w:pPr>
      <w:r w:rsidRPr="000A5B01">
        <w:rPr>
          <w:sz w:val="20"/>
          <w:szCs w:val="20"/>
        </w:rPr>
        <w:t>Al</w:t>
      </w:r>
      <w:r w:rsidRPr="000A5B01">
        <w:rPr>
          <w:sz w:val="20"/>
          <w:szCs w:val="20"/>
          <w:vertAlign w:val="subscript"/>
        </w:rPr>
        <w:t>2</w:t>
      </w:r>
      <w:r w:rsidRPr="000A5B01">
        <w:rPr>
          <w:sz w:val="20"/>
          <w:szCs w:val="20"/>
        </w:rPr>
        <w:t>O</w:t>
      </w:r>
      <w:r w:rsidRPr="000A5B01">
        <w:rPr>
          <w:sz w:val="20"/>
          <w:szCs w:val="20"/>
          <w:vertAlign w:val="subscript"/>
        </w:rPr>
        <w:t>3</w:t>
      </w:r>
      <w:r w:rsidRPr="000A5B01">
        <w:rPr>
          <w:sz w:val="20"/>
          <w:szCs w:val="20"/>
        </w:rPr>
        <w:t xml:space="preserve"> + </w:t>
      </w:r>
      <w:proofErr w:type="gramStart"/>
      <w:r w:rsidRPr="000A5B01">
        <w:rPr>
          <w:color w:val="FF0000"/>
          <w:sz w:val="20"/>
          <w:szCs w:val="20"/>
        </w:rPr>
        <w:t>6</w:t>
      </w:r>
      <w:r w:rsidRPr="000A5B01">
        <w:rPr>
          <w:sz w:val="20"/>
          <w:szCs w:val="20"/>
        </w:rPr>
        <w:t xml:space="preserve">  HCl</w:t>
      </w:r>
      <w:proofErr w:type="gramEnd"/>
      <w:r w:rsidRPr="000A5B01">
        <w:rPr>
          <w:sz w:val="20"/>
          <w:szCs w:val="20"/>
        </w:rPr>
        <w:t xml:space="preserve"> =</w:t>
      </w:r>
      <w:r>
        <w:rPr>
          <w:sz w:val="20"/>
          <w:szCs w:val="20"/>
        </w:rPr>
        <w:t xml:space="preserve"> </w:t>
      </w:r>
      <w:r>
        <w:rPr>
          <w:color w:val="FF0000"/>
          <w:sz w:val="20"/>
          <w:szCs w:val="20"/>
        </w:rPr>
        <w:t>2</w:t>
      </w:r>
      <w:r w:rsidRPr="000A5B01">
        <w:rPr>
          <w:sz w:val="20"/>
          <w:szCs w:val="20"/>
        </w:rPr>
        <w:t xml:space="preserve"> AlCl</w:t>
      </w:r>
      <w:r w:rsidRPr="000A5B01">
        <w:rPr>
          <w:sz w:val="20"/>
          <w:szCs w:val="20"/>
          <w:vertAlign w:val="subscript"/>
        </w:rPr>
        <w:t>3</w:t>
      </w:r>
      <w:r w:rsidRPr="000A5B01">
        <w:rPr>
          <w:sz w:val="20"/>
          <w:szCs w:val="20"/>
        </w:rPr>
        <w:t xml:space="preserve"> +</w:t>
      </w:r>
      <w:r>
        <w:rPr>
          <w:sz w:val="20"/>
          <w:szCs w:val="20"/>
        </w:rPr>
        <w:t xml:space="preserve"> </w:t>
      </w:r>
      <w:r>
        <w:rPr>
          <w:color w:val="FF0000"/>
          <w:sz w:val="20"/>
          <w:szCs w:val="20"/>
        </w:rPr>
        <w:t>3</w:t>
      </w:r>
      <w:r w:rsidRPr="000A5B01">
        <w:rPr>
          <w:sz w:val="20"/>
          <w:szCs w:val="20"/>
        </w:rPr>
        <w:t xml:space="preserve"> H</w:t>
      </w:r>
      <w:r w:rsidRPr="000A5B01">
        <w:rPr>
          <w:sz w:val="20"/>
          <w:szCs w:val="20"/>
          <w:vertAlign w:val="subscript"/>
        </w:rPr>
        <w:t>2</w:t>
      </w:r>
      <w:r w:rsidRPr="000A5B01">
        <w:rPr>
          <w:sz w:val="20"/>
          <w:szCs w:val="20"/>
        </w:rPr>
        <w:t>O</w:t>
      </w:r>
    </w:p>
    <w:p w14:paraId="49C31385"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4C16E9">
        <w:rPr>
          <w:rFonts w:eastAsia="Times New Roman"/>
          <w:sz w:val="20"/>
          <w:szCs w:val="20"/>
          <w:lang w:eastAsia="hu-HU"/>
        </w:rPr>
        <w:t>Due to aluminium oxide and aluminium dissolving in acids, holes in the aluminium foil are created when food containing acid (</w:t>
      </w:r>
      <w:proofErr w:type="gramStart"/>
      <w:r w:rsidRPr="004C16E9">
        <w:rPr>
          <w:rFonts w:eastAsia="Times New Roman"/>
          <w:sz w:val="20"/>
          <w:szCs w:val="20"/>
          <w:lang w:eastAsia="hu-HU"/>
        </w:rPr>
        <w:t>e.g.</w:t>
      </w:r>
      <w:proofErr w:type="gramEnd"/>
      <w:r w:rsidRPr="004C16E9">
        <w:rPr>
          <w:rFonts w:eastAsia="Times New Roman"/>
          <w:sz w:val="20"/>
          <w:szCs w:val="20"/>
          <w:lang w:eastAsia="hu-HU"/>
        </w:rPr>
        <w:t xml:space="preserve"> leftover lasagne) is covered with aluminium foil. </w:t>
      </w:r>
    </w:p>
    <w:p w14:paraId="5BD0AA5C"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 xml:space="preserve">Unfortunately, the rust that forms on the surface of iron cannot protect it from the environmental impact, because it does not form a solid protective layer. Therefore, iron should be protected from rusting, for example by metal coatings. In the case of white tin, the iron sheet is protected by a tin (Sn) coating. In the case of galvanised </w:t>
      </w:r>
      <w:r>
        <w:rPr>
          <w:rFonts w:eastAsia="Times New Roman"/>
          <w:sz w:val="20"/>
          <w:szCs w:val="20"/>
          <w:lang w:eastAsia="hu-HU"/>
        </w:rPr>
        <w:t>iron</w:t>
      </w:r>
      <w:r w:rsidRPr="002A6C27">
        <w:rPr>
          <w:rFonts w:eastAsia="Times New Roman"/>
          <w:sz w:val="20"/>
          <w:szCs w:val="20"/>
          <w:lang w:eastAsia="hu-HU"/>
        </w:rPr>
        <w:t>, the iron sheet is covered with a zinc coating (Zn).</w:t>
      </w:r>
      <w:r w:rsidRPr="002A6C27">
        <w:rPr>
          <w:rFonts w:eastAsia="Times New Roman"/>
          <w:b/>
          <w:bCs/>
          <w:i/>
          <w:iCs/>
          <w:sz w:val="20"/>
          <w:szCs w:val="20"/>
          <w:lang w:eastAsia="hu-HU"/>
        </w:rPr>
        <w:t xml:space="preserve"> In theory</w:t>
      </w:r>
      <w:r w:rsidRPr="002A6C27">
        <w:rPr>
          <w:rFonts w:eastAsia="Times New Roman"/>
          <w:sz w:val="20"/>
          <w:szCs w:val="20"/>
          <w:lang w:eastAsia="hu-HU"/>
        </w:rPr>
        <w:t xml:space="preserve">, can these coatings be produced by immersing the iron sheet in a solution containing tin (II) ions or </w:t>
      </w:r>
      <w:r>
        <w:rPr>
          <w:rFonts w:eastAsia="Times New Roman"/>
          <w:sz w:val="20"/>
          <w:szCs w:val="20"/>
          <w:lang w:eastAsia="hu-HU"/>
        </w:rPr>
        <w:t xml:space="preserve">zinc </w:t>
      </w:r>
      <w:r w:rsidRPr="002A6C27">
        <w:rPr>
          <w:rFonts w:eastAsia="Times New Roman"/>
          <w:sz w:val="20"/>
          <w:szCs w:val="20"/>
          <w:lang w:eastAsia="hu-HU"/>
        </w:rPr>
        <w:t>ions?</w:t>
      </w:r>
    </w:p>
    <w:p w14:paraId="6F246B7A"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sidRPr="008077C8">
        <w:rPr>
          <w:rFonts w:cstheme="minorHAnsi"/>
          <w:b/>
          <w:bCs/>
          <w:sz w:val="20"/>
          <w:szCs w:val="20"/>
        </w:rPr>
        <w:t>lower</w:t>
      </w:r>
      <w:r w:rsidRPr="000A5B01">
        <w:rPr>
          <w:rFonts w:cstheme="minorHAnsi"/>
          <w:b/>
          <w:bCs/>
          <w:sz w:val="20"/>
          <w:szCs w:val="20"/>
        </w:rPr>
        <w:t>/</w:t>
      </w:r>
      <w:r>
        <w:rPr>
          <w:rFonts w:cstheme="minorHAnsi"/>
          <w:b/>
          <w:bCs/>
          <w:sz w:val="20"/>
          <w:szCs w:val="20"/>
          <w:bdr w:val="single" w:sz="4" w:space="0" w:color="FF0000"/>
        </w:rPr>
        <w:t>higher</w:t>
      </w:r>
      <w:r w:rsidRPr="00001724">
        <w:rPr>
          <w:rFonts w:eastAsia="Times New Roman"/>
          <w:sz w:val="20"/>
          <w:szCs w:val="20"/>
          <w:lang w:eastAsia="hu-HU"/>
        </w:rPr>
        <w:t xml:space="preserve"> reducing power than tin, so the iron atom </w:t>
      </w:r>
      <w:r>
        <w:rPr>
          <w:rFonts w:eastAsia="Times New Roman"/>
          <w:b/>
          <w:bCs/>
          <w:sz w:val="20"/>
          <w:szCs w:val="20"/>
          <w:bdr w:val="single" w:sz="4" w:space="0" w:color="FF0000"/>
          <w:lang w:eastAsia="hu-HU"/>
        </w:rPr>
        <w:t>is able</w:t>
      </w:r>
      <w:r w:rsidRPr="00001724">
        <w:rPr>
          <w:rFonts w:eastAsia="Times New Roman"/>
          <w:b/>
          <w:bCs/>
          <w:sz w:val="20"/>
          <w:szCs w:val="20"/>
          <w:lang w:eastAsia="hu-HU"/>
        </w:rPr>
        <w:t>/unable</w:t>
      </w:r>
      <w:r w:rsidRPr="00001724">
        <w:rPr>
          <w:rFonts w:eastAsia="Times New Roman"/>
          <w:sz w:val="20"/>
          <w:szCs w:val="20"/>
          <w:lang w:eastAsia="hu-HU"/>
        </w:rPr>
        <w:t xml:space="preserve"> to transfer electrons to </w:t>
      </w:r>
      <w:proofErr w:type="gramStart"/>
      <w:r w:rsidRPr="00001724">
        <w:rPr>
          <w:rFonts w:eastAsia="Times New Roman"/>
          <w:sz w:val="20"/>
          <w:szCs w:val="20"/>
          <w:lang w:eastAsia="hu-HU"/>
        </w:rPr>
        <w:t>tin(</w:t>
      </w:r>
      <w:proofErr w:type="gramEnd"/>
      <w:r w:rsidRPr="00001724">
        <w:rPr>
          <w:rFonts w:eastAsia="Times New Roman"/>
          <w:sz w:val="20"/>
          <w:szCs w:val="20"/>
          <w:lang w:eastAsia="hu-HU"/>
        </w:rPr>
        <w:t>II) ions, which</w:t>
      </w:r>
      <w:r w:rsidRPr="000A5B01">
        <w:rPr>
          <w:rFonts w:eastAsia="Times New Roman"/>
          <w:sz w:val="20"/>
          <w:szCs w:val="20"/>
          <w:lang w:eastAsia="hu-HU"/>
        </w:rPr>
        <w:t xml:space="preserve"> </w:t>
      </w:r>
      <w:r>
        <w:rPr>
          <w:rFonts w:eastAsia="Times New Roman"/>
          <w:b/>
          <w:bCs/>
          <w:sz w:val="20"/>
          <w:szCs w:val="20"/>
          <w:bdr w:val="single" w:sz="4" w:space="0" w:color="FF0000"/>
          <w:lang w:eastAsia="hu-HU"/>
        </w:rPr>
        <w:t>may</w:t>
      </w:r>
      <w:r>
        <w:rPr>
          <w:rFonts w:eastAsia="Times New Roman"/>
          <w:b/>
          <w:bCs/>
          <w:sz w:val="20"/>
          <w:szCs w:val="20"/>
          <w:lang w:eastAsia="hu-HU"/>
        </w:rPr>
        <w:t>/</w:t>
      </w:r>
      <w:r w:rsidRPr="00001724">
        <w:rPr>
          <w:rFonts w:eastAsia="Times New Roman"/>
          <w:b/>
          <w:bCs/>
          <w:sz w:val="20"/>
          <w:szCs w:val="20"/>
          <w:lang w:eastAsia="hu-HU"/>
        </w:rPr>
        <w:t>may not form</w:t>
      </w:r>
      <w:r w:rsidRPr="00001724">
        <w:rPr>
          <w:rFonts w:eastAsia="Times New Roman"/>
          <w:sz w:val="20"/>
          <w:szCs w:val="20"/>
          <w:lang w:eastAsia="hu-HU"/>
        </w:rPr>
        <w:t xml:space="preserve"> an elemental metal coating on the surface of the iron.</w:t>
      </w:r>
    </w:p>
    <w:p w14:paraId="633C2247"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001724">
        <w:rPr>
          <w:rFonts w:eastAsia="Times New Roman"/>
          <w:sz w:val="20"/>
          <w:szCs w:val="20"/>
          <w:lang w:eastAsia="hu-HU"/>
        </w:rPr>
        <w:t xml:space="preserve">Iron has a </w:t>
      </w:r>
      <w:r>
        <w:rPr>
          <w:rFonts w:cstheme="minorHAnsi"/>
          <w:b/>
          <w:bCs/>
          <w:sz w:val="20"/>
          <w:szCs w:val="20"/>
          <w:bdr w:val="single" w:sz="4" w:space="0" w:color="FF0000"/>
        </w:rPr>
        <w:t>lower</w:t>
      </w:r>
      <w:r w:rsidRPr="008077C8">
        <w:rPr>
          <w:rFonts w:cstheme="minorHAnsi"/>
          <w:b/>
          <w:bCs/>
          <w:sz w:val="20"/>
          <w:szCs w:val="20"/>
        </w:rPr>
        <w:t>/higher</w:t>
      </w:r>
      <w:r w:rsidRPr="008077C8">
        <w:rPr>
          <w:rFonts w:cstheme="minorHAnsi"/>
          <w:sz w:val="20"/>
          <w:szCs w:val="20"/>
        </w:rPr>
        <w:t xml:space="preserve"> </w:t>
      </w:r>
      <w:r w:rsidRPr="00001724">
        <w:rPr>
          <w:rFonts w:eastAsia="Times New Roman"/>
          <w:sz w:val="20"/>
          <w:szCs w:val="20"/>
          <w:lang w:eastAsia="hu-HU"/>
        </w:rPr>
        <w:t xml:space="preserve">reducing power than </w:t>
      </w:r>
      <w:r>
        <w:rPr>
          <w:rFonts w:eastAsia="Times New Roman"/>
          <w:sz w:val="20"/>
          <w:szCs w:val="20"/>
          <w:lang w:eastAsia="hu-HU"/>
        </w:rPr>
        <w:t>zinc</w:t>
      </w:r>
      <w:r w:rsidRPr="00001724">
        <w:rPr>
          <w:rFonts w:eastAsia="Times New Roman"/>
          <w:sz w:val="20"/>
          <w:szCs w:val="20"/>
          <w:lang w:eastAsia="hu-HU"/>
        </w:rPr>
        <w:t>, so the iron atom</w:t>
      </w:r>
      <w:r w:rsidRPr="00001724">
        <w:rPr>
          <w:rFonts w:eastAsia="Times New Roman"/>
          <w:b/>
          <w:bCs/>
          <w:sz w:val="20"/>
          <w:szCs w:val="20"/>
          <w:lang w:eastAsia="hu-HU"/>
        </w:rPr>
        <w:t xml:space="preserve"> is able/</w:t>
      </w:r>
      <w:r>
        <w:rPr>
          <w:rFonts w:eastAsia="Times New Roman"/>
          <w:b/>
          <w:bCs/>
          <w:sz w:val="20"/>
          <w:szCs w:val="20"/>
          <w:bdr w:val="single" w:sz="4" w:space="0" w:color="FF0000"/>
          <w:lang w:eastAsia="hu-HU"/>
        </w:rPr>
        <w:t>unable</w:t>
      </w:r>
      <w:r w:rsidRPr="00001724">
        <w:rPr>
          <w:rFonts w:eastAsia="Times New Roman"/>
          <w:sz w:val="20"/>
          <w:szCs w:val="20"/>
          <w:lang w:eastAsia="hu-HU"/>
        </w:rPr>
        <w:t xml:space="preserve"> to transfer electrons to </w:t>
      </w:r>
      <w:r w:rsidRPr="002A6C27">
        <w:rPr>
          <w:rFonts w:eastAsia="Times New Roman"/>
          <w:sz w:val="20"/>
          <w:szCs w:val="20"/>
          <w:lang w:eastAsia="hu-HU"/>
        </w:rPr>
        <w:t>zinc</w:t>
      </w:r>
      <w:r w:rsidRPr="00001724">
        <w:rPr>
          <w:rFonts w:eastAsia="Times New Roman"/>
          <w:sz w:val="20"/>
          <w:szCs w:val="20"/>
          <w:lang w:eastAsia="hu-HU"/>
        </w:rPr>
        <w:t xml:space="preserve"> ions, which </w:t>
      </w:r>
      <w:r w:rsidRPr="00001724">
        <w:rPr>
          <w:rFonts w:eastAsia="Times New Roman"/>
          <w:b/>
          <w:bCs/>
          <w:sz w:val="20"/>
          <w:szCs w:val="20"/>
          <w:lang w:eastAsia="hu-HU"/>
        </w:rPr>
        <w:t>may/</w:t>
      </w:r>
      <w:r>
        <w:rPr>
          <w:rFonts w:eastAsia="Times New Roman"/>
          <w:b/>
          <w:bCs/>
          <w:sz w:val="20"/>
          <w:szCs w:val="20"/>
          <w:bdr w:val="single" w:sz="4" w:space="0" w:color="FF0000"/>
          <w:lang w:eastAsia="hu-HU"/>
        </w:rPr>
        <w:t>may not</w:t>
      </w:r>
      <w:r>
        <w:rPr>
          <w:rFonts w:eastAsia="Times New Roman"/>
          <w:b/>
          <w:bCs/>
          <w:sz w:val="20"/>
          <w:szCs w:val="20"/>
          <w:lang w:eastAsia="hu-HU"/>
        </w:rPr>
        <w:t xml:space="preserve"> </w:t>
      </w:r>
      <w:r w:rsidRPr="00001724">
        <w:rPr>
          <w:rFonts w:eastAsia="Times New Roman"/>
          <w:b/>
          <w:bCs/>
          <w:sz w:val="20"/>
          <w:szCs w:val="20"/>
          <w:lang w:eastAsia="hu-HU"/>
        </w:rPr>
        <w:t>form</w:t>
      </w:r>
      <w:r w:rsidRPr="00001724">
        <w:rPr>
          <w:rFonts w:eastAsia="Times New Roman"/>
          <w:sz w:val="20"/>
          <w:szCs w:val="20"/>
          <w:lang w:eastAsia="hu-HU"/>
        </w:rPr>
        <w:t xml:space="preserve"> an elemental metal coating on the surface of the iron.</w:t>
      </w:r>
    </w:p>
    <w:p w14:paraId="14FBDA7B" w14:textId="77777777" w:rsidR="000E5603" w:rsidRDefault="000E5603" w:rsidP="000E5603">
      <w:pPr>
        <w:autoSpaceDE w:val="0"/>
        <w:autoSpaceDN w:val="0"/>
        <w:adjustRightInd w:val="0"/>
        <w:spacing w:before="120" w:after="0" w:line="240" w:lineRule="auto"/>
        <w:rPr>
          <w:rFonts w:eastAsia="Times New Roman"/>
          <w:sz w:val="20"/>
          <w:szCs w:val="20"/>
          <w:lang w:eastAsia="hu-HU"/>
        </w:rPr>
      </w:pPr>
      <w:r w:rsidRPr="002A6C27">
        <w:rPr>
          <w:rFonts w:eastAsia="Times New Roman"/>
          <w:sz w:val="20"/>
          <w:szCs w:val="20"/>
          <w:lang w:eastAsia="hu-HU"/>
        </w:rPr>
        <w:t>In the equations below, cross out the equals sign if the reaction does not take place. Mark the electron transfer in the equation of the reaction that does take place.</w:t>
      </w:r>
    </w:p>
    <w:p w14:paraId="1CF96E9D" w14:textId="77777777" w:rsidR="000E5603" w:rsidRPr="000A5B01" w:rsidRDefault="000E5603" w:rsidP="000E5603">
      <w:pPr>
        <w:autoSpaceDE w:val="0"/>
        <w:autoSpaceDN w:val="0"/>
        <w:adjustRightInd w:val="0"/>
        <w:spacing w:after="0" w:line="240" w:lineRule="auto"/>
        <w:ind w:left="708" w:firstLine="708"/>
        <w:contextualSpacing/>
        <w:rPr>
          <w:rFonts w:cstheme="minorHAnsi"/>
          <w:sz w:val="20"/>
          <w:szCs w:val="20"/>
        </w:rPr>
      </w:pPr>
      <w:r>
        <w:rPr>
          <w:rFonts w:cstheme="minorHAnsi"/>
          <w:color w:val="FF0000"/>
          <w:sz w:val="20"/>
          <w:szCs w:val="20"/>
        </w:rPr>
        <w:t xml:space="preserve">   </w:t>
      </w:r>
      <w:r w:rsidRPr="000A5B01">
        <w:rPr>
          <w:rFonts w:cstheme="minorHAnsi"/>
          <w:color w:val="FF0000"/>
          <w:sz w:val="20"/>
          <w:szCs w:val="20"/>
        </w:rPr>
        <w:t>2e</w:t>
      </w:r>
      <w:r w:rsidRPr="000A5B01">
        <w:rPr>
          <w:rFonts w:cstheme="minorHAnsi"/>
          <w:color w:val="FF0000"/>
          <w:sz w:val="20"/>
          <w:szCs w:val="20"/>
          <w:vertAlign w:val="superscript"/>
        </w:rPr>
        <w:t>-</w:t>
      </w:r>
      <w:r w:rsidRPr="000A5B01">
        <w:rPr>
          <w:rFonts w:cstheme="minorHAnsi"/>
          <w:noProof/>
          <w:sz w:val="20"/>
          <w:szCs w:val="20"/>
        </w:rPr>
        <mc:AlternateContent>
          <mc:Choice Requires="wps">
            <w:drawing>
              <wp:anchor distT="0" distB="0" distL="114300" distR="114300" simplePos="0" relativeHeight="251874304" behindDoc="0" locked="0" layoutInCell="1" allowOverlap="1" wp14:anchorId="3BA4ECD0" wp14:editId="411DC8E5">
                <wp:simplePos x="0" y="0"/>
                <wp:positionH relativeFrom="column">
                  <wp:posOffset>896587</wp:posOffset>
                </wp:positionH>
                <wp:positionV relativeFrom="paragraph">
                  <wp:posOffset>5938</wp:posOffset>
                </wp:positionV>
                <wp:extent cx="371475" cy="171450"/>
                <wp:effectExtent l="0" t="0" r="47625" b="38100"/>
                <wp:wrapNone/>
                <wp:docPr id="721" name="Nyíl: szalag, lefelé mutató 721"/>
                <wp:cNvGraphicFramePr/>
                <a:graphic xmlns:a="http://schemas.openxmlformats.org/drawingml/2006/main">
                  <a:graphicData uri="http://schemas.microsoft.com/office/word/2010/wordprocessingShape">
                    <wps:wsp>
                      <wps:cNvSpPr/>
                      <wps:spPr>
                        <a:xfrm>
                          <a:off x="0" y="0"/>
                          <a:ext cx="371475" cy="171450"/>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AE9C437" id="Nyíl: szalag, lefelé mutató 721" o:spid="_x0000_s1026" type="#_x0000_t105" style="position:absolute;margin-left:70.6pt;margin-top:.45pt;width:29.25pt;height:13.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" adj="16615,20354,16200" fillcolor="window" strokecolor="windowText" strokeweight="1pt"/>
            </w:pict>
          </mc:Fallback>
        </mc:AlternateContent>
      </w:r>
    </w:p>
    <w:p w14:paraId="28152CEB" w14:textId="77777777" w:rsidR="000E5603" w:rsidRPr="00A5254D" w:rsidRDefault="000E5603" w:rsidP="000E5603">
      <w:pPr>
        <w:autoSpaceDE w:val="0"/>
        <w:autoSpaceDN w:val="0"/>
        <w:adjustRightInd w:val="0"/>
        <w:spacing w:after="0" w:line="240" w:lineRule="auto"/>
        <w:ind w:left="708" w:firstLine="708"/>
        <w:contextualSpacing/>
        <w:rPr>
          <w:rStyle w:val="jlqj4b"/>
          <w:rFonts w:cstheme="minorHAnsi"/>
          <w:b/>
          <w:sz w:val="20"/>
          <w:szCs w:val="20"/>
        </w:rPr>
      </w:pPr>
      <w:r w:rsidRPr="000A5B01">
        <w:rPr>
          <w:rFonts w:cstheme="minorHAnsi"/>
          <w:sz w:val="20"/>
          <w:szCs w:val="20"/>
        </w:rPr>
        <w:t>Fe + SnCl</w:t>
      </w:r>
      <w:r w:rsidRPr="000A5B01">
        <w:rPr>
          <w:rFonts w:cstheme="minorHAnsi"/>
          <w:sz w:val="20"/>
          <w:szCs w:val="20"/>
          <w:vertAlign w:val="subscript"/>
        </w:rPr>
        <w:t>2</w:t>
      </w:r>
      <w:r w:rsidRPr="000A5B01">
        <w:rPr>
          <w:rFonts w:cstheme="minorHAnsi"/>
          <w:sz w:val="20"/>
          <w:szCs w:val="20"/>
        </w:rPr>
        <w:t xml:space="preserve"> = FeCl</w:t>
      </w:r>
      <w:r w:rsidRPr="000A5B01">
        <w:rPr>
          <w:rFonts w:cstheme="minorHAnsi"/>
          <w:sz w:val="20"/>
          <w:szCs w:val="20"/>
          <w:vertAlign w:val="subscript"/>
        </w:rPr>
        <w:t>2</w:t>
      </w:r>
      <w:r w:rsidRPr="000A5B01">
        <w:rPr>
          <w:rFonts w:cstheme="minorHAnsi"/>
          <w:sz w:val="20"/>
          <w:szCs w:val="20"/>
        </w:rPr>
        <w:t xml:space="preserve"> + Sn</w:t>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r>
      <w:r w:rsidRPr="000A5B01">
        <w:rPr>
          <w:rFonts w:cstheme="minorHAnsi"/>
          <w:sz w:val="20"/>
          <w:szCs w:val="20"/>
        </w:rPr>
        <w:tab/>
        <w:t>Fe + ZnCl</w:t>
      </w:r>
      <w:r w:rsidRPr="000A5B01">
        <w:rPr>
          <w:rFonts w:cstheme="minorHAnsi"/>
          <w:sz w:val="20"/>
          <w:szCs w:val="20"/>
          <w:vertAlign w:val="subscript"/>
        </w:rPr>
        <w:t>2</w:t>
      </w:r>
      <w:r w:rsidRPr="000A5B01">
        <w:rPr>
          <w:rFonts w:cstheme="minorHAnsi"/>
          <w:sz w:val="20"/>
          <w:szCs w:val="20"/>
        </w:rPr>
        <w:t xml:space="preserve"> </w:t>
      </w:r>
      <w:r w:rsidRPr="000A5B01">
        <w:rPr>
          <w:rFonts w:cstheme="minorHAnsi"/>
          <w:color w:val="FF0000"/>
          <w:sz w:val="20"/>
          <w:szCs w:val="20"/>
        </w:rPr>
        <w:t>≠</w:t>
      </w:r>
      <w:r w:rsidRPr="000A5B01">
        <w:rPr>
          <w:rFonts w:cstheme="minorHAnsi"/>
          <w:sz w:val="20"/>
          <w:szCs w:val="20"/>
        </w:rPr>
        <w:t xml:space="preserve"> FeCl</w:t>
      </w:r>
      <w:r w:rsidRPr="000A5B01">
        <w:rPr>
          <w:rFonts w:cstheme="minorHAnsi"/>
          <w:sz w:val="20"/>
          <w:szCs w:val="20"/>
          <w:vertAlign w:val="subscript"/>
        </w:rPr>
        <w:t>2</w:t>
      </w:r>
      <w:r w:rsidRPr="000A5B01">
        <w:rPr>
          <w:rFonts w:cstheme="minorHAnsi"/>
          <w:sz w:val="20"/>
          <w:szCs w:val="20"/>
        </w:rPr>
        <w:t xml:space="preserve"> + Zn</w:t>
      </w:r>
    </w:p>
    <w:p w14:paraId="6AF639EA" w14:textId="77777777" w:rsidR="000E5603" w:rsidRDefault="000E5603" w:rsidP="00E073D4">
      <w:pPr>
        <w:spacing w:after="0" w:line="240" w:lineRule="auto"/>
        <w:jc w:val="center"/>
        <w:rPr>
          <w:rFonts w:cstheme="minorHAnsi"/>
          <w:sz w:val="20"/>
          <w:szCs w:val="20"/>
        </w:rPr>
      </w:pPr>
    </w:p>
    <w:p w14:paraId="547A361E" w14:textId="1C297BA0" w:rsidR="00E073D4" w:rsidRDefault="00E073D4" w:rsidP="00E073D4">
      <w:pPr>
        <w:spacing w:after="0" w:line="240" w:lineRule="auto"/>
        <w:jc w:val="center"/>
        <w:rPr>
          <w:rFonts w:cstheme="minorHAnsi"/>
          <w:sz w:val="20"/>
          <w:szCs w:val="20"/>
        </w:rPr>
      </w:pPr>
      <w:r w:rsidRPr="0099443E">
        <w:rPr>
          <w:rFonts w:cstheme="minorHAnsi"/>
          <w:sz w:val="20"/>
          <w:szCs w:val="20"/>
        </w:rPr>
        <w:t xml:space="preserve">END OF THE </w:t>
      </w:r>
      <w:r w:rsidR="001B5DBF">
        <w:rPr>
          <w:rFonts w:cstheme="minorHAnsi"/>
          <w:sz w:val="20"/>
          <w:szCs w:val="20"/>
        </w:rPr>
        <w:t>7</w:t>
      </w:r>
      <w:r w:rsidR="001B5DBF">
        <w:rPr>
          <w:rFonts w:cstheme="minorHAnsi"/>
          <w:sz w:val="20"/>
          <w:szCs w:val="20"/>
          <w:vertAlign w:val="superscript"/>
        </w:rPr>
        <w:t>th</w:t>
      </w:r>
      <w:r>
        <w:rPr>
          <w:rFonts w:cstheme="minorHAnsi"/>
          <w:sz w:val="20"/>
          <w:szCs w:val="20"/>
        </w:rPr>
        <w:t xml:space="preserve"> </w:t>
      </w:r>
      <w:r w:rsidRPr="0099443E">
        <w:rPr>
          <w:rFonts w:cstheme="minorHAnsi"/>
          <w:sz w:val="20"/>
          <w:szCs w:val="20"/>
        </w:rPr>
        <w:t>STUDENT SHEETS AND TEACHER NOTES</w:t>
      </w:r>
    </w:p>
    <w:p w14:paraId="28001E51" w14:textId="77777777" w:rsidR="00C80DDA" w:rsidRDefault="00C80DDA" w:rsidP="009D7F82">
      <w:pPr>
        <w:spacing w:after="0" w:line="240" w:lineRule="auto"/>
        <w:rPr>
          <w:rFonts w:cstheme="minorHAnsi"/>
          <w:sz w:val="20"/>
          <w:szCs w:val="20"/>
          <w:highlight w:val="yellow"/>
        </w:rPr>
      </w:pPr>
    </w:p>
    <w:p w14:paraId="0961C6DF" w14:textId="77777777" w:rsidR="00BA602D" w:rsidRDefault="00BA602D" w:rsidP="00C80DDA">
      <w:pPr>
        <w:spacing w:after="0" w:line="240" w:lineRule="auto"/>
        <w:rPr>
          <w:rFonts w:cstheme="minorHAnsi"/>
          <w:sz w:val="20"/>
          <w:szCs w:val="20"/>
        </w:rPr>
      </w:pPr>
    </w:p>
    <w:p w14:paraId="1BDFB018" w14:textId="360D8BC7" w:rsidR="00E073D4" w:rsidRPr="0099443E" w:rsidRDefault="00E073D4" w:rsidP="00E073D4">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A47DC">
        <w:rPr>
          <w:rFonts w:cstheme="minorHAnsi"/>
          <w:b/>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1C01952B" w14:textId="693AA9DF" w:rsidR="00BA602D" w:rsidRPr="00A135E4" w:rsidRDefault="00E073D4" w:rsidP="00A135E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6A7715EC" w14:textId="45B8BC4B" w:rsidR="00362CBE" w:rsidRDefault="00A135E4" w:rsidP="00362CBE">
      <w:pPr>
        <w:spacing w:after="0" w:line="240" w:lineRule="auto"/>
        <w:jc w:val="both"/>
        <w:rPr>
          <w:rFonts w:cstheme="minorHAnsi"/>
          <w:bCs/>
          <w:sz w:val="20"/>
          <w:szCs w:val="20"/>
        </w:rPr>
      </w:pPr>
      <w:bookmarkStart w:id="12" w:name="_Hlk136232756"/>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5B1C56CC" w14:textId="2F374DB5" w:rsidR="00A135E4" w:rsidRDefault="00A135E4" w:rsidP="00362CBE">
      <w:pPr>
        <w:spacing w:after="0" w:line="240" w:lineRule="auto"/>
        <w:jc w:val="both"/>
        <w:rPr>
          <w:rFonts w:cstheme="minorHAnsi"/>
          <w:bCs/>
          <w:sz w:val="20"/>
          <w:szCs w:val="20"/>
        </w:rPr>
      </w:pPr>
    </w:p>
    <w:p w14:paraId="77ACE939" w14:textId="3AAC5EFE" w:rsidR="00BD1026" w:rsidRDefault="00BD1026" w:rsidP="00362CBE">
      <w:pPr>
        <w:spacing w:after="0" w:line="240" w:lineRule="auto"/>
        <w:jc w:val="both"/>
        <w:rPr>
          <w:rFonts w:cstheme="minorHAnsi"/>
          <w:bCs/>
          <w:sz w:val="20"/>
          <w:szCs w:val="20"/>
        </w:rPr>
      </w:pPr>
      <w:r w:rsidRPr="00BD1026">
        <w:rPr>
          <w:rFonts w:cstheme="minorHAnsi"/>
          <w:bCs/>
          <w:sz w:val="20"/>
          <w:szCs w:val="20"/>
        </w:rPr>
        <w:t xml:space="preserve">Water softeners are </w:t>
      </w:r>
      <w:r w:rsidRPr="00BD1026">
        <w:rPr>
          <w:rFonts w:cstheme="minorHAnsi"/>
          <w:b/>
          <w:sz w:val="20"/>
          <w:szCs w:val="20"/>
        </w:rPr>
        <w:t>water-soluble</w:t>
      </w:r>
      <w:r w:rsidRPr="00BD1026">
        <w:rPr>
          <w:rFonts w:cstheme="minorHAnsi"/>
          <w:bCs/>
          <w:sz w:val="20"/>
          <w:szCs w:val="20"/>
        </w:rPr>
        <w:t xml:space="preserve">, but they form a </w:t>
      </w:r>
      <w:r w:rsidRPr="00BD1026">
        <w:rPr>
          <w:rFonts w:cstheme="minorHAnsi"/>
          <w:b/>
          <w:sz w:val="20"/>
          <w:szCs w:val="20"/>
        </w:rPr>
        <w:t>poorly water-soluble compound (precipitate)</w:t>
      </w:r>
      <w:r w:rsidRPr="00BD1026">
        <w:rPr>
          <w:rFonts w:cstheme="minorHAnsi"/>
          <w:bCs/>
          <w:sz w:val="20"/>
          <w:szCs w:val="20"/>
        </w:rPr>
        <w:t xml:space="preserve"> with calcium and magnesium ions, which cause water hardness. In the following experiments, you will investigate whether </w:t>
      </w:r>
      <w:r w:rsidR="007B1726">
        <w:rPr>
          <w:rFonts w:cstheme="minorHAnsi"/>
          <w:b/>
          <w:sz w:val="20"/>
          <w:szCs w:val="20"/>
        </w:rPr>
        <w:t>tribasic</w:t>
      </w:r>
      <w:r>
        <w:rPr>
          <w:rFonts w:cstheme="minorHAnsi"/>
          <w:bCs/>
          <w:sz w:val="20"/>
          <w:szCs w:val="20"/>
        </w:rPr>
        <w:t xml:space="preserve"> (</w:t>
      </w:r>
      <w:r w:rsidRPr="00BD1026">
        <w:rPr>
          <w:rFonts w:cstheme="minorHAnsi"/>
          <w:bCs/>
          <w:sz w:val="20"/>
          <w:szCs w:val="20"/>
        </w:rPr>
        <w:t>trisodium-phosphate,</w:t>
      </w:r>
      <w:r>
        <w:rPr>
          <w:rFonts w:cstheme="minorHAnsi"/>
          <w:bCs/>
          <w:sz w:val="20"/>
          <w:szCs w:val="20"/>
        </w:rPr>
        <w:t xml:space="preserve"> </w:t>
      </w:r>
      <w:r w:rsidRPr="00BD1026">
        <w:rPr>
          <w:rFonts w:cstheme="minorHAnsi"/>
          <w:bCs/>
          <w:sz w:val="20"/>
          <w:szCs w:val="20"/>
        </w:rPr>
        <w:t>Na</w:t>
      </w:r>
      <w:r w:rsidRPr="00BD1026">
        <w:rPr>
          <w:rFonts w:cstheme="minorHAnsi"/>
          <w:bCs/>
          <w:sz w:val="20"/>
          <w:szCs w:val="20"/>
          <w:vertAlign w:val="subscript"/>
        </w:rPr>
        <w:t>3</w:t>
      </w:r>
      <w:r w:rsidRPr="00BD1026">
        <w:rPr>
          <w:rFonts w:cstheme="minorHAnsi"/>
          <w:bCs/>
          <w:sz w:val="20"/>
          <w:szCs w:val="20"/>
        </w:rPr>
        <w:t>PO</w:t>
      </w:r>
      <w:r w:rsidRPr="00BD1026">
        <w:rPr>
          <w:rFonts w:cstheme="minorHAnsi"/>
          <w:bCs/>
          <w:sz w:val="20"/>
          <w:szCs w:val="20"/>
          <w:vertAlign w:val="subscript"/>
        </w:rPr>
        <w:t>4</w:t>
      </w:r>
      <w:r w:rsidRPr="00BD1026">
        <w:rPr>
          <w:rFonts w:cstheme="minorHAnsi"/>
          <w:bCs/>
          <w:sz w:val="20"/>
          <w:szCs w:val="20"/>
        </w:rPr>
        <w:t xml:space="preserve">) and </w:t>
      </w:r>
      <w:r w:rsidRPr="00BD1026">
        <w:rPr>
          <w:rFonts w:cstheme="minorHAnsi"/>
          <w:b/>
          <w:sz w:val="20"/>
          <w:szCs w:val="20"/>
        </w:rPr>
        <w:t>washing soda</w:t>
      </w:r>
      <w:r w:rsidRPr="00BD1026">
        <w:rPr>
          <w:rFonts w:cstheme="minorHAnsi"/>
          <w:bCs/>
          <w:sz w:val="20"/>
          <w:szCs w:val="20"/>
        </w:rPr>
        <w:t xml:space="preserve"> (Na</w:t>
      </w:r>
      <w:r w:rsidRPr="00BD1026">
        <w:rPr>
          <w:rFonts w:cstheme="minorHAnsi"/>
          <w:bCs/>
          <w:sz w:val="20"/>
          <w:szCs w:val="20"/>
          <w:vertAlign w:val="subscript"/>
        </w:rPr>
        <w:t>2</w:t>
      </w:r>
      <w:r w:rsidRPr="00BD1026">
        <w:rPr>
          <w:rFonts w:cstheme="minorHAnsi"/>
          <w:bCs/>
          <w:sz w:val="20"/>
          <w:szCs w:val="20"/>
        </w:rPr>
        <w:t>CO</w:t>
      </w:r>
      <w:r w:rsidRPr="00BD1026">
        <w:rPr>
          <w:rFonts w:cstheme="minorHAnsi"/>
          <w:bCs/>
          <w:sz w:val="20"/>
          <w:szCs w:val="20"/>
          <w:vertAlign w:val="subscript"/>
        </w:rPr>
        <w:t>3</w:t>
      </w:r>
      <w:r w:rsidRPr="00BD1026">
        <w:rPr>
          <w:rFonts w:cstheme="minorHAnsi"/>
          <w:bCs/>
          <w:sz w:val="20"/>
          <w:szCs w:val="20"/>
        </w:rPr>
        <w:t>), which are recommended for water softening, really have a water softening effect.</w:t>
      </w:r>
    </w:p>
    <w:p w14:paraId="4F4DD09F" w14:textId="77777777" w:rsidR="00BD1026" w:rsidRPr="007F543E" w:rsidRDefault="00BD1026" w:rsidP="00362CBE">
      <w:pPr>
        <w:spacing w:after="0" w:line="240" w:lineRule="auto"/>
        <w:jc w:val="both"/>
        <w:rPr>
          <w:rFonts w:cstheme="minorHAnsi"/>
          <w:bCs/>
          <w:sz w:val="20"/>
          <w:szCs w:val="20"/>
        </w:rPr>
      </w:pPr>
    </w:p>
    <w:p w14:paraId="27980FD6" w14:textId="659B11AB" w:rsidR="00087891" w:rsidRPr="00087891" w:rsidRDefault="00087891" w:rsidP="00087891">
      <w:pPr>
        <w:spacing w:after="0" w:line="240" w:lineRule="auto"/>
        <w:jc w:val="both"/>
        <w:rPr>
          <w:rFonts w:cstheme="minorHAnsi"/>
          <w:bCs/>
          <w:sz w:val="20"/>
          <w:szCs w:val="20"/>
        </w:rPr>
      </w:pPr>
      <w:r w:rsidRPr="00087891">
        <w:rPr>
          <w:rFonts w:cstheme="minorHAnsi"/>
          <w:bCs/>
          <w:sz w:val="20"/>
          <w:szCs w:val="20"/>
        </w:rPr>
        <w:lastRenderedPageBreak/>
        <w:t xml:space="preserve">MATERIALS AND </w:t>
      </w:r>
      <w:r w:rsidR="00F675AC">
        <w:rPr>
          <w:rFonts w:cstheme="minorHAnsi"/>
          <w:bCs/>
          <w:sz w:val="20"/>
          <w:szCs w:val="20"/>
        </w:rPr>
        <w:t>EQUIP</w:t>
      </w:r>
      <w:r w:rsidRPr="00087891">
        <w:rPr>
          <w:rFonts w:cstheme="minorHAnsi"/>
          <w:bCs/>
          <w:sz w:val="20"/>
          <w:szCs w:val="20"/>
        </w:rPr>
        <w:t xml:space="preserve">MENT: </w:t>
      </w:r>
      <w:r w:rsidR="00D37E21" w:rsidRPr="00D37E21">
        <w:rPr>
          <w:rFonts w:cstheme="minorHAnsi"/>
          <w:bCs/>
          <w:sz w:val="20"/>
          <w:szCs w:val="20"/>
        </w:rPr>
        <w:t xml:space="preserve">mineral water, </w:t>
      </w:r>
      <w:r w:rsidR="007B1726" w:rsidRPr="007B1726">
        <w:rPr>
          <w:rFonts w:cstheme="minorHAnsi"/>
          <w:bCs/>
          <w:sz w:val="20"/>
          <w:szCs w:val="20"/>
        </w:rPr>
        <w:t>tribasic</w:t>
      </w:r>
      <w:r w:rsidR="007B1726">
        <w:rPr>
          <w:rFonts w:cstheme="minorHAnsi"/>
          <w:bCs/>
          <w:sz w:val="20"/>
          <w:szCs w:val="20"/>
        </w:rPr>
        <w:t xml:space="preserve"> </w:t>
      </w:r>
      <w:r w:rsidR="00D37E21">
        <w:rPr>
          <w:rFonts w:cstheme="minorHAnsi"/>
          <w:bCs/>
          <w:sz w:val="20"/>
          <w:szCs w:val="20"/>
        </w:rPr>
        <w:t>(</w:t>
      </w:r>
      <w:r w:rsidR="00D37E21" w:rsidRPr="00D37E21">
        <w:rPr>
          <w:rFonts w:cstheme="minorHAnsi"/>
          <w:bCs/>
          <w:sz w:val="20"/>
          <w:szCs w:val="20"/>
        </w:rPr>
        <w:t>trisodium phosphate</w:t>
      </w:r>
      <w:r w:rsidR="00D37E21">
        <w:rPr>
          <w:rFonts w:cstheme="minorHAnsi"/>
          <w:bCs/>
          <w:sz w:val="20"/>
          <w:szCs w:val="20"/>
        </w:rPr>
        <w:t>)</w:t>
      </w:r>
      <w:r w:rsidR="00D37E21" w:rsidRPr="00D37E21">
        <w:rPr>
          <w:rFonts w:cstheme="minorHAnsi"/>
          <w:bCs/>
          <w:sz w:val="20"/>
          <w:szCs w:val="20"/>
        </w:rPr>
        <w:t>, washing soda, soap solution, test tube rack, 3 test tubes, 3 rubber stoppers, 2 beakers, measuring cylinder, 2 lab spoons, Pasteur pipette, ruler.</w:t>
      </w:r>
    </w:p>
    <w:p w14:paraId="0FA45CF0" w14:textId="4D7108D5" w:rsidR="00087891" w:rsidRDefault="00087891" w:rsidP="00087891">
      <w:pPr>
        <w:spacing w:after="0" w:line="240" w:lineRule="auto"/>
        <w:jc w:val="both"/>
        <w:rPr>
          <w:rFonts w:cstheme="minorHAnsi"/>
          <w:bCs/>
          <w:sz w:val="20"/>
          <w:szCs w:val="20"/>
        </w:rPr>
      </w:pPr>
    </w:p>
    <w:tbl>
      <w:tblPr>
        <w:tblStyle w:val="Rcsostblzat"/>
        <w:tblW w:w="5003" w:type="pct"/>
        <w:tblLook w:val="04A0" w:firstRow="1" w:lastRow="0" w:firstColumn="1" w:lastColumn="0" w:noHBand="0" w:noVBand="1"/>
      </w:tblPr>
      <w:tblGrid>
        <w:gridCol w:w="2972"/>
        <w:gridCol w:w="2978"/>
        <w:gridCol w:w="3117"/>
      </w:tblGrid>
      <w:tr w:rsidR="00BE14BE" w:rsidRPr="00904100" w14:paraId="242F0576" w14:textId="77777777" w:rsidTr="00BE14BE">
        <w:tc>
          <w:tcPr>
            <w:tcW w:w="1639" w:type="pct"/>
          </w:tcPr>
          <w:p w14:paraId="5691C249" w14:textId="01E26EA1" w:rsidR="00BE14BE" w:rsidRPr="00904100" w:rsidRDefault="00BE14BE"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30D74423" w14:textId="0DB33090" w:rsidR="00BE14BE" w:rsidRPr="00904100" w:rsidRDefault="00BE14B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soap solution</w:t>
            </w:r>
          </w:p>
          <w:p w14:paraId="4D5DAF7B" w14:textId="77777777" w:rsidR="00BE14BE" w:rsidRPr="00904100" w:rsidRDefault="00BE14BE" w:rsidP="00DF6FD4">
            <w:pPr>
              <w:autoSpaceDE w:val="0"/>
              <w:autoSpaceDN w:val="0"/>
              <w:adjustRightInd w:val="0"/>
              <w:spacing w:after="0" w:line="240" w:lineRule="auto"/>
              <w:contextualSpacing/>
              <w:rPr>
                <w:rFonts w:cstheme="minorHAnsi"/>
                <w:sz w:val="20"/>
                <w:szCs w:val="20"/>
              </w:rPr>
            </w:pPr>
          </w:p>
        </w:tc>
        <w:tc>
          <w:tcPr>
            <w:tcW w:w="1642" w:type="pct"/>
          </w:tcPr>
          <w:p w14:paraId="236B5A7F" w14:textId="77777777" w:rsidR="00BE14BE" w:rsidRPr="001B3094" w:rsidRDefault="00BE14BE" w:rsidP="00BE14BE">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15B880CB" w14:textId="5D3180A5" w:rsidR="00BE14BE" w:rsidRPr="00904100" w:rsidRDefault="00BE14B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 xml:space="preserve">) </w:t>
            </w:r>
            <w:r w:rsidRPr="00904100">
              <w:rPr>
                <w:rFonts w:cstheme="minorHAnsi"/>
                <w:sz w:val="20"/>
                <w:szCs w:val="20"/>
              </w:rPr>
              <w:t xml:space="preserve">+ </w:t>
            </w:r>
            <w:r w:rsidRPr="00D37E21">
              <w:rPr>
                <w:rFonts w:cstheme="minorHAnsi"/>
                <w:bCs/>
                <w:sz w:val="20"/>
                <w:szCs w:val="20"/>
              </w:rPr>
              <w:t>soap solution</w:t>
            </w:r>
          </w:p>
        </w:tc>
        <w:tc>
          <w:tcPr>
            <w:tcW w:w="1719" w:type="pct"/>
          </w:tcPr>
          <w:p w14:paraId="672AF807" w14:textId="4193C21A" w:rsidR="00BE14BE" w:rsidRPr="001B3094" w:rsidRDefault="00BE14BE" w:rsidP="00BE14BE">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2319BB3" w14:textId="2EC6A1C8" w:rsidR="00BE14BE" w:rsidRPr="00904100" w:rsidRDefault="00BE14B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washing soda</w:t>
            </w:r>
            <w:r w:rsidRPr="00904100">
              <w:rPr>
                <w:rFonts w:cstheme="minorHAnsi"/>
                <w:sz w:val="20"/>
                <w:szCs w:val="20"/>
              </w:rPr>
              <w:t xml:space="preserve"> + </w:t>
            </w:r>
            <w:r w:rsidRPr="00D37E21">
              <w:rPr>
                <w:rFonts w:cstheme="minorHAnsi"/>
                <w:bCs/>
                <w:sz w:val="20"/>
                <w:szCs w:val="20"/>
              </w:rPr>
              <w:t>soap solution</w:t>
            </w:r>
          </w:p>
        </w:tc>
      </w:tr>
      <w:tr w:rsidR="00BE14BE" w:rsidRPr="00904100" w14:paraId="1D31F02D" w14:textId="77777777" w:rsidTr="00BE14BE">
        <w:tc>
          <w:tcPr>
            <w:tcW w:w="1639" w:type="pct"/>
          </w:tcPr>
          <w:p w14:paraId="3AF134C4" w14:textId="36EE5069" w:rsidR="00BE14BE" w:rsidRPr="00904100" w:rsidRDefault="00BE14B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42" w:type="pct"/>
          </w:tcPr>
          <w:p w14:paraId="5282262F" w14:textId="74FF24CB" w:rsidR="00BE14BE" w:rsidRPr="00904100" w:rsidRDefault="00BE14B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719" w:type="pct"/>
          </w:tcPr>
          <w:p w14:paraId="65FFB0E3" w14:textId="00A6ABB4" w:rsidR="00BE14BE" w:rsidRPr="00904100" w:rsidRDefault="00BE14B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54DD015C" w14:textId="26D564EF" w:rsidR="007F543E" w:rsidRDefault="007F543E" w:rsidP="00087891">
      <w:pPr>
        <w:spacing w:after="0" w:line="240" w:lineRule="auto"/>
        <w:jc w:val="both"/>
        <w:rPr>
          <w:rFonts w:cstheme="minorHAnsi"/>
          <w:bCs/>
          <w:sz w:val="20"/>
          <w:szCs w:val="20"/>
        </w:rPr>
      </w:pPr>
    </w:p>
    <w:p w14:paraId="4CA1C066" w14:textId="0D929ACF" w:rsidR="00362CBE" w:rsidRPr="00362CBE" w:rsidRDefault="00362CBE" w:rsidP="00362CBE">
      <w:pPr>
        <w:spacing w:after="0" w:line="240" w:lineRule="auto"/>
        <w:jc w:val="both"/>
        <w:rPr>
          <w:rFonts w:cstheme="minorHAnsi"/>
          <w:bCs/>
          <w:sz w:val="20"/>
          <w:szCs w:val="20"/>
        </w:rPr>
      </w:pPr>
      <w:r>
        <w:rPr>
          <w:rFonts w:cstheme="minorHAnsi"/>
          <w:bCs/>
          <w:sz w:val="20"/>
          <w:szCs w:val="20"/>
        </w:rPr>
        <w:t>STEPS OF THE EXPERIMENT</w:t>
      </w:r>
    </w:p>
    <w:p w14:paraId="2F7F65EE" w14:textId="77777777"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(1) Measure 5-5 cm</w:t>
      </w:r>
      <w:r w:rsidRPr="002000BC">
        <w:rPr>
          <w:rFonts w:cstheme="minorHAnsi"/>
          <w:bCs/>
          <w:sz w:val="20"/>
          <w:szCs w:val="20"/>
          <w:vertAlign w:val="superscript"/>
        </w:rPr>
        <w:t>3</w:t>
      </w:r>
      <w:r w:rsidRPr="002000BC">
        <w:rPr>
          <w:rFonts w:cstheme="minorHAnsi"/>
          <w:bCs/>
          <w:sz w:val="20"/>
          <w:szCs w:val="20"/>
        </w:rPr>
        <w:t xml:space="preserve"> of mineral water into each of the three numbered tubes.</w:t>
      </w:r>
    </w:p>
    <w:p w14:paraId="4576227E" w14:textId="07CB96D2"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 xml:space="preserve">(2) In the second test tube, a small lab spoonful of </w:t>
      </w:r>
      <w:r w:rsidR="007B1726" w:rsidRPr="007B1726">
        <w:rPr>
          <w:rFonts w:cstheme="minorHAnsi"/>
          <w:bCs/>
          <w:sz w:val="20"/>
          <w:szCs w:val="20"/>
        </w:rPr>
        <w:t>tribasic</w:t>
      </w:r>
      <w:r w:rsidR="007B1726" w:rsidRPr="002000BC">
        <w:rPr>
          <w:rFonts w:cstheme="minorHAnsi"/>
          <w:bCs/>
          <w:sz w:val="20"/>
          <w:szCs w:val="20"/>
        </w:rPr>
        <w:t xml:space="preserve"> </w:t>
      </w:r>
      <w:r w:rsidRPr="002000BC">
        <w:rPr>
          <w:rFonts w:cstheme="minorHAnsi"/>
          <w:bCs/>
          <w:sz w:val="20"/>
          <w:szCs w:val="20"/>
        </w:rPr>
        <w:t>(trisodium phosphate) is sprinkled and dissolved by shaking.</w:t>
      </w:r>
    </w:p>
    <w:p w14:paraId="60161D1B" w14:textId="77777777"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(3) In the third tube, add a small lab spoonful of washing soda and dissolve by shaking.</w:t>
      </w:r>
    </w:p>
    <w:p w14:paraId="4B676CC6" w14:textId="77777777"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(4) Add 1-1 cm</w:t>
      </w:r>
      <w:r w:rsidRPr="002000BC">
        <w:rPr>
          <w:rFonts w:cstheme="minorHAnsi"/>
          <w:bCs/>
          <w:sz w:val="20"/>
          <w:szCs w:val="20"/>
          <w:vertAlign w:val="superscript"/>
        </w:rPr>
        <w:t>3</w:t>
      </w:r>
      <w:r w:rsidRPr="002000BC">
        <w:rPr>
          <w:rFonts w:cstheme="minorHAnsi"/>
          <w:bCs/>
          <w:sz w:val="20"/>
          <w:szCs w:val="20"/>
        </w:rPr>
        <w:t xml:space="preserve"> of soap solution to each of the three test tubes.</w:t>
      </w:r>
    </w:p>
    <w:p w14:paraId="59C4CB35" w14:textId="77777777" w:rsidR="00A0511D" w:rsidRPr="002000BC" w:rsidRDefault="00A0511D" w:rsidP="002000BC">
      <w:pPr>
        <w:spacing w:after="0" w:line="240" w:lineRule="auto"/>
        <w:jc w:val="both"/>
        <w:rPr>
          <w:rFonts w:cstheme="minorHAnsi"/>
          <w:bCs/>
          <w:sz w:val="20"/>
          <w:szCs w:val="20"/>
        </w:rPr>
      </w:pPr>
      <w:r w:rsidRPr="002000BC">
        <w:rPr>
          <w:rFonts w:cstheme="minorHAnsi"/>
          <w:bCs/>
          <w:sz w:val="20"/>
          <w:szCs w:val="20"/>
        </w:rPr>
        <w:t>(5) Plug the test tubes and shake each tube vigorously up and down ten times.</w:t>
      </w:r>
    </w:p>
    <w:p w14:paraId="6A39A3E4" w14:textId="0DD7030C" w:rsidR="00A0511D" w:rsidRDefault="00A0511D" w:rsidP="002000BC">
      <w:pPr>
        <w:spacing w:after="0" w:line="240" w:lineRule="auto"/>
        <w:jc w:val="both"/>
        <w:rPr>
          <w:rFonts w:cstheme="minorHAnsi"/>
          <w:bCs/>
          <w:sz w:val="20"/>
          <w:szCs w:val="20"/>
        </w:rPr>
      </w:pPr>
      <w:r w:rsidRPr="002000BC">
        <w:rPr>
          <w:rFonts w:cstheme="minorHAnsi"/>
          <w:bCs/>
          <w:sz w:val="20"/>
          <w:szCs w:val="20"/>
        </w:rPr>
        <w:t>(6) Using a ruler, measure the height of the resulting soap foam.</w:t>
      </w:r>
    </w:p>
    <w:p w14:paraId="0C9CA141" w14:textId="77777777" w:rsidR="002000BC" w:rsidRPr="002000BC" w:rsidRDefault="002000BC" w:rsidP="002000BC">
      <w:pPr>
        <w:spacing w:after="0" w:line="240" w:lineRule="auto"/>
        <w:jc w:val="both"/>
        <w:rPr>
          <w:rFonts w:cstheme="minorHAnsi"/>
          <w:bCs/>
          <w:sz w:val="20"/>
          <w:szCs w:val="20"/>
        </w:rPr>
      </w:pPr>
    </w:p>
    <w:p w14:paraId="2849B6E9" w14:textId="69E08C64" w:rsidR="00DB5DD1" w:rsidRDefault="00DB5DD1" w:rsidP="00FA7AA7">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34C3EDE6" w14:textId="600B40FB" w:rsidR="00035F4B" w:rsidRPr="0099443E" w:rsidRDefault="00B05966" w:rsidP="00FA7AA7">
      <w:pPr>
        <w:spacing w:before="160" w:after="0" w:line="240" w:lineRule="auto"/>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00035F4B" w:rsidRPr="0099443E">
        <w:rPr>
          <w:rFonts w:cstheme="minorHAnsi"/>
          <w:bCs/>
          <w:caps/>
          <w:sz w:val="20"/>
          <w:szCs w:val="20"/>
        </w:rPr>
        <w:t>:</w:t>
      </w:r>
      <w:r w:rsidR="00FA7AA7">
        <w:rPr>
          <w:rFonts w:cstheme="minorHAnsi"/>
          <w:bCs/>
          <w:caps/>
          <w:sz w:val="20"/>
          <w:szCs w:val="20"/>
        </w:rPr>
        <w:t xml:space="preserve"> </w:t>
      </w:r>
      <w:r w:rsidR="00035F4B" w:rsidRPr="0099443E">
        <w:rPr>
          <w:rFonts w:cstheme="minorHAnsi"/>
          <w:sz w:val="20"/>
          <w:szCs w:val="20"/>
        </w:rPr>
        <w:t>…………………………………………………………………………………………………………………………………………………</w:t>
      </w:r>
    </w:p>
    <w:p w14:paraId="5B8A6FCA" w14:textId="77777777" w:rsidR="00035F4B" w:rsidRPr="0099443E" w:rsidRDefault="00035F4B" w:rsidP="00035F4B">
      <w:pPr>
        <w:spacing w:before="160" w:after="0" w:line="240" w:lineRule="auto"/>
        <w:jc w:val="both"/>
        <w:rPr>
          <w:rFonts w:cstheme="minorHAnsi"/>
          <w:sz w:val="20"/>
          <w:szCs w:val="20"/>
        </w:rPr>
      </w:pPr>
      <w:r w:rsidRPr="0099443E">
        <w:rPr>
          <w:rFonts w:cstheme="minorHAnsi"/>
          <w:sz w:val="20"/>
          <w:szCs w:val="20"/>
        </w:rPr>
        <w:t>…………………………………………………………………………………………………………………………………………………………………………….</w:t>
      </w:r>
    </w:p>
    <w:p w14:paraId="3AF7A84E" w14:textId="1E2C85A3" w:rsidR="001B47E7" w:rsidRDefault="00B05966" w:rsidP="00A814A8">
      <w:pPr>
        <w:spacing w:before="160" w:after="0" w:line="240" w:lineRule="auto"/>
        <w:jc w:val="both"/>
        <w:rPr>
          <w:rFonts w:cstheme="minorHAnsi"/>
          <w:sz w:val="20"/>
          <w:szCs w:val="20"/>
        </w:rPr>
      </w:pPr>
      <w:r>
        <w:rPr>
          <w:rFonts w:cstheme="minorHAnsi"/>
          <w:bCs/>
          <w:caps/>
          <w:sz w:val="20"/>
          <w:szCs w:val="20"/>
        </w:rPr>
        <w:t xml:space="preserve">2. </w:t>
      </w:r>
      <w:r w:rsidR="00035F4B" w:rsidRPr="0099443E">
        <w:rPr>
          <w:rFonts w:cstheme="minorHAnsi"/>
          <w:bCs/>
          <w:caps/>
          <w:sz w:val="20"/>
          <w:szCs w:val="20"/>
        </w:rPr>
        <w:t>Explanation:</w:t>
      </w:r>
      <w:r w:rsidR="00035F4B">
        <w:rPr>
          <w:rFonts w:cstheme="minorHAnsi"/>
          <w:bCs/>
          <w:caps/>
          <w:sz w:val="20"/>
          <w:szCs w:val="20"/>
        </w:rPr>
        <w:t xml:space="preserve"> </w:t>
      </w:r>
      <w:r w:rsidR="00035F4B" w:rsidRPr="0099443E">
        <w:rPr>
          <w:rFonts w:cstheme="minorHAnsi"/>
          <w:sz w:val="20"/>
          <w:szCs w:val="20"/>
        </w:rPr>
        <w:t>…………………………………………………………………………………………………………………………………………………</w:t>
      </w:r>
    </w:p>
    <w:p w14:paraId="035D7E53" w14:textId="755D19C1" w:rsidR="00035F4B" w:rsidRDefault="00B05966" w:rsidP="00B05966">
      <w:pPr>
        <w:spacing w:after="0" w:line="240" w:lineRule="auto"/>
        <w:ind w:left="708"/>
        <w:jc w:val="both"/>
        <w:rPr>
          <w:rFonts w:cstheme="minorHAnsi"/>
          <w:bCs/>
          <w:sz w:val="20"/>
          <w:szCs w:val="20"/>
        </w:rPr>
      </w:pPr>
      <w:r>
        <w:rPr>
          <w:rFonts w:cstheme="minorHAnsi"/>
          <w:bCs/>
          <w:sz w:val="20"/>
          <w:szCs w:val="20"/>
        </w:rPr>
        <w:t xml:space="preserve">3. </w:t>
      </w:r>
      <w:r w:rsidRPr="00B05966">
        <w:rPr>
          <w:rFonts w:cstheme="minorHAnsi"/>
          <w:bCs/>
          <w:sz w:val="20"/>
          <w:szCs w:val="20"/>
        </w:rPr>
        <w:t xml:space="preserve">Write down the equations for water softening with </w:t>
      </w:r>
      <w:r w:rsidR="007B1726" w:rsidRPr="007B1726">
        <w:rPr>
          <w:rFonts w:cstheme="minorHAnsi"/>
          <w:bCs/>
          <w:sz w:val="20"/>
          <w:szCs w:val="20"/>
        </w:rPr>
        <w:t>tribasic</w:t>
      </w:r>
      <w:r>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479501C3" w14:textId="7DF012B2" w:rsidR="00B05966" w:rsidRDefault="00B05966" w:rsidP="00B05966">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7E0A26AE" w14:textId="0E1D5BE7" w:rsidR="00B05966" w:rsidRDefault="00B05966" w:rsidP="00B05966">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44C94956" w14:textId="5C7A2BC7" w:rsidR="00B05966" w:rsidRPr="00E04C07" w:rsidRDefault="00B05966" w:rsidP="00B05966">
      <w:pPr>
        <w:autoSpaceDE w:val="0"/>
        <w:autoSpaceDN w:val="0"/>
        <w:adjustRightInd w:val="0"/>
        <w:spacing w:before="80" w:after="0" w:line="240" w:lineRule="auto"/>
        <w:jc w:val="both"/>
        <w:rPr>
          <w:rFonts w:cstheme="minorHAnsi"/>
          <w:sz w:val="20"/>
          <w:szCs w:val="20"/>
        </w:rPr>
      </w:pPr>
      <w:r>
        <w:rPr>
          <w:rFonts w:cstheme="minorHAnsi"/>
          <w:sz w:val="20"/>
          <w:szCs w:val="20"/>
        </w:rPr>
        <w:t>4</w:t>
      </w:r>
      <w:r w:rsidRPr="00E04C07">
        <w:rPr>
          <w:rFonts w:cstheme="minorHAnsi"/>
          <w:sz w:val="20"/>
          <w:szCs w:val="20"/>
        </w:rPr>
        <w:t xml:space="preserve">. </w:t>
      </w:r>
      <w:r w:rsidR="00DA6F32">
        <w:rPr>
          <w:rFonts w:cstheme="minorHAnsi"/>
          <w:sz w:val="20"/>
          <w:szCs w:val="20"/>
        </w:rPr>
        <w:t>CONCLUSION</w:t>
      </w:r>
      <w:r w:rsidRPr="00E04C07">
        <w:rPr>
          <w:rFonts w:cstheme="minorHAnsi"/>
          <w:sz w:val="20"/>
          <w:szCs w:val="20"/>
        </w:rPr>
        <w:t xml:space="preserve">: </w:t>
      </w:r>
    </w:p>
    <w:p w14:paraId="5BEE6466" w14:textId="77777777" w:rsidR="00DA6F32" w:rsidRPr="00DA6F32" w:rsidRDefault="00DA6F32" w:rsidP="00DA6F32">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7BB9218C" w14:textId="4B8FFEB4" w:rsidR="00DA6F32" w:rsidRDefault="00FA7AA7" w:rsidP="00DA6F32">
      <w:pPr>
        <w:autoSpaceDE w:val="0"/>
        <w:autoSpaceDN w:val="0"/>
        <w:adjustRightInd w:val="0"/>
        <w:spacing w:before="160" w:after="0" w:line="240" w:lineRule="auto"/>
        <w:jc w:val="both"/>
        <w:rPr>
          <w:rFonts w:cstheme="minorHAnsi"/>
          <w:sz w:val="20"/>
          <w:szCs w:val="20"/>
        </w:rPr>
      </w:pPr>
      <w:r>
        <w:rPr>
          <w:rFonts w:cstheme="minorHAnsi"/>
          <w:bCs/>
          <w:sz w:val="20"/>
          <w:szCs w:val="20"/>
        </w:rPr>
        <w:t>T</w:t>
      </w:r>
      <w:r w:rsidR="007B1726" w:rsidRPr="007B1726">
        <w:rPr>
          <w:rFonts w:cstheme="minorHAnsi"/>
          <w:bCs/>
          <w:sz w:val="20"/>
          <w:szCs w:val="20"/>
        </w:rPr>
        <w:t>ribasic</w:t>
      </w:r>
      <w:r w:rsidR="00DA6F32">
        <w:rPr>
          <w:rFonts w:cstheme="minorHAnsi"/>
          <w:sz w:val="20"/>
          <w:szCs w:val="20"/>
        </w:rPr>
        <w:t xml:space="preserve"> (t</w:t>
      </w:r>
      <w:r w:rsidR="00DA6F32" w:rsidRPr="00DA6F32">
        <w:rPr>
          <w:rFonts w:cstheme="minorHAnsi"/>
          <w:sz w:val="20"/>
          <w:szCs w:val="20"/>
        </w:rPr>
        <w:t>risodium</w:t>
      </w:r>
      <w:r w:rsidR="00DA6F32">
        <w:rPr>
          <w:rFonts w:cstheme="minorHAnsi"/>
          <w:sz w:val="20"/>
          <w:szCs w:val="20"/>
        </w:rPr>
        <w:t xml:space="preserve">, </w:t>
      </w:r>
      <w:r w:rsidR="00DA6F32" w:rsidRPr="00DA6F32">
        <w:rPr>
          <w:rFonts w:cstheme="minorHAnsi"/>
          <w:sz w:val="20"/>
          <w:szCs w:val="20"/>
        </w:rPr>
        <w:t>Na</w:t>
      </w:r>
      <w:r w:rsidR="00DA6F32" w:rsidRPr="00DA6F32">
        <w:rPr>
          <w:rFonts w:cstheme="minorHAnsi"/>
          <w:sz w:val="20"/>
          <w:szCs w:val="20"/>
          <w:vertAlign w:val="subscript"/>
        </w:rPr>
        <w:t>3</w:t>
      </w:r>
      <w:r w:rsidR="00DA6F32" w:rsidRPr="00DA6F32">
        <w:rPr>
          <w:rFonts w:cstheme="minorHAnsi"/>
          <w:sz w:val="20"/>
          <w:szCs w:val="20"/>
        </w:rPr>
        <w:t>PO</w:t>
      </w:r>
      <w:r w:rsidR="00DA6F32" w:rsidRPr="00DA6F32">
        <w:rPr>
          <w:rFonts w:cstheme="minorHAnsi"/>
          <w:sz w:val="20"/>
          <w:szCs w:val="20"/>
          <w:vertAlign w:val="subscript"/>
        </w:rPr>
        <w:t>4</w:t>
      </w:r>
      <w:r w:rsidR="00DA6F32" w:rsidRPr="00DA6F32">
        <w:rPr>
          <w:rFonts w:cstheme="minorHAnsi"/>
          <w:sz w:val="20"/>
          <w:szCs w:val="20"/>
        </w:rPr>
        <w:t xml:space="preserve">) is </w:t>
      </w:r>
      <w:r w:rsidR="00DA6F32" w:rsidRPr="00DA6F32">
        <w:rPr>
          <w:rFonts w:cstheme="minorHAnsi"/>
          <w:b/>
          <w:bCs/>
          <w:sz w:val="20"/>
          <w:szCs w:val="20"/>
        </w:rPr>
        <w:t>suitable/not suitable</w:t>
      </w:r>
      <w:r w:rsidR="00DA6F32" w:rsidRPr="00DA6F32">
        <w:rPr>
          <w:rFonts w:cstheme="minorHAnsi"/>
          <w:sz w:val="20"/>
          <w:szCs w:val="20"/>
        </w:rPr>
        <w:t xml:space="preserve"> for water softening.</w:t>
      </w:r>
    </w:p>
    <w:p w14:paraId="6A75A8BB" w14:textId="75D6F7F3" w:rsidR="00DA6F32" w:rsidRDefault="00FA7AA7" w:rsidP="00DA6F32">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DA6F32" w:rsidRPr="00DA6F32">
        <w:rPr>
          <w:rFonts w:cstheme="minorHAnsi"/>
          <w:b/>
          <w:bCs/>
          <w:sz w:val="20"/>
          <w:szCs w:val="20"/>
        </w:rPr>
        <w:t>phosphates</w:t>
      </w:r>
      <w:r w:rsidR="00DA6F32" w:rsidRPr="00DA6F32">
        <w:rPr>
          <w:rFonts w:cstheme="minorHAnsi"/>
          <w:sz w:val="20"/>
          <w:szCs w:val="20"/>
        </w:rPr>
        <w:t xml:space="preserve"> cause algae growth in natural </w:t>
      </w:r>
      <w:r w:rsidR="00A5523D">
        <w:rPr>
          <w:rFonts w:cstheme="minorHAnsi"/>
          <w:sz w:val="20"/>
          <w:szCs w:val="20"/>
        </w:rPr>
        <w:t>water</w:t>
      </w:r>
      <w:r w:rsidR="00DA6F32" w:rsidRPr="00DA6F32">
        <w:rPr>
          <w:rFonts w:cstheme="minorHAnsi"/>
          <w:sz w:val="20"/>
          <w:szCs w:val="20"/>
        </w:rPr>
        <w:t xml:space="preserve">, so we try to avoid their use. It is therefore better to use </w:t>
      </w:r>
      <w:r w:rsidR="00DA6F32" w:rsidRPr="00DA6F32">
        <w:rPr>
          <w:rFonts w:cstheme="minorHAnsi"/>
          <w:b/>
          <w:bCs/>
          <w:sz w:val="20"/>
          <w:szCs w:val="20"/>
        </w:rPr>
        <w:t>phosphate-free washing powders</w:t>
      </w:r>
      <w:r w:rsidR="00DA6F32" w:rsidRPr="00DA6F32">
        <w:rPr>
          <w:rFonts w:cstheme="minorHAnsi"/>
          <w:sz w:val="20"/>
          <w:szCs w:val="20"/>
        </w:rPr>
        <w:t>. These either contain non-soap-like particles with dual solubility or bind the calcium and magnesium ions with mineral substances (</w:t>
      </w:r>
      <w:proofErr w:type="gramStart"/>
      <w:r w:rsidR="00DA6F32" w:rsidRPr="00DA6F32">
        <w:rPr>
          <w:rFonts w:cstheme="minorHAnsi"/>
          <w:sz w:val="20"/>
          <w:szCs w:val="20"/>
        </w:rPr>
        <w:t>e.g.</w:t>
      </w:r>
      <w:proofErr w:type="gramEnd"/>
      <w:r w:rsidR="00DA6F32" w:rsidRPr="00DA6F32">
        <w:rPr>
          <w:rFonts w:cstheme="minorHAnsi"/>
          <w:sz w:val="20"/>
          <w:szCs w:val="20"/>
        </w:rPr>
        <w:t xml:space="preserve"> zeolites).</w:t>
      </w:r>
    </w:p>
    <w:p w14:paraId="2257EC9A" w14:textId="6C835F1C" w:rsidR="00DA6F32" w:rsidRDefault="00B05966" w:rsidP="00B05966">
      <w:pPr>
        <w:autoSpaceDE w:val="0"/>
        <w:autoSpaceDN w:val="0"/>
        <w:adjustRightInd w:val="0"/>
        <w:spacing w:before="160" w:after="0" w:line="240" w:lineRule="auto"/>
        <w:jc w:val="both"/>
        <w:rPr>
          <w:rFonts w:cstheme="minorHAnsi"/>
          <w:sz w:val="20"/>
          <w:szCs w:val="20"/>
        </w:rPr>
      </w:pPr>
      <w:r w:rsidRPr="001823A8">
        <w:rPr>
          <w:rFonts w:cstheme="minorHAnsi"/>
          <w:sz w:val="20"/>
          <w:szCs w:val="20"/>
        </w:rPr>
        <w:t>5.</w:t>
      </w:r>
      <w:r w:rsidR="00DA6F32" w:rsidRPr="00DA6F32">
        <w:rPr>
          <w:rFonts w:cstheme="minorHAnsi"/>
          <w:bCs/>
          <w:sz w:val="20"/>
          <w:szCs w:val="20"/>
        </w:rPr>
        <w:t xml:space="preserve"> </w:t>
      </w:r>
      <w:r w:rsidR="00DA6F32">
        <w:rPr>
          <w:rFonts w:cstheme="minorHAnsi"/>
          <w:bCs/>
          <w:sz w:val="20"/>
          <w:szCs w:val="20"/>
        </w:rPr>
        <w:t>LET’S</w:t>
      </w:r>
      <w:r w:rsidR="00DA6F32" w:rsidRPr="003E726F">
        <w:rPr>
          <w:rFonts w:cstheme="minorHAnsi"/>
          <w:bCs/>
          <w:sz w:val="20"/>
          <w:szCs w:val="20"/>
        </w:rPr>
        <w:t xml:space="preserve"> THINK</w:t>
      </w:r>
      <w:r w:rsidRPr="001823A8">
        <w:rPr>
          <w:rFonts w:cstheme="minorHAnsi"/>
          <w:sz w:val="20"/>
          <w:szCs w:val="20"/>
        </w:rPr>
        <w:t xml:space="preserve">! </w:t>
      </w:r>
      <w:r w:rsidR="00DA6F32" w:rsidRPr="00DA6F32">
        <w:rPr>
          <w:rFonts w:cstheme="minorHAnsi"/>
          <w:sz w:val="20"/>
          <w:szCs w:val="20"/>
        </w:rPr>
        <w:t>According to several websites, the commonly used household b</w:t>
      </w:r>
      <w:r w:rsidR="00DA6F32">
        <w:rPr>
          <w:rFonts w:cstheme="minorHAnsi"/>
          <w:sz w:val="20"/>
          <w:szCs w:val="20"/>
        </w:rPr>
        <w:t xml:space="preserve">aking </w:t>
      </w:r>
      <w:r w:rsidR="00DA6F32" w:rsidRPr="00DA6F32">
        <w:rPr>
          <w:rFonts w:cstheme="minorHAnsi"/>
          <w:sz w:val="20"/>
          <w:szCs w:val="20"/>
        </w:rPr>
        <w:t>soda (chemical name: sodium bicarbonate, formula: NaHCO</w:t>
      </w:r>
      <w:r w:rsidR="00DA6F32" w:rsidRPr="00DA6F32">
        <w:rPr>
          <w:rFonts w:cstheme="minorHAnsi"/>
          <w:sz w:val="20"/>
          <w:szCs w:val="20"/>
          <w:vertAlign w:val="subscript"/>
        </w:rPr>
        <w:t>3</w:t>
      </w:r>
      <w:r w:rsidR="00DA6F32" w:rsidRPr="00DA6F32">
        <w:rPr>
          <w:rFonts w:cstheme="minorHAnsi"/>
          <w:sz w:val="20"/>
          <w:szCs w:val="20"/>
        </w:rPr>
        <w:t>) is also suitable for water softening. Can it really be used to soften water? Check out the teacher's experiment!</w:t>
      </w:r>
    </w:p>
    <w:p w14:paraId="67E58E51" w14:textId="77777777" w:rsidR="00DA6F32" w:rsidRPr="00DA6F32" w:rsidRDefault="00DA6F32" w:rsidP="00DA6F32">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2F41399F" w14:textId="0F8F7ED2" w:rsidR="00DA6F32" w:rsidRDefault="00DA6F32" w:rsidP="00DA6F32">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19C453F5" w14:textId="2C76F27A" w:rsidR="00B05966" w:rsidRDefault="00FB2008" w:rsidP="00B05966">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09039C00" w14:textId="77777777" w:rsidR="00644737" w:rsidRDefault="00644737" w:rsidP="00B05966">
      <w:pPr>
        <w:autoSpaceDE w:val="0"/>
        <w:autoSpaceDN w:val="0"/>
        <w:adjustRightInd w:val="0"/>
        <w:spacing w:after="0" w:line="240" w:lineRule="auto"/>
        <w:jc w:val="both"/>
        <w:rPr>
          <w:rFonts w:cstheme="minorHAnsi"/>
          <w:b/>
          <w:bCs/>
          <w:sz w:val="20"/>
          <w:szCs w:val="20"/>
        </w:rPr>
      </w:pPr>
      <w:r>
        <w:rPr>
          <w:rFonts w:cstheme="minorHAnsi"/>
          <w:b/>
          <w:bCs/>
          <w:sz w:val="20"/>
          <w:szCs w:val="20"/>
        </w:rPr>
        <w:br w:type="page"/>
      </w:r>
    </w:p>
    <w:p w14:paraId="3246B682" w14:textId="7A50CE34" w:rsidR="00B05966" w:rsidRDefault="00B05966" w:rsidP="00B05966">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w:lastRenderedPageBreak/>
        <mc:AlternateContent>
          <mc:Choice Requires="wpg">
            <w:drawing>
              <wp:anchor distT="0" distB="0" distL="114300" distR="114300" simplePos="0" relativeHeight="251885568" behindDoc="0" locked="0" layoutInCell="1" allowOverlap="1" wp14:anchorId="7B98FAAF" wp14:editId="36D606AF">
                <wp:simplePos x="0" y="0"/>
                <wp:positionH relativeFrom="column">
                  <wp:posOffset>50231</wp:posOffset>
                </wp:positionH>
                <wp:positionV relativeFrom="paragraph">
                  <wp:posOffset>77486</wp:posOffset>
                </wp:positionV>
                <wp:extent cx="5695760" cy="2176780"/>
                <wp:effectExtent l="0" t="0" r="19685" b="0"/>
                <wp:wrapNone/>
                <wp:docPr id="36" name="Csoportba foglalás 36"/>
                <wp:cNvGraphicFramePr/>
                <a:graphic xmlns:a="http://schemas.openxmlformats.org/drawingml/2006/main">
                  <a:graphicData uri="http://schemas.microsoft.com/office/word/2010/wordprocessingGroup">
                    <wpg:wgp>
                      <wpg:cNvGrpSpPr/>
                      <wpg:grpSpPr>
                        <a:xfrm>
                          <a:off x="0" y="0"/>
                          <a:ext cx="5695760" cy="2176780"/>
                          <a:chOff x="0" y="0"/>
                          <a:chExt cx="5695760" cy="2176780"/>
                        </a:xfrm>
                      </wpg:grpSpPr>
                      <wps:wsp>
                        <wps:cNvPr id="37" name="Szövegdoboz 37"/>
                        <wps:cNvSpPr txBox="1"/>
                        <wps:spPr>
                          <a:xfrm>
                            <a:off x="0" y="498764"/>
                            <a:ext cx="2808000" cy="1044000"/>
                          </a:xfrm>
                          <a:prstGeom prst="rect">
                            <a:avLst/>
                          </a:prstGeom>
                          <a:solidFill>
                            <a:schemeClr val="lt1"/>
                          </a:solidFill>
                          <a:ln w="6350">
                            <a:solidFill>
                              <a:prstClr val="black"/>
                            </a:solidFill>
                          </a:ln>
                        </wps:spPr>
                        <wps:txbx>
                          <w:txbxContent>
                            <w:p w14:paraId="65561142" w14:textId="07830253" w:rsidR="00FB2008" w:rsidRDefault="00FB2008" w:rsidP="00D8776A">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33CA9472" w14:textId="057B46C1" w:rsidR="00B05966" w:rsidRPr="00FB2008" w:rsidRDefault="00B05966" w:rsidP="00FB2008">
                              <w:pPr>
                                <w:spacing w:before="160" w:after="0" w:line="240" w:lineRule="auto"/>
                                <w:jc w:val="center"/>
                                <w:rPr>
                                  <w:sz w:val="20"/>
                                  <w:szCs w:val="20"/>
                                </w:rP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zövegdoboz 38"/>
                        <wps:cNvSpPr txBox="1"/>
                        <wps:spPr>
                          <a:xfrm>
                            <a:off x="3212275" y="498764"/>
                            <a:ext cx="2483485" cy="1044000"/>
                          </a:xfrm>
                          <a:prstGeom prst="rect">
                            <a:avLst/>
                          </a:prstGeom>
                          <a:solidFill>
                            <a:schemeClr val="lt1"/>
                          </a:solidFill>
                          <a:ln w="6350">
                            <a:solidFill>
                              <a:prstClr val="black"/>
                            </a:solidFill>
                          </a:ln>
                        </wps:spPr>
                        <wps:txbx>
                          <w:txbxContent>
                            <w:p w14:paraId="03E7B2F9" w14:textId="77777777" w:rsidR="00D8776A" w:rsidRDefault="00D8776A" w:rsidP="00D8776A">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0A69A5CF" w14:textId="26C237E9" w:rsidR="00B05966" w:rsidRPr="001D100B" w:rsidRDefault="00B05966" w:rsidP="00D8776A">
                              <w:pPr>
                                <w:spacing w:before="160" w:after="0" w:line="240" w:lineRule="auto"/>
                                <w:jc w:val="cente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zövegdoboz 39"/>
                        <wps:cNvSpPr txBox="1"/>
                        <wps:spPr>
                          <a:xfrm>
                            <a:off x="2589289" y="213548"/>
                            <a:ext cx="848360" cy="283210"/>
                          </a:xfrm>
                          <a:prstGeom prst="rect">
                            <a:avLst/>
                          </a:prstGeom>
                          <a:solidFill>
                            <a:schemeClr val="lt1"/>
                          </a:solidFill>
                          <a:ln w="6350">
                            <a:noFill/>
                          </a:ln>
                        </wps:spPr>
                        <wps:txbx>
                          <w:txbxContent>
                            <w:p w14:paraId="120AA52F" w14:textId="48D69AA0" w:rsidR="00B05966" w:rsidRPr="00FB2008" w:rsidRDefault="00D8776A" w:rsidP="00B05966">
                              <w:pPr>
                                <w:rPr>
                                  <w:sz w:val="20"/>
                                  <w:szCs w:val="20"/>
                                  <w:lang w:val="hu-HU"/>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 name="Szövegdoboz 40"/>
                        <wps:cNvSpPr txBox="1"/>
                        <wps:spPr>
                          <a:xfrm>
                            <a:off x="2633232" y="1893570"/>
                            <a:ext cx="848360" cy="283210"/>
                          </a:xfrm>
                          <a:prstGeom prst="rect">
                            <a:avLst/>
                          </a:prstGeom>
                          <a:solidFill>
                            <a:schemeClr val="lt1"/>
                          </a:solidFill>
                          <a:ln w="6350">
                            <a:noFill/>
                          </a:ln>
                        </wps:spPr>
                        <wps:txbx>
                          <w:txbxContent>
                            <w:p w14:paraId="4F5DACF5" w14:textId="77777777" w:rsidR="00D8776A" w:rsidRPr="00FB2008" w:rsidRDefault="00D8776A" w:rsidP="00D8776A">
                              <w:pPr>
                                <w:rPr>
                                  <w:sz w:val="20"/>
                                  <w:szCs w:val="20"/>
                                  <w:lang w:val="hu-HU"/>
                                </w:rPr>
                              </w:pPr>
                              <w:proofErr w:type="spellStart"/>
                              <w:r>
                                <w:rPr>
                                  <w:sz w:val="20"/>
                                  <w:szCs w:val="20"/>
                                  <w:lang w:val="hu-HU"/>
                                </w:rPr>
                                <w:t>t</w:t>
                              </w:r>
                              <w:r w:rsidRPr="00D8776A">
                                <w:rPr>
                                  <w:sz w:val="20"/>
                                  <w:szCs w:val="20"/>
                                  <w:lang w:val="hu-HU"/>
                                </w:rPr>
                                <w:t>emperature</w:t>
                              </w:r>
                              <w:proofErr w:type="spellEnd"/>
                            </w:p>
                            <w:p w14:paraId="3D6FAB48" w14:textId="0A635909" w:rsidR="00B05966" w:rsidRPr="00340890" w:rsidRDefault="00B05966" w:rsidP="00B05966">
                              <w:pP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Szövegdoboz 2"/>
                        <wps:cNvSpPr txBox="1">
                          <a:spLocks noChangeArrowheads="1"/>
                        </wps:cNvSpPr>
                        <wps:spPr bwMode="auto">
                          <a:xfrm>
                            <a:off x="2802577" y="0"/>
                            <a:ext cx="447675" cy="276225"/>
                          </a:xfrm>
                          <a:prstGeom prst="rect">
                            <a:avLst/>
                          </a:prstGeom>
                          <a:solidFill>
                            <a:srgbClr val="FFFFFF"/>
                          </a:solidFill>
                          <a:ln w="9525">
                            <a:noFill/>
                            <a:miter lim="800000"/>
                            <a:headEnd/>
                            <a:tailEnd/>
                          </a:ln>
                        </wps:spPr>
                        <wps:txbx>
                          <w:txbxContent>
                            <w:p w14:paraId="000AAD45" w14:textId="77777777" w:rsidR="00B05966" w:rsidRDefault="00B05966" w:rsidP="00B05966">
                              <w:r>
                                <w:t>↑↓</w:t>
                              </w:r>
                            </w:p>
                            <w:p w14:paraId="34A5E7D0" w14:textId="77777777" w:rsidR="00B05966" w:rsidRDefault="00B05966" w:rsidP="00B05966"/>
                          </w:txbxContent>
                        </wps:txbx>
                        <wps:bodyPr rot="0" vert="horz" wrap="square" lIns="91440" tIns="45720" rIns="91440" bIns="45720" anchor="t" anchorCtr="0">
                          <a:noAutofit/>
                        </wps:bodyPr>
                      </wps:wsp>
                      <wps:wsp>
                        <wps:cNvPr id="42" name="Szövegdoboz 2"/>
                        <wps:cNvSpPr txBox="1">
                          <a:spLocks noChangeArrowheads="1"/>
                        </wps:cNvSpPr>
                        <wps:spPr bwMode="auto">
                          <a:xfrm>
                            <a:off x="2820390" y="1674421"/>
                            <a:ext cx="447675" cy="276225"/>
                          </a:xfrm>
                          <a:prstGeom prst="rect">
                            <a:avLst/>
                          </a:prstGeom>
                          <a:solidFill>
                            <a:srgbClr val="FFFFFF"/>
                          </a:solidFill>
                          <a:ln w="9525">
                            <a:noFill/>
                            <a:miter lim="800000"/>
                            <a:headEnd/>
                            <a:tailEnd/>
                          </a:ln>
                        </wps:spPr>
                        <wps:txbx>
                          <w:txbxContent>
                            <w:p w14:paraId="5BBAF5CC" w14:textId="77777777" w:rsidR="00B05966" w:rsidRDefault="00B05966" w:rsidP="00B05966">
                              <w:r>
                                <w:t>↑↓</w:t>
                              </w:r>
                            </w:p>
                            <w:p w14:paraId="2E74756B" w14:textId="77777777" w:rsidR="00B05966" w:rsidRDefault="00B05966" w:rsidP="00B05966"/>
                          </w:txbxContent>
                        </wps:txbx>
                        <wps:bodyPr rot="0" vert="horz" wrap="square" lIns="91440" tIns="45720" rIns="91440" bIns="45720" anchor="t" anchorCtr="0">
                          <a:noAutofit/>
                        </wps:bodyPr>
                      </wps:wsp>
                      <wps:wsp>
                        <wps:cNvPr id="43" name="Nyíl: kanyarodó 43"/>
                        <wps:cNvSpPr/>
                        <wps:spPr>
                          <a:xfrm>
                            <a:off x="1377538" y="96240"/>
                            <a:ext cx="128016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Nyíl: kanyarodó 44"/>
                        <wps:cNvSpPr/>
                        <wps:spPr>
                          <a:xfrm rot="5400000">
                            <a:off x="3895313" y="-308552"/>
                            <a:ext cx="314325" cy="1203643"/>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Nyíl: kanyarodó 45"/>
                        <wps:cNvSpPr/>
                        <wps:spPr>
                          <a:xfrm rot="16200000">
                            <a:off x="1838008" y="1095800"/>
                            <a:ext cx="314607" cy="134239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Nyíl: kanyarodó 46"/>
                        <wps:cNvSpPr/>
                        <wps:spPr>
                          <a:xfrm rot="10800000">
                            <a:off x="3522271" y="1591294"/>
                            <a:ext cx="116967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7B98FAAF" id="Csoportba foglalás 36" o:spid="_x0000_s1042" style="position:absolute;left:0;text-align:left;margin-left:3.95pt;margin-top:6.1pt;width:448.5pt;height:171.4pt;z-index:251885568" coordsize="56957,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">
                <v:shape id="Szövegdoboz 37" o:spid="_x0000_s1043" type="#_x0000_t202" style="position:absolute;top:4987;width:28080;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65561142" w14:textId="07830253" w:rsidR="00FB2008" w:rsidRDefault="00FB2008" w:rsidP="00D8776A">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33CA9472" w14:textId="057B46C1" w:rsidR="00B05966" w:rsidRPr="00FB2008" w:rsidRDefault="00B05966" w:rsidP="00FB2008">
                        <w:pPr>
                          <w:spacing w:before="160" w:after="0" w:line="240" w:lineRule="auto"/>
                          <w:jc w:val="center"/>
                          <w:rPr>
                            <w:sz w:val="20"/>
                            <w:szCs w:val="20"/>
                          </w:rPr>
                        </w:pPr>
                        <w:r w:rsidRPr="001D100B">
                          <w:rPr>
                            <w:sz w:val="20"/>
                            <w:szCs w:val="20"/>
                          </w:rPr>
                          <w:t>…………… + …………… + …………… = ……………</w:t>
                        </w:r>
                      </w:p>
                    </w:txbxContent>
                  </v:textbox>
                </v:shape>
                <v:shape id="Szövegdoboz 38" o:spid="_x0000_s1044" type="#_x0000_t202" style="position:absolute;left:32122;top:4987;width:24835;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03E7B2F9" w14:textId="77777777" w:rsidR="00D8776A" w:rsidRDefault="00D8776A" w:rsidP="00D8776A">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0A69A5CF" w14:textId="26C237E9" w:rsidR="00B05966" w:rsidRPr="001D100B" w:rsidRDefault="00B05966" w:rsidP="00D8776A">
                        <w:pPr>
                          <w:spacing w:before="160" w:after="0" w:line="240" w:lineRule="auto"/>
                          <w:jc w:val="center"/>
                        </w:pPr>
                        <w:r w:rsidRPr="001D100B">
                          <w:rPr>
                            <w:sz w:val="20"/>
                            <w:szCs w:val="20"/>
                          </w:rPr>
                          <w:t>…………… = …………… + …………… + ……………</w:t>
                        </w:r>
                      </w:p>
                    </w:txbxContent>
                  </v:textbox>
                </v:shape>
                <v:shape id="Szövegdoboz 39" o:spid="_x0000_s1045" type="#_x0000_t202" style="position:absolute;left:25892;top:2135;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" fillcolor="white [3201]" stroked="f" strokeweight=".5pt">
                  <v:textbox>
                    <w:txbxContent>
                      <w:p w14:paraId="120AA52F" w14:textId="48D69AA0" w:rsidR="00B05966" w:rsidRPr="00FB2008" w:rsidRDefault="00D8776A" w:rsidP="00B05966">
                        <w:pPr>
                          <w:rPr>
                            <w:sz w:val="20"/>
                            <w:szCs w:val="20"/>
                            <w:lang w:val="hu-HU"/>
                          </w:rPr>
                        </w:pPr>
                        <w:proofErr w:type="spellStart"/>
                        <w:r>
                          <w:rPr>
                            <w:sz w:val="20"/>
                            <w:szCs w:val="20"/>
                            <w:lang w:val="hu-HU"/>
                          </w:rPr>
                          <w:t>t</w:t>
                        </w:r>
                        <w:r w:rsidRPr="00D8776A">
                          <w:rPr>
                            <w:sz w:val="20"/>
                            <w:szCs w:val="20"/>
                            <w:lang w:val="hu-HU"/>
                          </w:rPr>
                          <w:t>emperature</w:t>
                        </w:r>
                        <w:proofErr w:type="spellEnd"/>
                      </w:p>
                    </w:txbxContent>
                  </v:textbox>
                </v:shape>
                <v:shape id="Szövegdoboz 40" o:spid="_x0000_s1046" type="#_x0000_t202" style="position:absolute;left:26332;top:18935;width:8483;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" fillcolor="white [3201]" stroked="f" strokeweight=".5pt">
                  <v:textbox>
                    <w:txbxContent>
                      <w:p w14:paraId="4F5DACF5" w14:textId="77777777" w:rsidR="00D8776A" w:rsidRPr="00FB2008" w:rsidRDefault="00D8776A" w:rsidP="00D8776A">
                        <w:pPr>
                          <w:rPr>
                            <w:sz w:val="20"/>
                            <w:szCs w:val="20"/>
                            <w:lang w:val="hu-HU"/>
                          </w:rPr>
                        </w:pPr>
                        <w:proofErr w:type="spellStart"/>
                        <w:r>
                          <w:rPr>
                            <w:sz w:val="20"/>
                            <w:szCs w:val="20"/>
                            <w:lang w:val="hu-HU"/>
                          </w:rPr>
                          <w:t>t</w:t>
                        </w:r>
                        <w:r w:rsidRPr="00D8776A">
                          <w:rPr>
                            <w:sz w:val="20"/>
                            <w:szCs w:val="20"/>
                            <w:lang w:val="hu-HU"/>
                          </w:rPr>
                          <w:t>emperature</w:t>
                        </w:r>
                        <w:proofErr w:type="spellEnd"/>
                      </w:p>
                      <w:p w14:paraId="3D6FAB48" w14:textId="0A635909" w:rsidR="00B05966" w:rsidRPr="00340890" w:rsidRDefault="00B05966" w:rsidP="00B05966">
                        <w:pPr>
                          <w:rPr>
                            <w:sz w:val="20"/>
                            <w:szCs w:val="20"/>
                          </w:rPr>
                        </w:pPr>
                      </w:p>
                    </w:txbxContent>
                  </v:textbox>
                </v:shape>
                <v:shape id="_x0000_s1047" type="#_x0000_t202" style="position:absolute;left:28025;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000AAD45" w14:textId="77777777" w:rsidR="00B05966" w:rsidRDefault="00B05966" w:rsidP="00B05966">
                        <w:r>
                          <w:t>↑↓</w:t>
                        </w:r>
                      </w:p>
                      <w:p w14:paraId="34A5E7D0" w14:textId="77777777" w:rsidR="00B05966" w:rsidRDefault="00B05966" w:rsidP="00B05966"/>
                    </w:txbxContent>
                  </v:textbox>
                </v:shape>
                <v:shape id="_x0000_s1048" type="#_x0000_t202" style="position:absolute;left:28203;top:16744;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5BBAF5CC" w14:textId="77777777" w:rsidR="00B05966" w:rsidRDefault="00B05966" w:rsidP="00B05966">
                        <w:r>
                          <w:t>↑↓</w:t>
                        </w:r>
                      </w:p>
                      <w:p w14:paraId="2E74756B" w14:textId="77777777" w:rsidR="00B05966" w:rsidRDefault="00B05966" w:rsidP="00B05966"/>
                    </w:txbxContent>
                  </v:textbox>
                </v:shape>
                <v:shape id="Nyíl: kanyarodó 43" o:spid="_x0000_s1049" style="position:absolute;left:13775;top:962;width:12801;height:3619;visibility:visible;mso-wrap-style:square;v-text-anchor:middle" coordsize="128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" path="m,361950l,191562c,104106,70897,33209,158353,33209r1031320,l1189673,r90487,64416l1189673,128832r,-33208l158353,95624v-52985,,-95938,42953,-95938,95938l62415,361950,,361950xe" fillcolor="#4472c4 [3204]" strokecolor="#1f3763 [1604]" strokeweight="1pt">
                  <v:stroke joinstyle="miter"/>
                  <v:path arrowok="t" o:connecttype="custom" o:connectlocs="0,361950;0,191562;158353,33209;1189673,33209;1189673,0;1280160,64416;1189673,128832;1189673,95624;158353,95624;62415,191562;62415,361950;0,361950" o:connectangles="0,0,0,0,0,0,0,0,0,0,0,0"/>
                </v:shape>
                <v:shape id="Nyíl: kanyarodó 44" o:spid="_x0000_s1050" style="position:absolute;left:38952;top:-3085;width:3143;height:12036;rotation:90;visibility:visible;mso-wrap-style:square;v-text-anchor:middle" coordsize="314325,12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" path="m,1203643l,166357c,90408,61568,28840,137517,28840r98227,-1l235744,r78581,55940l235744,111881r,-28839l137517,83042v-46014,,-83315,37301,-83315,83315l54202,1203643r-54202,xe" fillcolor="#4472c4 [3204]" strokecolor="#1f3763 [1604]" strokeweight="1pt">
                  <v:stroke joinstyle="miter"/>
                  <v:path arrowok="t" o:connecttype="custom" o:connectlocs="0,1203643;0,166357;137517,28840;235744,28839;235744,0;314325,55940;235744,111881;235744,83042;137517,83042;54202,166357;54202,1203643;0,1203643" o:connectangles="0,0,0,0,0,0,0,0,0,0,0,0"/>
                </v:shape>
                <v:shape id="Nyíl: kanyarodó 45" o:spid="_x0000_s1051" style="position:absolute;left:18380;top:10957;width:3146;height:13424;rotation:-90;visibility:visible;mso-wrap-style:square;v-text-anchor:middle" coordsize="314607,13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" path="m,1342390l,166506c,90489,61624,28865,137641,28865r98314,l235955,r78652,55991l235955,111981r,-28865l137641,83116v-46055,,-83390,37335,-83390,83390l54251,1342390r-54251,xe" fillcolor="#4472c4 [3204]" strokecolor="#1f3763 [1604]" strokeweight="1pt">
                  <v:stroke joinstyle="miter"/>
                  <v:path arrowok="t" o:connecttype="custom" o:connectlocs="0,1342390;0,166506;137641,28865;235955,28865;235955,0;314607,55991;235955,111981;235955,83116;137641,83116;54251,166506;54251,1342390;0,1342390" o:connectangles="0,0,0,0,0,0,0,0,0,0,0,0"/>
                </v:shape>
                <v:shape id="Nyíl: kanyarodó 46" o:spid="_x0000_s1052" style="position:absolute;left:35222;top:15912;width:11697;height:3620;rotation:180;visibility:visible;mso-wrap-style:square;v-text-anchor:middle" coordsize="11696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" path="m,361950l,191562c,104106,70897,33209,158353,33209r920830,l1079183,r90487,64416l1079183,128832r,-33208l158353,95624v-52985,,-95938,42953,-95938,95938l62415,361950,,361950xe" fillcolor="#4472c4 [3204]" strokecolor="#1f3763 [1604]" strokeweight="1pt">
                  <v:stroke joinstyle="miter"/>
                  <v:path arrowok="t" o:connecttype="custom" o:connectlocs="0,361950;0,191562;158353,33209;1079183,33209;1079183,0;1169670,64416;1079183,128832;1079183,95624;158353,95624;62415,191562;62415,361950;0,361950" o:connectangles="0,0,0,0,0,0,0,0,0,0,0,0"/>
                </v:shape>
              </v:group>
            </w:pict>
          </mc:Fallback>
        </mc:AlternateContent>
      </w:r>
      <w:bookmarkEnd w:id="12"/>
    </w:p>
    <w:p w14:paraId="5DD46640" w14:textId="77777777" w:rsidR="00B05966" w:rsidRDefault="00B05966" w:rsidP="00B05966">
      <w:pPr>
        <w:autoSpaceDE w:val="0"/>
        <w:autoSpaceDN w:val="0"/>
        <w:adjustRightInd w:val="0"/>
        <w:spacing w:before="120" w:line="240" w:lineRule="auto"/>
        <w:jc w:val="both"/>
        <w:rPr>
          <w:rFonts w:cstheme="minorHAnsi"/>
          <w:sz w:val="20"/>
          <w:szCs w:val="20"/>
        </w:rPr>
      </w:pPr>
    </w:p>
    <w:p w14:paraId="75D38005" w14:textId="77777777" w:rsidR="00644737" w:rsidRDefault="00644737" w:rsidP="00B05966">
      <w:pPr>
        <w:autoSpaceDE w:val="0"/>
        <w:autoSpaceDN w:val="0"/>
        <w:adjustRightInd w:val="0"/>
        <w:spacing w:before="120" w:line="240" w:lineRule="auto"/>
        <w:jc w:val="both"/>
        <w:rPr>
          <w:rFonts w:cstheme="minorHAnsi"/>
          <w:sz w:val="20"/>
          <w:szCs w:val="20"/>
        </w:rPr>
      </w:pPr>
    </w:p>
    <w:p w14:paraId="21AE967B" w14:textId="77777777" w:rsidR="00644737" w:rsidRDefault="00644737" w:rsidP="00B05966">
      <w:pPr>
        <w:autoSpaceDE w:val="0"/>
        <w:autoSpaceDN w:val="0"/>
        <w:adjustRightInd w:val="0"/>
        <w:spacing w:before="120" w:line="240" w:lineRule="auto"/>
        <w:jc w:val="both"/>
        <w:rPr>
          <w:rFonts w:cstheme="minorHAnsi"/>
          <w:sz w:val="20"/>
          <w:szCs w:val="20"/>
        </w:rPr>
      </w:pPr>
    </w:p>
    <w:p w14:paraId="56B2E5E2" w14:textId="77777777" w:rsidR="00644737" w:rsidRDefault="00644737" w:rsidP="00B05966">
      <w:pPr>
        <w:autoSpaceDE w:val="0"/>
        <w:autoSpaceDN w:val="0"/>
        <w:adjustRightInd w:val="0"/>
        <w:spacing w:before="120" w:line="240" w:lineRule="auto"/>
        <w:jc w:val="both"/>
        <w:rPr>
          <w:rFonts w:cstheme="minorHAnsi"/>
          <w:sz w:val="20"/>
          <w:szCs w:val="20"/>
        </w:rPr>
      </w:pPr>
    </w:p>
    <w:p w14:paraId="6B9ACE8E" w14:textId="77777777" w:rsidR="00644737" w:rsidRDefault="00644737" w:rsidP="00B05966">
      <w:pPr>
        <w:autoSpaceDE w:val="0"/>
        <w:autoSpaceDN w:val="0"/>
        <w:adjustRightInd w:val="0"/>
        <w:spacing w:before="120" w:line="240" w:lineRule="auto"/>
        <w:jc w:val="both"/>
        <w:rPr>
          <w:rFonts w:cstheme="minorHAnsi"/>
          <w:sz w:val="20"/>
          <w:szCs w:val="20"/>
        </w:rPr>
      </w:pPr>
    </w:p>
    <w:p w14:paraId="04970DE5" w14:textId="77777777" w:rsidR="00644737" w:rsidRDefault="00644737" w:rsidP="00B05966">
      <w:pPr>
        <w:autoSpaceDE w:val="0"/>
        <w:autoSpaceDN w:val="0"/>
        <w:adjustRightInd w:val="0"/>
        <w:spacing w:before="120" w:line="240" w:lineRule="auto"/>
        <w:jc w:val="both"/>
        <w:rPr>
          <w:rFonts w:cstheme="minorHAnsi"/>
          <w:sz w:val="20"/>
          <w:szCs w:val="20"/>
        </w:rPr>
      </w:pPr>
    </w:p>
    <w:p w14:paraId="38639AF7" w14:textId="77777777" w:rsidR="00B05966" w:rsidRDefault="00B05966" w:rsidP="00B05966">
      <w:pPr>
        <w:autoSpaceDE w:val="0"/>
        <w:autoSpaceDN w:val="0"/>
        <w:adjustRightInd w:val="0"/>
        <w:spacing w:before="120" w:line="240" w:lineRule="auto"/>
        <w:jc w:val="both"/>
        <w:rPr>
          <w:rFonts w:cstheme="minorHAnsi"/>
          <w:sz w:val="20"/>
          <w:szCs w:val="20"/>
        </w:rPr>
      </w:pPr>
    </w:p>
    <w:p w14:paraId="1C37E2D8" w14:textId="77777777" w:rsidR="008D5793" w:rsidRDefault="008D5793" w:rsidP="00E61CF4">
      <w:pPr>
        <w:spacing w:after="0" w:line="240" w:lineRule="auto"/>
        <w:rPr>
          <w:rFonts w:cstheme="minorHAnsi"/>
          <w:bCs/>
          <w:sz w:val="20"/>
          <w:szCs w:val="20"/>
        </w:rPr>
      </w:pPr>
    </w:p>
    <w:p w14:paraId="4DBBBB5C" w14:textId="77777777" w:rsidR="009C7C12" w:rsidRPr="009C7C12" w:rsidRDefault="009C7C12" w:rsidP="00E61CF4">
      <w:pPr>
        <w:spacing w:after="0" w:line="240" w:lineRule="auto"/>
        <w:rPr>
          <w:rFonts w:cstheme="minorHAnsi"/>
          <w:bCs/>
          <w:sz w:val="20"/>
          <w:szCs w:val="20"/>
        </w:rPr>
      </w:pPr>
    </w:p>
    <w:p w14:paraId="3A6D4009" w14:textId="53D7FE1A" w:rsidR="00E073D4" w:rsidRPr="0099443E" w:rsidRDefault="00E073D4" w:rsidP="00E073D4">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EA47DC">
        <w:rPr>
          <w:rFonts w:cstheme="minorHAnsi"/>
          <w:b/>
          <w:color w:val="FF0000"/>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4C6734AE" w14:textId="77777777"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7BF91416" w14:textId="159A48F1" w:rsidR="008743E4" w:rsidRPr="00115C28" w:rsidRDefault="00E61CF4" w:rsidP="00E61CF4">
      <w:pPr>
        <w:spacing w:after="0" w:line="240" w:lineRule="auto"/>
        <w:jc w:val="center"/>
        <w:rPr>
          <w:rFonts w:cstheme="minorHAnsi"/>
          <w:bCs/>
          <w:color w:val="FF0000"/>
          <w:sz w:val="20"/>
          <w:szCs w:val="20"/>
        </w:rPr>
      </w:pPr>
      <w:bookmarkStart w:id="13" w:name="_Hlk136233592"/>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08C3FFC2" w14:textId="77777777" w:rsidR="00E61CF4" w:rsidRDefault="00E61CF4" w:rsidP="00E61CF4">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62375F23" w14:textId="77777777" w:rsidR="00E61CF4" w:rsidRDefault="00E61CF4" w:rsidP="00E61CF4">
      <w:pPr>
        <w:spacing w:after="0" w:line="240" w:lineRule="auto"/>
        <w:jc w:val="both"/>
        <w:rPr>
          <w:rFonts w:cstheme="minorHAnsi"/>
          <w:bCs/>
          <w:sz w:val="20"/>
          <w:szCs w:val="20"/>
        </w:rPr>
      </w:pPr>
    </w:p>
    <w:p w14:paraId="01499B42" w14:textId="67960480" w:rsidR="00E61CF4" w:rsidRDefault="00E61CF4" w:rsidP="00E61CF4">
      <w:pPr>
        <w:spacing w:after="0" w:line="240" w:lineRule="auto"/>
        <w:jc w:val="both"/>
        <w:rPr>
          <w:rFonts w:cstheme="minorHAnsi"/>
          <w:bCs/>
          <w:sz w:val="20"/>
          <w:szCs w:val="20"/>
        </w:rPr>
      </w:pPr>
      <w:r w:rsidRPr="00BD1026">
        <w:rPr>
          <w:rFonts w:cstheme="minorHAnsi"/>
          <w:bCs/>
          <w:sz w:val="20"/>
          <w:szCs w:val="20"/>
        </w:rPr>
        <w:t xml:space="preserve">Water softeners are </w:t>
      </w:r>
      <w:r w:rsidRPr="00BD1026">
        <w:rPr>
          <w:rFonts w:cstheme="minorHAnsi"/>
          <w:b/>
          <w:sz w:val="20"/>
          <w:szCs w:val="20"/>
        </w:rPr>
        <w:t>water-soluble</w:t>
      </w:r>
      <w:r w:rsidRPr="00BD1026">
        <w:rPr>
          <w:rFonts w:cstheme="minorHAnsi"/>
          <w:bCs/>
          <w:sz w:val="20"/>
          <w:szCs w:val="20"/>
        </w:rPr>
        <w:t xml:space="preserve">, but they form a </w:t>
      </w:r>
      <w:r w:rsidRPr="00BD1026">
        <w:rPr>
          <w:rFonts w:cstheme="minorHAnsi"/>
          <w:b/>
          <w:sz w:val="20"/>
          <w:szCs w:val="20"/>
        </w:rPr>
        <w:t>poorly water-soluble compound (precipitate)</w:t>
      </w:r>
      <w:r w:rsidRPr="00BD1026">
        <w:rPr>
          <w:rFonts w:cstheme="minorHAnsi"/>
          <w:bCs/>
          <w:sz w:val="20"/>
          <w:szCs w:val="20"/>
        </w:rPr>
        <w:t xml:space="preserve"> with calcium and magnesium ions, which cause water hardness. In the following experiments, you will investigate whether </w:t>
      </w:r>
      <w:r w:rsidR="007B1726" w:rsidRPr="007B1726">
        <w:rPr>
          <w:rFonts w:cstheme="minorHAnsi"/>
          <w:b/>
          <w:sz w:val="20"/>
          <w:szCs w:val="20"/>
        </w:rPr>
        <w:t>tribasic</w:t>
      </w:r>
      <w:r>
        <w:rPr>
          <w:rFonts w:cstheme="minorHAnsi"/>
          <w:bCs/>
          <w:sz w:val="20"/>
          <w:szCs w:val="20"/>
        </w:rPr>
        <w:t xml:space="preserve"> (</w:t>
      </w:r>
      <w:r w:rsidRPr="00BD1026">
        <w:rPr>
          <w:rFonts w:cstheme="minorHAnsi"/>
          <w:bCs/>
          <w:sz w:val="20"/>
          <w:szCs w:val="20"/>
        </w:rPr>
        <w:t>trisodium-phosphate,</w:t>
      </w:r>
      <w:r>
        <w:rPr>
          <w:rFonts w:cstheme="minorHAnsi"/>
          <w:bCs/>
          <w:sz w:val="20"/>
          <w:szCs w:val="20"/>
        </w:rPr>
        <w:t xml:space="preserve"> </w:t>
      </w:r>
      <w:r w:rsidRPr="00BD1026">
        <w:rPr>
          <w:rFonts w:cstheme="minorHAnsi"/>
          <w:bCs/>
          <w:sz w:val="20"/>
          <w:szCs w:val="20"/>
        </w:rPr>
        <w:t>Na</w:t>
      </w:r>
      <w:r w:rsidRPr="00BD1026">
        <w:rPr>
          <w:rFonts w:cstheme="minorHAnsi"/>
          <w:bCs/>
          <w:sz w:val="20"/>
          <w:szCs w:val="20"/>
          <w:vertAlign w:val="subscript"/>
        </w:rPr>
        <w:t>3</w:t>
      </w:r>
      <w:r w:rsidRPr="00BD1026">
        <w:rPr>
          <w:rFonts w:cstheme="minorHAnsi"/>
          <w:bCs/>
          <w:sz w:val="20"/>
          <w:szCs w:val="20"/>
        </w:rPr>
        <w:t>PO</w:t>
      </w:r>
      <w:r w:rsidRPr="00BD1026">
        <w:rPr>
          <w:rFonts w:cstheme="minorHAnsi"/>
          <w:bCs/>
          <w:sz w:val="20"/>
          <w:szCs w:val="20"/>
          <w:vertAlign w:val="subscript"/>
        </w:rPr>
        <w:t>4</w:t>
      </w:r>
      <w:r w:rsidRPr="00BD1026">
        <w:rPr>
          <w:rFonts w:cstheme="minorHAnsi"/>
          <w:bCs/>
          <w:sz w:val="20"/>
          <w:szCs w:val="20"/>
        </w:rPr>
        <w:t xml:space="preserve">) and </w:t>
      </w:r>
      <w:r w:rsidRPr="00BD1026">
        <w:rPr>
          <w:rFonts w:cstheme="minorHAnsi"/>
          <w:b/>
          <w:sz w:val="20"/>
          <w:szCs w:val="20"/>
        </w:rPr>
        <w:t>washing soda</w:t>
      </w:r>
      <w:r w:rsidRPr="00BD1026">
        <w:rPr>
          <w:rFonts w:cstheme="minorHAnsi"/>
          <w:bCs/>
          <w:sz w:val="20"/>
          <w:szCs w:val="20"/>
        </w:rPr>
        <w:t xml:space="preserve"> (Na</w:t>
      </w:r>
      <w:r w:rsidRPr="00BD1026">
        <w:rPr>
          <w:rFonts w:cstheme="minorHAnsi"/>
          <w:bCs/>
          <w:sz w:val="20"/>
          <w:szCs w:val="20"/>
          <w:vertAlign w:val="subscript"/>
        </w:rPr>
        <w:t>2</w:t>
      </w:r>
      <w:r w:rsidRPr="00BD1026">
        <w:rPr>
          <w:rFonts w:cstheme="minorHAnsi"/>
          <w:bCs/>
          <w:sz w:val="20"/>
          <w:szCs w:val="20"/>
        </w:rPr>
        <w:t>CO</w:t>
      </w:r>
      <w:r w:rsidRPr="00BD1026">
        <w:rPr>
          <w:rFonts w:cstheme="minorHAnsi"/>
          <w:bCs/>
          <w:sz w:val="20"/>
          <w:szCs w:val="20"/>
          <w:vertAlign w:val="subscript"/>
        </w:rPr>
        <w:t>3</w:t>
      </w:r>
      <w:r w:rsidRPr="00BD1026">
        <w:rPr>
          <w:rFonts w:cstheme="minorHAnsi"/>
          <w:bCs/>
          <w:sz w:val="20"/>
          <w:szCs w:val="20"/>
        </w:rPr>
        <w:t>), which are recommended for water softening, really have a water softening effect.</w:t>
      </w:r>
    </w:p>
    <w:p w14:paraId="7FD5E8C6" w14:textId="77777777" w:rsidR="00E61CF4" w:rsidRPr="007F543E" w:rsidRDefault="00E61CF4" w:rsidP="00E61CF4">
      <w:pPr>
        <w:spacing w:after="0" w:line="240" w:lineRule="auto"/>
        <w:jc w:val="both"/>
        <w:rPr>
          <w:rFonts w:cstheme="minorHAnsi"/>
          <w:bCs/>
          <w:sz w:val="20"/>
          <w:szCs w:val="20"/>
        </w:rPr>
      </w:pPr>
    </w:p>
    <w:p w14:paraId="4C4FDDCE" w14:textId="250A893A" w:rsidR="00E61CF4" w:rsidRPr="00087891" w:rsidRDefault="00E61CF4" w:rsidP="00E61CF4">
      <w:pPr>
        <w:spacing w:after="0" w:line="240" w:lineRule="auto"/>
        <w:jc w:val="both"/>
        <w:rPr>
          <w:rFonts w:cstheme="minorHAnsi"/>
          <w:bCs/>
          <w:sz w:val="20"/>
          <w:szCs w:val="20"/>
        </w:rPr>
      </w:pPr>
      <w:r w:rsidRPr="00087891">
        <w:rPr>
          <w:rFonts w:cstheme="minorHAnsi"/>
          <w:bCs/>
          <w:sz w:val="20"/>
          <w:szCs w:val="20"/>
        </w:rPr>
        <w:t xml:space="preserve">MATERIALS AND </w:t>
      </w:r>
      <w:r>
        <w:rPr>
          <w:rFonts w:cstheme="minorHAnsi"/>
          <w:bCs/>
          <w:sz w:val="20"/>
          <w:szCs w:val="20"/>
        </w:rPr>
        <w:t>EQUIP</w:t>
      </w:r>
      <w:r w:rsidRPr="00087891">
        <w:rPr>
          <w:rFonts w:cstheme="minorHAnsi"/>
          <w:bCs/>
          <w:sz w:val="20"/>
          <w:szCs w:val="20"/>
        </w:rPr>
        <w:t xml:space="preserve">MENT: </w:t>
      </w:r>
      <w:r w:rsidRPr="00D37E21">
        <w:rPr>
          <w:rFonts w:cstheme="minorHAnsi"/>
          <w:bCs/>
          <w:sz w:val="20"/>
          <w:szCs w:val="20"/>
        </w:rPr>
        <w:t xml:space="preserve">mineral water,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w:t>
      </w:r>
      <w:r w:rsidRPr="00D37E21">
        <w:rPr>
          <w:rFonts w:cstheme="minorHAnsi"/>
          <w:bCs/>
          <w:sz w:val="20"/>
          <w:szCs w:val="20"/>
        </w:rPr>
        <w:t>, washing soda, soap solution, test tube rack, 3 test tubes, 3 rubber stoppers, 2 beakers, measuring cylinder, 2 lab spoons, Pasteur pipette, ruler.</w:t>
      </w:r>
    </w:p>
    <w:p w14:paraId="2EFD002E" w14:textId="77777777" w:rsidR="00E61CF4" w:rsidRDefault="00E61CF4" w:rsidP="00E61CF4">
      <w:pPr>
        <w:spacing w:after="0" w:line="240" w:lineRule="auto"/>
        <w:jc w:val="both"/>
        <w:rPr>
          <w:rFonts w:cstheme="minorHAnsi"/>
          <w:bCs/>
          <w:sz w:val="20"/>
          <w:szCs w:val="20"/>
        </w:rPr>
      </w:pPr>
    </w:p>
    <w:tbl>
      <w:tblPr>
        <w:tblStyle w:val="Rcsostblzat"/>
        <w:tblW w:w="5003" w:type="pct"/>
        <w:tblLook w:val="04A0" w:firstRow="1" w:lastRow="0" w:firstColumn="1" w:lastColumn="0" w:noHBand="0" w:noVBand="1"/>
      </w:tblPr>
      <w:tblGrid>
        <w:gridCol w:w="2972"/>
        <w:gridCol w:w="2978"/>
        <w:gridCol w:w="3117"/>
      </w:tblGrid>
      <w:tr w:rsidR="00E61CF4" w:rsidRPr="00904100" w14:paraId="1575D645" w14:textId="77777777" w:rsidTr="00DF6FD4">
        <w:tc>
          <w:tcPr>
            <w:tcW w:w="1639" w:type="pct"/>
          </w:tcPr>
          <w:p w14:paraId="3AFC9E1B" w14:textId="77777777" w:rsidR="00E61CF4" w:rsidRPr="00904100" w:rsidRDefault="00E61CF4"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084A50E5" w14:textId="77777777" w:rsidR="00E61CF4" w:rsidRPr="00904100" w:rsidRDefault="00E61CF4"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soap solution</w:t>
            </w:r>
          </w:p>
          <w:p w14:paraId="260E27ED" w14:textId="77777777" w:rsidR="00E61CF4" w:rsidRPr="00904100" w:rsidRDefault="00E61CF4" w:rsidP="00DF6FD4">
            <w:pPr>
              <w:autoSpaceDE w:val="0"/>
              <w:autoSpaceDN w:val="0"/>
              <w:adjustRightInd w:val="0"/>
              <w:spacing w:after="0" w:line="240" w:lineRule="auto"/>
              <w:contextualSpacing/>
              <w:rPr>
                <w:rFonts w:cstheme="minorHAnsi"/>
                <w:sz w:val="20"/>
                <w:szCs w:val="20"/>
              </w:rPr>
            </w:pPr>
          </w:p>
        </w:tc>
        <w:tc>
          <w:tcPr>
            <w:tcW w:w="1642" w:type="pct"/>
          </w:tcPr>
          <w:p w14:paraId="081E748F" w14:textId="77777777" w:rsidR="00E61CF4" w:rsidRPr="001B3094" w:rsidRDefault="00E61CF4" w:rsidP="00DF6FD4">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136A540A" w14:textId="6AF69F0C" w:rsidR="00E61CF4" w:rsidRPr="00904100" w:rsidRDefault="00E61CF4"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 xml:space="preserve">) </w:t>
            </w:r>
            <w:r w:rsidRPr="00904100">
              <w:rPr>
                <w:rFonts w:cstheme="minorHAnsi"/>
                <w:sz w:val="20"/>
                <w:szCs w:val="20"/>
              </w:rPr>
              <w:t xml:space="preserve">+ </w:t>
            </w:r>
            <w:r w:rsidRPr="00D37E21">
              <w:rPr>
                <w:rFonts w:cstheme="minorHAnsi"/>
                <w:bCs/>
                <w:sz w:val="20"/>
                <w:szCs w:val="20"/>
              </w:rPr>
              <w:t>soap solution</w:t>
            </w:r>
          </w:p>
        </w:tc>
        <w:tc>
          <w:tcPr>
            <w:tcW w:w="1719" w:type="pct"/>
          </w:tcPr>
          <w:p w14:paraId="7126BF0C" w14:textId="77777777" w:rsidR="00E61CF4" w:rsidRPr="001B3094" w:rsidRDefault="00E61CF4" w:rsidP="00DF6FD4">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767C3122" w14:textId="77777777" w:rsidR="00E61CF4" w:rsidRPr="00904100" w:rsidRDefault="00E61CF4"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washing soda</w:t>
            </w:r>
            <w:r w:rsidRPr="00904100">
              <w:rPr>
                <w:rFonts w:cstheme="minorHAnsi"/>
                <w:sz w:val="20"/>
                <w:szCs w:val="20"/>
              </w:rPr>
              <w:t xml:space="preserve"> + </w:t>
            </w:r>
            <w:r w:rsidRPr="00D37E21">
              <w:rPr>
                <w:rFonts w:cstheme="minorHAnsi"/>
                <w:bCs/>
                <w:sz w:val="20"/>
                <w:szCs w:val="20"/>
              </w:rPr>
              <w:t>soap solution</w:t>
            </w:r>
          </w:p>
        </w:tc>
      </w:tr>
      <w:tr w:rsidR="00E61CF4" w:rsidRPr="00904100" w14:paraId="18D18A8F" w14:textId="77777777" w:rsidTr="00DF6FD4">
        <w:tc>
          <w:tcPr>
            <w:tcW w:w="1639" w:type="pct"/>
          </w:tcPr>
          <w:p w14:paraId="64A9E4B7" w14:textId="77777777" w:rsidR="00E61CF4" w:rsidRPr="00904100" w:rsidRDefault="00E61CF4"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42" w:type="pct"/>
          </w:tcPr>
          <w:p w14:paraId="64B81D8A" w14:textId="77777777" w:rsidR="00E61CF4" w:rsidRPr="00904100" w:rsidRDefault="00E61CF4"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719" w:type="pct"/>
          </w:tcPr>
          <w:p w14:paraId="065227E7" w14:textId="77777777" w:rsidR="00E61CF4" w:rsidRPr="00904100" w:rsidRDefault="00E61CF4"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39BD47EC" w14:textId="77777777" w:rsidR="00E61CF4" w:rsidRDefault="00E61CF4" w:rsidP="00E61CF4">
      <w:pPr>
        <w:spacing w:after="0" w:line="240" w:lineRule="auto"/>
        <w:jc w:val="both"/>
        <w:rPr>
          <w:rFonts w:cstheme="minorHAnsi"/>
          <w:bCs/>
          <w:sz w:val="20"/>
          <w:szCs w:val="20"/>
        </w:rPr>
      </w:pPr>
    </w:p>
    <w:p w14:paraId="2D7CF683" w14:textId="77777777" w:rsidR="00E61CF4" w:rsidRPr="00362CBE" w:rsidRDefault="00E61CF4" w:rsidP="00E61CF4">
      <w:pPr>
        <w:spacing w:after="0" w:line="240" w:lineRule="auto"/>
        <w:jc w:val="both"/>
        <w:rPr>
          <w:rFonts w:cstheme="minorHAnsi"/>
          <w:bCs/>
          <w:sz w:val="20"/>
          <w:szCs w:val="20"/>
        </w:rPr>
      </w:pPr>
      <w:r>
        <w:rPr>
          <w:rFonts w:cstheme="minorHAnsi"/>
          <w:bCs/>
          <w:sz w:val="20"/>
          <w:szCs w:val="20"/>
        </w:rPr>
        <w:t>STEPS OF THE EXPERIMENT</w:t>
      </w:r>
    </w:p>
    <w:p w14:paraId="2E09C7E6" w14:textId="77777777"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(1) Measure 5-5 cm</w:t>
      </w:r>
      <w:r w:rsidRPr="002000BC">
        <w:rPr>
          <w:rFonts w:cstheme="minorHAnsi"/>
          <w:bCs/>
          <w:sz w:val="20"/>
          <w:szCs w:val="20"/>
          <w:vertAlign w:val="superscript"/>
        </w:rPr>
        <w:t>3</w:t>
      </w:r>
      <w:r w:rsidRPr="002000BC">
        <w:rPr>
          <w:rFonts w:cstheme="minorHAnsi"/>
          <w:bCs/>
          <w:sz w:val="20"/>
          <w:szCs w:val="20"/>
        </w:rPr>
        <w:t xml:space="preserve"> of mineral water into each of the three numbered tubes.</w:t>
      </w:r>
    </w:p>
    <w:p w14:paraId="484680E5" w14:textId="4B53EB71"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 xml:space="preserve">(2) In the second test tube, a small lab spoonful of </w:t>
      </w:r>
      <w:r w:rsidR="007B1726" w:rsidRPr="007B1726">
        <w:rPr>
          <w:rFonts w:cstheme="minorHAnsi"/>
          <w:bCs/>
          <w:sz w:val="20"/>
          <w:szCs w:val="20"/>
        </w:rPr>
        <w:t>tribasic</w:t>
      </w:r>
      <w:r w:rsidRPr="002000BC">
        <w:rPr>
          <w:rFonts w:cstheme="minorHAnsi"/>
          <w:bCs/>
          <w:sz w:val="20"/>
          <w:szCs w:val="20"/>
        </w:rPr>
        <w:t xml:space="preserve"> (trisodium phosphate) is sprinkled and dissolved by shaking.</w:t>
      </w:r>
    </w:p>
    <w:p w14:paraId="53CBAFD3" w14:textId="77777777"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(3) In the third tube, add a small lab spoonful of washing soda and dissolve by shaking.</w:t>
      </w:r>
    </w:p>
    <w:p w14:paraId="48251B4D" w14:textId="77777777"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(4) Add 1-1 cm</w:t>
      </w:r>
      <w:r w:rsidRPr="002000BC">
        <w:rPr>
          <w:rFonts w:cstheme="minorHAnsi"/>
          <w:bCs/>
          <w:sz w:val="20"/>
          <w:szCs w:val="20"/>
          <w:vertAlign w:val="superscript"/>
        </w:rPr>
        <w:t>3</w:t>
      </w:r>
      <w:r w:rsidRPr="002000BC">
        <w:rPr>
          <w:rFonts w:cstheme="minorHAnsi"/>
          <w:bCs/>
          <w:sz w:val="20"/>
          <w:szCs w:val="20"/>
        </w:rPr>
        <w:t xml:space="preserve"> of soap solution to each of the three test tubes.</w:t>
      </w:r>
    </w:p>
    <w:p w14:paraId="52953728" w14:textId="77777777" w:rsidR="00E61CF4" w:rsidRPr="002000BC" w:rsidRDefault="00E61CF4" w:rsidP="00E61CF4">
      <w:pPr>
        <w:spacing w:after="0" w:line="240" w:lineRule="auto"/>
        <w:jc w:val="both"/>
        <w:rPr>
          <w:rFonts w:cstheme="minorHAnsi"/>
          <w:bCs/>
          <w:sz w:val="20"/>
          <w:szCs w:val="20"/>
        </w:rPr>
      </w:pPr>
      <w:r w:rsidRPr="002000BC">
        <w:rPr>
          <w:rFonts w:cstheme="minorHAnsi"/>
          <w:bCs/>
          <w:sz w:val="20"/>
          <w:szCs w:val="20"/>
        </w:rPr>
        <w:t>(5) Plug the test tubes and shake each tube vigorously up and down ten times.</w:t>
      </w:r>
    </w:p>
    <w:p w14:paraId="4171DFBC" w14:textId="77777777" w:rsidR="00E61CF4" w:rsidRDefault="00E61CF4" w:rsidP="00E61CF4">
      <w:pPr>
        <w:spacing w:after="0" w:line="240" w:lineRule="auto"/>
        <w:jc w:val="both"/>
        <w:rPr>
          <w:rFonts w:cstheme="minorHAnsi"/>
          <w:bCs/>
          <w:sz w:val="20"/>
          <w:szCs w:val="20"/>
        </w:rPr>
      </w:pPr>
      <w:r w:rsidRPr="002000BC">
        <w:rPr>
          <w:rFonts w:cstheme="minorHAnsi"/>
          <w:bCs/>
          <w:sz w:val="20"/>
          <w:szCs w:val="20"/>
        </w:rPr>
        <w:t>(6) Using a ruler, measure the height of the resulting soap foam.</w:t>
      </w:r>
    </w:p>
    <w:p w14:paraId="48A0FFD8" w14:textId="77777777" w:rsidR="00E61CF4" w:rsidRPr="002000BC" w:rsidRDefault="00E61CF4" w:rsidP="00E61CF4">
      <w:pPr>
        <w:spacing w:after="0" w:line="240" w:lineRule="auto"/>
        <w:jc w:val="both"/>
        <w:rPr>
          <w:rFonts w:cstheme="minorHAnsi"/>
          <w:bCs/>
          <w:sz w:val="20"/>
          <w:szCs w:val="20"/>
        </w:rPr>
      </w:pPr>
    </w:p>
    <w:p w14:paraId="6383E56C" w14:textId="4ED50AD8" w:rsidR="00E61CF4" w:rsidRPr="00B05966" w:rsidRDefault="00E61CF4" w:rsidP="00E61CF4">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560545E9" w14:textId="77777777" w:rsidR="00E61CF4" w:rsidRDefault="00E61CF4" w:rsidP="00E61CF4">
      <w:pPr>
        <w:spacing w:after="0" w:line="240" w:lineRule="auto"/>
        <w:jc w:val="both"/>
        <w:rPr>
          <w:rFonts w:cstheme="minorHAnsi"/>
          <w:bCs/>
          <w:sz w:val="20"/>
          <w:szCs w:val="20"/>
        </w:rPr>
      </w:pPr>
    </w:p>
    <w:p w14:paraId="1C18AC4A" w14:textId="56CFDF99" w:rsidR="00E61CF4" w:rsidRPr="00E61CF4" w:rsidRDefault="00E61CF4" w:rsidP="00E61CF4">
      <w:pPr>
        <w:spacing w:before="160" w:after="0" w:line="240" w:lineRule="auto"/>
        <w:jc w:val="both"/>
        <w:rPr>
          <w:rFonts w:cstheme="minorHAnsi"/>
          <w:bCs/>
          <w:caps/>
          <w:color w:val="FF0000"/>
          <w:sz w:val="20"/>
          <w:szCs w:val="20"/>
        </w:rPr>
      </w:pPr>
      <w:r>
        <w:rPr>
          <w:rFonts w:cstheme="minorHAnsi"/>
          <w:bCs/>
          <w:caps/>
          <w:sz w:val="20"/>
          <w:szCs w:val="20"/>
        </w:rPr>
        <w:lastRenderedPageBreak/>
        <w:t xml:space="preserve">1. </w:t>
      </w:r>
      <w:r w:rsidR="00667525">
        <w:rPr>
          <w:rFonts w:cstheme="minorHAnsi"/>
          <w:bCs/>
          <w:caps/>
          <w:sz w:val="20"/>
          <w:szCs w:val="20"/>
        </w:rPr>
        <w:t>OBSERVATION</w:t>
      </w:r>
      <w:r w:rsidRPr="0099443E">
        <w:rPr>
          <w:rFonts w:cstheme="minorHAnsi"/>
          <w:bCs/>
          <w:caps/>
          <w:sz w:val="20"/>
          <w:szCs w:val="20"/>
        </w:rPr>
        <w:t xml:space="preserve">: </w:t>
      </w:r>
      <w:r w:rsidRPr="00E61CF4">
        <w:rPr>
          <w:rFonts w:cstheme="minorHAnsi"/>
          <w:color w:val="FF0000"/>
          <w:sz w:val="20"/>
          <w:szCs w:val="20"/>
        </w:rPr>
        <w:t xml:space="preserve">The </w:t>
      </w:r>
      <w:r w:rsidR="007B1726" w:rsidRPr="007B1726">
        <w:rPr>
          <w:rFonts w:cstheme="minorHAnsi"/>
          <w:bCs/>
          <w:color w:val="FF0000"/>
          <w:sz w:val="20"/>
          <w:szCs w:val="20"/>
        </w:rPr>
        <w:t>tribasic</w:t>
      </w:r>
      <w:r w:rsidRPr="00E61CF4">
        <w:rPr>
          <w:rFonts w:cstheme="minorHAnsi"/>
          <w:color w:val="FF0000"/>
          <w:sz w:val="20"/>
          <w:szCs w:val="20"/>
        </w:rPr>
        <w:t xml:space="preserve"> (trisodium) and washing soda turned the mineral water opalescent. In test tube 1 the foam is about 0</w:t>
      </w:r>
      <w:r>
        <w:rPr>
          <w:rFonts w:cstheme="minorHAnsi"/>
          <w:color w:val="FF0000"/>
          <w:sz w:val="20"/>
          <w:szCs w:val="20"/>
        </w:rPr>
        <w:t xml:space="preserve"> </w:t>
      </w:r>
      <w:r>
        <w:rPr>
          <w:rFonts w:cstheme="minorHAnsi"/>
          <w:color w:val="FF0000"/>
          <w:sz w:val="20"/>
          <w:szCs w:val="20"/>
        </w:rPr>
        <w:sym w:font="Symbol" w:char="F02D"/>
      </w:r>
      <w:r>
        <w:rPr>
          <w:rFonts w:cstheme="minorHAnsi"/>
          <w:color w:val="FF0000"/>
          <w:sz w:val="20"/>
          <w:szCs w:val="20"/>
        </w:rPr>
        <w:t xml:space="preserve"> </w:t>
      </w:r>
      <w:r w:rsidRPr="00E61CF4">
        <w:rPr>
          <w:rFonts w:cstheme="minorHAnsi"/>
          <w:color w:val="FF0000"/>
          <w:sz w:val="20"/>
          <w:szCs w:val="20"/>
        </w:rPr>
        <w:t>1 cm high, in test tube 2 about 5 cm high and in test tube 3 about 3 cm high.</w:t>
      </w:r>
    </w:p>
    <w:p w14:paraId="159F8E3B" w14:textId="421FF10E" w:rsidR="00E61CF4" w:rsidRPr="00E61CF4" w:rsidRDefault="00E61CF4" w:rsidP="00E61CF4">
      <w:pPr>
        <w:spacing w:before="160" w:after="0" w:line="240" w:lineRule="auto"/>
        <w:jc w:val="both"/>
        <w:rPr>
          <w:rFonts w:cstheme="minorHAnsi"/>
          <w:bCs/>
          <w:caps/>
          <w:color w:val="FF0000"/>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r w:rsidRPr="00E61CF4">
        <w:rPr>
          <w:rFonts w:cstheme="minorHAnsi"/>
          <w:color w:val="FF0000"/>
          <w:sz w:val="20"/>
          <w:szCs w:val="20"/>
        </w:rPr>
        <w:t>Phosphate and carbonate ions form a precipitate with calcium and magnesium ions.</w:t>
      </w:r>
    </w:p>
    <w:p w14:paraId="201B49AA" w14:textId="77777777" w:rsidR="00E61CF4" w:rsidRDefault="00E61CF4" w:rsidP="00E61CF4">
      <w:pPr>
        <w:autoSpaceDE w:val="0"/>
        <w:autoSpaceDN w:val="0"/>
        <w:adjustRightInd w:val="0"/>
        <w:spacing w:after="0" w:line="240" w:lineRule="auto"/>
        <w:jc w:val="both"/>
        <w:rPr>
          <w:rFonts w:cstheme="minorHAnsi"/>
          <w:sz w:val="20"/>
          <w:szCs w:val="20"/>
        </w:rPr>
      </w:pPr>
    </w:p>
    <w:p w14:paraId="51E5B78D" w14:textId="7EA69324" w:rsidR="00E61CF4" w:rsidRDefault="00E61CF4" w:rsidP="00E61CF4">
      <w:pPr>
        <w:spacing w:after="0" w:line="240" w:lineRule="auto"/>
        <w:ind w:left="708"/>
        <w:jc w:val="both"/>
        <w:rPr>
          <w:rFonts w:cstheme="minorHAnsi"/>
          <w:bCs/>
          <w:sz w:val="20"/>
          <w:szCs w:val="20"/>
        </w:rPr>
      </w:pPr>
      <w:r>
        <w:rPr>
          <w:rFonts w:cstheme="minorHAnsi"/>
          <w:bCs/>
          <w:sz w:val="20"/>
          <w:szCs w:val="20"/>
        </w:rPr>
        <w:t xml:space="preserve">3. </w:t>
      </w:r>
      <w:r w:rsidRPr="00B05966">
        <w:rPr>
          <w:rFonts w:cstheme="minorHAnsi"/>
          <w:bCs/>
          <w:sz w:val="20"/>
          <w:szCs w:val="20"/>
        </w:rPr>
        <w:t xml:space="preserve">Write down the equations for water softening with </w:t>
      </w:r>
      <w:r w:rsidR="007B1726" w:rsidRPr="007B1726">
        <w:rPr>
          <w:rFonts w:cstheme="minorHAnsi"/>
          <w:bCs/>
          <w:sz w:val="20"/>
          <w:szCs w:val="20"/>
        </w:rPr>
        <w:t>tribasic</w:t>
      </w:r>
      <w:r>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519B9D96" w14:textId="77777777" w:rsidR="00E61CF4" w:rsidRDefault="00E61CF4" w:rsidP="00E61CF4">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CaCl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CaCO</w:t>
      </w:r>
      <w:r w:rsidRPr="00543D76">
        <w:rPr>
          <w:rFonts w:cstheme="minorHAnsi"/>
          <w:color w:val="FF0000"/>
          <w:sz w:val="20"/>
          <w:szCs w:val="20"/>
          <w:u w:val="single"/>
          <w:vertAlign w:val="subscript"/>
        </w:rPr>
        <w:t>3</w:t>
      </w:r>
      <w:r>
        <w:rPr>
          <w:rFonts w:cstheme="minorHAnsi"/>
          <w:color w:val="FF0000"/>
          <w:sz w:val="20"/>
          <w:szCs w:val="20"/>
        </w:rPr>
        <w:t xml:space="preserve"> + 2 NaCl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MgCl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MgCO</w:t>
      </w:r>
      <w:r w:rsidRPr="00543D76">
        <w:rPr>
          <w:rFonts w:cstheme="minorHAnsi"/>
          <w:color w:val="FF0000"/>
          <w:sz w:val="20"/>
          <w:szCs w:val="20"/>
          <w:u w:val="single"/>
          <w:vertAlign w:val="subscript"/>
        </w:rPr>
        <w:t>3</w:t>
      </w:r>
      <w:r>
        <w:rPr>
          <w:rFonts w:cstheme="minorHAnsi"/>
          <w:color w:val="FF0000"/>
          <w:sz w:val="20"/>
          <w:szCs w:val="20"/>
        </w:rPr>
        <w:t xml:space="preserve"> + 2 Na</w:t>
      </w:r>
      <w:r w:rsidRPr="002B6CBE">
        <w:rPr>
          <w:rFonts w:cstheme="minorHAnsi"/>
          <w:color w:val="FF0000"/>
          <w:sz w:val="20"/>
          <w:szCs w:val="20"/>
        </w:rPr>
        <w:t>Cl</w:t>
      </w:r>
    </w:p>
    <w:p w14:paraId="740F2838" w14:textId="1215D1BF" w:rsidR="00E61CF4" w:rsidRPr="00E61CF4" w:rsidRDefault="00E61CF4" w:rsidP="00E61CF4">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3 CaCl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sidRPr="008E1B1A">
        <w:rPr>
          <w:rFonts w:cstheme="minorHAnsi"/>
          <w:color w:val="FF0000"/>
          <w:sz w:val="20"/>
          <w:szCs w:val="20"/>
          <w:u w:val="single"/>
        </w:rPr>
        <w:t>Ca</w:t>
      </w:r>
      <w:r w:rsidRPr="00543D76">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543D76">
        <w:rPr>
          <w:rFonts w:cstheme="minorHAnsi"/>
          <w:color w:val="FF0000"/>
          <w:sz w:val="20"/>
          <w:szCs w:val="20"/>
          <w:u w:val="single"/>
          <w:vertAlign w:val="subscript"/>
        </w:rPr>
        <w:t>2</w:t>
      </w:r>
      <w:r>
        <w:rPr>
          <w:rFonts w:cstheme="minorHAnsi"/>
          <w:color w:val="FF0000"/>
          <w:sz w:val="20"/>
          <w:szCs w:val="20"/>
        </w:rPr>
        <w:t xml:space="preserve"> + 6 Na</w:t>
      </w:r>
      <w:r w:rsidRPr="002B6CBE">
        <w:rPr>
          <w:rFonts w:cstheme="minorHAnsi"/>
          <w:color w:val="FF0000"/>
          <w:sz w:val="20"/>
          <w:szCs w:val="20"/>
        </w:rPr>
        <w:t>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3 MgCl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Pr>
          <w:rFonts w:cstheme="minorHAnsi"/>
          <w:color w:val="FF0000"/>
          <w:sz w:val="20"/>
          <w:szCs w:val="20"/>
          <w:u w:val="single"/>
        </w:rPr>
        <w:t>Mg</w:t>
      </w:r>
      <w:r w:rsidRPr="008E1B1A">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8E1B1A">
        <w:rPr>
          <w:rFonts w:cstheme="minorHAnsi"/>
          <w:color w:val="FF0000"/>
          <w:sz w:val="20"/>
          <w:szCs w:val="20"/>
          <w:u w:val="single"/>
          <w:vertAlign w:val="subscript"/>
        </w:rPr>
        <w:t>2</w:t>
      </w:r>
      <w:r>
        <w:rPr>
          <w:rFonts w:cstheme="minorHAnsi"/>
          <w:color w:val="FF0000"/>
          <w:sz w:val="20"/>
          <w:szCs w:val="20"/>
        </w:rPr>
        <w:t xml:space="preserve"> + 6 Na</w:t>
      </w:r>
      <w:r w:rsidRPr="00D025D6">
        <w:rPr>
          <w:rFonts w:cstheme="minorHAnsi"/>
          <w:color w:val="FF0000"/>
          <w:sz w:val="20"/>
          <w:szCs w:val="20"/>
        </w:rPr>
        <w:t>Cl</w:t>
      </w:r>
    </w:p>
    <w:p w14:paraId="0486D52C" w14:textId="77777777" w:rsidR="00E61CF4" w:rsidRPr="00E04C07" w:rsidRDefault="00E61CF4" w:rsidP="00E61CF4">
      <w:pPr>
        <w:autoSpaceDE w:val="0"/>
        <w:autoSpaceDN w:val="0"/>
        <w:adjustRightInd w:val="0"/>
        <w:spacing w:before="80" w:after="0" w:line="240" w:lineRule="auto"/>
        <w:jc w:val="both"/>
        <w:rPr>
          <w:rFonts w:cstheme="minorHAnsi"/>
          <w:sz w:val="20"/>
          <w:szCs w:val="20"/>
        </w:rPr>
      </w:pPr>
      <w:r>
        <w:rPr>
          <w:rFonts w:cstheme="minorHAnsi"/>
          <w:sz w:val="20"/>
          <w:szCs w:val="20"/>
        </w:rPr>
        <w:t>4</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43ACB0F5" w14:textId="60A88548" w:rsidR="00E61CF4" w:rsidRPr="00DA6F32" w:rsidRDefault="00E61CF4" w:rsidP="00E61CF4">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00640A4A" w:rsidRPr="09A2956C">
        <w:rPr>
          <w:b/>
          <w:bCs/>
          <w:sz w:val="18"/>
          <w:szCs w:val="18"/>
          <w:bdr w:val="single" w:sz="4" w:space="0" w:color="FF0000"/>
        </w:rPr>
        <w:t>s</w:t>
      </w:r>
      <w:r w:rsidR="00640A4A">
        <w:rPr>
          <w:b/>
          <w:bCs/>
          <w:sz w:val="18"/>
          <w:szCs w:val="18"/>
          <w:bdr w:val="single" w:sz="4" w:space="0" w:color="FF0000"/>
        </w:rPr>
        <w:t>uitable</w:t>
      </w:r>
      <w:r w:rsidRPr="00DA6F32">
        <w:rPr>
          <w:rFonts w:cstheme="minorHAnsi"/>
          <w:b/>
          <w:bCs/>
          <w:sz w:val="20"/>
          <w:szCs w:val="20"/>
        </w:rPr>
        <w:t>/not suitable</w:t>
      </w:r>
      <w:r w:rsidRPr="00DA6F32">
        <w:rPr>
          <w:rFonts w:cstheme="minorHAnsi"/>
          <w:sz w:val="20"/>
          <w:szCs w:val="20"/>
        </w:rPr>
        <w:t xml:space="preserve"> for water softening.</w:t>
      </w:r>
    </w:p>
    <w:p w14:paraId="530D74C7" w14:textId="2865A7EC" w:rsidR="00E61CF4" w:rsidRDefault="007B1726" w:rsidP="00E61CF4">
      <w:pPr>
        <w:autoSpaceDE w:val="0"/>
        <w:autoSpaceDN w:val="0"/>
        <w:adjustRightInd w:val="0"/>
        <w:spacing w:before="160" w:after="0" w:line="240" w:lineRule="auto"/>
        <w:jc w:val="both"/>
        <w:rPr>
          <w:rFonts w:cstheme="minorHAnsi"/>
          <w:sz w:val="20"/>
          <w:szCs w:val="20"/>
        </w:rPr>
      </w:pPr>
      <w:r>
        <w:rPr>
          <w:rFonts w:cstheme="minorHAnsi"/>
          <w:bCs/>
          <w:sz w:val="20"/>
          <w:szCs w:val="20"/>
        </w:rPr>
        <w:t>T</w:t>
      </w:r>
      <w:r w:rsidRPr="007B1726">
        <w:rPr>
          <w:rFonts w:cstheme="minorHAnsi"/>
          <w:bCs/>
          <w:sz w:val="20"/>
          <w:szCs w:val="20"/>
        </w:rPr>
        <w:t>ribasic</w:t>
      </w:r>
      <w:r w:rsidR="00E61CF4">
        <w:rPr>
          <w:rFonts w:cstheme="minorHAnsi"/>
          <w:sz w:val="20"/>
          <w:szCs w:val="20"/>
        </w:rPr>
        <w:t xml:space="preserve"> (t</w:t>
      </w:r>
      <w:r w:rsidR="00E61CF4" w:rsidRPr="00DA6F32">
        <w:rPr>
          <w:rFonts w:cstheme="minorHAnsi"/>
          <w:sz w:val="20"/>
          <w:szCs w:val="20"/>
        </w:rPr>
        <w:t>risodium</w:t>
      </w:r>
      <w:r w:rsidR="00E61CF4">
        <w:rPr>
          <w:rFonts w:cstheme="minorHAnsi"/>
          <w:sz w:val="20"/>
          <w:szCs w:val="20"/>
        </w:rPr>
        <w:t xml:space="preserve">, </w:t>
      </w:r>
      <w:r w:rsidR="00E61CF4" w:rsidRPr="00DA6F32">
        <w:rPr>
          <w:rFonts w:cstheme="minorHAnsi"/>
          <w:sz w:val="20"/>
          <w:szCs w:val="20"/>
        </w:rPr>
        <w:t>Na</w:t>
      </w:r>
      <w:r w:rsidR="00E61CF4" w:rsidRPr="00DA6F32">
        <w:rPr>
          <w:rFonts w:cstheme="minorHAnsi"/>
          <w:sz w:val="20"/>
          <w:szCs w:val="20"/>
          <w:vertAlign w:val="subscript"/>
        </w:rPr>
        <w:t>3</w:t>
      </w:r>
      <w:r w:rsidR="00E61CF4" w:rsidRPr="00DA6F32">
        <w:rPr>
          <w:rFonts w:cstheme="minorHAnsi"/>
          <w:sz w:val="20"/>
          <w:szCs w:val="20"/>
        </w:rPr>
        <w:t>PO</w:t>
      </w:r>
      <w:r w:rsidR="00E61CF4" w:rsidRPr="00DA6F32">
        <w:rPr>
          <w:rFonts w:cstheme="minorHAnsi"/>
          <w:sz w:val="20"/>
          <w:szCs w:val="20"/>
          <w:vertAlign w:val="subscript"/>
        </w:rPr>
        <w:t>4</w:t>
      </w:r>
      <w:r w:rsidR="00E61CF4" w:rsidRPr="00DA6F32">
        <w:rPr>
          <w:rFonts w:cstheme="minorHAnsi"/>
          <w:sz w:val="20"/>
          <w:szCs w:val="20"/>
        </w:rPr>
        <w:t xml:space="preserve">) is </w:t>
      </w:r>
      <w:r w:rsidR="00640A4A" w:rsidRPr="09A2956C">
        <w:rPr>
          <w:b/>
          <w:bCs/>
          <w:sz w:val="18"/>
          <w:szCs w:val="18"/>
          <w:bdr w:val="single" w:sz="4" w:space="0" w:color="FF0000"/>
        </w:rPr>
        <w:t>s</w:t>
      </w:r>
      <w:r w:rsidR="00640A4A">
        <w:rPr>
          <w:b/>
          <w:bCs/>
          <w:sz w:val="18"/>
          <w:szCs w:val="18"/>
          <w:bdr w:val="single" w:sz="4" w:space="0" w:color="FF0000"/>
        </w:rPr>
        <w:t>uitable</w:t>
      </w:r>
      <w:r w:rsidR="00640A4A" w:rsidRPr="00DA6F32">
        <w:rPr>
          <w:rFonts w:cstheme="minorHAnsi"/>
          <w:b/>
          <w:bCs/>
          <w:sz w:val="20"/>
          <w:szCs w:val="20"/>
        </w:rPr>
        <w:t>/</w:t>
      </w:r>
      <w:r w:rsidR="00E61CF4" w:rsidRPr="00DA6F32">
        <w:rPr>
          <w:rFonts w:cstheme="minorHAnsi"/>
          <w:b/>
          <w:bCs/>
          <w:sz w:val="20"/>
          <w:szCs w:val="20"/>
        </w:rPr>
        <w:t>not suitable</w:t>
      </w:r>
      <w:r w:rsidR="00E61CF4" w:rsidRPr="00DA6F32">
        <w:rPr>
          <w:rFonts w:cstheme="minorHAnsi"/>
          <w:sz w:val="20"/>
          <w:szCs w:val="20"/>
        </w:rPr>
        <w:t xml:space="preserve"> for water softening.</w:t>
      </w:r>
    </w:p>
    <w:p w14:paraId="4645E4F6" w14:textId="2270AD2B" w:rsidR="00E61CF4" w:rsidRDefault="00FA7AA7" w:rsidP="00E61CF4">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E61CF4" w:rsidRPr="00DA6F32">
        <w:rPr>
          <w:rFonts w:cstheme="minorHAnsi"/>
          <w:b/>
          <w:bCs/>
          <w:sz w:val="20"/>
          <w:szCs w:val="20"/>
        </w:rPr>
        <w:t>phosphates</w:t>
      </w:r>
      <w:r w:rsidR="00E61CF4" w:rsidRPr="00DA6F32">
        <w:rPr>
          <w:rFonts w:cstheme="minorHAnsi"/>
          <w:sz w:val="20"/>
          <w:szCs w:val="20"/>
        </w:rPr>
        <w:t xml:space="preserve"> cause algae growth in natural </w:t>
      </w:r>
      <w:r w:rsidR="00A5523D">
        <w:rPr>
          <w:rFonts w:cstheme="minorHAnsi"/>
          <w:sz w:val="20"/>
          <w:szCs w:val="20"/>
        </w:rPr>
        <w:t>water</w:t>
      </w:r>
      <w:r w:rsidR="00E61CF4" w:rsidRPr="00DA6F32">
        <w:rPr>
          <w:rFonts w:cstheme="minorHAnsi"/>
          <w:sz w:val="20"/>
          <w:szCs w:val="20"/>
        </w:rPr>
        <w:t xml:space="preserve">, so we try to avoid their use. It is therefore better to use </w:t>
      </w:r>
      <w:r w:rsidR="00E61CF4" w:rsidRPr="00DA6F32">
        <w:rPr>
          <w:rFonts w:cstheme="minorHAnsi"/>
          <w:b/>
          <w:bCs/>
          <w:sz w:val="20"/>
          <w:szCs w:val="20"/>
        </w:rPr>
        <w:t>phosphate-free washing powders</w:t>
      </w:r>
      <w:r w:rsidR="00E61CF4" w:rsidRPr="00DA6F32">
        <w:rPr>
          <w:rFonts w:cstheme="minorHAnsi"/>
          <w:sz w:val="20"/>
          <w:szCs w:val="20"/>
        </w:rPr>
        <w:t>. These either contain non-soap-like particles with dual solubility or bind the calcium and magnesium ions with mineral substances (</w:t>
      </w:r>
      <w:proofErr w:type="gramStart"/>
      <w:r w:rsidR="00E61CF4" w:rsidRPr="00DA6F32">
        <w:rPr>
          <w:rFonts w:cstheme="minorHAnsi"/>
          <w:sz w:val="20"/>
          <w:szCs w:val="20"/>
        </w:rPr>
        <w:t>e.g.</w:t>
      </w:r>
      <w:proofErr w:type="gramEnd"/>
      <w:r w:rsidR="00E61CF4" w:rsidRPr="00DA6F32">
        <w:rPr>
          <w:rFonts w:cstheme="minorHAnsi"/>
          <w:sz w:val="20"/>
          <w:szCs w:val="20"/>
        </w:rPr>
        <w:t xml:space="preserve"> zeolites).</w:t>
      </w:r>
    </w:p>
    <w:p w14:paraId="026D9613" w14:textId="77777777" w:rsidR="00E61CF4" w:rsidRDefault="00E61CF4" w:rsidP="00E61CF4">
      <w:pPr>
        <w:autoSpaceDE w:val="0"/>
        <w:autoSpaceDN w:val="0"/>
        <w:adjustRightInd w:val="0"/>
        <w:spacing w:before="160" w:after="0" w:line="240" w:lineRule="auto"/>
        <w:jc w:val="both"/>
        <w:rPr>
          <w:rFonts w:cstheme="minorHAnsi"/>
          <w:sz w:val="20"/>
          <w:szCs w:val="20"/>
        </w:rPr>
      </w:pPr>
      <w:r w:rsidRPr="001823A8">
        <w:rPr>
          <w:rFonts w:cstheme="minorHAnsi"/>
          <w:sz w:val="20"/>
          <w:szCs w:val="20"/>
        </w:rPr>
        <w:t>5.</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 xml:space="preserve">! </w:t>
      </w:r>
      <w:r w:rsidRPr="00DA6F32">
        <w:rPr>
          <w:rFonts w:cstheme="minorHAnsi"/>
          <w:sz w:val="20"/>
          <w:szCs w:val="20"/>
        </w:rPr>
        <w:t>According to several websites, the commonly used household b</w:t>
      </w:r>
      <w:r>
        <w:rPr>
          <w:rFonts w:cstheme="minorHAnsi"/>
          <w:sz w:val="20"/>
          <w:szCs w:val="20"/>
        </w:rPr>
        <w:t xml:space="preserve">aking </w:t>
      </w:r>
      <w:r w:rsidRPr="00DA6F32">
        <w:rPr>
          <w:rFonts w:cstheme="minorHAnsi"/>
          <w:sz w:val="20"/>
          <w:szCs w:val="20"/>
        </w:rPr>
        <w:t>soda (chemical name: sodium bicarbonate, formula: NaHCO</w:t>
      </w:r>
      <w:r w:rsidRPr="00DA6F32">
        <w:rPr>
          <w:rFonts w:cstheme="minorHAnsi"/>
          <w:sz w:val="20"/>
          <w:szCs w:val="20"/>
          <w:vertAlign w:val="subscript"/>
        </w:rPr>
        <w:t>3</w:t>
      </w:r>
      <w:r w:rsidRPr="00DA6F32">
        <w:rPr>
          <w:rFonts w:cstheme="minorHAnsi"/>
          <w:sz w:val="20"/>
          <w:szCs w:val="20"/>
        </w:rPr>
        <w:t>) is also suitable for water softening. Can it really be used to soften water? Check out the teacher's experiment!</w:t>
      </w:r>
    </w:p>
    <w:p w14:paraId="41230F2C" w14:textId="77777777" w:rsidR="00E61CF4" w:rsidRPr="00DA6F32" w:rsidRDefault="00E61CF4" w:rsidP="00E61CF4">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7909F4A2" w14:textId="646A3518" w:rsidR="00E61CF4" w:rsidRDefault="00E61CF4" w:rsidP="00E61CF4">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w:t>
      </w:r>
      <w:r w:rsidR="00640A4A">
        <w:rPr>
          <w:b/>
          <w:bCs/>
          <w:sz w:val="18"/>
          <w:szCs w:val="18"/>
          <w:bdr w:val="single" w:sz="4" w:space="0" w:color="FF0000"/>
        </w:rPr>
        <w:t xml:space="preserve">not </w:t>
      </w:r>
      <w:r w:rsidR="00640A4A" w:rsidRPr="09A2956C">
        <w:rPr>
          <w:b/>
          <w:bCs/>
          <w:sz w:val="18"/>
          <w:szCs w:val="18"/>
          <w:bdr w:val="single" w:sz="4" w:space="0" w:color="FF0000"/>
        </w:rPr>
        <w:t>s</w:t>
      </w:r>
      <w:r w:rsidR="00640A4A">
        <w:rPr>
          <w:b/>
          <w:bCs/>
          <w:sz w:val="18"/>
          <w:szCs w:val="18"/>
          <w:bdr w:val="single" w:sz="4" w:space="0" w:color="FF0000"/>
        </w:rPr>
        <w:t>uitable</w:t>
      </w:r>
      <w:r w:rsidRPr="00DA6F32">
        <w:rPr>
          <w:rFonts w:cstheme="minorHAnsi"/>
          <w:sz w:val="20"/>
          <w:szCs w:val="20"/>
        </w:rPr>
        <w:t xml:space="preserve"> for water softening.</w:t>
      </w:r>
    </w:p>
    <w:p w14:paraId="0DFAE00B" w14:textId="0BA16648" w:rsidR="00E61CF4" w:rsidRDefault="00E61CF4" w:rsidP="00E61CF4">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1E5DA7AB" w14:textId="77777777" w:rsidR="00640A4A" w:rsidRDefault="00640A4A" w:rsidP="00640A4A">
      <w:pPr>
        <w:autoSpaceDE w:val="0"/>
        <w:autoSpaceDN w:val="0"/>
        <w:adjustRightInd w:val="0"/>
        <w:spacing w:before="160" w:after="0" w:line="240" w:lineRule="auto"/>
        <w:jc w:val="both"/>
        <w:rPr>
          <w:rFonts w:cstheme="minorHAnsi"/>
          <w:sz w:val="20"/>
          <w:szCs w:val="20"/>
        </w:rPr>
      </w:pPr>
    </w:p>
    <w:p w14:paraId="09F61873" w14:textId="77777777" w:rsidR="00640A4A" w:rsidRDefault="00640A4A" w:rsidP="00640A4A">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mc:AlternateContent>
          <mc:Choice Requires="wpg">
            <w:drawing>
              <wp:anchor distT="0" distB="0" distL="114300" distR="114300" simplePos="0" relativeHeight="251889664" behindDoc="0" locked="0" layoutInCell="1" allowOverlap="1" wp14:anchorId="7F6A7459" wp14:editId="31FE79A3">
                <wp:simplePos x="0" y="0"/>
                <wp:positionH relativeFrom="column">
                  <wp:posOffset>0</wp:posOffset>
                </wp:positionH>
                <wp:positionV relativeFrom="paragraph">
                  <wp:posOffset>-635</wp:posOffset>
                </wp:positionV>
                <wp:extent cx="5696275" cy="2123441"/>
                <wp:effectExtent l="0" t="0" r="19050" b="0"/>
                <wp:wrapNone/>
                <wp:docPr id="69" name="Csoportba foglalás 69"/>
                <wp:cNvGraphicFramePr/>
                <a:graphic xmlns:a="http://schemas.openxmlformats.org/drawingml/2006/main">
                  <a:graphicData uri="http://schemas.microsoft.com/office/word/2010/wordprocessingGroup">
                    <wpg:wgp>
                      <wpg:cNvGrpSpPr/>
                      <wpg:grpSpPr>
                        <a:xfrm>
                          <a:off x="0" y="0"/>
                          <a:ext cx="5696275" cy="2123441"/>
                          <a:chOff x="0" y="0"/>
                          <a:chExt cx="5696275" cy="2123441"/>
                        </a:xfrm>
                      </wpg:grpSpPr>
                      <wps:wsp>
                        <wps:cNvPr id="70" name="Szövegdoboz 70"/>
                        <wps:cNvSpPr txBox="1"/>
                        <wps:spPr>
                          <a:xfrm>
                            <a:off x="0" y="540327"/>
                            <a:ext cx="2808000" cy="971550"/>
                          </a:xfrm>
                          <a:prstGeom prst="rect">
                            <a:avLst/>
                          </a:prstGeom>
                          <a:solidFill>
                            <a:schemeClr val="lt1"/>
                          </a:solidFill>
                          <a:ln w="6350">
                            <a:solidFill>
                              <a:prstClr val="black"/>
                            </a:solidFill>
                          </a:ln>
                        </wps:spPr>
                        <wps:txbx>
                          <w:txbxContent>
                            <w:p w14:paraId="289EDA78" w14:textId="703494F0" w:rsidR="00640A4A" w:rsidRPr="007C73A4" w:rsidRDefault="007C73A4" w:rsidP="007C73A4">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00640A4A" w:rsidRPr="00FC4264">
                                <w:rPr>
                                  <w:sz w:val="20"/>
                                  <w:szCs w:val="20"/>
                                </w:rPr>
                                <w:br/>
                              </w:r>
                              <w:r w:rsidR="00640A4A" w:rsidRPr="00A7135B">
                                <w:rPr>
                                  <w:color w:val="FF0000"/>
                                  <w:sz w:val="20"/>
                                  <w:szCs w:val="20"/>
                                </w:rPr>
                                <w:t>CaCO</w:t>
                              </w:r>
                              <w:r w:rsidR="00640A4A" w:rsidRPr="00A7135B">
                                <w:rPr>
                                  <w:color w:val="FF0000"/>
                                  <w:sz w:val="20"/>
                                  <w:szCs w:val="20"/>
                                  <w:vertAlign w:val="subscript"/>
                                </w:rPr>
                                <w:t>3</w:t>
                              </w:r>
                              <w:r w:rsidR="00640A4A" w:rsidRPr="00FC4264">
                                <w:rPr>
                                  <w:sz w:val="20"/>
                                  <w:szCs w:val="20"/>
                                </w:rPr>
                                <w:t xml:space="preserve"> + </w:t>
                              </w:r>
                              <w:r w:rsidR="00640A4A" w:rsidRPr="00A7135B">
                                <w:rPr>
                                  <w:color w:val="FF0000"/>
                                  <w:sz w:val="20"/>
                                  <w:szCs w:val="20"/>
                                </w:rPr>
                                <w:t>H</w:t>
                              </w:r>
                              <w:r w:rsidR="00640A4A" w:rsidRPr="00A7135B">
                                <w:rPr>
                                  <w:color w:val="FF0000"/>
                                  <w:sz w:val="20"/>
                                  <w:szCs w:val="20"/>
                                  <w:vertAlign w:val="subscript"/>
                                </w:rPr>
                                <w:t>2</w:t>
                              </w:r>
                              <w:r w:rsidR="00640A4A" w:rsidRPr="00A7135B">
                                <w:rPr>
                                  <w:color w:val="FF0000"/>
                                  <w:sz w:val="20"/>
                                  <w:szCs w:val="20"/>
                                </w:rPr>
                                <w:t>O</w:t>
                              </w:r>
                              <w:r w:rsidR="00640A4A">
                                <w:rPr>
                                  <w:sz w:val="20"/>
                                  <w:szCs w:val="20"/>
                                </w:rPr>
                                <w:t xml:space="preserve"> </w:t>
                              </w:r>
                              <w:r w:rsidR="00640A4A" w:rsidRPr="00FC4264">
                                <w:rPr>
                                  <w:sz w:val="20"/>
                                  <w:szCs w:val="20"/>
                                </w:rPr>
                                <w:t xml:space="preserve">+ </w:t>
                              </w:r>
                              <w:r w:rsidR="00640A4A" w:rsidRPr="00A7135B">
                                <w:rPr>
                                  <w:color w:val="FF0000"/>
                                  <w:sz w:val="20"/>
                                  <w:szCs w:val="20"/>
                                </w:rPr>
                                <w:t>CO</w:t>
                              </w:r>
                              <w:r w:rsidR="00640A4A" w:rsidRPr="00A7135B">
                                <w:rPr>
                                  <w:color w:val="FF0000"/>
                                  <w:sz w:val="20"/>
                                  <w:szCs w:val="20"/>
                                  <w:vertAlign w:val="subscript"/>
                                </w:rPr>
                                <w:t>2</w:t>
                              </w:r>
                              <w:r w:rsidR="00640A4A">
                                <w:rPr>
                                  <w:sz w:val="20"/>
                                  <w:szCs w:val="20"/>
                                </w:rPr>
                                <w:t xml:space="preserve"> </w:t>
                              </w:r>
                              <w:r w:rsidR="00640A4A" w:rsidRPr="00FC4264">
                                <w:rPr>
                                  <w:sz w:val="20"/>
                                  <w:szCs w:val="20"/>
                                </w:rPr>
                                <w:t xml:space="preserve">= </w:t>
                              </w:r>
                              <w:proofErr w:type="gramStart"/>
                              <w:r w:rsidR="00640A4A" w:rsidRPr="00A7135B">
                                <w:rPr>
                                  <w:color w:val="FF0000"/>
                                  <w:sz w:val="20"/>
                                  <w:szCs w:val="20"/>
                                </w:rPr>
                                <w:t>Ca(</w:t>
                              </w:r>
                              <w:proofErr w:type="gramEnd"/>
                              <w:r w:rsidR="00640A4A" w:rsidRPr="00A7135B">
                                <w:rPr>
                                  <w:color w:val="FF0000"/>
                                  <w:sz w:val="20"/>
                                  <w:szCs w:val="20"/>
                                </w:rPr>
                                <w:t>HCO</w:t>
                              </w:r>
                              <w:r w:rsidR="00640A4A" w:rsidRPr="00A7135B">
                                <w:rPr>
                                  <w:color w:val="FF0000"/>
                                  <w:sz w:val="20"/>
                                  <w:szCs w:val="20"/>
                                  <w:vertAlign w:val="subscript"/>
                                </w:rPr>
                                <w:t>3</w:t>
                              </w:r>
                              <w:r w:rsidR="00640A4A" w:rsidRPr="00A7135B">
                                <w:rPr>
                                  <w:color w:val="FF0000"/>
                                  <w:sz w:val="20"/>
                                  <w:szCs w:val="20"/>
                                </w:rPr>
                                <w:t>)</w:t>
                              </w:r>
                              <w:r w:rsidR="00640A4A"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Szövegdoboz 71"/>
                        <wps:cNvSpPr txBox="1"/>
                        <wps:spPr>
                          <a:xfrm>
                            <a:off x="3212275" y="510639"/>
                            <a:ext cx="2484000" cy="972000"/>
                          </a:xfrm>
                          <a:prstGeom prst="rect">
                            <a:avLst/>
                          </a:prstGeom>
                          <a:solidFill>
                            <a:schemeClr val="lt1"/>
                          </a:solidFill>
                          <a:ln w="6350">
                            <a:solidFill>
                              <a:prstClr val="black"/>
                            </a:solidFill>
                          </a:ln>
                        </wps:spPr>
                        <wps:txbx>
                          <w:txbxContent>
                            <w:p w14:paraId="71300362" w14:textId="1483CC31" w:rsidR="00640A4A" w:rsidRPr="007C73A4" w:rsidRDefault="007C73A4" w:rsidP="007C73A4">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00640A4A" w:rsidRPr="002816DA">
                                <w:rPr>
                                  <w:sz w:val="20"/>
                                  <w:szCs w:val="20"/>
                                </w:rPr>
                                <w:br/>
                              </w:r>
                              <w:proofErr w:type="gramStart"/>
                              <w:r w:rsidR="00640A4A" w:rsidRPr="00A7135B">
                                <w:rPr>
                                  <w:color w:val="FF0000"/>
                                  <w:sz w:val="20"/>
                                  <w:szCs w:val="20"/>
                                </w:rPr>
                                <w:t>Ca(</w:t>
                              </w:r>
                              <w:proofErr w:type="gramEnd"/>
                              <w:r w:rsidR="00640A4A" w:rsidRPr="00A7135B">
                                <w:rPr>
                                  <w:color w:val="FF0000"/>
                                  <w:sz w:val="20"/>
                                  <w:szCs w:val="20"/>
                                </w:rPr>
                                <w:t>HCO</w:t>
                              </w:r>
                              <w:r w:rsidR="00640A4A" w:rsidRPr="00A7135B">
                                <w:rPr>
                                  <w:color w:val="FF0000"/>
                                  <w:sz w:val="20"/>
                                  <w:szCs w:val="20"/>
                                  <w:vertAlign w:val="subscript"/>
                                </w:rPr>
                                <w:t>3</w:t>
                              </w:r>
                              <w:r w:rsidR="00640A4A" w:rsidRPr="00A7135B">
                                <w:rPr>
                                  <w:color w:val="FF0000"/>
                                  <w:sz w:val="20"/>
                                  <w:szCs w:val="20"/>
                                </w:rPr>
                                <w:t>)</w:t>
                              </w:r>
                              <w:r w:rsidR="00640A4A" w:rsidRPr="00A7135B">
                                <w:rPr>
                                  <w:color w:val="FF0000"/>
                                  <w:sz w:val="20"/>
                                  <w:szCs w:val="20"/>
                                  <w:vertAlign w:val="subscript"/>
                                </w:rPr>
                                <w:t>2</w:t>
                              </w:r>
                              <w:r w:rsidR="00640A4A">
                                <w:rPr>
                                  <w:sz w:val="20"/>
                                  <w:szCs w:val="20"/>
                                </w:rPr>
                                <w:t xml:space="preserve"> </w:t>
                              </w:r>
                              <w:r w:rsidR="00640A4A" w:rsidRPr="002816DA">
                                <w:rPr>
                                  <w:sz w:val="20"/>
                                  <w:szCs w:val="20"/>
                                </w:rPr>
                                <w:t xml:space="preserve">= </w:t>
                              </w:r>
                              <w:r w:rsidR="00640A4A" w:rsidRPr="00872D5A">
                                <w:rPr>
                                  <w:rFonts w:cstheme="minorHAnsi"/>
                                  <w:color w:val="FF0000"/>
                                  <w:sz w:val="20"/>
                                  <w:szCs w:val="20"/>
                                  <w:u w:val="single"/>
                                </w:rPr>
                                <w:t>CaCO</w:t>
                              </w:r>
                              <w:r w:rsidR="00640A4A" w:rsidRPr="00872D5A">
                                <w:rPr>
                                  <w:color w:val="FF0000"/>
                                  <w:sz w:val="20"/>
                                  <w:szCs w:val="20"/>
                                  <w:u w:val="single"/>
                                  <w:vertAlign w:val="subscript"/>
                                </w:rPr>
                                <w:t>3</w:t>
                              </w:r>
                              <w:r w:rsidR="00640A4A">
                                <w:rPr>
                                  <w:sz w:val="20"/>
                                  <w:szCs w:val="20"/>
                                </w:rPr>
                                <w:t xml:space="preserve"> </w:t>
                              </w:r>
                              <w:r w:rsidR="00640A4A" w:rsidRPr="002816DA">
                                <w:rPr>
                                  <w:sz w:val="20"/>
                                  <w:szCs w:val="20"/>
                                </w:rPr>
                                <w:t xml:space="preserve">+ </w:t>
                              </w:r>
                              <w:r w:rsidR="00640A4A" w:rsidRPr="00A7135B">
                                <w:rPr>
                                  <w:color w:val="FF0000"/>
                                  <w:sz w:val="20"/>
                                  <w:szCs w:val="20"/>
                                </w:rPr>
                                <w:t>H</w:t>
                              </w:r>
                              <w:r w:rsidR="00640A4A" w:rsidRPr="00A7135B">
                                <w:rPr>
                                  <w:color w:val="FF0000"/>
                                  <w:sz w:val="20"/>
                                  <w:szCs w:val="20"/>
                                  <w:vertAlign w:val="subscript"/>
                                </w:rPr>
                                <w:t>2</w:t>
                              </w:r>
                              <w:r w:rsidR="00640A4A" w:rsidRPr="00A7135B">
                                <w:rPr>
                                  <w:color w:val="FF0000"/>
                                  <w:sz w:val="20"/>
                                  <w:szCs w:val="20"/>
                                </w:rPr>
                                <w:t>O</w:t>
                              </w:r>
                              <w:r w:rsidR="00640A4A">
                                <w:rPr>
                                  <w:sz w:val="20"/>
                                  <w:szCs w:val="20"/>
                                </w:rPr>
                                <w:t xml:space="preserve"> </w:t>
                              </w:r>
                              <w:r w:rsidR="00640A4A" w:rsidRPr="002816DA">
                                <w:rPr>
                                  <w:sz w:val="20"/>
                                  <w:szCs w:val="20"/>
                                </w:rPr>
                                <w:t xml:space="preserve">+ </w:t>
                              </w:r>
                              <w:r w:rsidR="00640A4A" w:rsidRPr="00A7135B">
                                <w:rPr>
                                  <w:color w:val="FF0000"/>
                                  <w:sz w:val="20"/>
                                  <w:szCs w:val="20"/>
                                </w:rPr>
                                <w:t>CO</w:t>
                              </w:r>
                              <w:r w:rsidR="00640A4A"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Szövegdoboz 72"/>
                        <wps:cNvSpPr txBox="1"/>
                        <wps:spPr>
                          <a:xfrm>
                            <a:off x="2588229" y="225566"/>
                            <a:ext cx="848360" cy="283845"/>
                          </a:xfrm>
                          <a:prstGeom prst="rect">
                            <a:avLst/>
                          </a:prstGeom>
                          <a:solidFill>
                            <a:schemeClr val="lt1"/>
                          </a:solidFill>
                          <a:ln w="6350">
                            <a:noFill/>
                          </a:ln>
                        </wps:spPr>
                        <wps:txbx>
                          <w:txbxContent>
                            <w:p w14:paraId="59FEC5FA" w14:textId="36020054" w:rsidR="00640A4A" w:rsidRPr="00340890" w:rsidRDefault="007C73A4" w:rsidP="00640A4A">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3" name="Szövegdoboz 73"/>
                        <wps:cNvSpPr txBox="1"/>
                        <wps:spPr>
                          <a:xfrm>
                            <a:off x="2588377" y="1840231"/>
                            <a:ext cx="848360" cy="283210"/>
                          </a:xfrm>
                          <a:prstGeom prst="rect">
                            <a:avLst/>
                          </a:prstGeom>
                          <a:solidFill>
                            <a:schemeClr val="lt1"/>
                          </a:solidFill>
                          <a:ln w="6350">
                            <a:noFill/>
                          </a:ln>
                        </wps:spPr>
                        <wps:txbx>
                          <w:txbxContent>
                            <w:p w14:paraId="1DFDFFEF" w14:textId="197C1C66" w:rsidR="00640A4A" w:rsidRPr="00340890" w:rsidRDefault="007C73A4" w:rsidP="00640A4A">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4" name="Szövegdoboz 2"/>
                        <wps:cNvSpPr txBox="1">
                          <a:spLocks noChangeArrowheads="1"/>
                        </wps:cNvSpPr>
                        <wps:spPr bwMode="auto">
                          <a:xfrm>
                            <a:off x="2784764" y="5938"/>
                            <a:ext cx="447675" cy="276225"/>
                          </a:xfrm>
                          <a:prstGeom prst="rect">
                            <a:avLst/>
                          </a:prstGeom>
                          <a:solidFill>
                            <a:srgbClr val="FFFFFF"/>
                          </a:solidFill>
                          <a:ln w="9525">
                            <a:noFill/>
                            <a:miter lim="800000"/>
                            <a:headEnd/>
                            <a:tailEnd/>
                          </a:ln>
                        </wps:spPr>
                        <wps:txbx>
                          <w:txbxContent>
                            <w:p w14:paraId="34502DD2" w14:textId="77777777" w:rsidR="00640A4A" w:rsidRDefault="00640A4A" w:rsidP="00640A4A">
                              <w:r>
                                <w:t>↑↓</w:t>
                              </w:r>
                            </w:p>
                            <w:p w14:paraId="02FA9B66" w14:textId="77777777" w:rsidR="00640A4A" w:rsidRDefault="00640A4A" w:rsidP="00640A4A"/>
                          </w:txbxContent>
                        </wps:txbx>
                        <wps:bodyPr rot="0" vert="horz" wrap="square" lIns="91440" tIns="45720" rIns="91440" bIns="45720" anchor="t" anchorCtr="0">
                          <a:noAutofit/>
                        </wps:bodyPr>
                      </wps:wsp>
                      <wps:wsp>
                        <wps:cNvPr id="75" name="Szövegdoboz 2"/>
                        <wps:cNvSpPr txBox="1">
                          <a:spLocks noChangeArrowheads="1"/>
                        </wps:cNvSpPr>
                        <wps:spPr bwMode="auto">
                          <a:xfrm>
                            <a:off x="2790701" y="1597231"/>
                            <a:ext cx="447675" cy="276225"/>
                          </a:xfrm>
                          <a:prstGeom prst="rect">
                            <a:avLst/>
                          </a:prstGeom>
                          <a:solidFill>
                            <a:srgbClr val="FFFFFF"/>
                          </a:solidFill>
                          <a:ln w="9525">
                            <a:noFill/>
                            <a:miter lim="800000"/>
                            <a:headEnd/>
                            <a:tailEnd/>
                          </a:ln>
                        </wps:spPr>
                        <wps:txbx>
                          <w:txbxContent>
                            <w:p w14:paraId="63283DD1" w14:textId="77777777" w:rsidR="00640A4A" w:rsidRDefault="00640A4A" w:rsidP="00640A4A">
                              <w:r>
                                <w:t>↑↓</w:t>
                              </w:r>
                            </w:p>
                            <w:p w14:paraId="19D869C0" w14:textId="77777777" w:rsidR="00640A4A" w:rsidRDefault="00640A4A" w:rsidP="00640A4A"/>
                          </w:txbxContent>
                        </wps:txbx>
                        <wps:bodyPr rot="0" vert="horz" wrap="square" lIns="91440" tIns="45720" rIns="91440" bIns="45720" anchor="t" anchorCtr="0">
                          <a:noAutofit/>
                        </wps:bodyPr>
                      </wps:wsp>
                      <wps:wsp>
                        <wps:cNvPr id="76" name="Nyíl: kanyarodó 76"/>
                        <wps:cNvSpPr/>
                        <wps:spPr>
                          <a:xfrm>
                            <a:off x="1211283" y="143741"/>
                            <a:ext cx="1375611"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Ellipszis 77"/>
                        <wps:cNvSpPr/>
                        <wps:spPr>
                          <a:xfrm>
                            <a:off x="2850078" y="0"/>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Ellipszis 78"/>
                        <wps:cNvSpPr/>
                        <wps:spPr>
                          <a:xfrm>
                            <a:off x="2986644" y="1609106"/>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Nyíl: kanyarodó 79"/>
                        <wps:cNvSpPr/>
                        <wps:spPr>
                          <a:xfrm rot="5400000">
                            <a:off x="3920746" y="-308108"/>
                            <a:ext cx="314607" cy="1261745"/>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Nyíl: kanyarodó 80"/>
                        <wps:cNvSpPr/>
                        <wps:spPr>
                          <a:xfrm rot="16200000">
                            <a:off x="1783410" y="1011513"/>
                            <a:ext cx="314607" cy="1363831"/>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Nyíl: kanyarodó 81"/>
                        <wps:cNvSpPr/>
                        <wps:spPr>
                          <a:xfrm rot="10800000">
                            <a:off x="3480707" y="1520041"/>
                            <a:ext cx="122555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7F6A7459" id="Csoportba foglalás 69" o:spid="_x0000_s1053" style="position:absolute;left:0;text-align:left;margin-left:0;margin-top:-.05pt;width:448.55pt;height:167.2pt;z-index:251889664" coordsize="56962,2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">
                <v:shape id="Szövegdoboz 70" o:spid="_x0000_s1054" type="#_x0000_t202" style="position:absolute;top:5403;width:28080;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289EDA78" w14:textId="703494F0" w:rsidR="00640A4A" w:rsidRPr="007C73A4" w:rsidRDefault="007C73A4" w:rsidP="007C73A4">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00640A4A" w:rsidRPr="00FC4264">
                          <w:rPr>
                            <w:sz w:val="20"/>
                            <w:szCs w:val="20"/>
                          </w:rPr>
                          <w:br/>
                        </w:r>
                        <w:r w:rsidR="00640A4A" w:rsidRPr="00A7135B">
                          <w:rPr>
                            <w:color w:val="FF0000"/>
                            <w:sz w:val="20"/>
                            <w:szCs w:val="20"/>
                          </w:rPr>
                          <w:t>CaCO</w:t>
                        </w:r>
                        <w:r w:rsidR="00640A4A" w:rsidRPr="00A7135B">
                          <w:rPr>
                            <w:color w:val="FF0000"/>
                            <w:sz w:val="20"/>
                            <w:szCs w:val="20"/>
                            <w:vertAlign w:val="subscript"/>
                          </w:rPr>
                          <w:t>3</w:t>
                        </w:r>
                        <w:r w:rsidR="00640A4A" w:rsidRPr="00FC4264">
                          <w:rPr>
                            <w:sz w:val="20"/>
                            <w:szCs w:val="20"/>
                          </w:rPr>
                          <w:t xml:space="preserve"> + </w:t>
                        </w:r>
                        <w:r w:rsidR="00640A4A" w:rsidRPr="00A7135B">
                          <w:rPr>
                            <w:color w:val="FF0000"/>
                            <w:sz w:val="20"/>
                            <w:szCs w:val="20"/>
                          </w:rPr>
                          <w:t>H</w:t>
                        </w:r>
                        <w:r w:rsidR="00640A4A" w:rsidRPr="00A7135B">
                          <w:rPr>
                            <w:color w:val="FF0000"/>
                            <w:sz w:val="20"/>
                            <w:szCs w:val="20"/>
                            <w:vertAlign w:val="subscript"/>
                          </w:rPr>
                          <w:t>2</w:t>
                        </w:r>
                        <w:r w:rsidR="00640A4A" w:rsidRPr="00A7135B">
                          <w:rPr>
                            <w:color w:val="FF0000"/>
                            <w:sz w:val="20"/>
                            <w:szCs w:val="20"/>
                          </w:rPr>
                          <w:t>O</w:t>
                        </w:r>
                        <w:r w:rsidR="00640A4A">
                          <w:rPr>
                            <w:sz w:val="20"/>
                            <w:szCs w:val="20"/>
                          </w:rPr>
                          <w:t xml:space="preserve"> </w:t>
                        </w:r>
                        <w:r w:rsidR="00640A4A" w:rsidRPr="00FC4264">
                          <w:rPr>
                            <w:sz w:val="20"/>
                            <w:szCs w:val="20"/>
                          </w:rPr>
                          <w:t xml:space="preserve">+ </w:t>
                        </w:r>
                        <w:r w:rsidR="00640A4A" w:rsidRPr="00A7135B">
                          <w:rPr>
                            <w:color w:val="FF0000"/>
                            <w:sz w:val="20"/>
                            <w:szCs w:val="20"/>
                          </w:rPr>
                          <w:t>CO</w:t>
                        </w:r>
                        <w:r w:rsidR="00640A4A" w:rsidRPr="00A7135B">
                          <w:rPr>
                            <w:color w:val="FF0000"/>
                            <w:sz w:val="20"/>
                            <w:szCs w:val="20"/>
                            <w:vertAlign w:val="subscript"/>
                          </w:rPr>
                          <w:t>2</w:t>
                        </w:r>
                        <w:r w:rsidR="00640A4A">
                          <w:rPr>
                            <w:sz w:val="20"/>
                            <w:szCs w:val="20"/>
                          </w:rPr>
                          <w:t xml:space="preserve"> </w:t>
                        </w:r>
                        <w:r w:rsidR="00640A4A" w:rsidRPr="00FC4264">
                          <w:rPr>
                            <w:sz w:val="20"/>
                            <w:szCs w:val="20"/>
                          </w:rPr>
                          <w:t xml:space="preserve">= </w:t>
                        </w:r>
                        <w:proofErr w:type="gramStart"/>
                        <w:r w:rsidR="00640A4A" w:rsidRPr="00A7135B">
                          <w:rPr>
                            <w:color w:val="FF0000"/>
                            <w:sz w:val="20"/>
                            <w:szCs w:val="20"/>
                          </w:rPr>
                          <w:t>Ca(</w:t>
                        </w:r>
                        <w:proofErr w:type="gramEnd"/>
                        <w:r w:rsidR="00640A4A" w:rsidRPr="00A7135B">
                          <w:rPr>
                            <w:color w:val="FF0000"/>
                            <w:sz w:val="20"/>
                            <w:szCs w:val="20"/>
                          </w:rPr>
                          <w:t>HCO</w:t>
                        </w:r>
                        <w:r w:rsidR="00640A4A" w:rsidRPr="00A7135B">
                          <w:rPr>
                            <w:color w:val="FF0000"/>
                            <w:sz w:val="20"/>
                            <w:szCs w:val="20"/>
                            <w:vertAlign w:val="subscript"/>
                          </w:rPr>
                          <w:t>3</w:t>
                        </w:r>
                        <w:r w:rsidR="00640A4A" w:rsidRPr="00A7135B">
                          <w:rPr>
                            <w:color w:val="FF0000"/>
                            <w:sz w:val="20"/>
                            <w:szCs w:val="20"/>
                          </w:rPr>
                          <w:t>)</w:t>
                        </w:r>
                        <w:r w:rsidR="00640A4A" w:rsidRPr="00A7135B">
                          <w:rPr>
                            <w:color w:val="FF0000"/>
                            <w:sz w:val="20"/>
                            <w:szCs w:val="20"/>
                            <w:vertAlign w:val="subscript"/>
                          </w:rPr>
                          <w:t>2</w:t>
                        </w:r>
                      </w:p>
                    </w:txbxContent>
                  </v:textbox>
                </v:shape>
                <v:shape id="Szövegdoboz 71" o:spid="_x0000_s1055" type="#_x0000_t202" style="position:absolute;left:32122;top:5106;width:24840;height: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71300362" w14:textId="1483CC31" w:rsidR="00640A4A" w:rsidRPr="007C73A4" w:rsidRDefault="007C73A4" w:rsidP="007C73A4">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00640A4A" w:rsidRPr="002816DA">
                          <w:rPr>
                            <w:sz w:val="20"/>
                            <w:szCs w:val="20"/>
                          </w:rPr>
                          <w:br/>
                        </w:r>
                        <w:proofErr w:type="gramStart"/>
                        <w:r w:rsidR="00640A4A" w:rsidRPr="00A7135B">
                          <w:rPr>
                            <w:color w:val="FF0000"/>
                            <w:sz w:val="20"/>
                            <w:szCs w:val="20"/>
                          </w:rPr>
                          <w:t>Ca(</w:t>
                        </w:r>
                        <w:proofErr w:type="gramEnd"/>
                        <w:r w:rsidR="00640A4A" w:rsidRPr="00A7135B">
                          <w:rPr>
                            <w:color w:val="FF0000"/>
                            <w:sz w:val="20"/>
                            <w:szCs w:val="20"/>
                          </w:rPr>
                          <w:t>HCO</w:t>
                        </w:r>
                        <w:r w:rsidR="00640A4A" w:rsidRPr="00A7135B">
                          <w:rPr>
                            <w:color w:val="FF0000"/>
                            <w:sz w:val="20"/>
                            <w:szCs w:val="20"/>
                            <w:vertAlign w:val="subscript"/>
                          </w:rPr>
                          <w:t>3</w:t>
                        </w:r>
                        <w:r w:rsidR="00640A4A" w:rsidRPr="00A7135B">
                          <w:rPr>
                            <w:color w:val="FF0000"/>
                            <w:sz w:val="20"/>
                            <w:szCs w:val="20"/>
                          </w:rPr>
                          <w:t>)</w:t>
                        </w:r>
                        <w:r w:rsidR="00640A4A" w:rsidRPr="00A7135B">
                          <w:rPr>
                            <w:color w:val="FF0000"/>
                            <w:sz w:val="20"/>
                            <w:szCs w:val="20"/>
                            <w:vertAlign w:val="subscript"/>
                          </w:rPr>
                          <w:t>2</w:t>
                        </w:r>
                        <w:r w:rsidR="00640A4A">
                          <w:rPr>
                            <w:sz w:val="20"/>
                            <w:szCs w:val="20"/>
                          </w:rPr>
                          <w:t xml:space="preserve"> </w:t>
                        </w:r>
                        <w:r w:rsidR="00640A4A" w:rsidRPr="002816DA">
                          <w:rPr>
                            <w:sz w:val="20"/>
                            <w:szCs w:val="20"/>
                          </w:rPr>
                          <w:t xml:space="preserve">= </w:t>
                        </w:r>
                        <w:r w:rsidR="00640A4A" w:rsidRPr="00872D5A">
                          <w:rPr>
                            <w:rFonts w:cstheme="minorHAnsi"/>
                            <w:color w:val="FF0000"/>
                            <w:sz w:val="20"/>
                            <w:szCs w:val="20"/>
                            <w:u w:val="single"/>
                          </w:rPr>
                          <w:t>CaCO</w:t>
                        </w:r>
                        <w:r w:rsidR="00640A4A" w:rsidRPr="00872D5A">
                          <w:rPr>
                            <w:color w:val="FF0000"/>
                            <w:sz w:val="20"/>
                            <w:szCs w:val="20"/>
                            <w:u w:val="single"/>
                            <w:vertAlign w:val="subscript"/>
                          </w:rPr>
                          <w:t>3</w:t>
                        </w:r>
                        <w:r w:rsidR="00640A4A">
                          <w:rPr>
                            <w:sz w:val="20"/>
                            <w:szCs w:val="20"/>
                          </w:rPr>
                          <w:t xml:space="preserve"> </w:t>
                        </w:r>
                        <w:r w:rsidR="00640A4A" w:rsidRPr="002816DA">
                          <w:rPr>
                            <w:sz w:val="20"/>
                            <w:szCs w:val="20"/>
                          </w:rPr>
                          <w:t xml:space="preserve">+ </w:t>
                        </w:r>
                        <w:r w:rsidR="00640A4A" w:rsidRPr="00A7135B">
                          <w:rPr>
                            <w:color w:val="FF0000"/>
                            <w:sz w:val="20"/>
                            <w:szCs w:val="20"/>
                          </w:rPr>
                          <w:t>H</w:t>
                        </w:r>
                        <w:r w:rsidR="00640A4A" w:rsidRPr="00A7135B">
                          <w:rPr>
                            <w:color w:val="FF0000"/>
                            <w:sz w:val="20"/>
                            <w:szCs w:val="20"/>
                            <w:vertAlign w:val="subscript"/>
                          </w:rPr>
                          <w:t>2</w:t>
                        </w:r>
                        <w:r w:rsidR="00640A4A" w:rsidRPr="00A7135B">
                          <w:rPr>
                            <w:color w:val="FF0000"/>
                            <w:sz w:val="20"/>
                            <w:szCs w:val="20"/>
                          </w:rPr>
                          <w:t>O</w:t>
                        </w:r>
                        <w:r w:rsidR="00640A4A">
                          <w:rPr>
                            <w:sz w:val="20"/>
                            <w:szCs w:val="20"/>
                          </w:rPr>
                          <w:t xml:space="preserve"> </w:t>
                        </w:r>
                        <w:r w:rsidR="00640A4A" w:rsidRPr="002816DA">
                          <w:rPr>
                            <w:sz w:val="20"/>
                            <w:szCs w:val="20"/>
                          </w:rPr>
                          <w:t xml:space="preserve">+ </w:t>
                        </w:r>
                        <w:r w:rsidR="00640A4A" w:rsidRPr="00A7135B">
                          <w:rPr>
                            <w:color w:val="FF0000"/>
                            <w:sz w:val="20"/>
                            <w:szCs w:val="20"/>
                          </w:rPr>
                          <w:t>CO</w:t>
                        </w:r>
                        <w:r w:rsidR="00640A4A" w:rsidRPr="00A7135B">
                          <w:rPr>
                            <w:color w:val="FF0000"/>
                            <w:sz w:val="20"/>
                            <w:szCs w:val="20"/>
                            <w:vertAlign w:val="subscript"/>
                          </w:rPr>
                          <w:t>2</w:t>
                        </w:r>
                      </w:p>
                    </w:txbxContent>
                  </v:textbox>
                </v:shape>
                <v:shape id="Szövegdoboz 72" o:spid="_x0000_s1056" type="#_x0000_t202" style="position:absolute;left:25882;top:2255;width:8483;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" fillcolor="white [3201]" stroked="f" strokeweight=".5pt">
                  <v:textbox>
                    <w:txbxContent>
                      <w:p w14:paraId="59FEC5FA" w14:textId="36020054" w:rsidR="00640A4A" w:rsidRPr="00340890" w:rsidRDefault="007C73A4" w:rsidP="00640A4A">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Szövegdoboz 73" o:spid="_x0000_s1057" type="#_x0000_t202" style="position:absolute;left:25883;top:18402;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" fillcolor="white [3201]" stroked="f" strokeweight=".5pt">
                  <v:textbox>
                    <w:txbxContent>
                      <w:p w14:paraId="1DFDFFEF" w14:textId="197C1C66" w:rsidR="00640A4A" w:rsidRPr="00340890" w:rsidRDefault="007C73A4" w:rsidP="00640A4A">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_x0000_s1058" type="#_x0000_t202" style="position:absolute;left:27847;top:59;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14:paraId="34502DD2" w14:textId="77777777" w:rsidR="00640A4A" w:rsidRDefault="00640A4A" w:rsidP="00640A4A">
                        <w:r>
                          <w:t>↑↓</w:t>
                        </w:r>
                      </w:p>
                      <w:p w14:paraId="02FA9B66" w14:textId="77777777" w:rsidR="00640A4A" w:rsidRDefault="00640A4A" w:rsidP="00640A4A"/>
                    </w:txbxContent>
                  </v:textbox>
                </v:shape>
                <v:shape id="_x0000_s1059" type="#_x0000_t202" style="position:absolute;left:27907;top:15972;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63283DD1" w14:textId="77777777" w:rsidR="00640A4A" w:rsidRDefault="00640A4A" w:rsidP="00640A4A">
                        <w:r>
                          <w:t>↑↓</w:t>
                        </w:r>
                      </w:p>
                      <w:p w14:paraId="19D869C0" w14:textId="77777777" w:rsidR="00640A4A" w:rsidRDefault="00640A4A" w:rsidP="00640A4A"/>
                    </w:txbxContent>
                  </v:textbox>
                </v:shape>
                <v:shape id="Nyíl: kanyarodó 76" o:spid="_x0000_s1060" style="position:absolute;left:12112;top:1437;width:13756;height:3619;visibility:visible;mso-wrap-style:square;v-text-anchor:middle" coordsize="1375611,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" path="m,361950l,191562c,104106,70897,33209,158353,33209r1126771,l1285124,r90487,64416l1285124,128832r,-33208l158353,95624v-52985,,-95938,42953,-95938,95938l62415,361950,,361950xe" fillcolor="#4472c4 [3204]" strokecolor="#1f3763 [1604]" strokeweight="1pt">
                  <v:stroke joinstyle="miter"/>
                  <v:path arrowok="t" o:connecttype="custom" o:connectlocs="0,361950;0,191562;158353,33209;1285124,33209;1285124,0;1375611,64416;1285124,128832;1285124,95624;158353,95624;62415,191562;62415,361950;0,361950" o:connectangles="0,0,0,0,0,0,0,0,0,0,0,0"/>
                </v:shape>
                <v:oval id="Ellipszis 77" o:spid="_x0000_s1061" style="position:absolute;left:28500;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" filled="f" strokecolor="#ed7d31 [3205]" strokeweight="1pt">
                  <v:stroke joinstyle="miter"/>
                </v:oval>
                <v:oval id="Ellipszis 78" o:spid="_x0000_s1062" style="position:absolute;left:29866;top:16091;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" filled="f" strokecolor="#ed7d31 [3205]" strokeweight="1pt">
                  <v:stroke joinstyle="miter"/>
                </v:oval>
                <v:shape id="Nyíl: kanyarodó 79" o:spid="_x0000_s1063" style="position:absolute;left:39207;top:-3082;width:3146;height:12618;rotation:90;visibility:visible;mso-wrap-style:square;v-text-anchor:middle" coordsize="314607,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" path="m,1261745l,166506c,90489,61624,28865,137641,28865r98314,l235955,r78652,55991l235955,111981r,-28865l137641,83116v-46055,,-83390,37335,-83390,83390l54251,1261745r-54251,xe" fillcolor="#4472c4 [3204]" strokecolor="#1f3763 [1604]" strokeweight="1pt">
                  <v:stroke joinstyle="miter"/>
                  <v:path arrowok="t" o:connecttype="custom" o:connectlocs="0,1261745;0,166506;137641,28865;235955,28865;235955,0;314607,55991;235955,111981;235955,83116;137641,83116;54251,166506;54251,1261745;0,1261745" o:connectangles="0,0,0,0,0,0,0,0,0,0,0,0"/>
                </v:shape>
                <v:shape id="Nyíl: kanyarodó 80" o:spid="_x0000_s1064" style="position:absolute;left:17834;top:10114;width:3146;height:13639;rotation:-90;visibility:visible;mso-wrap-style:square;v-text-anchor:middle" coordsize="314607,136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" path="m,1363831l,166506c,90489,61624,28865,137641,28865r98314,l235955,r78652,55991l235955,111981r,-28865l137641,83116v-46055,,-83390,37335,-83390,83390l54251,1363831r-54251,xe" fillcolor="#4472c4 [3204]" strokecolor="#1f3763 [1604]" strokeweight="1pt">
                  <v:stroke joinstyle="miter"/>
                  <v:path arrowok="t" o:connecttype="custom" o:connectlocs="0,1363831;0,166506;137641,28865;235955,28865;235955,0;314607,55991;235955,111981;235955,83116;137641,83116;54251,166506;54251,1363831;0,1363831" o:connectangles="0,0,0,0,0,0,0,0,0,0,0,0"/>
                </v:shape>
                <v:shape id="Nyíl: kanyarodó 81" o:spid="_x0000_s1065" style="position:absolute;left:34807;top:15200;width:12255;height:3619;rotation:180;visibility:visible;mso-wrap-style:square;v-text-anchor:middle" coordsize="12255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" path="m,361950l,191562c,104106,70897,33209,158353,33209r976710,l1135063,r90487,64416l1135063,128832r,-33208l158353,95624v-52985,,-95938,42953,-95938,95938l62415,361950,,361950xe" fillcolor="#4472c4 [3204]" strokecolor="#1f3763 [1604]" strokeweight="1pt">
                  <v:stroke joinstyle="miter"/>
                  <v:path arrowok="t" o:connecttype="custom" o:connectlocs="0,361950;0,191562;158353,33209;1135063,33209;1135063,0;1225550,64416;1135063,128832;1135063,95624;158353,95624;62415,191562;62415,361950;0,361950" o:connectangles="0,0,0,0,0,0,0,0,0,0,0,0"/>
                </v:shape>
              </v:group>
            </w:pict>
          </mc:Fallback>
        </mc:AlternateContent>
      </w:r>
    </w:p>
    <w:p w14:paraId="4114B8A3" w14:textId="77777777" w:rsidR="00640A4A" w:rsidRDefault="00640A4A" w:rsidP="00640A4A">
      <w:pPr>
        <w:autoSpaceDE w:val="0"/>
        <w:autoSpaceDN w:val="0"/>
        <w:adjustRightInd w:val="0"/>
        <w:spacing w:after="0" w:line="240" w:lineRule="auto"/>
        <w:jc w:val="both"/>
        <w:rPr>
          <w:rFonts w:cstheme="minorHAnsi"/>
          <w:b/>
          <w:bCs/>
          <w:sz w:val="20"/>
          <w:szCs w:val="20"/>
        </w:rPr>
      </w:pPr>
    </w:p>
    <w:p w14:paraId="52FC1C48" w14:textId="77777777" w:rsidR="00640A4A" w:rsidRDefault="00640A4A" w:rsidP="00640A4A">
      <w:pPr>
        <w:autoSpaceDE w:val="0"/>
        <w:autoSpaceDN w:val="0"/>
        <w:adjustRightInd w:val="0"/>
        <w:spacing w:after="0" w:line="240" w:lineRule="auto"/>
        <w:jc w:val="both"/>
        <w:rPr>
          <w:rFonts w:cstheme="minorHAnsi"/>
          <w:b/>
          <w:bCs/>
          <w:sz w:val="20"/>
          <w:szCs w:val="20"/>
        </w:rPr>
      </w:pPr>
    </w:p>
    <w:p w14:paraId="2CD5D28B" w14:textId="77777777" w:rsidR="00640A4A" w:rsidRDefault="00640A4A" w:rsidP="00640A4A">
      <w:pPr>
        <w:autoSpaceDE w:val="0"/>
        <w:autoSpaceDN w:val="0"/>
        <w:adjustRightInd w:val="0"/>
        <w:spacing w:after="0" w:line="240" w:lineRule="auto"/>
        <w:jc w:val="both"/>
        <w:rPr>
          <w:rFonts w:cstheme="minorHAnsi"/>
          <w:b/>
          <w:bCs/>
          <w:sz w:val="20"/>
          <w:szCs w:val="20"/>
        </w:rPr>
      </w:pPr>
    </w:p>
    <w:p w14:paraId="21FAF6EA" w14:textId="77777777" w:rsidR="00640A4A" w:rsidRDefault="00640A4A" w:rsidP="00640A4A">
      <w:pPr>
        <w:autoSpaceDE w:val="0"/>
        <w:autoSpaceDN w:val="0"/>
        <w:adjustRightInd w:val="0"/>
        <w:spacing w:before="120" w:line="240" w:lineRule="auto"/>
        <w:jc w:val="both"/>
        <w:rPr>
          <w:rFonts w:cstheme="minorHAnsi"/>
          <w:sz w:val="20"/>
          <w:szCs w:val="20"/>
        </w:rPr>
      </w:pPr>
    </w:p>
    <w:p w14:paraId="33DF2F5F" w14:textId="77777777" w:rsidR="00640A4A" w:rsidRDefault="00640A4A" w:rsidP="00640A4A">
      <w:pPr>
        <w:autoSpaceDE w:val="0"/>
        <w:autoSpaceDN w:val="0"/>
        <w:adjustRightInd w:val="0"/>
        <w:spacing w:before="120" w:line="240" w:lineRule="auto"/>
        <w:jc w:val="both"/>
        <w:rPr>
          <w:rFonts w:cstheme="minorHAnsi"/>
          <w:sz w:val="20"/>
          <w:szCs w:val="20"/>
        </w:rPr>
      </w:pPr>
    </w:p>
    <w:p w14:paraId="14292A7A" w14:textId="77777777" w:rsidR="00640A4A" w:rsidRDefault="00640A4A" w:rsidP="00640A4A">
      <w:pPr>
        <w:autoSpaceDE w:val="0"/>
        <w:autoSpaceDN w:val="0"/>
        <w:adjustRightInd w:val="0"/>
        <w:spacing w:before="120" w:line="240" w:lineRule="auto"/>
        <w:jc w:val="both"/>
        <w:rPr>
          <w:rFonts w:cstheme="minorHAnsi"/>
          <w:sz w:val="20"/>
          <w:szCs w:val="20"/>
        </w:rPr>
      </w:pPr>
    </w:p>
    <w:p w14:paraId="0A4F516E" w14:textId="77777777" w:rsidR="00640A4A" w:rsidRDefault="00640A4A" w:rsidP="00640A4A">
      <w:pPr>
        <w:autoSpaceDE w:val="0"/>
        <w:autoSpaceDN w:val="0"/>
        <w:adjustRightInd w:val="0"/>
        <w:spacing w:before="120" w:line="240" w:lineRule="auto"/>
        <w:jc w:val="both"/>
        <w:rPr>
          <w:rFonts w:cstheme="minorHAnsi"/>
          <w:sz w:val="20"/>
          <w:szCs w:val="20"/>
        </w:rPr>
      </w:pPr>
    </w:p>
    <w:p w14:paraId="02297981" w14:textId="77777777" w:rsidR="008743E4" w:rsidRPr="00E073D4" w:rsidRDefault="008743E4" w:rsidP="007C73A4">
      <w:pPr>
        <w:spacing w:after="0" w:line="240" w:lineRule="auto"/>
        <w:rPr>
          <w:rFonts w:cstheme="minorHAnsi"/>
          <w:bCs/>
          <w:sz w:val="20"/>
          <w:szCs w:val="20"/>
        </w:rPr>
      </w:pPr>
    </w:p>
    <w:p w14:paraId="7BAEAAE0" w14:textId="77777777" w:rsidR="00E61CF4" w:rsidRDefault="00E61CF4" w:rsidP="00E073D4">
      <w:pPr>
        <w:spacing w:after="0" w:line="240" w:lineRule="auto"/>
        <w:jc w:val="center"/>
        <w:rPr>
          <w:rFonts w:cstheme="minorHAnsi"/>
          <w:b/>
          <w:sz w:val="20"/>
          <w:szCs w:val="20"/>
        </w:rPr>
      </w:pPr>
    </w:p>
    <w:p w14:paraId="4BABF5C1" w14:textId="1F3D23C2" w:rsidR="00E61CF4" w:rsidRDefault="00E61CF4" w:rsidP="00E073D4">
      <w:pPr>
        <w:spacing w:after="0" w:line="240" w:lineRule="auto"/>
        <w:jc w:val="center"/>
        <w:rPr>
          <w:rFonts w:cstheme="minorHAnsi"/>
          <w:b/>
          <w:sz w:val="20"/>
          <w:szCs w:val="20"/>
        </w:rPr>
      </w:pPr>
    </w:p>
    <w:bookmarkEnd w:id="13"/>
    <w:p w14:paraId="0791868C" w14:textId="77777777" w:rsidR="007C73A4" w:rsidRDefault="007C73A4" w:rsidP="00E073D4">
      <w:pPr>
        <w:spacing w:after="0" w:line="240" w:lineRule="auto"/>
        <w:jc w:val="center"/>
        <w:rPr>
          <w:rFonts w:cstheme="minorHAnsi"/>
          <w:b/>
          <w:sz w:val="20"/>
          <w:szCs w:val="20"/>
        </w:rPr>
      </w:pPr>
    </w:p>
    <w:p w14:paraId="010E0BC5" w14:textId="1AE0FB23" w:rsidR="00E073D4" w:rsidRPr="0099443E" w:rsidRDefault="00E073D4" w:rsidP="00E073D4">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A47DC">
        <w:rPr>
          <w:rFonts w:cstheme="minorHAnsi"/>
          <w:b/>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2DFB8D6D" w14:textId="63CE2BC6" w:rsidR="000D78AF" w:rsidRPr="005F64DB" w:rsidRDefault="00E073D4" w:rsidP="005F64DB">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Pr="0099443E">
        <w:rPr>
          <w:rFonts w:cstheme="minorHAnsi"/>
          <w:color w:val="FF0000"/>
          <w:sz w:val="20"/>
          <w:szCs w:val="20"/>
        </w:rPr>
        <w:t xml:space="preserve"> 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65F31A4F" w14:textId="77777777" w:rsidR="005F64DB" w:rsidRDefault="005F64DB" w:rsidP="005F64DB">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w:t>
      </w:r>
      <w:r w:rsidRPr="00A135E4">
        <w:rPr>
          <w:rFonts w:cstheme="minorHAnsi"/>
          <w:bCs/>
          <w:sz w:val="20"/>
          <w:szCs w:val="20"/>
        </w:rPr>
        <w:lastRenderedPageBreak/>
        <w:t xml:space="preserve">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3A452EC1" w14:textId="77777777" w:rsidR="005F64DB" w:rsidRDefault="005F64DB" w:rsidP="005F64DB">
      <w:pPr>
        <w:spacing w:after="0" w:line="240" w:lineRule="auto"/>
        <w:jc w:val="both"/>
        <w:rPr>
          <w:rFonts w:cstheme="minorHAnsi"/>
          <w:bCs/>
          <w:sz w:val="20"/>
          <w:szCs w:val="20"/>
        </w:rPr>
      </w:pPr>
    </w:p>
    <w:p w14:paraId="0B1F64BA" w14:textId="3FCD6DC3" w:rsidR="005F64DB" w:rsidRDefault="005F64DB" w:rsidP="005F64DB">
      <w:pPr>
        <w:spacing w:after="0" w:line="240" w:lineRule="auto"/>
        <w:jc w:val="both"/>
        <w:rPr>
          <w:rFonts w:cstheme="minorHAnsi"/>
          <w:bCs/>
          <w:sz w:val="20"/>
          <w:szCs w:val="20"/>
        </w:rPr>
      </w:pPr>
      <w:r w:rsidRPr="00BD1026">
        <w:rPr>
          <w:rFonts w:cstheme="minorHAnsi"/>
          <w:bCs/>
          <w:sz w:val="20"/>
          <w:szCs w:val="20"/>
        </w:rPr>
        <w:t xml:space="preserve">Water softeners are </w:t>
      </w:r>
      <w:r w:rsidRPr="00BD1026">
        <w:rPr>
          <w:rFonts w:cstheme="minorHAnsi"/>
          <w:b/>
          <w:sz w:val="20"/>
          <w:szCs w:val="20"/>
        </w:rPr>
        <w:t>water-soluble</w:t>
      </w:r>
      <w:r w:rsidRPr="00BD1026">
        <w:rPr>
          <w:rFonts w:cstheme="minorHAnsi"/>
          <w:bCs/>
          <w:sz w:val="20"/>
          <w:szCs w:val="20"/>
        </w:rPr>
        <w:t xml:space="preserve">, but they form a </w:t>
      </w:r>
      <w:r w:rsidRPr="00BD1026">
        <w:rPr>
          <w:rFonts w:cstheme="minorHAnsi"/>
          <w:b/>
          <w:sz w:val="20"/>
          <w:szCs w:val="20"/>
        </w:rPr>
        <w:t>poorly water-soluble compound (precipitate)</w:t>
      </w:r>
      <w:r w:rsidRPr="00BD1026">
        <w:rPr>
          <w:rFonts w:cstheme="minorHAnsi"/>
          <w:bCs/>
          <w:sz w:val="20"/>
          <w:szCs w:val="20"/>
        </w:rPr>
        <w:t xml:space="preserve"> with calcium and magnesium ions, which cause water hardness. In the following experiments, you will investigate whether </w:t>
      </w:r>
      <w:r w:rsidR="007B1726" w:rsidRPr="007B1726">
        <w:rPr>
          <w:rFonts w:cstheme="minorHAnsi"/>
          <w:b/>
          <w:sz w:val="20"/>
          <w:szCs w:val="20"/>
        </w:rPr>
        <w:t>tribasic</w:t>
      </w:r>
      <w:r w:rsidRPr="007B1726">
        <w:rPr>
          <w:rFonts w:cstheme="minorHAnsi"/>
          <w:b/>
          <w:sz w:val="20"/>
          <w:szCs w:val="20"/>
        </w:rPr>
        <w:t xml:space="preserve"> </w:t>
      </w:r>
      <w:r>
        <w:rPr>
          <w:rFonts w:cstheme="minorHAnsi"/>
          <w:bCs/>
          <w:sz w:val="20"/>
          <w:szCs w:val="20"/>
        </w:rPr>
        <w:t>(</w:t>
      </w:r>
      <w:r w:rsidRPr="00BD1026">
        <w:rPr>
          <w:rFonts w:cstheme="minorHAnsi"/>
          <w:bCs/>
          <w:sz w:val="20"/>
          <w:szCs w:val="20"/>
        </w:rPr>
        <w:t>trisodium-phosphate,</w:t>
      </w:r>
      <w:r>
        <w:rPr>
          <w:rFonts w:cstheme="minorHAnsi"/>
          <w:bCs/>
          <w:sz w:val="20"/>
          <w:szCs w:val="20"/>
        </w:rPr>
        <w:t xml:space="preserve"> </w:t>
      </w:r>
      <w:r w:rsidRPr="00BD1026">
        <w:rPr>
          <w:rFonts w:cstheme="minorHAnsi"/>
          <w:bCs/>
          <w:sz w:val="20"/>
          <w:szCs w:val="20"/>
        </w:rPr>
        <w:t>Na</w:t>
      </w:r>
      <w:r w:rsidRPr="00BD1026">
        <w:rPr>
          <w:rFonts w:cstheme="minorHAnsi"/>
          <w:bCs/>
          <w:sz w:val="20"/>
          <w:szCs w:val="20"/>
          <w:vertAlign w:val="subscript"/>
        </w:rPr>
        <w:t>3</w:t>
      </w:r>
      <w:r w:rsidRPr="00BD1026">
        <w:rPr>
          <w:rFonts w:cstheme="minorHAnsi"/>
          <w:bCs/>
          <w:sz w:val="20"/>
          <w:szCs w:val="20"/>
        </w:rPr>
        <w:t>PO</w:t>
      </w:r>
      <w:r w:rsidRPr="00BD1026">
        <w:rPr>
          <w:rFonts w:cstheme="minorHAnsi"/>
          <w:bCs/>
          <w:sz w:val="20"/>
          <w:szCs w:val="20"/>
          <w:vertAlign w:val="subscript"/>
        </w:rPr>
        <w:t>4</w:t>
      </w:r>
      <w:r w:rsidRPr="00BD1026">
        <w:rPr>
          <w:rFonts w:cstheme="minorHAnsi"/>
          <w:bCs/>
          <w:sz w:val="20"/>
          <w:szCs w:val="20"/>
        </w:rPr>
        <w:t xml:space="preserve">) and </w:t>
      </w:r>
      <w:r w:rsidRPr="00BD1026">
        <w:rPr>
          <w:rFonts w:cstheme="minorHAnsi"/>
          <w:b/>
          <w:sz w:val="20"/>
          <w:szCs w:val="20"/>
        </w:rPr>
        <w:t>washing soda</w:t>
      </w:r>
      <w:r w:rsidRPr="00BD1026">
        <w:rPr>
          <w:rFonts w:cstheme="minorHAnsi"/>
          <w:bCs/>
          <w:sz w:val="20"/>
          <w:szCs w:val="20"/>
        </w:rPr>
        <w:t xml:space="preserve"> (Na</w:t>
      </w:r>
      <w:r w:rsidRPr="00BD1026">
        <w:rPr>
          <w:rFonts w:cstheme="minorHAnsi"/>
          <w:bCs/>
          <w:sz w:val="20"/>
          <w:szCs w:val="20"/>
          <w:vertAlign w:val="subscript"/>
        </w:rPr>
        <w:t>2</w:t>
      </w:r>
      <w:r w:rsidRPr="00BD1026">
        <w:rPr>
          <w:rFonts w:cstheme="minorHAnsi"/>
          <w:bCs/>
          <w:sz w:val="20"/>
          <w:szCs w:val="20"/>
        </w:rPr>
        <w:t>CO</w:t>
      </w:r>
      <w:r w:rsidRPr="00BD1026">
        <w:rPr>
          <w:rFonts w:cstheme="minorHAnsi"/>
          <w:bCs/>
          <w:sz w:val="20"/>
          <w:szCs w:val="20"/>
          <w:vertAlign w:val="subscript"/>
        </w:rPr>
        <w:t>3</w:t>
      </w:r>
      <w:r w:rsidRPr="00BD1026">
        <w:rPr>
          <w:rFonts w:cstheme="minorHAnsi"/>
          <w:bCs/>
          <w:sz w:val="20"/>
          <w:szCs w:val="20"/>
        </w:rPr>
        <w:t>), which are recommended for water softening, really have a water softening effect.</w:t>
      </w:r>
    </w:p>
    <w:p w14:paraId="4E67F967" w14:textId="77777777" w:rsidR="005F64DB" w:rsidRPr="007F543E" w:rsidRDefault="005F64DB" w:rsidP="005F64DB">
      <w:pPr>
        <w:spacing w:after="0" w:line="240" w:lineRule="auto"/>
        <w:jc w:val="both"/>
        <w:rPr>
          <w:rFonts w:cstheme="minorHAnsi"/>
          <w:bCs/>
          <w:sz w:val="20"/>
          <w:szCs w:val="20"/>
        </w:rPr>
      </w:pPr>
    </w:p>
    <w:p w14:paraId="05D7C95A" w14:textId="07C3F764" w:rsidR="005F64DB" w:rsidRPr="00087891" w:rsidRDefault="005F64DB" w:rsidP="005F64DB">
      <w:pPr>
        <w:spacing w:after="0" w:line="240" w:lineRule="auto"/>
        <w:jc w:val="both"/>
        <w:rPr>
          <w:rFonts w:cstheme="minorHAnsi"/>
          <w:bCs/>
          <w:sz w:val="20"/>
          <w:szCs w:val="20"/>
        </w:rPr>
      </w:pPr>
      <w:r w:rsidRPr="00087891">
        <w:rPr>
          <w:rFonts w:cstheme="minorHAnsi"/>
          <w:bCs/>
          <w:sz w:val="20"/>
          <w:szCs w:val="20"/>
        </w:rPr>
        <w:t xml:space="preserve">MATERIALS AND </w:t>
      </w:r>
      <w:r>
        <w:rPr>
          <w:rFonts w:cstheme="minorHAnsi"/>
          <w:bCs/>
          <w:sz w:val="20"/>
          <w:szCs w:val="20"/>
        </w:rPr>
        <w:t>EQUIP</w:t>
      </w:r>
      <w:r w:rsidRPr="00087891">
        <w:rPr>
          <w:rFonts w:cstheme="minorHAnsi"/>
          <w:bCs/>
          <w:sz w:val="20"/>
          <w:szCs w:val="20"/>
        </w:rPr>
        <w:t xml:space="preserve">MENT: </w:t>
      </w:r>
      <w:r w:rsidRPr="00D37E21">
        <w:rPr>
          <w:rFonts w:cstheme="minorHAnsi"/>
          <w:bCs/>
          <w:sz w:val="20"/>
          <w:szCs w:val="20"/>
        </w:rPr>
        <w:t xml:space="preserve">mineral water, </w:t>
      </w:r>
      <w:r w:rsidR="007B1726" w:rsidRPr="007B1726">
        <w:rPr>
          <w:rFonts w:cstheme="minorHAnsi"/>
          <w:bCs/>
          <w:sz w:val="20"/>
          <w:szCs w:val="20"/>
        </w:rPr>
        <w:t>tribasic</w:t>
      </w:r>
      <w:r w:rsidR="007B1726">
        <w:rPr>
          <w:rFonts w:cstheme="minorHAnsi"/>
          <w:bCs/>
          <w:sz w:val="20"/>
          <w:szCs w:val="20"/>
        </w:rPr>
        <w:t xml:space="preserve"> </w:t>
      </w:r>
      <w:r>
        <w:rPr>
          <w:rFonts w:cstheme="minorHAnsi"/>
          <w:bCs/>
          <w:sz w:val="20"/>
          <w:szCs w:val="20"/>
        </w:rPr>
        <w:t>(</w:t>
      </w:r>
      <w:r w:rsidRPr="00D37E21">
        <w:rPr>
          <w:rFonts w:cstheme="minorHAnsi"/>
          <w:bCs/>
          <w:sz w:val="20"/>
          <w:szCs w:val="20"/>
        </w:rPr>
        <w:t>trisodium phosphate</w:t>
      </w:r>
      <w:r>
        <w:rPr>
          <w:rFonts w:cstheme="minorHAnsi"/>
          <w:bCs/>
          <w:sz w:val="20"/>
          <w:szCs w:val="20"/>
        </w:rPr>
        <w:t>)</w:t>
      </w:r>
      <w:r w:rsidRPr="00D37E21">
        <w:rPr>
          <w:rFonts w:cstheme="minorHAnsi"/>
          <w:bCs/>
          <w:sz w:val="20"/>
          <w:szCs w:val="20"/>
        </w:rPr>
        <w:t>, washing soda, soap solution, test tube rack, 3 test tubes, 3 rubber stoppers, 2 beakers, measuring cylinder, 2 lab spoons, Pasteur pipette, ruler.</w:t>
      </w:r>
    </w:p>
    <w:p w14:paraId="42542882" w14:textId="77777777" w:rsidR="005F64DB" w:rsidRDefault="005F64DB" w:rsidP="005F64DB">
      <w:pPr>
        <w:spacing w:after="0" w:line="240" w:lineRule="auto"/>
        <w:jc w:val="both"/>
        <w:rPr>
          <w:rFonts w:cstheme="minorHAnsi"/>
          <w:bCs/>
          <w:sz w:val="20"/>
          <w:szCs w:val="20"/>
        </w:rPr>
      </w:pPr>
    </w:p>
    <w:tbl>
      <w:tblPr>
        <w:tblStyle w:val="Rcsostblzat"/>
        <w:tblW w:w="5003" w:type="pct"/>
        <w:tblLook w:val="04A0" w:firstRow="1" w:lastRow="0" w:firstColumn="1" w:lastColumn="0" w:noHBand="0" w:noVBand="1"/>
      </w:tblPr>
      <w:tblGrid>
        <w:gridCol w:w="2972"/>
        <w:gridCol w:w="2978"/>
        <w:gridCol w:w="3117"/>
      </w:tblGrid>
      <w:tr w:rsidR="005F64DB" w:rsidRPr="00904100" w14:paraId="6CD5A143" w14:textId="77777777" w:rsidTr="00DF6FD4">
        <w:tc>
          <w:tcPr>
            <w:tcW w:w="1639" w:type="pct"/>
          </w:tcPr>
          <w:p w14:paraId="31A2E083" w14:textId="77777777" w:rsidR="005F64DB" w:rsidRPr="00904100" w:rsidRDefault="005F64DB"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508BE0E6" w14:textId="77777777" w:rsidR="005F64DB" w:rsidRPr="00904100" w:rsidRDefault="005F64DB"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soap solution</w:t>
            </w:r>
          </w:p>
          <w:p w14:paraId="213FB332" w14:textId="77777777" w:rsidR="005F64DB" w:rsidRPr="00904100" w:rsidRDefault="005F64DB" w:rsidP="00DF6FD4">
            <w:pPr>
              <w:autoSpaceDE w:val="0"/>
              <w:autoSpaceDN w:val="0"/>
              <w:adjustRightInd w:val="0"/>
              <w:spacing w:after="0" w:line="240" w:lineRule="auto"/>
              <w:contextualSpacing/>
              <w:rPr>
                <w:rFonts w:cstheme="minorHAnsi"/>
                <w:sz w:val="20"/>
                <w:szCs w:val="20"/>
              </w:rPr>
            </w:pPr>
          </w:p>
        </w:tc>
        <w:tc>
          <w:tcPr>
            <w:tcW w:w="1642" w:type="pct"/>
          </w:tcPr>
          <w:p w14:paraId="23CA3E43" w14:textId="77777777" w:rsidR="005F64DB" w:rsidRPr="001B3094" w:rsidRDefault="005F64DB" w:rsidP="00DF6FD4">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20C3538E" w14:textId="0BEF400B" w:rsidR="005F64DB" w:rsidRPr="00904100" w:rsidRDefault="005F64DB"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 xml:space="preserve">) </w:t>
            </w:r>
            <w:r w:rsidRPr="00904100">
              <w:rPr>
                <w:rFonts w:cstheme="minorHAnsi"/>
                <w:sz w:val="20"/>
                <w:szCs w:val="20"/>
              </w:rPr>
              <w:t xml:space="preserve">+ </w:t>
            </w:r>
            <w:r w:rsidRPr="00D37E21">
              <w:rPr>
                <w:rFonts w:cstheme="minorHAnsi"/>
                <w:bCs/>
                <w:sz w:val="20"/>
                <w:szCs w:val="20"/>
              </w:rPr>
              <w:t>soap solution</w:t>
            </w:r>
          </w:p>
        </w:tc>
        <w:tc>
          <w:tcPr>
            <w:tcW w:w="1719" w:type="pct"/>
          </w:tcPr>
          <w:p w14:paraId="00691F72" w14:textId="77777777" w:rsidR="005F64DB" w:rsidRPr="001B3094" w:rsidRDefault="005F64DB" w:rsidP="00DF6FD4">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5BE7F602" w14:textId="77777777" w:rsidR="005F64DB" w:rsidRPr="00904100" w:rsidRDefault="005F64DB"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washing soda</w:t>
            </w:r>
            <w:r w:rsidRPr="00904100">
              <w:rPr>
                <w:rFonts w:cstheme="minorHAnsi"/>
                <w:sz w:val="20"/>
                <w:szCs w:val="20"/>
              </w:rPr>
              <w:t xml:space="preserve"> + </w:t>
            </w:r>
            <w:r w:rsidRPr="00D37E21">
              <w:rPr>
                <w:rFonts w:cstheme="minorHAnsi"/>
                <w:bCs/>
                <w:sz w:val="20"/>
                <w:szCs w:val="20"/>
              </w:rPr>
              <w:t>soap solution</w:t>
            </w:r>
          </w:p>
        </w:tc>
      </w:tr>
      <w:tr w:rsidR="005F64DB" w:rsidRPr="00904100" w14:paraId="27C0A73A" w14:textId="77777777" w:rsidTr="00DF6FD4">
        <w:tc>
          <w:tcPr>
            <w:tcW w:w="1639" w:type="pct"/>
          </w:tcPr>
          <w:p w14:paraId="5A987D33" w14:textId="77777777" w:rsidR="005F64DB" w:rsidRPr="00904100" w:rsidRDefault="005F64DB"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42" w:type="pct"/>
          </w:tcPr>
          <w:p w14:paraId="27080317" w14:textId="77777777" w:rsidR="005F64DB" w:rsidRPr="00904100" w:rsidRDefault="005F64DB"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719" w:type="pct"/>
          </w:tcPr>
          <w:p w14:paraId="796B62F7" w14:textId="77777777" w:rsidR="005F64DB" w:rsidRPr="00904100" w:rsidRDefault="005F64DB"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4DC1B89" w14:textId="77777777" w:rsidR="005F64DB" w:rsidRDefault="005F64DB" w:rsidP="005F64DB">
      <w:pPr>
        <w:spacing w:after="0" w:line="240" w:lineRule="auto"/>
        <w:jc w:val="both"/>
        <w:rPr>
          <w:rFonts w:cstheme="minorHAnsi"/>
          <w:bCs/>
          <w:sz w:val="20"/>
          <w:szCs w:val="20"/>
        </w:rPr>
      </w:pPr>
    </w:p>
    <w:p w14:paraId="2B192AD7" w14:textId="77777777" w:rsidR="005F64DB" w:rsidRPr="00362CBE" w:rsidRDefault="005F64DB" w:rsidP="005F64DB">
      <w:pPr>
        <w:spacing w:after="0" w:line="240" w:lineRule="auto"/>
        <w:jc w:val="both"/>
        <w:rPr>
          <w:rFonts w:cstheme="minorHAnsi"/>
          <w:bCs/>
          <w:sz w:val="20"/>
          <w:szCs w:val="20"/>
        </w:rPr>
      </w:pPr>
      <w:r>
        <w:rPr>
          <w:rFonts w:cstheme="minorHAnsi"/>
          <w:bCs/>
          <w:sz w:val="20"/>
          <w:szCs w:val="20"/>
        </w:rPr>
        <w:t>STEPS OF THE EXPERIMENT</w:t>
      </w:r>
    </w:p>
    <w:p w14:paraId="7F8D4C4C" w14:textId="77777777"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(1) Measure 5-5 cm</w:t>
      </w:r>
      <w:r w:rsidRPr="002000BC">
        <w:rPr>
          <w:rFonts w:cstheme="minorHAnsi"/>
          <w:bCs/>
          <w:sz w:val="20"/>
          <w:szCs w:val="20"/>
          <w:vertAlign w:val="superscript"/>
        </w:rPr>
        <w:t>3</w:t>
      </w:r>
      <w:r w:rsidRPr="002000BC">
        <w:rPr>
          <w:rFonts w:cstheme="minorHAnsi"/>
          <w:bCs/>
          <w:sz w:val="20"/>
          <w:szCs w:val="20"/>
        </w:rPr>
        <w:t xml:space="preserve"> of mineral water into each of the three numbered tubes.</w:t>
      </w:r>
    </w:p>
    <w:p w14:paraId="6AB509C6" w14:textId="184BD4C6"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 xml:space="preserve">(2) In the second test tube, a small lab spoonful of </w:t>
      </w:r>
      <w:r w:rsidR="007B1726" w:rsidRPr="007B1726">
        <w:rPr>
          <w:rFonts w:cstheme="minorHAnsi"/>
          <w:bCs/>
          <w:sz w:val="20"/>
          <w:szCs w:val="20"/>
        </w:rPr>
        <w:t>tribasic</w:t>
      </w:r>
      <w:r w:rsidRPr="002000BC">
        <w:rPr>
          <w:rFonts w:cstheme="minorHAnsi"/>
          <w:bCs/>
          <w:sz w:val="20"/>
          <w:szCs w:val="20"/>
        </w:rPr>
        <w:t xml:space="preserve"> (trisodium phosphate) is sprinkled and dissolved by shaking.</w:t>
      </w:r>
    </w:p>
    <w:p w14:paraId="3E44EF09" w14:textId="77777777"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(3) In the third tube, add a small lab spoonful of washing soda and dissolve by shaking.</w:t>
      </w:r>
    </w:p>
    <w:p w14:paraId="7592FAA4" w14:textId="77777777"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(4) Add 1-1 cm</w:t>
      </w:r>
      <w:r w:rsidRPr="002000BC">
        <w:rPr>
          <w:rFonts w:cstheme="minorHAnsi"/>
          <w:bCs/>
          <w:sz w:val="20"/>
          <w:szCs w:val="20"/>
          <w:vertAlign w:val="superscript"/>
        </w:rPr>
        <w:t>3</w:t>
      </w:r>
      <w:r w:rsidRPr="002000BC">
        <w:rPr>
          <w:rFonts w:cstheme="minorHAnsi"/>
          <w:bCs/>
          <w:sz w:val="20"/>
          <w:szCs w:val="20"/>
        </w:rPr>
        <w:t xml:space="preserve"> of soap solution to each of the three test tubes.</w:t>
      </w:r>
    </w:p>
    <w:p w14:paraId="22A665A2" w14:textId="77777777" w:rsidR="005F64DB" w:rsidRPr="002000BC" w:rsidRDefault="005F64DB" w:rsidP="005F64DB">
      <w:pPr>
        <w:spacing w:after="0" w:line="240" w:lineRule="auto"/>
        <w:jc w:val="both"/>
        <w:rPr>
          <w:rFonts w:cstheme="minorHAnsi"/>
          <w:bCs/>
          <w:sz w:val="20"/>
          <w:szCs w:val="20"/>
        </w:rPr>
      </w:pPr>
      <w:r w:rsidRPr="002000BC">
        <w:rPr>
          <w:rFonts w:cstheme="minorHAnsi"/>
          <w:bCs/>
          <w:sz w:val="20"/>
          <w:szCs w:val="20"/>
        </w:rPr>
        <w:t>(5) Plug the test tubes and shake each tube vigorously up and down ten times.</w:t>
      </w:r>
    </w:p>
    <w:p w14:paraId="6495BBA9" w14:textId="77777777" w:rsidR="005F64DB" w:rsidRDefault="005F64DB" w:rsidP="005F64DB">
      <w:pPr>
        <w:spacing w:after="0" w:line="240" w:lineRule="auto"/>
        <w:jc w:val="both"/>
        <w:rPr>
          <w:rFonts w:cstheme="minorHAnsi"/>
          <w:bCs/>
          <w:sz w:val="20"/>
          <w:szCs w:val="20"/>
        </w:rPr>
      </w:pPr>
      <w:r w:rsidRPr="002000BC">
        <w:rPr>
          <w:rFonts w:cstheme="minorHAnsi"/>
          <w:bCs/>
          <w:sz w:val="20"/>
          <w:szCs w:val="20"/>
        </w:rPr>
        <w:t>(6) Using a ruler, measure the height of the resulting soap foam.</w:t>
      </w:r>
    </w:p>
    <w:p w14:paraId="5F4D2AFE" w14:textId="77777777" w:rsidR="005F64DB" w:rsidRPr="002000BC" w:rsidRDefault="005F64DB" w:rsidP="005F64DB">
      <w:pPr>
        <w:spacing w:after="0" w:line="240" w:lineRule="auto"/>
        <w:jc w:val="both"/>
        <w:rPr>
          <w:rFonts w:cstheme="minorHAnsi"/>
          <w:bCs/>
          <w:sz w:val="20"/>
          <w:szCs w:val="20"/>
        </w:rPr>
      </w:pPr>
    </w:p>
    <w:p w14:paraId="2E7741FE" w14:textId="03866A15" w:rsidR="005F64DB" w:rsidRPr="00B05966" w:rsidRDefault="005F64DB" w:rsidP="005F64DB">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302B8072" w14:textId="77777777" w:rsidR="005F64DB" w:rsidRDefault="005F64DB" w:rsidP="005F64DB">
      <w:pPr>
        <w:spacing w:after="0" w:line="240" w:lineRule="auto"/>
        <w:jc w:val="both"/>
        <w:rPr>
          <w:rFonts w:cstheme="minorHAnsi"/>
          <w:bCs/>
          <w:sz w:val="20"/>
          <w:szCs w:val="20"/>
        </w:rPr>
      </w:pPr>
    </w:p>
    <w:p w14:paraId="0FEB60B8" w14:textId="5F4FDDF0" w:rsidR="005F64DB" w:rsidRPr="0099443E" w:rsidRDefault="005F64DB" w:rsidP="005F64DB">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r w:rsidRPr="0099443E">
        <w:rPr>
          <w:rFonts w:cstheme="minorHAnsi"/>
          <w:sz w:val="20"/>
          <w:szCs w:val="20"/>
        </w:rPr>
        <w:t>……………………………………………………………………………………………………………………………………………………</w:t>
      </w:r>
    </w:p>
    <w:p w14:paraId="53EA3B60" w14:textId="77777777" w:rsidR="005F64DB" w:rsidRPr="0099443E" w:rsidRDefault="005F64DB" w:rsidP="005F64DB">
      <w:pPr>
        <w:spacing w:before="160" w:after="0" w:line="240" w:lineRule="auto"/>
        <w:jc w:val="both"/>
        <w:rPr>
          <w:rFonts w:cstheme="minorHAnsi"/>
          <w:sz w:val="20"/>
          <w:szCs w:val="20"/>
        </w:rPr>
      </w:pPr>
      <w:r w:rsidRPr="0099443E">
        <w:rPr>
          <w:rFonts w:cstheme="minorHAnsi"/>
          <w:sz w:val="20"/>
          <w:szCs w:val="20"/>
        </w:rPr>
        <w:t>…………………………………………………………………………………………………………………………………………………………………………….</w:t>
      </w:r>
    </w:p>
    <w:p w14:paraId="5BF4A51E" w14:textId="77777777" w:rsidR="005F64DB" w:rsidRPr="0099443E" w:rsidRDefault="005F64DB" w:rsidP="005F64DB">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r w:rsidRPr="0099443E">
        <w:rPr>
          <w:rFonts w:cstheme="minorHAnsi"/>
          <w:sz w:val="20"/>
          <w:szCs w:val="20"/>
        </w:rPr>
        <w:t>…………………………………………………………………………………………………………………………………………………</w:t>
      </w:r>
    </w:p>
    <w:p w14:paraId="536F6888" w14:textId="77777777" w:rsidR="005F64DB" w:rsidRDefault="005F64DB" w:rsidP="005F64DB">
      <w:pPr>
        <w:autoSpaceDE w:val="0"/>
        <w:autoSpaceDN w:val="0"/>
        <w:adjustRightInd w:val="0"/>
        <w:spacing w:after="0" w:line="240" w:lineRule="auto"/>
        <w:jc w:val="both"/>
        <w:rPr>
          <w:rFonts w:cstheme="minorHAnsi"/>
          <w:sz w:val="20"/>
          <w:szCs w:val="20"/>
        </w:rPr>
      </w:pPr>
    </w:p>
    <w:p w14:paraId="740A142D" w14:textId="117ABCAE" w:rsidR="005F64DB" w:rsidRDefault="005F64DB" w:rsidP="005F64DB">
      <w:pPr>
        <w:spacing w:after="0" w:line="240" w:lineRule="auto"/>
        <w:ind w:left="708"/>
        <w:jc w:val="both"/>
        <w:rPr>
          <w:rFonts w:cstheme="minorHAnsi"/>
          <w:bCs/>
          <w:sz w:val="20"/>
          <w:szCs w:val="20"/>
        </w:rPr>
      </w:pPr>
      <w:r>
        <w:rPr>
          <w:rFonts w:cstheme="minorHAnsi"/>
          <w:bCs/>
          <w:sz w:val="20"/>
          <w:szCs w:val="20"/>
        </w:rPr>
        <w:t xml:space="preserve">3. </w:t>
      </w:r>
      <w:r w:rsidRPr="00B05966">
        <w:rPr>
          <w:rFonts w:cstheme="minorHAnsi"/>
          <w:bCs/>
          <w:sz w:val="20"/>
          <w:szCs w:val="20"/>
        </w:rPr>
        <w:t xml:space="preserve">Write down the equations for water softening with </w:t>
      </w:r>
      <w:r w:rsidR="007B1726" w:rsidRPr="007B1726">
        <w:rPr>
          <w:rFonts w:cstheme="minorHAnsi"/>
          <w:bCs/>
          <w:sz w:val="20"/>
          <w:szCs w:val="20"/>
        </w:rPr>
        <w:t>tribasic</w:t>
      </w:r>
      <w:r w:rsidR="007B1726">
        <w:rPr>
          <w:rFonts w:cstheme="minorHAnsi"/>
          <w:bCs/>
          <w:sz w:val="20"/>
          <w:szCs w:val="20"/>
        </w:rPr>
        <w:t xml:space="preserve"> </w:t>
      </w:r>
      <w:r>
        <w:rPr>
          <w:rFonts w:cstheme="minorHAnsi"/>
          <w:bCs/>
          <w:sz w:val="20"/>
          <w:szCs w:val="20"/>
        </w:rPr>
        <w:t>(</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41B4FC55" w14:textId="77777777" w:rsidR="005F64DB" w:rsidRDefault="005F64DB" w:rsidP="005F64DB">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574117A1" w14:textId="77777777" w:rsidR="005F64DB" w:rsidRDefault="005F64DB" w:rsidP="005F64DB">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773451A7" w14:textId="77777777" w:rsidR="005F64DB" w:rsidRPr="00E04C07" w:rsidRDefault="005F64DB" w:rsidP="005F64DB">
      <w:pPr>
        <w:autoSpaceDE w:val="0"/>
        <w:autoSpaceDN w:val="0"/>
        <w:adjustRightInd w:val="0"/>
        <w:spacing w:before="80" w:after="0" w:line="240" w:lineRule="auto"/>
        <w:jc w:val="both"/>
        <w:rPr>
          <w:rFonts w:cstheme="minorHAnsi"/>
          <w:sz w:val="20"/>
          <w:szCs w:val="20"/>
        </w:rPr>
      </w:pPr>
      <w:r>
        <w:rPr>
          <w:rFonts w:cstheme="minorHAnsi"/>
          <w:sz w:val="20"/>
          <w:szCs w:val="20"/>
        </w:rPr>
        <w:t>4</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2D2D6F87" w14:textId="77777777" w:rsidR="005F64DB" w:rsidRPr="00DA6F32" w:rsidRDefault="005F64DB" w:rsidP="005F64DB">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431C4B42" w14:textId="38DF0F20" w:rsidR="005F64DB" w:rsidRDefault="005F64DB" w:rsidP="005F64DB">
      <w:pPr>
        <w:autoSpaceDE w:val="0"/>
        <w:autoSpaceDN w:val="0"/>
        <w:adjustRightInd w:val="0"/>
        <w:spacing w:before="160" w:after="0" w:line="240" w:lineRule="auto"/>
        <w:jc w:val="both"/>
        <w:rPr>
          <w:rFonts w:cstheme="minorHAnsi"/>
          <w:sz w:val="20"/>
          <w:szCs w:val="20"/>
        </w:rPr>
      </w:pPr>
      <w:proofErr w:type="spellStart"/>
      <w:r>
        <w:rPr>
          <w:rFonts w:cstheme="minorHAnsi"/>
          <w:sz w:val="20"/>
          <w:szCs w:val="20"/>
        </w:rPr>
        <w:t>T</w:t>
      </w:r>
      <w:r w:rsidR="007B1726" w:rsidRPr="007B1726">
        <w:rPr>
          <w:rFonts w:cstheme="minorHAnsi"/>
          <w:bCs/>
          <w:sz w:val="20"/>
          <w:szCs w:val="20"/>
        </w:rPr>
        <w:t>tribasic</w:t>
      </w:r>
      <w:proofErr w:type="spellEnd"/>
      <w:r>
        <w:rPr>
          <w:rFonts w:cstheme="minorHAnsi"/>
          <w:sz w:val="20"/>
          <w:szCs w:val="20"/>
        </w:rPr>
        <w:t xml:space="preserve"> (t</w:t>
      </w:r>
      <w:r w:rsidRPr="00DA6F32">
        <w:rPr>
          <w:rFonts w:cstheme="minorHAnsi"/>
          <w:sz w:val="20"/>
          <w:szCs w:val="20"/>
        </w:rPr>
        <w:t>risodium</w:t>
      </w:r>
      <w:r>
        <w:rPr>
          <w:rFonts w:cstheme="minorHAnsi"/>
          <w:sz w:val="20"/>
          <w:szCs w:val="20"/>
        </w:rPr>
        <w:t xml:space="preserve">, </w:t>
      </w:r>
      <w:r w:rsidRPr="00DA6F32">
        <w:rPr>
          <w:rFonts w:cstheme="minorHAnsi"/>
          <w:sz w:val="20"/>
          <w:szCs w:val="20"/>
        </w:rPr>
        <w:t>Na</w:t>
      </w:r>
      <w:r w:rsidRPr="00DA6F32">
        <w:rPr>
          <w:rFonts w:cstheme="minorHAnsi"/>
          <w:sz w:val="20"/>
          <w:szCs w:val="20"/>
          <w:vertAlign w:val="subscript"/>
        </w:rPr>
        <w:t>3</w:t>
      </w:r>
      <w:r w:rsidRPr="00DA6F32">
        <w:rPr>
          <w:rFonts w:cstheme="minorHAnsi"/>
          <w:sz w:val="20"/>
          <w:szCs w:val="20"/>
        </w:rPr>
        <w:t>PO</w:t>
      </w:r>
      <w:r w:rsidRPr="00DA6F32">
        <w:rPr>
          <w:rFonts w:cstheme="minorHAnsi"/>
          <w:sz w:val="20"/>
          <w:szCs w:val="20"/>
          <w:vertAlign w:val="subscript"/>
        </w:rPr>
        <w:t>4</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5AC6A237" w14:textId="77777777" w:rsidR="005F64DB" w:rsidRPr="00727A49" w:rsidRDefault="005F64DB" w:rsidP="005F64DB">
      <w:pPr>
        <w:autoSpaceDE w:val="0"/>
        <w:autoSpaceDN w:val="0"/>
        <w:adjustRightInd w:val="0"/>
        <w:spacing w:before="160" w:after="0" w:line="240" w:lineRule="auto"/>
        <w:jc w:val="center"/>
        <w:rPr>
          <w:rFonts w:cstheme="minorHAnsi"/>
          <w:b/>
          <w:bCs/>
          <w:sz w:val="20"/>
          <w:szCs w:val="20"/>
        </w:rPr>
      </w:pPr>
      <w:r w:rsidRPr="00727A49">
        <w:rPr>
          <w:rFonts w:cstheme="minorHAnsi"/>
          <w:b/>
          <w:bCs/>
          <w:sz w:val="20"/>
          <w:szCs w:val="20"/>
        </w:rPr>
        <w:t>In real science, evidence is gathered through well-designed experiments. To avoid being misled by pseudo-scientific hoaxes, it's good to understand how to design an experiment correctly. To do this, answer the following questions.</w:t>
      </w:r>
    </w:p>
    <w:p w14:paraId="5AFA57E1" w14:textId="38B89606" w:rsidR="005F64DB" w:rsidRDefault="00883943" w:rsidP="005F64DB">
      <w:pPr>
        <w:autoSpaceDE w:val="0"/>
        <w:autoSpaceDN w:val="0"/>
        <w:adjustRightInd w:val="0"/>
        <w:spacing w:before="160" w:after="0" w:line="240" w:lineRule="auto"/>
        <w:jc w:val="both"/>
        <w:rPr>
          <w:rFonts w:cstheme="minorHAnsi"/>
          <w:sz w:val="20"/>
          <w:szCs w:val="20"/>
        </w:rPr>
      </w:pPr>
      <w:r w:rsidRPr="00883943">
        <w:rPr>
          <w:rFonts w:cstheme="minorHAnsi"/>
          <w:sz w:val="20"/>
          <w:szCs w:val="20"/>
        </w:rPr>
        <w:t xml:space="preserve">The </w:t>
      </w:r>
      <w:r w:rsidR="00515148">
        <w:rPr>
          <w:rFonts w:cstheme="minorHAnsi"/>
          <w:sz w:val="20"/>
          <w:szCs w:val="20"/>
        </w:rPr>
        <w:t xml:space="preserve">following </w:t>
      </w:r>
      <w:r w:rsidRPr="00883943">
        <w:rPr>
          <w:rFonts w:cstheme="minorHAnsi"/>
          <w:sz w:val="20"/>
          <w:szCs w:val="20"/>
        </w:rPr>
        <w:t>table shows the solubility data of salts that can be derived from the ions given. In it, the answer to the question "Soluble?" is "</w:t>
      </w:r>
      <w:r w:rsidRPr="00883943">
        <w:rPr>
          <w:rFonts w:cstheme="minorHAnsi"/>
          <w:b/>
          <w:bCs/>
          <w:sz w:val="20"/>
          <w:szCs w:val="20"/>
        </w:rPr>
        <w:t>Good</w:t>
      </w:r>
      <w:r w:rsidRPr="00883943">
        <w:rPr>
          <w:rFonts w:cstheme="minorHAnsi"/>
          <w:sz w:val="20"/>
          <w:szCs w:val="20"/>
        </w:rPr>
        <w:t xml:space="preserve">", meaning that the compound of cation and anion </w:t>
      </w:r>
      <w:r w:rsidRPr="00883943">
        <w:rPr>
          <w:rFonts w:cstheme="minorHAnsi"/>
          <w:b/>
          <w:bCs/>
          <w:sz w:val="20"/>
          <w:szCs w:val="20"/>
        </w:rPr>
        <w:t>has good water solubility</w:t>
      </w:r>
      <w:r w:rsidRPr="00883943">
        <w:rPr>
          <w:rFonts w:cstheme="minorHAnsi"/>
          <w:sz w:val="20"/>
          <w:szCs w:val="20"/>
        </w:rPr>
        <w:t>, and "</w:t>
      </w:r>
      <w:r w:rsidRPr="00883943">
        <w:rPr>
          <w:rFonts w:cstheme="minorHAnsi"/>
          <w:b/>
          <w:bCs/>
          <w:sz w:val="20"/>
          <w:szCs w:val="20"/>
        </w:rPr>
        <w:t>No</w:t>
      </w:r>
      <w:r w:rsidRPr="00883943">
        <w:rPr>
          <w:rFonts w:cstheme="minorHAnsi"/>
          <w:sz w:val="20"/>
          <w:szCs w:val="20"/>
        </w:rPr>
        <w:t xml:space="preserve">", meaning that the precipitate is poorly soluble or </w:t>
      </w:r>
      <w:r w:rsidRPr="00883943">
        <w:rPr>
          <w:rFonts w:cstheme="minorHAnsi"/>
          <w:b/>
          <w:bCs/>
          <w:sz w:val="20"/>
          <w:szCs w:val="20"/>
        </w:rPr>
        <w:t>not soluble</w:t>
      </w:r>
      <w:r w:rsidRPr="00883943">
        <w:rPr>
          <w:rFonts w:cstheme="minorHAnsi"/>
          <w:sz w:val="20"/>
          <w:szCs w:val="20"/>
        </w:rPr>
        <w:t xml:space="preserve"> at all.</w:t>
      </w:r>
    </w:p>
    <w:p w14:paraId="4203C601" w14:textId="77777777" w:rsidR="00383CF2" w:rsidRDefault="00383CF2" w:rsidP="005F64DB">
      <w:pPr>
        <w:autoSpaceDE w:val="0"/>
        <w:autoSpaceDN w:val="0"/>
        <w:adjustRightInd w:val="0"/>
        <w:spacing w:before="160" w:after="0" w:line="240" w:lineRule="auto"/>
        <w:jc w:val="both"/>
        <w:rPr>
          <w:rFonts w:cstheme="minorHAnsi"/>
          <w:sz w:val="20"/>
          <w:szCs w:val="20"/>
        </w:rPr>
      </w:pPr>
    </w:p>
    <w:tbl>
      <w:tblPr>
        <w:tblpPr w:leftFromText="141" w:rightFromText="141" w:vertAnchor="text" w:horzAnchor="margin" w:tblpY="1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144"/>
        <w:gridCol w:w="1134"/>
        <w:gridCol w:w="1134"/>
        <w:gridCol w:w="1134"/>
        <w:gridCol w:w="993"/>
        <w:gridCol w:w="1013"/>
        <w:gridCol w:w="1100"/>
      </w:tblGrid>
      <w:tr w:rsidR="00883943" w:rsidRPr="00947A2A" w14:paraId="5852FF1C" w14:textId="77777777" w:rsidTr="00515148">
        <w:tc>
          <w:tcPr>
            <w:tcW w:w="769" w:type="pct"/>
            <w:vMerge w:val="restart"/>
            <w:tcBorders>
              <w:top w:val="single" w:sz="12" w:space="0" w:color="000000"/>
              <w:left w:val="single" w:sz="12" w:space="0" w:color="000000"/>
              <w:right w:val="single" w:sz="12" w:space="0" w:color="000000"/>
            </w:tcBorders>
            <w:vAlign w:val="center"/>
          </w:tcPr>
          <w:p w14:paraId="01E4B576" w14:textId="576F2556" w:rsidR="00883943" w:rsidRPr="00947A2A" w:rsidRDefault="00883943" w:rsidP="00DF6FD4">
            <w:pPr>
              <w:spacing w:after="0" w:line="240" w:lineRule="auto"/>
              <w:ind w:left="360"/>
              <w:jc w:val="both"/>
              <w:rPr>
                <w:rFonts w:cstheme="minorHAnsi"/>
                <w:b/>
                <w:sz w:val="18"/>
                <w:szCs w:val="18"/>
              </w:rPr>
            </w:pPr>
            <w:r>
              <w:rPr>
                <w:rFonts w:cstheme="minorHAnsi"/>
                <w:b/>
                <w:sz w:val="18"/>
                <w:szCs w:val="18"/>
              </w:rPr>
              <w:lastRenderedPageBreak/>
              <w:t>Cations</w:t>
            </w:r>
          </w:p>
        </w:tc>
        <w:tc>
          <w:tcPr>
            <w:tcW w:w="4231" w:type="pct"/>
            <w:gridSpan w:val="7"/>
            <w:tcBorders>
              <w:top w:val="single" w:sz="12" w:space="0" w:color="000000"/>
              <w:left w:val="single" w:sz="12" w:space="0" w:color="000000"/>
              <w:bottom w:val="single" w:sz="8" w:space="0" w:color="000000"/>
              <w:right w:val="single" w:sz="12" w:space="0" w:color="000000"/>
            </w:tcBorders>
          </w:tcPr>
          <w:p w14:paraId="3E121F99" w14:textId="68AC0343" w:rsidR="00883943" w:rsidRPr="00947A2A" w:rsidRDefault="00883943" w:rsidP="00DF6FD4">
            <w:pPr>
              <w:spacing w:after="0" w:line="240" w:lineRule="auto"/>
              <w:ind w:left="357"/>
              <w:jc w:val="center"/>
              <w:rPr>
                <w:rFonts w:cstheme="minorHAnsi"/>
                <w:b/>
                <w:sz w:val="18"/>
                <w:szCs w:val="18"/>
              </w:rPr>
            </w:pPr>
            <w:r w:rsidRPr="00947A2A">
              <w:rPr>
                <w:rFonts w:cstheme="minorHAnsi"/>
                <w:b/>
                <w:sz w:val="18"/>
                <w:szCs w:val="18"/>
              </w:rPr>
              <w:t>Anion</w:t>
            </w:r>
            <w:r>
              <w:rPr>
                <w:rFonts w:cstheme="minorHAnsi"/>
                <w:b/>
                <w:sz w:val="18"/>
                <w:szCs w:val="18"/>
              </w:rPr>
              <w:t>s</w:t>
            </w:r>
          </w:p>
        </w:tc>
      </w:tr>
      <w:tr w:rsidR="00883943" w:rsidRPr="00947A2A" w14:paraId="4FE2BFD6" w14:textId="77777777" w:rsidTr="00515148">
        <w:tc>
          <w:tcPr>
            <w:tcW w:w="769" w:type="pct"/>
            <w:vMerge/>
            <w:tcBorders>
              <w:top w:val="single" w:sz="12" w:space="0" w:color="000000"/>
              <w:left w:val="single" w:sz="12" w:space="0" w:color="000000"/>
              <w:right w:val="single" w:sz="12" w:space="0" w:color="000000"/>
            </w:tcBorders>
            <w:vAlign w:val="center"/>
          </w:tcPr>
          <w:p w14:paraId="0311AD71" w14:textId="77777777" w:rsidR="00883943" w:rsidRPr="00947A2A" w:rsidRDefault="00883943" w:rsidP="00DF6FD4">
            <w:pPr>
              <w:spacing w:after="0" w:line="240" w:lineRule="auto"/>
              <w:ind w:left="360"/>
              <w:rPr>
                <w:rFonts w:cstheme="minorHAnsi"/>
                <w:sz w:val="18"/>
                <w:szCs w:val="18"/>
                <w:u w:val="single"/>
              </w:rPr>
            </w:pPr>
          </w:p>
        </w:tc>
        <w:tc>
          <w:tcPr>
            <w:tcW w:w="633" w:type="pct"/>
            <w:tcBorders>
              <w:top w:val="single" w:sz="8" w:space="0" w:color="000000"/>
              <w:left w:val="single" w:sz="12" w:space="0" w:color="000000"/>
              <w:bottom w:val="single" w:sz="12" w:space="0" w:color="000000"/>
              <w:right w:val="single" w:sz="8" w:space="0" w:color="000000"/>
            </w:tcBorders>
          </w:tcPr>
          <w:p w14:paraId="58377A7A" w14:textId="77777777" w:rsidR="00883943" w:rsidRPr="00947A2A" w:rsidRDefault="00883943" w:rsidP="00DF6FD4">
            <w:pPr>
              <w:spacing w:after="0" w:line="240" w:lineRule="auto"/>
              <w:ind w:left="357"/>
              <w:rPr>
                <w:rFonts w:cstheme="minorHAnsi"/>
                <w:sz w:val="18"/>
                <w:szCs w:val="18"/>
              </w:rPr>
            </w:pPr>
            <w:r w:rsidRPr="00947A2A">
              <w:rPr>
                <w:rFonts w:cstheme="minorHAnsi"/>
                <w:sz w:val="18"/>
                <w:szCs w:val="18"/>
              </w:rPr>
              <w:t>OH</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63627D87" w14:textId="77777777" w:rsidR="00883943" w:rsidRPr="00947A2A" w:rsidRDefault="00883943" w:rsidP="00DF6FD4">
            <w:pPr>
              <w:spacing w:after="0" w:line="240" w:lineRule="auto"/>
              <w:ind w:left="357"/>
              <w:rPr>
                <w:rFonts w:cstheme="minorHAnsi"/>
                <w:sz w:val="18"/>
                <w:szCs w:val="18"/>
              </w:rPr>
            </w:pPr>
            <w:r w:rsidRPr="00947A2A">
              <w:rPr>
                <w:rFonts w:cstheme="minorHAnsi"/>
                <w:sz w:val="18"/>
                <w:szCs w:val="18"/>
              </w:rPr>
              <w:t>Cl</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54768167" w14:textId="77777777" w:rsidR="00883943" w:rsidRPr="00947A2A" w:rsidRDefault="00883943" w:rsidP="00DF6FD4">
            <w:pPr>
              <w:spacing w:after="0" w:line="240" w:lineRule="auto"/>
              <w:ind w:left="357"/>
              <w:rPr>
                <w:rFonts w:cstheme="minorHAnsi"/>
                <w:sz w:val="18"/>
                <w:szCs w:val="18"/>
              </w:rPr>
            </w:pPr>
            <w:r w:rsidRPr="00947A2A">
              <w:rPr>
                <w:rFonts w:cstheme="minorHAnsi"/>
                <w:sz w:val="18"/>
                <w:szCs w:val="18"/>
              </w:rPr>
              <w:t>S</w:t>
            </w:r>
            <w:r w:rsidRPr="00947A2A">
              <w:rPr>
                <w:rFonts w:cstheme="minorHAnsi"/>
                <w:sz w:val="18"/>
                <w:szCs w:val="18"/>
                <w:vertAlign w:val="superscript"/>
              </w:rPr>
              <w:t>2</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614F32B2" w14:textId="77777777" w:rsidR="00883943" w:rsidRPr="00947A2A" w:rsidRDefault="00883943"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49" w:type="pct"/>
            <w:tcBorders>
              <w:top w:val="single" w:sz="8" w:space="0" w:color="000000"/>
              <w:left w:val="single" w:sz="8" w:space="0" w:color="000000"/>
              <w:bottom w:val="single" w:sz="12" w:space="0" w:color="000000"/>
              <w:right w:val="single" w:sz="8" w:space="0" w:color="000000"/>
            </w:tcBorders>
          </w:tcPr>
          <w:p w14:paraId="3658AE2E" w14:textId="77777777" w:rsidR="00883943" w:rsidRPr="00947A2A" w:rsidRDefault="00883943"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60" w:type="pct"/>
            <w:tcBorders>
              <w:top w:val="single" w:sz="8" w:space="0" w:color="000000"/>
              <w:left w:val="single" w:sz="8" w:space="0" w:color="000000"/>
              <w:bottom w:val="single" w:sz="12" w:space="0" w:color="000000"/>
              <w:right w:val="single" w:sz="8" w:space="0" w:color="000000"/>
            </w:tcBorders>
          </w:tcPr>
          <w:p w14:paraId="031EFA8C" w14:textId="77777777" w:rsidR="00883943" w:rsidRPr="00947A2A" w:rsidRDefault="00883943"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607" w:type="pct"/>
            <w:tcBorders>
              <w:top w:val="single" w:sz="8" w:space="0" w:color="000000"/>
              <w:left w:val="single" w:sz="8" w:space="0" w:color="000000"/>
              <w:bottom w:val="single" w:sz="12" w:space="0" w:color="000000"/>
              <w:right w:val="single" w:sz="12" w:space="0" w:color="000000"/>
            </w:tcBorders>
          </w:tcPr>
          <w:p w14:paraId="567E8C8C" w14:textId="77777777" w:rsidR="00883943" w:rsidRPr="00947A2A" w:rsidRDefault="00883943"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883943" w:rsidRPr="00947A2A" w14:paraId="36138A24" w14:textId="77777777" w:rsidTr="00515148">
        <w:tc>
          <w:tcPr>
            <w:tcW w:w="769" w:type="pct"/>
            <w:tcBorders>
              <w:left w:val="single" w:sz="12" w:space="0" w:color="000000"/>
              <w:right w:val="single" w:sz="12" w:space="0" w:color="000000"/>
            </w:tcBorders>
          </w:tcPr>
          <w:p w14:paraId="48E65194"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Na</w:t>
            </w:r>
            <w:r w:rsidRPr="00947A2A">
              <w:rPr>
                <w:rFonts w:cstheme="minorHAnsi"/>
                <w:sz w:val="18"/>
                <w:szCs w:val="18"/>
                <w:vertAlign w:val="superscript"/>
              </w:rPr>
              <w:t>+</w:t>
            </w:r>
          </w:p>
        </w:tc>
        <w:tc>
          <w:tcPr>
            <w:tcW w:w="633" w:type="pct"/>
            <w:tcBorders>
              <w:top w:val="single" w:sz="12" w:space="0" w:color="000000"/>
              <w:left w:val="single" w:sz="12" w:space="0" w:color="000000"/>
            </w:tcBorders>
          </w:tcPr>
          <w:p w14:paraId="46D476A1" w14:textId="19EBBD0A"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5FD7CC7D" w14:textId="425020E9"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74CCB49E" w14:textId="2A2385D8"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6C3A101A" w14:textId="3678209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Borders>
              <w:top w:val="single" w:sz="12" w:space="0" w:color="000000"/>
            </w:tcBorders>
          </w:tcPr>
          <w:p w14:paraId="0A889548" w14:textId="06A091DA"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60" w:type="pct"/>
            <w:tcBorders>
              <w:top w:val="single" w:sz="12" w:space="0" w:color="000000"/>
            </w:tcBorders>
          </w:tcPr>
          <w:p w14:paraId="34D3AAEC" w14:textId="249D9831"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07" w:type="pct"/>
            <w:tcBorders>
              <w:top w:val="single" w:sz="12" w:space="0" w:color="000000"/>
              <w:right w:val="single" w:sz="12" w:space="0" w:color="000000"/>
            </w:tcBorders>
          </w:tcPr>
          <w:p w14:paraId="3750E951" w14:textId="70D5545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044E44B0" w14:textId="77777777" w:rsidTr="00515148">
        <w:tc>
          <w:tcPr>
            <w:tcW w:w="769" w:type="pct"/>
            <w:tcBorders>
              <w:left w:val="single" w:sz="12" w:space="0" w:color="000000"/>
              <w:right w:val="single" w:sz="12" w:space="0" w:color="000000"/>
            </w:tcBorders>
          </w:tcPr>
          <w:p w14:paraId="26A74605"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K</w:t>
            </w:r>
            <w:r w:rsidRPr="00947A2A">
              <w:rPr>
                <w:rFonts w:cstheme="minorHAnsi"/>
                <w:sz w:val="18"/>
                <w:szCs w:val="18"/>
                <w:vertAlign w:val="superscript"/>
              </w:rPr>
              <w:t>+</w:t>
            </w:r>
          </w:p>
        </w:tc>
        <w:tc>
          <w:tcPr>
            <w:tcW w:w="633" w:type="pct"/>
            <w:tcBorders>
              <w:left w:val="single" w:sz="12" w:space="0" w:color="000000"/>
            </w:tcBorders>
          </w:tcPr>
          <w:p w14:paraId="7A35F778" w14:textId="43114F2B"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0363A5A4" w14:textId="50314915"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20D63F8D" w14:textId="229497D1"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5650B5D3" w14:textId="0A86ECD9"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715C42EE" w14:textId="22A5A788"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60" w:type="pct"/>
          </w:tcPr>
          <w:p w14:paraId="7B809826" w14:textId="7BAAEE8F"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07" w:type="pct"/>
            <w:tcBorders>
              <w:right w:val="single" w:sz="12" w:space="0" w:color="000000"/>
            </w:tcBorders>
          </w:tcPr>
          <w:p w14:paraId="0F59D508" w14:textId="6F4F43D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43BF1CA1" w14:textId="77777777" w:rsidTr="00515148">
        <w:tc>
          <w:tcPr>
            <w:tcW w:w="769" w:type="pct"/>
            <w:tcBorders>
              <w:left w:val="single" w:sz="12" w:space="0" w:color="000000"/>
              <w:right w:val="single" w:sz="12" w:space="0" w:color="000000"/>
            </w:tcBorders>
          </w:tcPr>
          <w:p w14:paraId="49ADD0EE"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Mg</w:t>
            </w:r>
            <w:r w:rsidRPr="00947A2A">
              <w:rPr>
                <w:rFonts w:cstheme="minorHAnsi"/>
                <w:sz w:val="18"/>
                <w:szCs w:val="18"/>
                <w:vertAlign w:val="superscript"/>
              </w:rPr>
              <w:t>2+</w:t>
            </w:r>
          </w:p>
        </w:tc>
        <w:tc>
          <w:tcPr>
            <w:tcW w:w="633" w:type="pct"/>
            <w:tcBorders>
              <w:left w:val="single" w:sz="12" w:space="0" w:color="000000"/>
            </w:tcBorders>
          </w:tcPr>
          <w:p w14:paraId="2C350EC2" w14:textId="2ED0CAAE"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0A83E938" w14:textId="34EB28ED"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0196BA6D" w14:textId="29F4A2C9"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0E7A9A1A" w14:textId="41D49B4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10769B43" w14:textId="59245D6A"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312F00B7" w14:textId="74EFD33D"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33B447B" w14:textId="57260BA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0E2766B9" w14:textId="77777777" w:rsidTr="00515148">
        <w:tc>
          <w:tcPr>
            <w:tcW w:w="769" w:type="pct"/>
            <w:tcBorders>
              <w:left w:val="single" w:sz="12" w:space="0" w:color="000000"/>
              <w:right w:val="single" w:sz="12" w:space="0" w:color="000000"/>
            </w:tcBorders>
          </w:tcPr>
          <w:p w14:paraId="15BA2AFA"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Ca</w:t>
            </w:r>
            <w:r w:rsidRPr="00947A2A">
              <w:rPr>
                <w:rFonts w:cstheme="minorHAnsi"/>
                <w:sz w:val="18"/>
                <w:szCs w:val="18"/>
                <w:vertAlign w:val="superscript"/>
              </w:rPr>
              <w:t>2+</w:t>
            </w:r>
          </w:p>
        </w:tc>
        <w:tc>
          <w:tcPr>
            <w:tcW w:w="633" w:type="pct"/>
            <w:tcBorders>
              <w:left w:val="single" w:sz="12" w:space="0" w:color="000000"/>
            </w:tcBorders>
          </w:tcPr>
          <w:p w14:paraId="220F6E2C" w14:textId="30414406"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627" w:type="pct"/>
          </w:tcPr>
          <w:p w14:paraId="45024E0C" w14:textId="484F7E6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047907D1" w14:textId="17F1B08C"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627" w:type="pct"/>
          </w:tcPr>
          <w:p w14:paraId="322D8E28" w14:textId="0F00D63A"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549" w:type="pct"/>
          </w:tcPr>
          <w:p w14:paraId="18B354F9" w14:textId="0563D9A0"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32CF9007" w14:textId="42CD7EF8"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FD51F87" w14:textId="1AFFFE10"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385C4B66" w14:textId="77777777" w:rsidTr="00515148">
        <w:tc>
          <w:tcPr>
            <w:tcW w:w="769" w:type="pct"/>
            <w:tcBorders>
              <w:left w:val="single" w:sz="12" w:space="0" w:color="000000"/>
              <w:right w:val="single" w:sz="12" w:space="0" w:color="000000"/>
            </w:tcBorders>
          </w:tcPr>
          <w:p w14:paraId="189C712B"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Ba</w:t>
            </w:r>
            <w:r w:rsidRPr="00947A2A">
              <w:rPr>
                <w:rFonts w:cstheme="minorHAnsi"/>
                <w:sz w:val="18"/>
                <w:szCs w:val="18"/>
                <w:vertAlign w:val="superscript"/>
              </w:rPr>
              <w:t>2+</w:t>
            </w:r>
          </w:p>
        </w:tc>
        <w:tc>
          <w:tcPr>
            <w:tcW w:w="633" w:type="pct"/>
            <w:tcBorders>
              <w:left w:val="single" w:sz="12" w:space="0" w:color="000000"/>
            </w:tcBorders>
          </w:tcPr>
          <w:p w14:paraId="44AE4DAC" w14:textId="62D6B425"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6DE68B29" w14:textId="185D9CC0"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40758F44" w14:textId="42E1D294"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790608C7" w14:textId="16C3A9A0"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49" w:type="pct"/>
          </w:tcPr>
          <w:p w14:paraId="778BBBC4" w14:textId="5489441B"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46AF499C" w14:textId="67B9AA86"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4DA7C5CE" w14:textId="135F1790"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7141A7FD" w14:textId="77777777" w:rsidTr="00515148">
        <w:tc>
          <w:tcPr>
            <w:tcW w:w="769" w:type="pct"/>
            <w:tcBorders>
              <w:left w:val="single" w:sz="12" w:space="0" w:color="000000"/>
              <w:right w:val="single" w:sz="12" w:space="0" w:color="000000"/>
            </w:tcBorders>
          </w:tcPr>
          <w:p w14:paraId="47C5608B"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Al</w:t>
            </w:r>
            <w:r w:rsidRPr="00947A2A">
              <w:rPr>
                <w:rFonts w:cstheme="minorHAnsi"/>
                <w:sz w:val="18"/>
                <w:szCs w:val="18"/>
                <w:vertAlign w:val="superscript"/>
              </w:rPr>
              <w:t>3+</w:t>
            </w:r>
          </w:p>
        </w:tc>
        <w:tc>
          <w:tcPr>
            <w:tcW w:w="633" w:type="pct"/>
            <w:tcBorders>
              <w:left w:val="single" w:sz="12" w:space="0" w:color="000000"/>
            </w:tcBorders>
          </w:tcPr>
          <w:p w14:paraId="7A15A230" w14:textId="34BED874"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2AFC08A5" w14:textId="1EB33DBB"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21E46980" w14:textId="77777777" w:rsidR="00883943" w:rsidRPr="00947A2A" w:rsidRDefault="00883943" w:rsidP="00DF6FD4">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52B018E2" w14:textId="791885A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48B77795" w14:textId="66039B19"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41737508" w14:textId="77777777" w:rsidR="00883943" w:rsidRPr="00947A2A" w:rsidRDefault="00883943" w:rsidP="00DF6FD4">
            <w:pPr>
              <w:spacing w:after="0" w:line="240" w:lineRule="auto"/>
              <w:ind w:left="357"/>
              <w:rPr>
                <w:rFonts w:cstheme="minorHAnsi"/>
                <w:sz w:val="18"/>
                <w:szCs w:val="18"/>
              </w:rPr>
            </w:pPr>
            <w:r w:rsidRPr="00947A2A">
              <w:rPr>
                <w:rFonts w:eastAsia="Symbol" w:cstheme="minorHAnsi"/>
                <w:sz w:val="18"/>
                <w:szCs w:val="18"/>
              </w:rPr>
              <w:t>−</w:t>
            </w:r>
          </w:p>
        </w:tc>
        <w:tc>
          <w:tcPr>
            <w:tcW w:w="607" w:type="pct"/>
            <w:tcBorders>
              <w:right w:val="single" w:sz="12" w:space="0" w:color="000000"/>
            </w:tcBorders>
          </w:tcPr>
          <w:p w14:paraId="055D8EF3" w14:textId="20F06542"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4950B85A" w14:textId="77777777" w:rsidTr="00515148">
        <w:tc>
          <w:tcPr>
            <w:tcW w:w="769" w:type="pct"/>
            <w:tcBorders>
              <w:left w:val="single" w:sz="12" w:space="0" w:color="000000"/>
              <w:right w:val="single" w:sz="12" w:space="0" w:color="000000"/>
            </w:tcBorders>
          </w:tcPr>
          <w:p w14:paraId="7ED67916"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Zn</w:t>
            </w:r>
            <w:r w:rsidRPr="00947A2A">
              <w:rPr>
                <w:rFonts w:cstheme="minorHAnsi"/>
                <w:sz w:val="18"/>
                <w:szCs w:val="18"/>
                <w:vertAlign w:val="superscript"/>
              </w:rPr>
              <w:t>2+</w:t>
            </w:r>
          </w:p>
        </w:tc>
        <w:tc>
          <w:tcPr>
            <w:tcW w:w="633" w:type="pct"/>
            <w:tcBorders>
              <w:left w:val="single" w:sz="12" w:space="0" w:color="000000"/>
            </w:tcBorders>
          </w:tcPr>
          <w:p w14:paraId="04F03BA7" w14:textId="535D9D1B"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0F2D367C" w14:textId="02631568"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548FEB18" w14:textId="2717A353"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303ACC77" w14:textId="58FB5217"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5AC2B56A" w14:textId="7110DC24"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7AB68895" w14:textId="04903565"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47A2BD9B" w14:textId="71F74FE7"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670821CD" w14:textId="77777777" w:rsidTr="00515148">
        <w:tc>
          <w:tcPr>
            <w:tcW w:w="769" w:type="pct"/>
            <w:tcBorders>
              <w:left w:val="single" w:sz="12" w:space="0" w:color="000000"/>
              <w:right w:val="single" w:sz="12" w:space="0" w:color="000000"/>
            </w:tcBorders>
          </w:tcPr>
          <w:p w14:paraId="38BD34C1"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Ag</w:t>
            </w:r>
            <w:r w:rsidRPr="00947A2A">
              <w:rPr>
                <w:rFonts w:cstheme="minorHAnsi"/>
                <w:sz w:val="18"/>
                <w:szCs w:val="18"/>
                <w:vertAlign w:val="superscript"/>
              </w:rPr>
              <w:t>+</w:t>
            </w:r>
          </w:p>
        </w:tc>
        <w:tc>
          <w:tcPr>
            <w:tcW w:w="633" w:type="pct"/>
            <w:tcBorders>
              <w:left w:val="single" w:sz="12" w:space="0" w:color="000000"/>
            </w:tcBorders>
          </w:tcPr>
          <w:p w14:paraId="4D9DA4B5" w14:textId="77777777" w:rsidR="00883943" w:rsidRPr="00947A2A" w:rsidRDefault="00883943" w:rsidP="00DF6FD4">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33C4905E" w14:textId="2E03B626"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16E32D1C" w14:textId="55510437"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24463F2D" w14:textId="2D140590"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549" w:type="pct"/>
          </w:tcPr>
          <w:p w14:paraId="35F25712" w14:textId="5AF272EB"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2D033072" w14:textId="1414E717"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6E665642" w14:textId="0CA2B769"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6FB16542" w14:textId="77777777" w:rsidTr="00515148">
        <w:tc>
          <w:tcPr>
            <w:tcW w:w="769" w:type="pct"/>
            <w:tcBorders>
              <w:left w:val="single" w:sz="12" w:space="0" w:color="000000"/>
              <w:right w:val="single" w:sz="12" w:space="0" w:color="000000"/>
            </w:tcBorders>
          </w:tcPr>
          <w:p w14:paraId="3E05B12E"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Cu</w:t>
            </w:r>
            <w:r w:rsidRPr="00947A2A">
              <w:rPr>
                <w:rFonts w:cstheme="minorHAnsi"/>
                <w:sz w:val="18"/>
                <w:szCs w:val="18"/>
                <w:vertAlign w:val="superscript"/>
              </w:rPr>
              <w:t>2+</w:t>
            </w:r>
          </w:p>
        </w:tc>
        <w:tc>
          <w:tcPr>
            <w:tcW w:w="633" w:type="pct"/>
            <w:tcBorders>
              <w:left w:val="single" w:sz="12" w:space="0" w:color="000000"/>
            </w:tcBorders>
          </w:tcPr>
          <w:p w14:paraId="7B6B0747" w14:textId="65847E9F"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54031944" w14:textId="447074AE"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15ED23E4" w14:textId="73A17C04"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4586A1AB" w14:textId="0FAE761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58F4EDAB" w14:textId="771512F4"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474E9D13" w14:textId="4FDFEAC5"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DECC795" w14:textId="1B39D3A4"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1EC8AB8D" w14:textId="77777777" w:rsidTr="00515148">
        <w:tc>
          <w:tcPr>
            <w:tcW w:w="769" w:type="pct"/>
            <w:tcBorders>
              <w:left w:val="single" w:sz="12" w:space="0" w:color="000000"/>
              <w:right w:val="single" w:sz="12" w:space="0" w:color="000000"/>
            </w:tcBorders>
          </w:tcPr>
          <w:p w14:paraId="038695C8"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Pb</w:t>
            </w:r>
            <w:r w:rsidRPr="00947A2A">
              <w:rPr>
                <w:rFonts w:cstheme="minorHAnsi"/>
                <w:sz w:val="18"/>
                <w:szCs w:val="18"/>
                <w:vertAlign w:val="superscript"/>
              </w:rPr>
              <w:t>2+</w:t>
            </w:r>
          </w:p>
        </w:tc>
        <w:tc>
          <w:tcPr>
            <w:tcW w:w="633" w:type="pct"/>
            <w:tcBorders>
              <w:left w:val="single" w:sz="12" w:space="0" w:color="000000"/>
            </w:tcBorders>
          </w:tcPr>
          <w:p w14:paraId="5D2CD66C" w14:textId="60092601"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1C2AD2FD" w14:textId="499E7C9B" w:rsidR="00883943" w:rsidRPr="00947A2A" w:rsidRDefault="00883943" w:rsidP="00DF6FD4">
            <w:pPr>
              <w:spacing w:after="0" w:line="240" w:lineRule="auto"/>
              <w:ind w:left="357"/>
              <w:rPr>
                <w:rFonts w:cstheme="minorHAnsi"/>
                <w:sz w:val="18"/>
                <w:szCs w:val="18"/>
              </w:rPr>
            </w:pPr>
            <w:r>
              <w:rPr>
                <w:rFonts w:cstheme="minorHAnsi"/>
                <w:sz w:val="18"/>
                <w:szCs w:val="18"/>
              </w:rPr>
              <w:t>Slightly</w:t>
            </w:r>
          </w:p>
        </w:tc>
        <w:tc>
          <w:tcPr>
            <w:tcW w:w="627" w:type="pct"/>
          </w:tcPr>
          <w:p w14:paraId="31ED0103" w14:textId="60A2A032"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6C4CA668" w14:textId="4A895F69"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49" w:type="pct"/>
          </w:tcPr>
          <w:p w14:paraId="5398C736" w14:textId="026127DD"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271F3DF5" w14:textId="79940EC0"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498A396" w14:textId="7FD56F4C"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05BA2F68" w14:textId="77777777" w:rsidTr="00515148">
        <w:tc>
          <w:tcPr>
            <w:tcW w:w="769" w:type="pct"/>
            <w:tcBorders>
              <w:left w:val="single" w:sz="12" w:space="0" w:color="000000"/>
              <w:right w:val="single" w:sz="12" w:space="0" w:color="000000"/>
            </w:tcBorders>
          </w:tcPr>
          <w:p w14:paraId="136A1605"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2+</w:t>
            </w:r>
          </w:p>
        </w:tc>
        <w:tc>
          <w:tcPr>
            <w:tcW w:w="633" w:type="pct"/>
            <w:tcBorders>
              <w:left w:val="single" w:sz="12" w:space="0" w:color="000000"/>
            </w:tcBorders>
          </w:tcPr>
          <w:p w14:paraId="67DB7077" w14:textId="6302C7DF"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68767D57" w14:textId="514D1D3F"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627" w:type="pct"/>
          </w:tcPr>
          <w:p w14:paraId="24B352F7" w14:textId="1D05062C"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27" w:type="pct"/>
          </w:tcPr>
          <w:p w14:paraId="0E8297D7" w14:textId="2993E856"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c>
          <w:tcPr>
            <w:tcW w:w="549" w:type="pct"/>
          </w:tcPr>
          <w:p w14:paraId="4307B8DF" w14:textId="4640B9F0"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560" w:type="pct"/>
          </w:tcPr>
          <w:p w14:paraId="1A4C0B78" w14:textId="31252403" w:rsidR="00883943" w:rsidRPr="00947A2A" w:rsidRDefault="00883943"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260C6DE" w14:textId="3396372D" w:rsidR="00883943" w:rsidRPr="00947A2A" w:rsidRDefault="00883943" w:rsidP="00DF6FD4">
            <w:pPr>
              <w:spacing w:after="0" w:line="240" w:lineRule="auto"/>
              <w:ind w:left="357"/>
              <w:rPr>
                <w:rFonts w:cstheme="minorHAnsi"/>
                <w:sz w:val="18"/>
                <w:szCs w:val="18"/>
              </w:rPr>
            </w:pPr>
            <w:r>
              <w:rPr>
                <w:rFonts w:cstheme="minorHAnsi"/>
                <w:sz w:val="18"/>
                <w:szCs w:val="18"/>
              </w:rPr>
              <w:t>Good</w:t>
            </w:r>
          </w:p>
        </w:tc>
      </w:tr>
      <w:tr w:rsidR="00883943" w:rsidRPr="00947A2A" w14:paraId="0BF6C10E" w14:textId="77777777" w:rsidTr="00515148">
        <w:tc>
          <w:tcPr>
            <w:tcW w:w="769" w:type="pct"/>
            <w:tcBorders>
              <w:left w:val="single" w:sz="12" w:space="0" w:color="000000"/>
              <w:bottom w:val="single" w:sz="12" w:space="0" w:color="000000"/>
              <w:right w:val="single" w:sz="12" w:space="0" w:color="000000"/>
            </w:tcBorders>
          </w:tcPr>
          <w:p w14:paraId="52B96CE4" w14:textId="77777777" w:rsidR="00883943" w:rsidRPr="00947A2A" w:rsidRDefault="00883943" w:rsidP="00DF6FD4">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3+</w:t>
            </w:r>
          </w:p>
        </w:tc>
        <w:tc>
          <w:tcPr>
            <w:tcW w:w="633" w:type="pct"/>
            <w:tcBorders>
              <w:left w:val="single" w:sz="12" w:space="0" w:color="000000"/>
              <w:bottom w:val="single" w:sz="12" w:space="0" w:color="000000"/>
            </w:tcBorders>
          </w:tcPr>
          <w:p w14:paraId="2E9344F0" w14:textId="44A02C6E" w:rsidR="00883943" w:rsidRPr="00947A2A" w:rsidRDefault="00883943" w:rsidP="00DF6FD4">
            <w:pPr>
              <w:spacing w:after="0" w:line="240" w:lineRule="auto"/>
              <w:ind w:left="360"/>
              <w:rPr>
                <w:rFonts w:cstheme="minorHAnsi"/>
                <w:sz w:val="18"/>
                <w:szCs w:val="18"/>
              </w:rPr>
            </w:pPr>
            <w:r>
              <w:rPr>
                <w:rFonts w:cstheme="minorHAnsi"/>
                <w:sz w:val="18"/>
                <w:szCs w:val="18"/>
              </w:rPr>
              <w:t>No</w:t>
            </w:r>
          </w:p>
        </w:tc>
        <w:tc>
          <w:tcPr>
            <w:tcW w:w="627" w:type="pct"/>
            <w:tcBorders>
              <w:bottom w:val="single" w:sz="12" w:space="0" w:color="000000"/>
            </w:tcBorders>
          </w:tcPr>
          <w:p w14:paraId="62C88A6B" w14:textId="4685B5B1" w:rsidR="00883943" w:rsidRPr="00947A2A" w:rsidRDefault="00883943" w:rsidP="00DF6FD4">
            <w:pPr>
              <w:spacing w:after="0" w:line="240" w:lineRule="auto"/>
              <w:ind w:left="360"/>
              <w:rPr>
                <w:rFonts w:cstheme="minorHAnsi"/>
                <w:sz w:val="18"/>
                <w:szCs w:val="18"/>
              </w:rPr>
            </w:pPr>
            <w:r>
              <w:rPr>
                <w:rFonts w:cstheme="minorHAnsi"/>
                <w:sz w:val="18"/>
                <w:szCs w:val="18"/>
              </w:rPr>
              <w:t>Good</w:t>
            </w:r>
          </w:p>
        </w:tc>
        <w:tc>
          <w:tcPr>
            <w:tcW w:w="627" w:type="pct"/>
            <w:tcBorders>
              <w:bottom w:val="single" w:sz="12" w:space="0" w:color="000000"/>
            </w:tcBorders>
          </w:tcPr>
          <w:p w14:paraId="427325E7" w14:textId="77777777" w:rsidR="00883943" w:rsidRPr="00947A2A" w:rsidRDefault="00883943" w:rsidP="00DF6FD4">
            <w:pPr>
              <w:spacing w:after="0" w:line="240" w:lineRule="auto"/>
              <w:ind w:left="360"/>
              <w:rPr>
                <w:rFonts w:cstheme="minorHAnsi"/>
                <w:sz w:val="18"/>
                <w:szCs w:val="18"/>
              </w:rPr>
            </w:pPr>
            <w:r w:rsidRPr="00947A2A">
              <w:rPr>
                <w:rFonts w:eastAsia="Symbol" w:cstheme="minorHAnsi"/>
                <w:sz w:val="18"/>
                <w:szCs w:val="18"/>
              </w:rPr>
              <w:t>−</w:t>
            </w:r>
          </w:p>
        </w:tc>
        <w:tc>
          <w:tcPr>
            <w:tcW w:w="627" w:type="pct"/>
            <w:tcBorders>
              <w:bottom w:val="single" w:sz="12" w:space="0" w:color="000000"/>
            </w:tcBorders>
          </w:tcPr>
          <w:p w14:paraId="5681F27F" w14:textId="72530734" w:rsidR="00883943" w:rsidRPr="00947A2A" w:rsidRDefault="00883943" w:rsidP="00DF6FD4">
            <w:pPr>
              <w:spacing w:after="0" w:line="240" w:lineRule="auto"/>
              <w:ind w:left="360"/>
              <w:rPr>
                <w:rFonts w:cstheme="minorHAnsi"/>
                <w:sz w:val="18"/>
                <w:szCs w:val="18"/>
              </w:rPr>
            </w:pPr>
            <w:r>
              <w:rPr>
                <w:rFonts w:cstheme="minorHAnsi"/>
                <w:sz w:val="18"/>
                <w:szCs w:val="18"/>
              </w:rPr>
              <w:t>Good</w:t>
            </w:r>
          </w:p>
        </w:tc>
        <w:tc>
          <w:tcPr>
            <w:tcW w:w="549" w:type="pct"/>
            <w:tcBorders>
              <w:bottom w:val="single" w:sz="12" w:space="0" w:color="000000"/>
            </w:tcBorders>
          </w:tcPr>
          <w:p w14:paraId="5240DB56" w14:textId="42F296B3" w:rsidR="00883943" w:rsidRPr="00947A2A" w:rsidRDefault="00883943" w:rsidP="00DF6FD4">
            <w:pPr>
              <w:spacing w:after="0" w:line="240" w:lineRule="auto"/>
              <w:ind w:left="360"/>
              <w:rPr>
                <w:rFonts w:cstheme="minorHAnsi"/>
                <w:sz w:val="18"/>
                <w:szCs w:val="18"/>
              </w:rPr>
            </w:pPr>
            <w:r>
              <w:rPr>
                <w:rFonts w:cstheme="minorHAnsi"/>
                <w:sz w:val="18"/>
                <w:szCs w:val="18"/>
              </w:rPr>
              <w:t>No</w:t>
            </w:r>
          </w:p>
        </w:tc>
        <w:tc>
          <w:tcPr>
            <w:tcW w:w="560" w:type="pct"/>
            <w:tcBorders>
              <w:bottom w:val="single" w:sz="12" w:space="0" w:color="000000"/>
            </w:tcBorders>
          </w:tcPr>
          <w:p w14:paraId="1D2B4CFC" w14:textId="707A8B20" w:rsidR="00883943" w:rsidRPr="00947A2A" w:rsidRDefault="00883943" w:rsidP="00DF6FD4">
            <w:pPr>
              <w:spacing w:after="0" w:line="240" w:lineRule="auto"/>
              <w:ind w:left="360"/>
              <w:rPr>
                <w:rFonts w:cstheme="minorHAnsi"/>
                <w:sz w:val="18"/>
                <w:szCs w:val="18"/>
              </w:rPr>
            </w:pPr>
            <w:r>
              <w:rPr>
                <w:rFonts w:cstheme="minorHAnsi"/>
                <w:sz w:val="18"/>
                <w:szCs w:val="18"/>
              </w:rPr>
              <w:t>No</w:t>
            </w:r>
          </w:p>
        </w:tc>
        <w:tc>
          <w:tcPr>
            <w:tcW w:w="607" w:type="pct"/>
            <w:tcBorders>
              <w:bottom w:val="single" w:sz="12" w:space="0" w:color="000000"/>
              <w:right w:val="single" w:sz="12" w:space="0" w:color="000000"/>
            </w:tcBorders>
          </w:tcPr>
          <w:p w14:paraId="213511C0" w14:textId="4DA0651F" w:rsidR="00883943" w:rsidRPr="00947A2A" w:rsidRDefault="00883943" w:rsidP="00DF6FD4">
            <w:pPr>
              <w:spacing w:after="0" w:line="240" w:lineRule="auto"/>
              <w:ind w:left="360"/>
              <w:rPr>
                <w:rFonts w:cstheme="minorHAnsi"/>
                <w:sz w:val="18"/>
                <w:szCs w:val="18"/>
              </w:rPr>
            </w:pPr>
            <w:r>
              <w:rPr>
                <w:rFonts w:cstheme="minorHAnsi"/>
                <w:sz w:val="18"/>
                <w:szCs w:val="18"/>
              </w:rPr>
              <w:t>Good</w:t>
            </w:r>
          </w:p>
        </w:tc>
      </w:tr>
    </w:tbl>
    <w:p w14:paraId="110D61B7" w14:textId="21CAD59D" w:rsidR="00B24849" w:rsidRPr="000A5B01" w:rsidRDefault="008F22DE" w:rsidP="00B24849">
      <w:pPr>
        <w:autoSpaceDE w:val="0"/>
        <w:autoSpaceDN w:val="0"/>
        <w:adjustRightInd w:val="0"/>
        <w:spacing w:before="160" w:after="0" w:line="240" w:lineRule="auto"/>
        <w:jc w:val="both"/>
        <w:rPr>
          <w:rFonts w:cstheme="minorHAnsi"/>
          <w:sz w:val="20"/>
          <w:szCs w:val="20"/>
        </w:rPr>
      </w:pPr>
      <w:r>
        <w:rPr>
          <w:rFonts w:cstheme="minorHAnsi"/>
          <w:sz w:val="20"/>
          <w:szCs w:val="20"/>
        </w:rPr>
        <w:t>We can u</w:t>
      </w:r>
      <w:r w:rsidRPr="00515148">
        <w:rPr>
          <w:rFonts w:cstheme="minorHAnsi"/>
          <w:sz w:val="20"/>
          <w:szCs w:val="20"/>
        </w:rPr>
        <w:t>se</w:t>
      </w:r>
      <w:r w:rsidR="00515148" w:rsidRPr="00515148">
        <w:rPr>
          <w:rFonts w:cstheme="minorHAnsi"/>
          <w:sz w:val="20"/>
          <w:szCs w:val="20"/>
        </w:rPr>
        <w:t xml:space="preserve"> the table to find anions that precipitate with both </w:t>
      </w:r>
      <w:r w:rsidR="00515148" w:rsidRPr="00496064">
        <w:rPr>
          <w:rFonts w:cstheme="minorHAnsi"/>
          <w:b/>
          <w:sz w:val="19"/>
          <w:szCs w:val="19"/>
        </w:rPr>
        <w:t>Ca</w:t>
      </w:r>
      <w:r w:rsidR="00515148" w:rsidRPr="00496064">
        <w:rPr>
          <w:rFonts w:cstheme="minorHAnsi"/>
          <w:b/>
          <w:sz w:val="19"/>
          <w:szCs w:val="19"/>
          <w:vertAlign w:val="superscript"/>
        </w:rPr>
        <w:t>2+</w:t>
      </w:r>
      <w:r w:rsidR="00515148" w:rsidRPr="00515148">
        <w:rPr>
          <w:rFonts w:cstheme="minorHAnsi"/>
          <w:sz w:val="20"/>
          <w:szCs w:val="20"/>
        </w:rPr>
        <w:t xml:space="preserve"> and </w:t>
      </w:r>
      <w:r w:rsidR="00515148" w:rsidRPr="00496064">
        <w:rPr>
          <w:rFonts w:cstheme="minorHAnsi"/>
          <w:b/>
          <w:sz w:val="19"/>
          <w:szCs w:val="19"/>
        </w:rPr>
        <w:t>Mg</w:t>
      </w:r>
      <w:r w:rsidR="00515148" w:rsidRPr="00496064">
        <w:rPr>
          <w:rFonts w:cstheme="minorHAnsi"/>
          <w:b/>
          <w:sz w:val="19"/>
          <w:szCs w:val="19"/>
          <w:vertAlign w:val="superscript"/>
        </w:rPr>
        <w:t>2+</w:t>
      </w:r>
      <w:r w:rsidR="00515148" w:rsidRPr="00515148">
        <w:rPr>
          <w:rFonts w:cstheme="minorHAnsi"/>
          <w:sz w:val="20"/>
          <w:szCs w:val="20"/>
        </w:rPr>
        <w:t>. These are the phosphate ion</w:t>
      </w:r>
      <w:r w:rsidR="00515148">
        <w:rPr>
          <w:rFonts w:cstheme="minorHAnsi"/>
          <w:sz w:val="20"/>
          <w:szCs w:val="20"/>
        </w:rPr>
        <w:t xml:space="preserve"> </w:t>
      </w:r>
      <w:r w:rsidR="00515148" w:rsidRPr="00496064">
        <w:rPr>
          <w:rFonts w:cstheme="minorHAnsi"/>
          <w:sz w:val="19"/>
          <w:szCs w:val="19"/>
        </w:rPr>
        <w:t>(</w:t>
      </w:r>
      <m:oMath>
        <m:sSubSup>
          <m:sSubSupPr>
            <m:ctrlPr>
              <w:rPr>
                <w:rFonts w:ascii="Cambria Math" w:hAnsi="Cambria Math" w:cstheme="minorHAnsi"/>
                <w:b/>
                <w:iCs/>
                <w:sz w:val="19"/>
                <w:szCs w:val="19"/>
              </w:rPr>
            </m:ctrlPr>
          </m:sSubSupPr>
          <m:e>
            <m:r>
              <m:rPr>
                <m:sty m:val="b"/>
              </m:rPr>
              <w:rPr>
                <w:rFonts w:ascii="Cambria Math" w:hAnsi="Cambria Math" w:cstheme="minorHAnsi"/>
                <w:sz w:val="19"/>
                <w:szCs w:val="19"/>
              </w:rPr>
              <m:t>PO</m:t>
            </m:r>
          </m:e>
          <m:sub>
            <m:r>
              <m:rPr>
                <m:sty m:val="b"/>
              </m:rPr>
              <w:rPr>
                <w:rFonts w:ascii="Cambria Math" w:hAnsi="Cambria Math" w:cstheme="minorHAnsi"/>
                <w:sz w:val="19"/>
                <w:szCs w:val="19"/>
              </w:rPr>
              <m:t>4</m:t>
            </m:r>
          </m:sub>
          <m:sup>
            <m:r>
              <m:rPr>
                <m:sty m:val="b"/>
              </m:rPr>
              <w:rPr>
                <w:rFonts w:ascii="Cambria Math" w:hAnsi="Cambria Math" w:cstheme="minorHAnsi"/>
                <w:sz w:val="19"/>
                <w:szCs w:val="19"/>
              </w:rPr>
              <m:t>3-</m:t>
            </m:r>
          </m:sup>
        </m:sSubSup>
      </m:oMath>
      <w:r w:rsidR="00515148" w:rsidRPr="00496064">
        <w:rPr>
          <w:rFonts w:cstheme="minorHAnsi"/>
          <w:bCs/>
          <w:iCs/>
          <w:sz w:val="19"/>
          <w:szCs w:val="19"/>
        </w:rPr>
        <w:t>)</w:t>
      </w:r>
      <w:r w:rsidR="00515148" w:rsidRPr="00515148">
        <w:rPr>
          <w:rFonts w:cstheme="minorHAnsi"/>
          <w:sz w:val="20"/>
          <w:szCs w:val="20"/>
        </w:rPr>
        <w:t xml:space="preserve"> and the carbonate ion </w:t>
      </w:r>
      <w:r w:rsidR="008562C4" w:rsidRPr="00496064">
        <w:rPr>
          <w:rFonts w:cstheme="minorHAnsi"/>
          <w:bCs/>
          <w:iCs/>
          <w:sz w:val="19"/>
          <w:szCs w:val="19"/>
        </w:rPr>
        <w:t>(</w:t>
      </w:r>
      <m:oMath>
        <m:sSubSup>
          <m:sSubSupPr>
            <m:ctrlPr>
              <w:rPr>
                <w:rFonts w:ascii="Cambria Math" w:hAnsi="Cambria Math" w:cstheme="minorHAnsi"/>
                <w:b/>
                <w:iCs/>
                <w:sz w:val="19"/>
                <w:szCs w:val="19"/>
              </w:rPr>
            </m:ctrlPr>
          </m:sSubSupPr>
          <m:e>
            <m:r>
              <m:rPr>
                <m:sty m:val="b"/>
              </m:rPr>
              <w:rPr>
                <w:rFonts w:ascii="Cambria Math" w:hAnsi="Cambria Math" w:cstheme="minorHAnsi"/>
                <w:sz w:val="19"/>
                <w:szCs w:val="19"/>
              </w:rPr>
              <m:t>CO</m:t>
            </m:r>
          </m:e>
          <m:sub>
            <m:r>
              <m:rPr>
                <m:sty m:val="b"/>
              </m:rPr>
              <w:rPr>
                <w:rFonts w:ascii="Cambria Math" w:hAnsi="Cambria Math" w:cstheme="minorHAnsi"/>
                <w:sz w:val="19"/>
                <w:szCs w:val="19"/>
              </w:rPr>
              <m:t>3</m:t>
            </m:r>
          </m:sub>
          <m:sup>
            <m:r>
              <m:rPr>
                <m:sty m:val="b"/>
              </m:rPr>
              <w:rPr>
                <w:rFonts w:ascii="Cambria Math" w:hAnsi="Cambria Math" w:cstheme="minorHAnsi"/>
                <w:sz w:val="19"/>
                <w:szCs w:val="19"/>
              </w:rPr>
              <m:t>2-</m:t>
            </m:r>
          </m:sup>
        </m:sSubSup>
      </m:oMath>
      <w:r w:rsidR="008562C4" w:rsidRPr="00496064">
        <w:rPr>
          <w:rFonts w:cstheme="minorHAnsi"/>
          <w:bCs/>
          <w:iCs/>
          <w:sz w:val="19"/>
          <w:szCs w:val="19"/>
        </w:rPr>
        <w:t>)</w:t>
      </w:r>
      <w:r w:rsidR="00515148" w:rsidRPr="00515148">
        <w:rPr>
          <w:rFonts w:cstheme="minorHAnsi"/>
          <w:sz w:val="20"/>
          <w:szCs w:val="20"/>
        </w:rPr>
        <w:t xml:space="preserve">. Both anions form a water-soluble compound with </w:t>
      </w:r>
      <w:r w:rsidR="008562C4" w:rsidRPr="00496064">
        <w:rPr>
          <w:rFonts w:cstheme="minorHAnsi"/>
          <w:b/>
          <w:bCs/>
          <w:sz w:val="19"/>
          <w:szCs w:val="19"/>
        </w:rPr>
        <w:t>Na</w:t>
      </w:r>
      <w:r w:rsidR="008562C4" w:rsidRPr="00496064">
        <w:rPr>
          <w:rFonts w:cstheme="minorHAnsi"/>
          <w:b/>
          <w:bCs/>
          <w:sz w:val="19"/>
          <w:szCs w:val="19"/>
          <w:vertAlign w:val="superscript"/>
        </w:rPr>
        <w:t>+</w:t>
      </w:r>
      <w:r w:rsidR="00515148" w:rsidRPr="00515148">
        <w:rPr>
          <w:rFonts w:cstheme="minorHAnsi"/>
          <w:sz w:val="20"/>
          <w:szCs w:val="20"/>
        </w:rPr>
        <w:t xml:space="preserve"> and </w:t>
      </w:r>
      <w:r w:rsidR="008562C4" w:rsidRPr="00496064">
        <w:rPr>
          <w:rFonts w:cstheme="minorHAnsi"/>
          <w:b/>
          <w:bCs/>
          <w:sz w:val="19"/>
          <w:szCs w:val="19"/>
        </w:rPr>
        <w:t>K</w:t>
      </w:r>
      <w:r w:rsidR="008562C4" w:rsidRPr="00496064">
        <w:rPr>
          <w:rFonts w:cstheme="minorHAnsi"/>
          <w:b/>
          <w:bCs/>
          <w:sz w:val="19"/>
          <w:szCs w:val="19"/>
          <w:vertAlign w:val="superscript"/>
        </w:rPr>
        <w:t>+</w:t>
      </w:r>
      <w:r w:rsidR="00515148" w:rsidRPr="00515148">
        <w:rPr>
          <w:rFonts w:cstheme="minorHAnsi"/>
          <w:sz w:val="20"/>
          <w:szCs w:val="20"/>
        </w:rPr>
        <w:t xml:space="preserve">, and therefore </w:t>
      </w:r>
      <w:r w:rsidR="008562C4" w:rsidRPr="00496064">
        <w:rPr>
          <w:rFonts w:cstheme="minorHAnsi"/>
          <w:bCs/>
          <w:iCs/>
          <w:sz w:val="19"/>
          <w:szCs w:val="19"/>
        </w:rPr>
        <w:t>Na</w:t>
      </w:r>
      <w:r w:rsidR="008562C4" w:rsidRPr="00496064">
        <w:rPr>
          <w:rFonts w:cstheme="minorHAnsi"/>
          <w:bCs/>
          <w:iCs/>
          <w:sz w:val="19"/>
          <w:szCs w:val="19"/>
          <w:vertAlign w:val="subscript"/>
        </w:rPr>
        <w:t>2</w:t>
      </w:r>
      <w:r w:rsidR="008562C4" w:rsidRPr="00496064">
        <w:rPr>
          <w:rFonts w:cstheme="minorHAnsi"/>
          <w:bCs/>
          <w:iCs/>
          <w:sz w:val="19"/>
          <w:szCs w:val="19"/>
        </w:rPr>
        <w:t>CO</w:t>
      </w:r>
      <w:r w:rsidR="008562C4" w:rsidRPr="00496064">
        <w:rPr>
          <w:rFonts w:cstheme="minorHAnsi"/>
          <w:bCs/>
          <w:iCs/>
          <w:sz w:val="19"/>
          <w:szCs w:val="19"/>
          <w:vertAlign w:val="subscript"/>
        </w:rPr>
        <w:t>3</w:t>
      </w:r>
      <w:r w:rsidR="008562C4" w:rsidRPr="00496064">
        <w:rPr>
          <w:rFonts w:cstheme="minorHAnsi"/>
          <w:bCs/>
          <w:iCs/>
          <w:sz w:val="19"/>
          <w:szCs w:val="19"/>
        </w:rPr>
        <w:t>, Na</w:t>
      </w:r>
      <w:r w:rsidR="008562C4" w:rsidRPr="00496064">
        <w:rPr>
          <w:rFonts w:cstheme="minorHAnsi"/>
          <w:bCs/>
          <w:iCs/>
          <w:sz w:val="19"/>
          <w:szCs w:val="19"/>
          <w:vertAlign w:val="subscript"/>
        </w:rPr>
        <w:t>3</w:t>
      </w:r>
      <w:r w:rsidR="008562C4" w:rsidRPr="00496064">
        <w:rPr>
          <w:rFonts w:cstheme="minorHAnsi"/>
          <w:bCs/>
          <w:iCs/>
          <w:sz w:val="19"/>
          <w:szCs w:val="19"/>
        </w:rPr>
        <w:t>PO</w:t>
      </w:r>
      <w:r w:rsidR="008562C4" w:rsidRPr="00496064">
        <w:rPr>
          <w:rFonts w:cstheme="minorHAnsi"/>
          <w:bCs/>
          <w:iCs/>
          <w:sz w:val="19"/>
          <w:szCs w:val="19"/>
          <w:vertAlign w:val="subscript"/>
        </w:rPr>
        <w:t>4</w:t>
      </w:r>
      <w:r w:rsidR="008562C4" w:rsidRPr="00496064">
        <w:rPr>
          <w:rFonts w:cstheme="minorHAnsi"/>
          <w:bCs/>
          <w:iCs/>
          <w:sz w:val="19"/>
          <w:szCs w:val="19"/>
        </w:rPr>
        <w:t>, K</w:t>
      </w:r>
      <w:r w:rsidR="008562C4" w:rsidRPr="00496064">
        <w:rPr>
          <w:rFonts w:cstheme="minorHAnsi"/>
          <w:bCs/>
          <w:iCs/>
          <w:sz w:val="19"/>
          <w:szCs w:val="19"/>
          <w:vertAlign w:val="subscript"/>
        </w:rPr>
        <w:t>2</w:t>
      </w:r>
      <w:r w:rsidR="008562C4" w:rsidRPr="00496064">
        <w:rPr>
          <w:rFonts w:cstheme="minorHAnsi"/>
          <w:bCs/>
          <w:iCs/>
          <w:sz w:val="19"/>
          <w:szCs w:val="19"/>
        </w:rPr>
        <w:t>CO</w:t>
      </w:r>
      <w:r w:rsidR="008562C4" w:rsidRPr="00496064">
        <w:rPr>
          <w:rFonts w:cstheme="minorHAnsi"/>
          <w:bCs/>
          <w:iCs/>
          <w:sz w:val="19"/>
          <w:szCs w:val="19"/>
          <w:vertAlign w:val="subscript"/>
        </w:rPr>
        <w:t>3</w:t>
      </w:r>
      <w:r w:rsidR="008562C4" w:rsidRPr="00496064">
        <w:rPr>
          <w:rFonts w:cstheme="minorHAnsi"/>
          <w:bCs/>
          <w:iCs/>
          <w:sz w:val="19"/>
          <w:szCs w:val="19"/>
        </w:rPr>
        <w:t xml:space="preserve"> </w:t>
      </w:r>
      <w:r w:rsidR="008562C4">
        <w:rPr>
          <w:rFonts w:cstheme="minorHAnsi"/>
          <w:bCs/>
          <w:iCs/>
          <w:sz w:val="19"/>
          <w:szCs w:val="19"/>
        </w:rPr>
        <w:t>and</w:t>
      </w:r>
      <w:r w:rsidR="008562C4" w:rsidRPr="00496064">
        <w:rPr>
          <w:rFonts w:cstheme="minorHAnsi"/>
          <w:bCs/>
          <w:iCs/>
          <w:sz w:val="19"/>
          <w:szCs w:val="19"/>
        </w:rPr>
        <w:t xml:space="preserve"> K</w:t>
      </w:r>
      <w:r w:rsidR="008562C4" w:rsidRPr="00496064">
        <w:rPr>
          <w:rFonts w:cstheme="minorHAnsi"/>
          <w:bCs/>
          <w:iCs/>
          <w:sz w:val="19"/>
          <w:szCs w:val="19"/>
          <w:vertAlign w:val="subscript"/>
        </w:rPr>
        <w:t>3</w:t>
      </w:r>
      <w:r w:rsidR="008562C4" w:rsidRPr="00496064">
        <w:rPr>
          <w:rFonts w:cstheme="minorHAnsi"/>
          <w:bCs/>
          <w:iCs/>
          <w:sz w:val="19"/>
          <w:szCs w:val="19"/>
        </w:rPr>
        <w:t>PO</w:t>
      </w:r>
      <w:r w:rsidR="008562C4" w:rsidRPr="00496064">
        <w:rPr>
          <w:rFonts w:cstheme="minorHAnsi"/>
          <w:bCs/>
          <w:iCs/>
          <w:sz w:val="19"/>
          <w:szCs w:val="19"/>
          <w:vertAlign w:val="subscript"/>
        </w:rPr>
        <w:t>4</w:t>
      </w:r>
      <w:r w:rsidR="008562C4">
        <w:rPr>
          <w:rFonts w:cstheme="minorHAnsi"/>
          <w:bCs/>
          <w:iCs/>
          <w:sz w:val="19"/>
          <w:szCs w:val="19"/>
          <w:vertAlign w:val="subscript"/>
        </w:rPr>
        <w:t xml:space="preserve"> </w:t>
      </w:r>
      <w:r w:rsidR="00515148" w:rsidRPr="00515148">
        <w:rPr>
          <w:rFonts w:cstheme="minorHAnsi"/>
          <w:sz w:val="20"/>
          <w:szCs w:val="20"/>
        </w:rPr>
        <w:t xml:space="preserve">are suitable for water softening. Of the four compounds, </w:t>
      </w:r>
      <w:r w:rsidR="007B1726" w:rsidRPr="007B1726">
        <w:rPr>
          <w:rFonts w:cstheme="minorHAnsi"/>
          <w:bCs/>
          <w:sz w:val="20"/>
          <w:szCs w:val="20"/>
        </w:rPr>
        <w:t>tribasic</w:t>
      </w:r>
      <w:r w:rsidR="008562C4">
        <w:rPr>
          <w:rFonts w:cstheme="minorHAnsi"/>
          <w:sz w:val="20"/>
          <w:szCs w:val="20"/>
        </w:rPr>
        <w:t xml:space="preserve"> (</w:t>
      </w:r>
      <w:r w:rsidR="00515148" w:rsidRPr="00515148">
        <w:rPr>
          <w:rFonts w:cstheme="minorHAnsi"/>
          <w:sz w:val="20"/>
          <w:szCs w:val="20"/>
        </w:rPr>
        <w:t>trisodium</w:t>
      </w:r>
      <w:r w:rsidR="008562C4">
        <w:rPr>
          <w:rFonts w:cstheme="minorHAnsi"/>
          <w:sz w:val="20"/>
          <w:szCs w:val="20"/>
        </w:rPr>
        <w:t xml:space="preserve">, </w:t>
      </w:r>
      <w:r w:rsidR="00515148" w:rsidRPr="008562C4">
        <w:rPr>
          <w:rFonts w:cstheme="minorHAnsi"/>
          <w:sz w:val="20"/>
          <w:szCs w:val="20"/>
          <w:vertAlign w:val="subscript"/>
        </w:rPr>
        <w:t>Na3PO4</w:t>
      </w:r>
      <w:r w:rsidR="00515148" w:rsidRPr="00515148">
        <w:rPr>
          <w:rFonts w:cstheme="minorHAnsi"/>
          <w:sz w:val="20"/>
          <w:szCs w:val="20"/>
        </w:rPr>
        <w:t>) and washing soda (Na</w:t>
      </w:r>
      <w:r w:rsidR="00515148" w:rsidRPr="008562C4">
        <w:rPr>
          <w:rFonts w:cstheme="minorHAnsi"/>
          <w:sz w:val="20"/>
          <w:szCs w:val="20"/>
          <w:vertAlign w:val="subscript"/>
        </w:rPr>
        <w:t>2</w:t>
      </w:r>
      <w:r w:rsidR="00515148" w:rsidRPr="00515148">
        <w:rPr>
          <w:rFonts w:cstheme="minorHAnsi"/>
          <w:sz w:val="20"/>
          <w:szCs w:val="20"/>
        </w:rPr>
        <w:t>CO</w:t>
      </w:r>
      <w:r w:rsidR="00515148" w:rsidRPr="008562C4">
        <w:rPr>
          <w:rFonts w:cstheme="minorHAnsi"/>
          <w:sz w:val="20"/>
          <w:szCs w:val="20"/>
          <w:vertAlign w:val="subscript"/>
        </w:rPr>
        <w:t>3</w:t>
      </w:r>
      <w:r w:rsidR="00515148" w:rsidRPr="00515148">
        <w:rPr>
          <w:rFonts w:cstheme="minorHAnsi"/>
          <w:sz w:val="20"/>
          <w:szCs w:val="20"/>
        </w:rPr>
        <w:t>) are the more economical (cheaper) solutions.</w:t>
      </w:r>
    </w:p>
    <w:p w14:paraId="496A6712" w14:textId="3E2F54D8" w:rsidR="00B24849" w:rsidRPr="00727A49"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5</w:t>
      </w:r>
      <w:r w:rsidRPr="000A5B01">
        <w:rPr>
          <w:rFonts w:cstheme="minorHAnsi"/>
          <w:sz w:val="20"/>
          <w:szCs w:val="20"/>
        </w:rPr>
        <w:t xml:space="preserve">. </w:t>
      </w:r>
      <w:r w:rsidRPr="00727A49">
        <w:rPr>
          <w:rFonts w:cstheme="minorHAnsi"/>
          <w:sz w:val="20"/>
          <w:szCs w:val="20"/>
        </w:rPr>
        <w:t xml:space="preserve">WHAT WAS THE INDEPENDENT VARIABLE THAT YOU HAD TO CHANGE IN THE EXPERIMENTS? </w:t>
      </w:r>
    </w:p>
    <w:p w14:paraId="12010338" w14:textId="77777777" w:rsidR="00B24849" w:rsidRPr="00727A49" w:rsidRDefault="00B24849" w:rsidP="00B24849">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4BE5417A" w14:textId="77777777" w:rsidR="00B24849" w:rsidRPr="000A5B01" w:rsidRDefault="00B24849" w:rsidP="00B248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350DBFC2" w14:textId="20DAB62F" w:rsidR="00B24849" w:rsidRPr="000A5B01"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6</w:t>
      </w:r>
      <w:r w:rsidRPr="000A5B01">
        <w:rPr>
          <w:rFonts w:cstheme="minorHAnsi"/>
          <w:sz w:val="20"/>
          <w:szCs w:val="20"/>
        </w:rPr>
        <w:t xml:space="preserve">. </w:t>
      </w:r>
      <w:r w:rsidRPr="003133FA">
        <w:rPr>
          <w:rFonts w:cstheme="minorHAnsi"/>
          <w:sz w:val="20"/>
          <w:szCs w:val="20"/>
        </w:rPr>
        <w:t>WHAT WAS THE DEPENDENT VARIABLE WHOSE CHANGE DEPENDED ON THE INDEPENDENT VARIABLE?</w:t>
      </w:r>
    </w:p>
    <w:p w14:paraId="6B825888" w14:textId="77777777" w:rsidR="00B24849" w:rsidRPr="000A5B01" w:rsidRDefault="00B24849" w:rsidP="00B248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028B3832" w14:textId="706D3E4D" w:rsidR="00B24849" w:rsidRPr="000A5B01"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7</w:t>
      </w:r>
      <w:r w:rsidRPr="000A5B01">
        <w:rPr>
          <w:rFonts w:cstheme="minorHAnsi"/>
          <w:sz w:val="20"/>
          <w:szCs w:val="20"/>
        </w:rPr>
        <w:t xml:space="preserve">. </w:t>
      </w:r>
      <w:r w:rsidRPr="003133FA">
        <w:rPr>
          <w:rFonts w:cstheme="minorHAnsi"/>
          <w:sz w:val="20"/>
          <w:szCs w:val="20"/>
        </w:rPr>
        <w:t>HOW COULD YOU TEST THIS DEPENDENT VARIABLE?</w:t>
      </w:r>
    </w:p>
    <w:p w14:paraId="31F78119" w14:textId="77777777" w:rsidR="00B24849" w:rsidRPr="000A5B01" w:rsidRDefault="00B24849" w:rsidP="00B24849">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7F2078FE" w14:textId="458CB111" w:rsidR="00B24849" w:rsidRPr="000A5B01"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THIS WAS THE ASSUMPTION (HYPOTHESIS):</w:t>
      </w:r>
    </w:p>
    <w:p w14:paraId="1BCEA21C" w14:textId="77777777" w:rsidR="00B24849" w:rsidRDefault="00B24849" w:rsidP="00B24849">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35237DB3" w14:textId="22EA00B6" w:rsidR="00B24849" w:rsidRDefault="00B24849" w:rsidP="00B24849">
      <w:pPr>
        <w:autoSpaceDE w:val="0"/>
        <w:autoSpaceDN w:val="0"/>
        <w:adjustRightInd w:val="0"/>
        <w:spacing w:before="160" w:after="0" w:line="240" w:lineRule="auto"/>
        <w:jc w:val="both"/>
        <w:rPr>
          <w:rStyle w:val="normaltextrun"/>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062A043D" w14:textId="77777777" w:rsidR="00B24849" w:rsidRPr="003133FA" w:rsidRDefault="00B24849" w:rsidP="00B24849">
      <w:pPr>
        <w:autoSpaceDE w:val="0"/>
        <w:autoSpaceDN w:val="0"/>
        <w:adjustRightInd w:val="0"/>
        <w:spacing w:before="160" w:after="0" w:line="240" w:lineRule="auto"/>
        <w:jc w:val="both"/>
        <w:rPr>
          <w:rFonts w:cstheme="minorHAnsi"/>
          <w:sz w:val="20"/>
          <w:szCs w:val="20"/>
        </w:rPr>
      </w:pPr>
    </w:p>
    <w:p w14:paraId="2D9A0888" w14:textId="0EAE6938" w:rsidR="00B24849" w:rsidRDefault="00B24849" w:rsidP="00B24849">
      <w:pPr>
        <w:autoSpaceDE w:val="0"/>
        <w:autoSpaceDN w:val="0"/>
        <w:adjustRightInd w:val="0"/>
        <w:spacing w:after="0" w:line="240" w:lineRule="auto"/>
        <w:jc w:val="both"/>
        <w:rPr>
          <w:rFonts w:cstheme="minorHAnsi"/>
          <w:sz w:val="20"/>
          <w:szCs w:val="20"/>
        </w:rPr>
      </w:pPr>
      <w:r>
        <w:rPr>
          <w:rFonts w:cstheme="minorHAnsi"/>
          <w:sz w:val="20"/>
          <w:szCs w:val="20"/>
        </w:rPr>
        <w:t>9</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B24849">
        <w:rPr>
          <w:rFonts w:cstheme="minorHAnsi"/>
          <w:b/>
          <w:bCs/>
          <w:sz w:val="20"/>
          <w:szCs w:val="20"/>
        </w:rPr>
        <w:t xml:space="preserve">x </w:t>
      </w:r>
      <w:r w:rsidRPr="003133FA">
        <w:rPr>
          <w:rFonts w:cstheme="minorHAnsi"/>
          <w:sz w:val="20"/>
          <w:szCs w:val="20"/>
        </w:rPr>
        <w:t>sign!</w:t>
      </w:r>
    </w:p>
    <w:p w14:paraId="33B2D0C3" w14:textId="07EA60FC" w:rsidR="00B24849" w:rsidRPr="003E3A78" w:rsidRDefault="009E7F55" w:rsidP="00B24849">
      <w:pPr>
        <w:autoSpaceDE w:val="0"/>
        <w:autoSpaceDN w:val="0"/>
        <w:adjustRightInd w:val="0"/>
        <w:spacing w:before="60" w:after="0" w:line="240" w:lineRule="auto"/>
        <w:jc w:val="center"/>
        <w:rPr>
          <w:rFonts w:cstheme="minorHAnsi"/>
          <w:sz w:val="19"/>
          <w:szCs w:val="19"/>
        </w:rPr>
      </w:pPr>
      <w:sdt>
        <w:sdtPr>
          <w:rPr>
            <w:rFonts w:cstheme="minorHAnsi"/>
            <w:sz w:val="19"/>
            <w:szCs w:val="19"/>
          </w:rPr>
          <w:id w:val="-1929031004"/>
          <w14:checkbox>
            <w14:checked w14:val="0"/>
            <w14:checkedState w14:val="2612" w14:font="MS Gothic"/>
            <w14:uncheckedState w14:val="2610" w14:font="MS Gothic"/>
          </w14:checkbox>
        </w:sdtPr>
        <w:sdtEndPr/>
        <w:sdtContent>
          <w:r w:rsidR="00B24849">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volume of the water samples</w:t>
      </w:r>
      <w:r w:rsidR="00B24849" w:rsidRPr="003E3A78">
        <w:rPr>
          <w:rFonts w:cstheme="minorHAnsi"/>
          <w:sz w:val="19"/>
          <w:szCs w:val="19"/>
        </w:rPr>
        <w:t xml:space="preserve">.     </w:t>
      </w:r>
      <w:sdt>
        <w:sdtPr>
          <w:rPr>
            <w:rFonts w:cstheme="minorHAnsi"/>
            <w:sz w:val="19"/>
            <w:szCs w:val="19"/>
          </w:rPr>
          <w:id w:val="-1182663861"/>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diameter of the test tubes</w:t>
      </w:r>
      <w:r w:rsidR="00B24849" w:rsidRPr="003E3A78">
        <w:rPr>
          <w:rFonts w:cstheme="minorHAnsi"/>
          <w:sz w:val="19"/>
          <w:szCs w:val="19"/>
        </w:rPr>
        <w:t xml:space="preserve">.     </w:t>
      </w:r>
      <w:sdt>
        <w:sdtPr>
          <w:rPr>
            <w:rFonts w:cstheme="minorHAnsi"/>
            <w:sz w:val="19"/>
            <w:szCs w:val="19"/>
          </w:rPr>
          <w:id w:val="-770781347"/>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concentration of the soap solution</w:t>
      </w:r>
      <w:r w:rsidR="00B24849" w:rsidRPr="003E3A78">
        <w:rPr>
          <w:rFonts w:cstheme="minorHAnsi"/>
          <w:sz w:val="19"/>
          <w:szCs w:val="19"/>
        </w:rPr>
        <w:t>.</w:t>
      </w:r>
    </w:p>
    <w:p w14:paraId="6DFF88AD" w14:textId="2846B53C" w:rsidR="00B24849" w:rsidRPr="003E3A78" w:rsidRDefault="009E7F55" w:rsidP="00B24849">
      <w:pPr>
        <w:autoSpaceDE w:val="0"/>
        <w:autoSpaceDN w:val="0"/>
        <w:adjustRightInd w:val="0"/>
        <w:spacing w:before="60" w:after="0" w:line="240" w:lineRule="auto"/>
        <w:jc w:val="center"/>
        <w:rPr>
          <w:rFonts w:cstheme="minorHAnsi"/>
          <w:sz w:val="19"/>
          <w:szCs w:val="19"/>
        </w:rPr>
      </w:pPr>
      <w:sdt>
        <w:sdtPr>
          <w:rPr>
            <w:rFonts w:cstheme="minorHAnsi"/>
            <w:sz w:val="19"/>
            <w:szCs w:val="19"/>
          </w:rPr>
          <w:id w:val="-2026242527"/>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volume of the soap solution</w:t>
      </w:r>
      <w:r w:rsidR="00B24849" w:rsidRPr="003E3A78">
        <w:rPr>
          <w:rFonts w:cstheme="minorHAnsi"/>
          <w:sz w:val="19"/>
          <w:szCs w:val="19"/>
        </w:rPr>
        <w:t xml:space="preserve">.     </w:t>
      </w:r>
      <w:sdt>
        <w:sdtPr>
          <w:rPr>
            <w:rFonts w:cstheme="minorHAnsi"/>
            <w:sz w:val="19"/>
            <w:szCs w:val="19"/>
          </w:rPr>
          <w:id w:val="-1511442969"/>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degree of shaking</w:t>
      </w:r>
      <w:r w:rsidR="00B24849" w:rsidRPr="003E3A78">
        <w:rPr>
          <w:rFonts w:cstheme="minorHAnsi"/>
          <w:sz w:val="19"/>
          <w:szCs w:val="19"/>
        </w:rPr>
        <w:t xml:space="preserve">.     </w:t>
      </w:r>
      <w:sdt>
        <w:sdtPr>
          <w:rPr>
            <w:rFonts w:cstheme="minorHAnsi"/>
            <w:sz w:val="19"/>
            <w:szCs w:val="19"/>
          </w:rPr>
          <w:id w:val="916366355"/>
          <w14:checkbox>
            <w14:checked w14:val="0"/>
            <w14:checkedState w14:val="2612" w14:font="MS Gothic"/>
            <w14:uncheckedState w14:val="2610" w14:font="MS Gothic"/>
          </w14:checkbox>
        </w:sdtPr>
        <w:sdtEndPr/>
        <w:sdtContent>
          <w:r w:rsidR="00B24849" w:rsidRPr="003E3A78">
            <w:rPr>
              <w:rFonts w:ascii="MS Gothic" w:eastAsia="MS Gothic" w:hAnsi="MS Gothic" w:cstheme="minorHAnsi" w:hint="eastAsia"/>
              <w:sz w:val="19"/>
              <w:szCs w:val="19"/>
            </w:rPr>
            <w:t>☐</w:t>
          </w:r>
        </w:sdtContent>
      </w:sdt>
      <w:r w:rsidR="00B24849" w:rsidRPr="00B24849">
        <w:t xml:space="preserve"> </w:t>
      </w:r>
      <w:r w:rsidR="00B24849" w:rsidRPr="00B24849">
        <w:rPr>
          <w:rFonts w:cstheme="minorHAnsi"/>
          <w:sz w:val="19"/>
          <w:szCs w:val="19"/>
        </w:rPr>
        <w:t>The ruler used for the measurement</w:t>
      </w:r>
      <w:r w:rsidR="00B24849" w:rsidRPr="003E3A78">
        <w:rPr>
          <w:rFonts w:cstheme="minorHAnsi"/>
          <w:sz w:val="19"/>
          <w:szCs w:val="19"/>
        </w:rPr>
        <w:t>.</w:t>
      </w:r>
    </w:p>
    <w:p w14:paraId="2F800C2D" w14:textId="16282791" w:rsidR="005F64DB" w:rsidRDefault="00FA7AA7" w:rsidP="005F64DB">
      <w:pPr>
        <w:autoSpaceDE w:val="0"/>
        <w:autoSpaceDN w:val="0"/>
        <w:adjustRightInd w:val="0"/>
        <w:spacing w:before="160" w:after="0" w:line="240" w:lineRule="auto"/>
        <w:jc w:val="both"/>
        <w:rPr>
          <w:rFonts w:cstheme="minorHAnsi"/>
          <w:sz w:val="20"/>
          <w:szCs w:val="20"/>
        </w:rPr>
      </w:pPr>
      <w:r w:rsidRPr="00DA6F32">
        <w:rPr>
          <w:rFonts w:cstheme="minorHAnsi"/>
          <w:sz w:val="20"/>
          <w:szCs w:val="20"/>
        </w:rPr>
        <w:t>Unfortunately,</w:t>
      </w:r>
      <w:r w:rsidR="005F64DB" w:rsidRPr="00DA6F32">
        <w:rPr>
          <w:rFonts w:cstheme="minorHAnsi"/>
          <w:sz w:val="20"/>
          <w:szCs w:val="20"/>
        </w:rPr>
        <w:t xml:space="preserve"> </w:t>
      </w:r>
      <w:r w:rsidR="005F64DB" w:rsidRPr="00DA6F32">
        <w:rPr>
          <w:rFonts w:cstheme="minorHAnsi"/>
          <w:b/>
          <w:bCs/>
          <w:sz w:val="20"/>
          <w:szCs w:val="20"/>
        </w:rPr>
        <w:t>phosphates</w:t>
      </w:r>
      <w:r w:rsidR="005F64DB" w:rsidRPr="00DA6F32">
        <w:rPr>
          <w:rFonts w:cstheme="minorHAnsi"/>
          <w:sz w:val="20"/>
          <w:szCs w:val="20"/>
        </w:rPr>
        <w:t xml:space="preserve"> cause algae growth in natural </w:t>
      </w:r>
      <w:r w:rsidR="00A5523D">
        <w:rPr>
          <w:rFonts w:cstheme="minorHAnsi"/>
          <w:sz w:val="20"/>
          <w:szCs w:val="20"/>
        </w:rPr>
        <w:t>water</w:t>
      </w:r>
      <w:r w:rsidR="005F64DB" w:rsidRPr="00DA6F32">
        <w:rPr>
          <w:rFonts w:cstheme="minorHAnsi"/>
          <w:sz w:val="20"/>
          <w:szCs w:val="20"/>
        </w:rPr>
        <w:t xml:space="preserve">, so we try to avoid their use. It is therefore better to use </w:t>
      </w:r>
      <w:r w:rsidR="005F64DB" w:rsidRPr="00DA6F32">
        <w:rPr>
          <w:rFonts w:cstheme="minorHAnsi"/>
          <w:b/>
          <w:bCs/>
          <w:sz w:val="20"/>
          <w:szCs w:val="20"/>
        </w:rPr>
        <w:t>phosphate-free washing powders</w:t>
      </w:r>
      <w:r w:rsidR="005F64DB" w:rsidRPr="00DA6F32">
        <w:rPr>
          <w:rFonts w:cstheme="minorHAnsi"/>
          <w:sz w:val="20"/>
          <w:szCs w:val="20"/>
        </w:rPr>
        <w:t>. These either contain non-soap-like particles with dual solubility or bind the calcium and magnesium ions with mineral substances (</w:t>
      </w:r>
      <w:proofErr w:type="gramStart"/>
      <w:r w:rsidR="005F64DB" w:rsidRPr="00DA6F32">
        <w:rPr>
          <w:rFonts w:cstheme="minorHAnsi"/>
          <w:sz w:val="20"/>
          <w:szCs w:val="20"/>
        </w:rPr>
        <w:t>e.g.</w:t>
      </w:r>
      <w:proofErr w:type="gramEnd"/>
      <w:r w:rsidR="005F64DB" w:rsidRPr="00DA6F32">
        <w:rPr>
          <w:rFonts w:cstheme="minorHAnsi"/>
          <w:sz w:val="20"/>
          <w:szCs w:val="20"/>
        </w:rPr>
        <w:t xml:space="preserve"> zeolites).</w:t>
      </w:r>
    </w:p>
    <w:p w14:paraId="5E5FF516" w14:textId="462BCBB1" w:rsidR="005F64DB" w:rsidRDefault="00226049" w:rsidP="005F64DB">
      <w:pPr>
        <w:autoSpaceDE w:val="0"/>
        <w:autoSpaceDN w:val="0"/>
        <w:adjustRightInd w:val="0"/>
        <w:spacing w:before="160" w:after="0" w:line="240" w:lineRule="auto"/>
        <w:jc w:val="both"/>
        <w:rPr>
          <w:rFonts w:cstheme="minorHAnsi"/>
          <w:sz w:val="20"/>
          <w:szCs w:val="20"/>
        </w:rPr>
      </w:pPr>
      <w:r>
        <w:rPr>
          <w:rFonts w:cstheme="minorHAnsi"/>
          <w:sz w:val="20"/>
          <w:szCs w:val="20"/>
        </w:rPr>
        <w:t>10</w:t>
      </w:r>
      <w:r w:rsidR="005F64DB" w:rsidRPr="001823A8">
        <w:rPr>
          <w:rFonts w:cstheme="minorHAnsi"/>
          <w:sz w:val="20"/>
          <w:szCs w:val="20"/>
        </w:rPr>
        <w:t>.</w:t>
      </w:r>
      <w:r w:rsidR="005F64DB" w:rsidRPr="00DA6F32">
        <w:rPr>
          <w:rFonts w:cstheme="minorHAnsi"/>
          <w:bCs/>
          <w:sz w:val="20"/>
          <w:szCs w:val="20"/>
        </w:rPr>
        <w:t xml:space="preserve"> </w:t>
      </w:r>
      <w:r w:rsidR="005F64DB">
        <w:rPr>
          <w:rFonts w:cstheme="minorHAnsi"/>
          <w:bCs/>
          <w:sz w:val="20"/>
          <w:szCs w:val="20"/>
        </w:rPr>
        <w:t>LET’S</w:t>
      </w:r>
      <w:r w:rsidR="005F64DB" w:rsidRPr="003E726F">
        <w:rPr>
          <w:rFonts w:cstheme="minorHAnsi"/>
          <w:bCs/>
          <w:sz w:val="20"/>
          <w:szCs w:val="20"/>
        </w:rPr>
        <w:t xml:space="preserve"> THINK</w:t>
      </w:r>
      <w:r w:rsidR="005F64DB" w:rsidRPr="001823A8">
        <w:rPr>
          <w:rFonts w:cstheme="minorHAnsi"/>
          <w:sz w:val="20"/>
          <w:szCs w:val="20"/>
        </w:rPr>
        <w:t xml:space="preserve">! </w:t>
      </w:r>
      <w:r w:rsidR="005F64DB" w:rsidRPr="00DA6F32">
        <w:rPr>
          <w:rFonts w:cstheme="minorHAnsi"/>
          <w:sz w:val="20"/>
          <w:szCs w:val="20"/>
        </w:rPr>
        <w:t>According to several websites, the commonly used household b</w:t>
      </w:r>
      <w:r w:rsidR="005F64DB">
        <w:rPr>
          <w:rFonts w:cstheme="minorHAnsi"/>
          <w:sz w:val="20"/>
          <w:szCs w:val="20"/>
        </w:rPr>
        <w:t xml:space="preserve">aking </w:t>
      </w:r>
      <w:r w:rsidR="005F64DB" w:rsidRPr="00DA6F32">
        <w:rPr>
          <w:rFonts w:cstheme="minorHAnsi"/>
          <w:sz w:val="20"/>
          <w:szCs w:val="20"/>
        </w:rPr>
        <w:t>soda (chemical name: sodium bicarbonate, formula: NaHCO</w:t>
      </w:r>
      <w:r w:rsidR="005F64DB" w:rsidRPr="00DA6F32">
        <w:rPr>
          <w:rFonts w:cstheme="minorHAnsi"/>
          <w:sz w:val="20"/>
          <w:szCs w:val="20"/>
          <w:vertAlign w:val="subscript"/>
        </w:rPr>
        <w:t>3</w:t>
      </w:r>
      <w:r w:rsidR="005F64DB" w:rsidRPr="00DA6F32">
        <w:rPr>
          <w:rFonts w:cstheme="minorHAnsi"/>
          <w:sz w:val="20"/>
          <w:szCs w:val="20"/>
        </w:rPr>
        <w:t>) is also suitable for water softening. Can it really be used to soften water? Check out the teacher's experiment!</w:t>
      </w:r>
    </w:p>
    <w:p w14:paraId="224A258F" w14:textId="77777777" w:rsidR="005F64DB" w:rsidRPr="00DA6F32" w:rsidRDefault="005F64DB" w:rsidP="005F64DB">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118FAD41" w14:textId="77777777" w:rsidR="005F64DB" w:rsidRDefault="005F64DB" w:rsidP="005F64DB">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4FF642F8" w14:textId="77777777" w:rsidR="005F64DB" w:rsidRDefault="005F64DB" w:rsidP="005F64DB">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w:t>
      </w:r>
      <w:r w:rsidRPr="00FB2008">
        <w:rPr>
          <w:rFonts w:cstheme="minorHAnsi"/>
          <w:sz w:val="20"/>
          <w:szCs w:val="20"/>
        </w:rPr>
        <w:lastRenderedPageBreak/>
        <w:t>needs to be increased, or the arrows pointing downwards if it needs to be decreased for the process to take place.</w:t>
      </w:r>
    </w:p>
    <w:p w14:paraId="1CFD3909" w14:textId="77777777" w:rsidR="008F22DE" w:rsidRDefault="008F22DE" w:rsidP="005F64DB">
      <w:pPr>
        <w:autoSpaceDE w:val="0"/>
        <w:autoSpaceDN w:val="0"/>
        <w:adjustRightInd w:val="0"/>
        <w:spacing w:after="0" w:line="240" w:lineRule="auto"/>
        <w:jc w:val="both"/>
        <w:rPr>
          <w:sz w:val="20"/>
          <w:szCs w:val="20"/>
        </w:rPr>
      </w:pPr>
    </w:p>
    <w:p w14:paraId="35741250" w14:textId="686244FB" w:rsidR="005F64DB" w:rsidRDefault="005F64DB" w:rsidP="005F64DB">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mc:AlternateContent>
          <mc:Choice Requires="wpg">
            <w:drawing>
              <wp:anchor distT="0" distB="0" distL="114300" distR="114300" simplePos="0" relativeHeight="251891712" behindDoc="0" locked="0" layoutInCell="1" allowOverlap="1" wp14:anchorId="254436E5" wp14:editId="44FAC7C2">
                <wp:simplePos x="0" y="0"/>
                <wp:positionH relativeFrom="column">
                  <wp:posOffset>50231</wp:posOffset>
                </wp:positionH>
                <wp:positionV relativeFrom="paragraph">
                  <wp:posOffset>77486</wp:posOffset>
                </wp:positionV>
                <wp:extent cx="5695760" cy="2176780"/>
                <wp:effectExtent l="0" t="0" r="19685" b="0"/>
                <wp:wrapNone/>
                <wp:docPr id="765" name="Csoportba foglalás 765"/>
                <wp:cNvGraphicFramePr/>
                <a:graphic xmlns:a="http://schemas.openxmlformats.org/drawingml/2006/main">
                  <a:graphicData uri="http://schemas.microsoft.com/office/word/2010/wordprocessingGroup">
                    <wpg:wgp>
                      <wpg:cNvGrpSpPr/>
                      <wpg:grpSpPr>
                        <a:xfrm>
                          <a:off x="0" y="0"/>
                          <a:ext cx="5695760" cy="2176780"/>
                          <a:chOff x="0" y="0"/>
                          <a:chExt cx="5695760" cy="2176780"/>
                        </a:xfrm>
                      </wpg:grpSpPr>
                      <wps:wsp>
                        <wps:cNvPr id="766" name="Szövegdoboz 766"/>
                        <wps:cNvSpPr txBox="1"/>
                        <wps:spPr>
                          <a:xfrm>
                            <a:off x="0" y="498764"/>
                            <a:ext cx="2808000" cy="1044000"/>
                          </a:xfrm>
                          <a:prstGeom prst="rect">
                            <a:avLst/>
                          </a:prstGeom>
                          <a:solidFill>
                            <a:schemeClr val="lt1"/>
                          </a:solidFill>
                          <a:ln w="6350">
                            <a:solidFill>
                              <a:prstClr val="black"/>
                            </a:solidFill>
                          </a:ln>
                        </wps:spPr>
                        <wps:txbx>
                          <w:txbxContent>
                            <w:p w14:paraId="2C3D29C4" w14:textId="77777777" w:rsidR="005F64DB" w:rsidRDefault="005F64DB" w:rsidP="005F64DB">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417819C5" w14:textId="77777777" w:rsidR="005F64DB" w:rsidRPr="00FB2008" w:rsidRDefault="005F64DB" w:rsidP="005F64DB">
                              <w:pPr>
                                <w:spacing w:before="160" w:after="0" w:line="240" w:lineRule="auto"/>
                                <w:jc w:val="center"/>
                                <w:rPr>
                                  <w:sz w:val="20"/>
                                  <w:szCs w:val="20"/>
                                </w:rP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7" name="Szövegdoboz 767"/>
                        <wps:cNvSpPr txBox="1"/>
                        <wps:spPr>
                          <a:xfrm>
                            <a:off x="3212275" y="498764"/>
                            <a:ext cx="2483485" cy="1044000"/>
                          </a:xfrm>
                          <a:prstGeom prst="rect">
                            <a:avLst/>
                          </a:prstGeom>
                          <a:solidFill>
                            <a:schemeClr val="lt1"/>
                          </a:solidFill>
                          <a:ln w="6350">
                            <a:solidFill>
                              <a:prstClr val="black"/>
                            </a:solidFill>
                          </a:ln>
                        </wps:spPr>
                        <wps:txbx>
                          <w:txbxContent>
                            <w:p w14:paraId="3781850A" w14:textId="77777777" w:rsidR="005F64DB" w:rsidRDefault="005F64DB" w:rsidP="005F64DB">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7ED9AEBD" w14:textId="77777777" w:rsidR="005F64DB" w:rsidRPr="001D100B" w:rsidRDefault="005F64DB" w:rsidP="005F64DB">
                              <w:pPr>
                                <w:spacing w:before="160" w:after="0" w:line="240" w:lineRule="auto"/>
                                <w:jc w:val="cente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zövegdoboz 64"/>
                        <wps:cNvSpPr txBox="1"/>
                        <wps:spPr>
                          <a:xfrm>
                            <a:off x="2589289" y="213548"/>
                            <a:ext cx="848360" cy="283210"/>
                          </a:xfrm>
                          <a:prstGeom prst="rect">
                            <a:avLst/>
                          </a:prstGeom>
                          <a:solidFill>
                            <a:schemeClr val="lt1"/>
                          </a:solidFill>
                          <a:ln w="6350">
                            <a:noFill/>
                          </a:ln>
                        </wps:spPr>
                        <wps:txbx>
                          <w:txbxContent>
                            <w:p w14:paraId="00118E43" w14:textId="77777777" w:rsidR="005F64DB" w:rsidRPr="00FB2008" w:rsidRDefault="005F64DB" w:rsidP="005F64DB">
                              <w:pPr>
                                <w:rPr>
                                  <w:sz w:val="20"/>
                                  <w:szCs w:val="20"/>
                                  <w:lang w:val="hu-HU"/>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5" name="Szövegdoboz 65"/>
                        <wps:cNvSpPr txBox="1"/>
                        <wps:spPr>
                          <a:xfrm>
                            <a:off x="2633232" y="1893570"/>
                            <a:ext cx="848360" cy="283210"/>
                          </a:xfrm>
                          <a:prstGeom prst="rect">
                            <a:avLst/>
                          </a:prstGeom>
                          <a:solidFill>
                            <a:schemeClr val="lt1"/>
                          </a:solidFill>
                          <a:ln w="6350">
                            <a:noFill/>
                          </a:ln>
                        </wps:spPr>
                        <wps:txbx>
                          <w:txbxContent>
                            <w:p w14:paraId="3C8B4EB9" w14:textId="77777777" w:rsidR="005F64DB" w:rsidRPr="00FB2008" w:rsidRDefault="005F64DB" w:rsidP="005F64DB">
                              <w:pPr>
                                <w:rPr>
                                  <w:sz w:val="20"/>
                                  <w:szCs w:val="20"/>
                                  <w:lang w:val="hu-HU"/>
                                </w:rPr>
                              </w:pPr>
                              <w:proofErr w:type="spellStart"/>
                              <w:r>
                                <w:rPr>
                                  <w:sz w:val="20"/>
                                  <w:szCs w:val="20"/>
                                  <w:lang w:val="hu-HU"/>
                                </w:rPr>
                                <w:t>t</w:t>
                              </w:r>
                              <w:r w:rsidRPr="00D8776A">
                                <w:rPr>
                                  <w:sz w:val="20"/>
                                  <w:szCs w:val="20"/>
                                  <w:lang w:val="hu-HU"/>
                                </w:rPr>
                                <w:t>emperature</w:t>
                              </w:r>
                              <w:proofErr w:type="spellEnd"/>
                            </w:p>
                            <w:p w14:paraId="4757D365" w14:textId="77777777" w:rsidR="005F64DB" w:rsidRPr="00340890" w:rsidRDefault="005F64DB" w:rsidP="005F64DB">
                              <w:pP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Szövegdoboz 2"/>
                        <wps:cNvSpPr txBox="1">
                          <a:spLocks noChangeArrowheads="1"/>
                        </wps:cNvSpPr>
                        <wps:spPr bwMode="auto">
                          <a:xfrm>
                            <a:off x="2802577" y="0"/>
                            <a:ext cx="447675" cy="276225"/>
                          </a:xfrm>
                          <a:prstGeom prst="rect">
                            <a:avLst/>
                          </a:prstGeom>
                          <a:solidFill>
                            <a:srgbClr val="FFFFFF"/>
                          </a:solidFill>
                          <a:ln w="9525">
                            <a:noFill/>
                            <a:miter lim="800000"/>
                            <a:headEnd/>
                            <a:tailEnd/>
                          </a:ln>
                        </wps:spPr>
                        <wps:txbx>
                          <w:txbxContent>
                            <w:p w14:paraId="0F55960C" w14:textId="77777777" w:rsidR="005F64DB" w:rsidRDefault="005F64DB" w:rsidP="005F64DB">
                              <w:r>
                                <w:t>↑↓</w:t>
                              </w:r>
                            </w:p>
                            <w:p w14:paraId="616A015B" w14:textId="77777777" w:rsidR="005F64DB" w:rsidRDefault="005F64DB" w:rsidP="005F64DB"/>
                          </w:txbxContent>
                        </wps:txbx>
                        <wps:bodyPr rot="0" vert="horz" wrap="square" lIns="91440" tIns="45720" rIns="91440" bIns="45720" anchor="t" anchorCtr="0">
                          <a:noAutofit/>
                        </wps:bodyPr>
                      </wps:wsp>
                      <wps:wsp>
                        <wps:cNvPr id="67" name="Szövegdoboz 2"/>
                        <wps:cNvSpPr txBox="1">
                          <a:spLocks noChangeArrowheads="1"/>
                        </wps:cNvSpPr>
                        <wps:spPr bwMode="auto">
                          <a:xfrm>
                            <a:off x="2820390" y="1674421"/>
                            <a:ext cx="447675" cy="276225"/>
                          </a:xfrm>
                          <a:prstGeom prst="rect">
                            <a:avLst/>
                          </a:prstGeom>
                          <a:solidFill>
                            <a:srgbClr val="FFFFFF"/>
                          </a:solidFill>
                          <a:ln w="9525">
                            <a:noFill/>
                            <a:miter lim="800000"/>
                            <a:headEnd/>
                            <a:tailEnd/>
                          </a:ln>
                        </wps:spPr>
                        <wps:txbx>
                          <w:txbxContent>
                            <w:p w14:paraId="3AC2E656" w14:textId="77777777" w:rsidR="005F64DB" w:rsidRDefault="005F64DB" w:rsidP="005F64DB">
                              <w:r>
                                <w:t>↑↓</w:t>
                              </w:r>
                            </w:p>
                            <w:p w14:paraId="620B48C2" w14:textId="77777777" w:rsidR="005F64DB" w:rsidRDefault="005F64DB" w:rsidP="005F64DB"/>
                          </w:txbxContent>
                        </wps:txbx>
                        <wps:bodyPr rot="0" vert="horz" wrap="square" lIns="91440" tIns="45720" rIns="91440" bIns="45720" anchor="t" anchorCtr="0">
                          <a:noAutofit/>
                        </wps:bodyPr>
                      </wps:wsp>
                      <wps:wsp>
                        <wps:cNvPr id="68" name="Nyíl: kanyarodó 68"/>
                        <wps:cNvSpPr/>
                        <wps:spPr>
                          <a:xfrm>
                            <a:off x="1377538" y="96240"/>
                            <a:ext cx="128016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Nyíl: kanyarodó 82"/>
                        <wps:cNvSpPr/>
                        <wps:spPr>
                          <a:xfrm rot="5400000">
                            <a:off x="3895313" y="-308552"/>
                            <a:ext cx="314325" cy="1203643"/>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Nyíl: kanyarodó 83"/>
                        <wps:cNvSpPr/>
                        <wps:spPr>
                          <a:xfrm rot="16200000">
                            <a:off x="1838008" y="1095800"/>
                            <a:ext cx="314607" cy="134239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Nyíl: kanyarodó 84"/>
                        <wps:cNvSpPr/>
                        <wps:spPr>
                          <a:xfrm rot="10800000">
                            <a:off x="3522271" y="1591294"/>
                            <a:ext cx="116967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254436E5" id="Csoportba foglalás 765" o:spid="_x0000_s1066" style="position:absolute;left:0;text-align:left;margin-left:3.95pt;margin-top:6.1pt;width:448.5pt;height:171.4pt;z-index:251891712" coordsize="56957,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">
                <v:shape id="Szövegdoboz 766" o:spid="_x0000_s1067" type="#_x0000_t202" style="position:absolute;top:4987;width:28080;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" fillcolor="white [3201]" strokeweight=".5pt">
                  <v:textbox>
                    <w:txbxContent>
                      <w:p w14:paraId="2C3D29C4" w14:textId="77777777" w:rsidR="005F64DB" w:rsidRDefault="005F64DB" w:rsidP="005F64DB">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417819C5" w14:textId="77777777" w:rsidR="005F64DB" w:rsidRPr="00FB2008" w:rsidRDefault="005F64DB" w:rsidP="005F64DB">
                        <w:pPr>
                          <w:spacing w:before="160" w:after="0" w:line="240" w:lineRule="auto"/>
                          <w:jc w:val="center"/>
                          <w:rPr>
                            <w:sz w:val="20"/>
                            <w:szCs w:val="20"/>
                          </w:rPr>
                        </w:pPr>
                        <w:r w:rsidRPr="001D100B">
                          <w:rPr>
                            <w:sz w:val="20"/>
                            <w:szCs w:val="20"/>
                          </w:rPr>
                          <w:t>…………… + …………… + …………… = ……………</w:t>
                        </w:r>
                      </w:p>
                    </w:txbxContent>
                  </v:textbox>
                </v:shape>
                <v:shape id="Szövegdoboz 767" o:spid="_x0000_s1068" type="#_x0000_t202" style="position:absolute;left:32122;top:4987;width:24835;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" fillcolor="white [3201]" strokeweight=".5pt">
                  <v:textbox>
                    <w:txbxContent>
                      <w:p w14:paraId="3781850A" w14:textId="77777777" w:rsidR="005F64DB" w:rsidRDefault="005F64DB" w:rsidP="005F64DB">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7ED9AEBD" w14:textId="77777777" w:rsidR="005F64DB" w:rsidRPr="001D100B" w:rsidRDefault="005F64DB" w:rsidP="005F64DB">
                        <w:pPr>
                          <w:spacing w:before="160" w:after="0" w:line="240" w:lineRule="auto"/>
                          <w:jc w:val="center"/>
                        </w:pPr>
                        <w:r w:rsidRPr="001D100B">
                          <w:rPr>
                            <w:sz w:val="20"/>
                            <w:szCs w:val="20"/>
                          </w:rPr>
                          <w:t>…………… = …………… + …………… + ……………</w:t>
                        </w:r>
                      </w:p>
                    </w:txbxContent>
                  </v:textbox>
                </v:shape>
                <v:shape id="Szövegdoboz 64" o:spid="_x0000_s1069" type="#_x0000_t202" style="position:absolute;left:25892;top:2135;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" fillcolor="white [3201]" stroked="f" strokeweight=".5pt">
                  <v:textbox>
                    <w:txbxContent>
                      <w:p w14:paraId="00118E43" w14:textId="77777777" w:rsidR="005F64DB" w:rsidRPr="00FB2008" w:rsidRDefault="005F64DB" w:rsidP="005F64DB">
                        <w:pPr>
                          <w:rPr>
                            <w:sz w:val="20"/>
                            <w:szCs w:val="20"/>
                            <w:lang w:val="hu-HU"/>
                          </w:rPr>
                        </w:pPr>
                        <w:proofErr w:type="spellStart"/>
                        <w:r>
                          <w:rPr>
                            <w:sz w:val="20"/>
                            <w:szCs w:val="20"/>
                            <w:lang w:val="hu-HU"/>
                          </w:rPr>
                          <w:t>t</w:t>
                        </w:r>
                        <w:r w:rsidRPr="00D8776A">
                          <w:rPr>
                            <w:sz w:val="20"/>
                            <w:szCs w:val="20"/>
                            <w:lang w:val="hu-HU"/>
                          </w:rPr>
                          <w:t>emperature</w:t>
                        </w:r>
                        <w:proofErr w:type="spellEnd"/>
                      </w:p>
                    </w:txbxContent>
                  </v:textbox>
                </v:shape>
                <v:shape id="Szövegdoboz 65" o:spid="_x0000_s1070" type="#_x0000_t202" style="position:absolute;left:26332;top:18935;width:8483;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" fillcolor="white [3201]" stroked="f" strokeweight=".5pt">
                  <v:textbox>
                    <w:txbxContent>
                      <w:p w14:paraId="3C8B4EB9" w14:textId="77777777" w:rsidR="005F64DB" w:rsidRPr="00FB2008" w:rsidRDefault="005F64DB" w:rsidP="005F64DB">
                        <w:pPr>
                          <w:rPr>
                            <w:sz w:val="20"/>
                            <w:szCs w:val="20"/>
                            <w:lang w:val="hu-HU"/>
                          </w:rPr>
                        </w:pPr>
                        <w:proofErr w:type="spellStart"/>
                        <w:r>
                          <w:rPr>
                            <w:sz w:val="20"/>
                            <w:szCs w:val="20"/>
                            <w:lang w:val="hu-HU"/>
                          </w:rPr>
                          <w:t>t</w:t>
                        </w:r>
                        <w:r w:rsidRPr="00D8776A">
                          <w:rPr>
                            <w:sz w:val="20"/>
                            <w:szCs w:val="20"/>
                            <w:lang w:val="hu-HU"/>
                          </w:rPr>
                          <w:t>emperature</w:t>
                        </w:r>
                        <w:proofErr w:type="spellEnd"/>
                      </w:p>
                      <w:p w14:paraId="4757D365" w14:textId="77777777" w:rsidR="005F64DB" w:rsidRPr="00340890" w:rsidRDefault="005F64DB" w:rsidP="005F64DB">
                        <w:pPr>
                          <w:rPr>
                            <w:sz w:val="20"/>
                            <w:szCs w:val="20"/>
                          </w:rPr>
                        </w:pPr>
                      </w:p>
                    </w:txbxContent>
                  </v:textbox>
                </v:shape>
                <v:shape id="_x0000_s1071" type="#_x0000_t202" style="position:absolute;left:28025;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0F55960C" w14:textId="77777777" w:rsidR="005F64DB" w:rsidRDefault="005F64DB" w:rsidP="005F64DB">
                        <w:r>
                          <w:t>↑↓</w:t>
                        </w:r>
                      </w:p>
                      <w:p w14:paraId="616A015B" w14:textId="77777777" w:rsidR="005F64DB" w:rsidRDefault="005F64DB" w:rsidP="005F64DB"/>
                    </w:txbxContent>
                  </v:textbox>
                </v:shape>
                <v:shape id="_x0000_s1072" type="#_x0000_t202" style="position:absolute;left:28203;top:16744;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3AC2E656" w14:textId="77777777" w:rsidR="005F64DB" w:rsidRDefault="005F64DB" w:rsidP="005F64DB">
                        <w:r>
                          <w:t>↑↓</w:t>
                        </w:r>
                      </w:p>
                      <w:p w14:paraId="620B48C2" w14:textId="77777777" w:rsidR="005F64DB" w:rsidRDefault="005F64DB" w:rsidP="005F64DB"/>
                    </w:txbxContent>
                  </v:textbox>
                </v:shape>
                <v:shape id="Nyíl: kanyarodó 68" o:spid="_x0000_s1073" style="position:absolute;left:13775;top:962;width:12801;height:3619;visibility:visible;mso-wrap-style:square;v-text-anchor:middle" coordsize="128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" path="m,361950l,191562c,104106,70897,33209,158353,33209r1031320,l1189673,r90487,64416l1189673,128832r,-33208l158353,95624v-52985,,-95938,42953,-95938,95938l62415,361950,,361950xe" fillcolor="#4472c4 [3204]" strokecolor="#1f3763 [1604]" strokeweight="1pt">
                  <v:stroke joinstyle="miter"/>
                  <v:path arrowok="t" o:connecttype="custom" o:connectlocs="0,361950;0,191562;158353,33209;1189673,33209;1189673,0;1280160,64416;1189673,128832;1189673,95624;158353,95624;62415,191562;62415,361950;0,361950" o:connectangles="0,0,0,0,0,0,0,0,0,0,0,0"/>
                </v:shape>
                <v:shape id="Nyíl: kanyarodó 82" o:spid="_x0000_s1074" style="position:absolute;left:38952;top:-3085;width:3143;height:12036;rotation:90;visibility:visible;mso-wrap-style:square;v-text-anchor:middle" coordsize="314325,12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" path="m,1203643l,166357c,90408,61568,28840,137517,28840r98227,-1l235744,r78581,55940l235744,111881r,-28839l137517,83042v-46014,,-83315,37301,-83315,83315l54202,1203643r-54202,xe" fillcolor="#4472c4 [3204]" strokecolor="#1f3763 [1604]" strokeweight="1pt">
                  <v:stroke joinstyle="miter"/>
                  <v:path arrowok="t" o:connecttype="custom" o:connectlocs="0,1203643;0,166357;137517,28840;235744,28839;235744,0;314325,55940;235744,111881;235744,83042;137517,83042;54202,166357;54202,1203643;0,1203643" o:connectangles="0,0,0,0,0,0,0,0,0,0,0,0"/>
                </v:shape>
                <v:shape id="Nyíl: kanyarodó 83" o:spid="_x0000_s1075" style="position:absolute;left:18380;top:10957;width:3146;height:13424;rotation:-90;visibility:visible;mso-wrap-style:square;v-text-anchor:middle" coordsize="314607,13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" path="m,1342390l,166506c,90489,61624,28865,137641,28865r98314,l235955,r78652,55991l235955,111981r,-28865l137641,83116v-46055,,-83390,37335,-83390,83390l54251,1342390r-54251,xe" fillcolor="#4472c4 [3204]" strokecolor="#1f3763 [1604]" strokeweight="1pt">
                  <v:stroke joinstyle="miter"/>
                  <v:path arrowok="t" o:connecttype="custom" o:connectlocs="0,1342390;0,166506;137641,28865;235955,28865;235955,0;314607,55991;235955,111981;235955,83116;137641,83116;54251,166506;54251,1342390;0,1342390" o:connectangles="0,0,0,0,0,0,0,0,0,0,0,0"/>
                </v:shape>
                <v:shape id="Nyíl: kanyarodó 84" o:spid="_x0000_s1076" style="position:absolute;left:35222;top:15912;width:11697;height:3620;rotation:180;visibility:visible;mso-wrap-style:square;v-text-anchor:middle" coordsize="11696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" path="m,361950l,191562c,104106,70897,33209,158353,33209r920830,l1079183,r90487,64416l1079183,128832r,-33208l158353,95624v-52985,,-95938,42953,-95938,95938l62415,361950,,361950xe" fillcolor="#4472c4 [3204]" strokecolor="#1f3763 [1604]" strokeweight="1pt">
                  <v:stroke joinstyle="miter"/>
                  <v:path arrowok="t" o:connecttype="custom" o:connectlocs="0,361950;0,191562;158353,33209;1079183,33209;1079183,0;1169670,64416;1079183,128832;1079183,95624;158353,95624;62415,191562;62415,361950;0,361950" o:connectangles="0,0,0,0,0,0,0,0,0,0,0,0"/>
                </v:shape>
              </v:group>
            </w:pict>
          </mc:Fallback>
        </mc:AlternateContent>
      </w:r>
    </w:p>
    <w:p w14:paraId="40EF6852" w14:textId="77777777" w:rsidR="005F64DB" w:rsidRDefault="005F64DB" w:rsidP="005F64DB">
      <w:pPr>
        <w:autoSpaceDE w:val="0"/>
        <w:autoSpaceDN w:val="0"/>
        <w:adjustRightInd w:val="0"/>
        <w:spacing w:after="0" w:line="240" w:lineRule="auto"/>
        <w:jc w:val="both"/>
        <w:rPr>
          <w:b/>
          <w:bCs/>
          <w:sz w:val="20"/>
          <w:szCs w:val="20"/>
        </w:rPr>
      </w:pPr>
    </w:p>
    <w:p w14:paraId="3B81E2CA" w14:textId="77777777" w:rsidR="005F64DB" w:rsidRDefault="005F64DB" w:rsidP="005F64DB">
      <w:pPr>
        <w:autoSpaceDE w:val="0"/>
        <w:autoSpaceDN w:val="0"/>
        <w:adjustRightInd w:val="0"/>
        <w:spacing w:after="0" w:line="240" w:lineRule="auto"/>
        <w:jc w:val="both"/>
        <w:rPr>
          <w:rFonts w:cstheme="minorHAnsi"/>
          <w:b/>
          <w:bCs/>
          <w:sz w:val="20"/>
          <w:szCs w:val="20"/>
        </w:rPr>
      </w:pPr>
    </w:p>
    <w:p w14:paraId="00E6206D" w14:textId="77777777" w:rsidR="005F64DB" w:rsidRDefault="005F64DB" w:rsidP="005F64DB">
      <w:pPr>
        <w:autoSpaceDE w:val="0"/>
        <w:autoSpaceDN w:val="0"/>
        <w:adjustRightInd w:val="0"/>
        <w:spacing w:after="0" w:line="240" w:lineRule="auto"/>
        <w:jc w:val="both"/>
        <w:rPr>
          <w:rFonts w:cstheme="minorHAnsi"/>
          <w:b/>
          <w:bCs/>
          <w:sz w:val="20"/>
          <w:szCs w:val="20"/>
        </w:rPr>
      </w:pPr>
    </w:p>
    <w:p w14:paraId="17769C30" w14:textId="77777777" w:rsidR="005F64DB" w:rsidRDefault="005F64DB" w:rsidP="005F64DB">
      <w:pPr>
        <w:autoSpaceDE w:val="0"/>
        <w:autoSpaceDN w:val="0"/>
        <w:adjustRightInd w:val="0"/>
        <w:spacing w:before="120" w:line="240" w:lineRule="auto"/>
        <w:jc w:val="both"/>
        <w:rPr>
          <w:rFonts w:cstheme="minorHAnsi"/>
          <w:sz w:val="20"/>
          <w:szCs w:val="20"/>
        </w:rPr>
      </w:pPr>
    </w:p>
    <w:p w14:paraId="3C52A5D2" w14:textId="77777777" w:rsidR="005F64DB" w:rsidRDefault="005F64DB" w:rsidP="005F64DB">
      <w:pPr>
        <w:autoSpaceDE w:val="0"/>
        <w:autoSpaceDN w:val="0"/>
        <w:adjustRightInd w:val="0"/>
        <w:spacing w:before="120" w:line="240" w:lineRule="auto"/>
        <w:jc w:val="both"/>
        <w:rPr>
          <w:rFonts w:cstheme="minorHAnsi"/>
          <w:sz w:val="20"/>
          <w:szCs w:val="20"/>
        </w:rPr>
      </w:pPr>
    </w:p>
    <w:p w14:paraId="49B03A19" w14:textId="77777777" w:rsidR="005F64DB" w:rsidRDefault="005F64DB" w:rsidP="005F64DB">
      <w:pPr>
        <w:autoSpaceDE w:val="0"/>
        <w:autoSpaceDN w:val="0"/>
        <w:adjustRightInd w:val="0"/>
        <w:spacing w:before="120" w:line="240" w:lineRule="auto"/>
        <w:jc w:val="both"/>
        <w:rPr>
          <w:rFonts w:cstheme="minorHAnsi"/>
          <w:sz w:val="20"/>
          <w:szCs w:val="20"/>
        </w:rPr>
      </w:pPr>
    </w:p>
    <w:p w14:paraId="767D4E30" w14:textId="77777777" w:rsidR="000D78AF" w:rsidRPr="00E073D4" w:rsidRDefault="000D78AF" w:rsidP="00E073D4">
      <w:pPr>
        <w:spacing w:after="0" w:line="240" w:lineRule="auto"/>
        <w:jc w:val="both"/>
        <w:rPr>
          <w:rFonts w:cstheme="minorHAnsi"/>
          <w:bCs/>
          <w:sz w:val="20"/>
          <w:szCs w:val="20"/>
        </w:rPr>
      </w:pPr>
    </w:p>
    <w:p w14:paraId="058579B2" w14:textId="77777777" w:rsidR="00B24849" w:rsidRDefault="00B24849" w:rsidP="00E073D4">
      <w:pPr>
        <w:spacing w:after="0" w:line="240" w:lineRule="auto"/>
        <w:jc w:val="center"/>
        <w:rPr>
          <w:rFonts w:cstheme="minorHAnsi"/>
          <w:b/>
          <w:color w:val="FF0000"/>
          <w:sz w:val="20"/>
          <w:szCs w:val="20"/>
        </w:rPr>
      </w:pPr>
    </w:p>
    <w:p w14:paraId="783CB230" w14:textId="77777777" w:rsidR="00B24849" w:rsidRDefault="00B24849" w:rsidP="00E073D4">
      <w:pPr>
        <w:spacing w:after="0" w:line="240" w:lineRule="auto"/>
        <w:jc w:val="center"/>
        <w:rPr>
          <w:rFonts w:cstheme="minorHAnsi"/>
          <w:b/>
          <w:color w:val="FF0000"/>
          <w:sz w:val="20"/>
          <w:szCs w:val="20"/>
        </w:rPr>
      </w:pPr>
    </w:p>
    <w:p w14:paraId="6519F250" w14:textId="77777777" w:rsidR="008F22DE" w:rsidRDefault="008F22DE" w:rsidP="00E073D4">
      <w:pPr>
        <w:spacing w:after="0" w:line="240" w:lineRule="auto"/>
        <w:jc w:val="center"/>
        <w:rPr>
          <w:rFonts w:cstheme="minorHAnsi"/>
          <w:b/>
          <w:color w:val="FF0000"/>
          <w:sz w:val="20"/>
          <w:szCs w:val="20"/>
        </w:rPr>
      </w:pPr>
    </w:p>
    <w:p w14:paraId="46481C24" w14:textId="77777777" w:rsidR="008F22DE" w:rsidRPr="00805FB9" w:rsidRDefault="008F22DE" w:rsidP="00E073D4">
      <w:pPr>
        <w:spacing w:after="0" w:line="240" w:lineRule="auto"/>
        <w:jc w:val="center"/>
        <w:rPr>
          <w:rFonts w:cstheme="minorHAnsi"/>
          <w:b/>
          <w:sz w:val="20"/>
          <w:szCs w:val="20"/>
        </w:rPr>
      </w:pPr>
    </w:p>
    <w:p w14:paraId="72912A98" w14:textId="77777777" w:rsidR="008F22DE" w:rsidRDefault="008F22DE" w:rsidP="009C7C12">
      <w:pPr>
        <w:spacing w:after="0" w:line="240" w:lineRule="auto"/>
        <w:rPr>
          <w:rFonts w:cstheme="minorHAnsi"/>
          <w:bCs/>
          <w:sz w:val="20"/>
          <w:szCs w:val="20"/>
        </w:rPr>
      </w:pPr>
    </w:p>
    <w:p w14:paraId="0FE934D1" w14:textId="77777777" w:rsidR="009C7C12" w:rsidRPr="009C7C12" w:rsidRDefault="009C7C12" w:rsidP="009C7C12">
      <w:pPr>
        <w:spacing w:after="0" w:line="240" w:lineRule="auto"/>
        <w:rPr>
          <w:rFonts w:cstheme="minorHAnsi"/>
          <w:bCs/>
          <w:sz w:val="20"/>
          <w:szCs w:val="20"/>
        </w:rPr>
      </w:pPr>
    </w:p>
    <w:p w14:paraId="77C6BCA3" w14:textId="38090A05" w:rsidR="00E073D4" w:rsidRPr="0099443E" w:rsidRDefault="00E073D4" w:rsidP="00E073D4">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EA47DC">
        <w:rPr>
          <w:rFonts w:cstheme="minorHAnsi"/>
          <w:b/>
          <w:color w:val="FF0000"/>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1E3FBD0E" w14:textId="2257DA46"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77A7790F"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3719A842" w14:textId="77777777" w:rsidR="008F22DE" w:rsidRDefault="008F22DE" w:rsidP="008F22DE">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6E58C60A" w14:textId="77777777" w:rsidR="008F22DE" w:rsidRDefault="008F22DE" w:rsidP="008F22DE">
      <w:pPr>
        <w:spacing w:after="0" w:line="240" w:lineRule="auto"/>
        <w:jc w:val="both"/>
        <w:rPr>
          <w:rFonts w:cstheme="minorHAnsi"/>
          <w:bCs/>
          <w:sz w:val="20"/>
          <w:szCs w:val="20"/>
        </w:rPr>
      </w:pPr>
    </w:p>
    <w:p w14:paraId="5EB25435" w14:textId="7CB24643" w:rsidR="008F22DE" w:rsidRDefault="008F22DE" w:rsidP="008F22DE">
      <w:pPr>
        <w:spacing w:after="0" w:line="240" w:lineRule="auto"/>
        <w:jc w:val="both"/>
        <w:rPr>
          <w:rFonts w:cstheme="minorHAnsi"/>
          <w:bCs/>
          <w:sz w:val="20"/>
          <w:szCs w:val="20"/>
        </w:rPr>
      </w:pPr>
      <w:r w:rsidRPr="00BD1026">
        <w:rPr>
          <w:rFonts w:cstheme="minorHAnsi"/>
          <w:bCs/>
          <w:sz w:val="20"/>
          <w:szCs w:val="20"/>
        </w:rPr>
        <w:t xml:space="preserve">Water softeners are </w:t>
      </w:r>
      <w:r w:rsidRPr="00BD1026">
        <w:rPr>
          <w:rFonts w:cstheme="minorHAnsi"/>
          <w:b/>
          <w:sz w:val="20"/>
          <w:szCs w:val="20"/>
        </w:rPr>
        <w:t>water-soluble</w:t>
      </w:r>
      <w:r w:rsidRPr="00BD1026">
        <w:rPr>
          <w:rFonts w:cstheme="minorHAnsi"/>
          <w:bCs/>
          <w:sz w:val="20"/>
          <w:szCs w:val="20"/>
        </w:rPr>
        <w:t xml:space="preserve">, but they form a </w:t>
      </w:r>
      <w:r w:rsidRPr="00BD1026">
        <w:rPr>
          <w:rFonts w:cstheme="minorHAnsi"/>
          <w:b/>
          <w:sz w:val="20"/>
          <w:szCs w:val="20"/>
        </w:rPr>
        <w:t>poorly water-soluble compound (precipitate)</w:t>
      </w:r>
      <w:r w:rsidRPr="00BD1026">
        <w:rPr>
          <w:rFonts w:cstheme="minorHAnsi"/>
          <w:bCs/>
          <w:sz w:val="20"/>
          <w:szCs w:val="20"/>
        </w:rPr>
        <w:t xml:space="preserve"> with calcium and magnesium ions, which cause water hardness. In the following experiments, you will investigate whether </w:t>
      </w:r>
      <w:r w:rsidR="007B1726" w:rsidRPr="007B1726">
        <w:rPr>
          <w:rFonts w:cstheme="minorHAnsi"/>
          <w:b/>
          <w:sz w:val="20"/>
          <w:szCs w:val="20"/>
        </w:rPr>
        <w:t>tribasic</w:t>
      </w:r>
      <w:r>
        <w:rPr>
          <w:rFonts w:cstheme="minorHAnsi"/>
          <w:bCs/>
          <w:sz w:val="20"/>
          <w:szCs w:val="20"/>
        </w:rPr>
        <w:t xml:space="preserve"> (</w:t>
      </w:r>
      <w:r w:rsidRPr="00BD1026">
        <w:rPr>
          <w:rFonts w:cstheme="minorHAnsi"/>
          <w:bCs/>
          <w:sz w:val="20"/>
          <w:szCs w:val="20"/>
        </w:rPr>
        <w:t>trisodium-phosphate,</w:t>
      </w:r>
      <w:r>
        <w:rPr>
          <w:rFonts w:cstheme="minorHAnsi"/>
          <w:bCs/>
          <w:sz w:val="20"/>
          <w:szCs w:val="20"/>
        </w:rPr>
        <w:t xml:space="preserve"> </w:t>
      </w:r>
      <w:r w:rsidRPr="00BD1026">
        <w:rPr>
          <w:rFonts w:cstheme="minorHAnsi"/>
          <w:bCs/>
          <w:sz w:val="20"/>
          <w:szCs w:val="20"/>
        </w:rPr>
        <w:t>Na</w:t>
      </w:r>
      <w:r w:rsidRPr="00BD1026">
        <w:rPr>
          <w:rFonts w:cstheme="minorHAnsi"/>
          <w:bCs/>
          <w:sz w:val="20"/>
          <w:szCs w:val="20"/>
          <w:vertAlign w:val="subscript"/>
        </w:rPr>
        <w:t>3</w:t>
      </w:r>
      <w:r w:rsidRPr="00BD1026">
        <w:rPr>
          <w:rFonts w:cstheme="minorHAnsi"/>
          <w:bCs/>
          <w:sz w:val="20"/>
          <w:szCs w:val="20"/>
        </w:rPr>
        <w:t>PO</w:t>
      </w:r>
      <w:r w:rsidRPr="00BD1026">
        <w:rPr>
          <w:rFonts w:cstheme="minorHAnsi"/>
          <w:bCs/>
          <w:sz w:val="20"/>
          <w:szCs w:val="20"/>
          <w:vertAlign w:val="subscript"/>
        </w:rPr>
        <w:t>4</w:t>
      </w:r>
      <w:r w:rsidRPr="00BD1026">
        <w:rPr>
          <w:rFonts w:cstheme="minorHAnsi"/>
          <w:bCs/>
          <w:sz w:val="20"/>
          <w:szCs w:val="20"/>
        </w:rPr>
        <w:t xml:space="preserve">) and </w:t>
      </w:r>
      <w:r w:rsidRPr="00BD1026">
        <w:rPr>
          <w:rFonts w:cstheme="minorHAnsi"/>
          <w:b/>
          <w:sz w:val="20"/>
          <w:szCs w:val="20"/>
        </w:rPr>
        <w:t>washing soda</w:t>
      </w:r>
      <w:r w:rsidRPr="00BD1026">
        <w:rPr>
          <w:rFonts w:cstheme="minorHAnsi"/>
          <w:bCs/>
          <w:sz w:val="20"/>
          <w:szCs w:val="20"/>
        </w:rPr>
        <w:t xml:space="preserve"> (Na</w:t>
      </w:r>
      <w:r w:rsidRPr="00BD1026">
        <w:rPr>
          <w:rFonts w:cstheme="minorHAnsi"/>
          <w:bCs/>
          <w:sz w:val="20"/>
          <w:szCs w:val="20"/>
          <w:vertAlign w:val="subscript"/>
        </w:rPr>
        <w:t>2</w:t>
      </w:r>
      <w:r w:rsidRPr="00BD1026">
        <w:rPr>
          <w:rFonts w:cstheme="minorHAnsi"/>
          <w:bCs/>
          <w:sz w:val="20"/>
          <w:szCs w:val="20"/>
        </w:rPr>
        <w:t>CO</w:t>
      </w:r>
      <w:r w:rsidRPr="00BD1026">
        <w:rPr>
          <w:rFonts w:cstheme="minorHAnsi"/>
          <w:bCs/>
          <w:sz w:val="20"/>
          <w:szCs w:val="20"/>
          <w:vertAlign w:val="subscript"/>
        </w:rPr>
        <w:t>3</w:t>
      </w:r>
      <w:r w:rsidRPr="00BD1026">
        <w:rPr>
          <w:rFonts w:cstheme="minorHAnsi"/>
          <w:bCs/>
          <w:sz w:val="20"/>
          <w:szCs w:val="20"/>
        </w:rPr>
        <w:t>), which are recommended for water softening, really have a water softening effect.</w:t>
      </w:r>
    </w:p>
    <w:p w14:paraId="7A5568B7" w14:textId="77777777" w:rsidR="008F22DE" w:rsidRPr="007F543E" w:rsidRDefault="008F22DE" w:rsidP="008F22DE">
      <w:pPr>
        <w:spacing w:after="0" w:line="240" w:lineRule="auto"/>
        <w:jc w:val="both"/>
        <w:rPr>
          <w:rFonts w:cstheme="minorHAnsi"/>
          <w:bCs/>
          <w:sz w:val="20"/>
          <w:szCs w:val="20"/>
        </w:rPr>
      </w:pPr>
    </w:p>
    <w:p w14:paraId="399F3129" w14:textId="3F50182B" w:rsidR="008F22DE" w:rsidRPr="00087891" w:rsidRDefault="008F22DE" w:rsidP="008F22DE">
      <w:pPr>
        <w:spacing w:after="0" w:line="240" w:lineRule="auto"/>
        <w:jc w:val="both"/>
        <w:rPr>
          <w:rFonts w:cstheme="minorHAnsi"/>
          <w:bCs/>
          <w:sz w:val="20"/>
          <w:szCs w:val="20"/>
        </w:rPr>
      </w:pPr>
      <w:bookmarkStart w:id="14" w:name="_Hlk116445674"/>
      <w:r w:rsidRPr="00087891">
        <w:rPr>
          <w:rFonts w:cstheme="minorHAnsi"/>
          <w:bCs/>
          <w:sz w:val="20"/>
          <w:szCs w:val="20"/>
        </w:rPr>
        <w:t xml:space="preserve">MATERIALS AND </w:t>
      </w:r>
      <w:r>
        <w:rPr>
          <w:rFonts w:cstheme="minorHAnsi"/>
          <w:bCs/>
          <w:sz w:val="20"/>
          <w:szCs w:val="20"/>
        </w:rPr>
        <w:t>EQUIP</w:t>
      </w:r>
      <w:r w:rsidRPr="00087891">
        <w:rPr>
          <w:rFonts w:cstheme="minorHAnsi"/>
          <w:bCs/>
          <w:sz w:val="20"/>
          <w:szCs w:val="20"/>
        </w:rPr>
        <w:t xml:space="preserve">MENT: </w:t>
      </w:r>
      <w:r w:rsidRPr="00D37E21">
        <w:rPr>
          <w:rFonts w:cstheme="minorHAnsi"/>
          <w:bCs/>
          <w:sz w:val="20"/>
          <w:szCs w:val="20"/>
        </w:rPr>
        <w:t xml:space="preserve">mineral water,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w:t>
      </w:r>
      <w:r w:rsidRPr="00D37E21">
        <w:rPr>
          <w:rFonts w:cstheme="minorHAnsi"/>
          <w:bCs/>
          <w:sz w:val="20"/>
          <w:szCs w:val="20"/>
        </w:rPr>
        <w:t>, washing soda, soap solution, test tube rack, 3 test tubes, 3 rubber stoppers, 2 beakers, measuring cylinder, 2 lab spoons, Pasteur pipette, ruler.</w:t>
      </w:r>
    </w:p>
    <w:p w14:paraId="2B2DD553" w14:textId="77777777" w:rsidR="008F22DE" w:rsidRDefault="008F22DE" w:rsidP="008F22DE">
      <w:pPr>
        <w:spacing w:after="0" w:line="240" w:lineRule="auto"/>
        <w:jc w:val="both"/>
        <w:rPr>
          <w:rFonts w:cstheme="minorHAnsi"/>
          <w:bCs/>
          <w:sz w:val="20"/>
          <w:szCs w:val="20"/>
        </w:rPr>
      </w:pPr>
    </w:p>
    <w:tbl>
      <w:tblPr>
        <w:tblStyle w:val="Rcsostblzat"/>
        <w:tblW w:w="5003" w:type="pct"/>
        <w:tblLook w:val="04A0" w:firstRow="1" w:lastRow="0" w:firstColumn="1" w:lastColumn="0" w:noHBand="0" w:noVBand="1"/>
      </w:tblPr>
      <w:tblGrid>
        <w:gridCol w:w="2972"/>
        <w:gridCol w:w="2978"/>
        <w:gridCol w:w="3117"/>
      </w:tblGrid>
      <w:tr w:rsidR="008F22DE" w:rsidRPr="00904100" w14:paraId="008D6BC9" w14:textId="77777777" w:rsidTr="00DF6FD4">
        <w:tc>
          <w:tcPr>
            <w:tcW w:w="1639" w:type="pct"/>
          </w:tcPr>
          <w:p w14:paraId="185DAC6B" w14:textId="77777777" w:rsidR="008F22DE" w:rsidRPr="00904100" w:rsidRDefault="008F22DE" w:rsidP="00DF6FD4">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5CAC417D" w14:textId="77777777" w:rsidR="008F22DE" w:rsidRPr="00904100" w:rsidRDefault="008F22D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soap solution</w:t>
            </w:r>
          </w:p>
          <w:p w14:paraId="5759303A" w14:textId="77777777" w:rsidR="008F22DE" w:rsidRPr="00904100" w:rsidRDefault="008F22DE" w:rsidP="00DF6FD4">
            <w:pPr>
              <w:autoSpaceDE w:val="0"/>
              <w:autoSpaceDN w:val="0"/>
              <w:adjustRightInd w:val="0"/>
              <w:spacing w:after="0" w:line="240" w:lineRule="auto"/>
              <w:contextualSpacing/>
              <w:rPr>
                <w:rFonts w:cstheme="minorHAnsi"/>
                <w:sz w:val="20"/>
                <w:szCs w:val="20"/>
              </w:rPr>
            </w:pPr>
          </w:p>
        </w:tc>
        <w:tc>
          <w:tcPr>
            <w:tcW w:w="1642" w:type="pct"/>
          </w:tcPr>
          <w:p w14:paraId="139BF66B" w14:textId="77777777" w:rsidR="008F22DE" w:rsidRPr="001B3094" w:rsidRDefault="008F22DE" w:rsidP="00DF6FD4">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61491613" w14:textId="0C2DDBFD" w:rsidR="008F22DE" w:rsidRPr="00904100" w:rsidRDefault="008F22D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007B1726" w:rsidRPr="007B1726">
              <w:rPr>
                <w:rFonts w:cstheme="minorHAnsi"/>
                <w:bCs/>
                <w:sz w:val="20"/>
                <w:szCs w:val="20"/>
              </w:rPr>
              <w:t>tribasic</w:t>
            </w:r>
            <w:r>
              <w:rPr>
                <w:rFonts w:cstheme="minorHAnsi"/>
                <w:bCs/>
                <w:sz w:val="20"/>
                <w:szCs w:val="20"/>
              </w:rPr>
              <w:t xml:space="preserve"> (</w:t>
            </w:r>
            <w:r w:rsidRPr="00D37E21">
              <w:rPr>
                <w:rFonts w:cstheme="minorHAnsi"/>
                <w:bCs/>
                <w:sz w:val="20"/>
                <w:szCs w:val="20"/>
              </w:rPr>
              <w:t>trisodium phosphate</w:t>
            </w:r>
            <w:r>
              <w:rPr>
                <w:rFonts w:cstheme="minorHAnsi"/>
                <w:bCs/>
                <w:sz w:val="20"/>
                <w:szCs w:val="20"/>
              </w:rPr>
              <w:t xml:space="preserve">) </w:t>
            </w:r>
            <w:r w:rsidRPr="00904100">
              <w:rPr>
                <w:rFonts w:cstheme="minorHAnsi"/>
                <w:sz w:val="20"/>
                <w:szCs w:val="20"/>
              </w:rPr>
              <w:t xml:space="preserve">+ </w:t>
            </w:r>
            <w:r w:rsidRPr="00D37E21">
              <w:rPr>
                <w:rFonts w:cstheme="minorHAnsi"/>
                <w:bCs/>
                <w:sz w:val="20"/>
                <w:szCs w:val="20"/>
              </w:rPr>
              <w:t>soap solution</w:t>
            </w:r>
          </w:p>
        </w:tc>
        <w:tc>
          <w:tcPr>
            <w:tcW w:w="1719" w:type="pct"/>
          </w:tcPr>
          <w:p w14:paraId="4BE0C160" w14:textId="77777777" w:rsidR="008F22DE" w:rsidRPr="001B3094" w:rsidRDefault="008F22DE" w:rsidP="00DF6FD4">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08675DFD" w14:textId="77777777" w:rsidR="008F22DE" w:rsidRPr="00904100" w:rsidRDefault="008F22DE" w:rsidP="00DF6FD4">
            <w:pPr>
              <w:autoSpaceDE w:val="0"/>
              <w:autoSpaceDN w:val="0"/>
              <w:adjustRightInd w:val="0"/>
              <w:spacing w:after="0" w:line="240" w:lineRule="auto"/>
              <w:contextualSpacing/>
              <w:rPr>
                <w:rFonts w:cstheme="minorHAnsi"/>
                <w:sz w:val="20"/>
                <w:szCs w:val="20"/>
              </w:rPr>
            </w:pPr>
            <w:r w:rsidRPr="00D37E21">
              <w:rPr>
                <w:rFonts w:cstheme="minorHAnsi"/>
                <w:bCs/>
                <w:sz w:val="20"/>
                <w:szCs w:val="20"/>
              </w:rPr>
              <w:t>mineral water</w:t>
            </w:r>
            <w:r w:rsidRPr="00904100">
              <w:rPr>
                <w:rFonts w:cstheme="minorHAnsi"/>
                <w:sz w:val="20"/>
                <w:szCs w:val="20"/>
              </w:rPr>
              <w:t xml:space="preserve"> + </w:t>
            </w:r>
            <w:r w:rsidRPr="00D37E21">
              <w:rPr>
                <w:rFonts w:cstheme="minorHAnsi"/>
                <w:bCs/>
                <w:sz w:val="20"/>
                <w:szCs w:val="20"/>
              </w:rPr>
              <w:t>washing soda</w:t>
            </w:r>
            <w:r w:rsidRPr="00904100">
              <w:rPr>
                <w:rFonts w:cstheme="minorHAnsi"/>
                <w:sz w:val="20"/>
                <w:szCs w:val="20"/>
              </w:rPr>
              <w:t xml:space="preserve"> + </w:t>
            </w:r>
            <w:r w:rsidRPr="00D37E21">
              <w:rPr>
                <w:rFonts w:cstheme="minorHAnsi"/>
                <w:bCs/>
                <w:sz w:val="20"/>
                <w:szCs w:val="20"/>
              </w:rPr>
              <w:t>soap solution</w:t>
            </w:r>
          </w:p>
        </w:tc>
      </w:tr>
      <w:tr w:rsidR="008F22DE" w:rsidRPr="00904100" w14:paraId="1CCB194F" w14:textId="77777777" w:rsidTr="00DF6FD4">
        <w:tc>
          <w:tcPr>
            <w:tcW w:w="1639" w:type="pct"/>
          </w:tcPr>
          <w:p w14:paraId="4C6CAC53" w14:textId="77777777" w:rsidR="008F22DE" w:rsidRPr="00904100" w:rsidRDefault="008F22D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42" w:type="pct"/>
          </w:tcPr>
          <w:p w14:paraId="001BCFBD" w14:textId="77777777" w:rsidR="008F22DE" w:rsidRPr="00904100" w:rsidRDefault="008F22D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719" w:type="pct"/>
          </w:tcPr>
          <w:p w14:paraId="45FD2D99" w14:textId="77777777" w:rsidR="008F22DE" w:rsidRPr="00904100" w:rsidRDefault="008F22DE" w:rsidP="00DF6F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36969B94" w14:textId="77777777" w:rsidR="008F22DE" w:rsidRDefault="008F22DE" w:rsidP="008F22DE">
      <w:pPr>
        <w:spacing w:after="0" w:line="240" w:lineRule="auto"/>
        <w:jc w:val="both"/>
        <w:rPr>
          <w:rFonts w:cstheme="minorHAnsi"/>
          <w:bCs/>
          <w:sz w:val="20"/>
          <w:szCs w:val="20"/>
        </w:rPr>
      </w:pPr>
    </w:p>
    <w:p w14:paraId="4ADB593A" w14:textId="77777777" w:rsidR="008F22DE" w:rsidRPr="00362CBE" w:rsidRDefault="008F22DE" w:rsidP="008F22DE">
      <w:pPr>
        <w:spacing w:after="0" w:line="240" w:lineRule="auto"/>
        <w:jc w:val="both"/>
        <w:rPr>
          <w:rFonts w:cstheme="minorHAnsi"/>
          <w:bCs/>
          <w:sz w:val="20"/>
          <w:szCs w:val="20"/>
        </w:rPr>
      </w:pPr>
      <w:r>
        <w:rPr>
          <w:rFonts w:cstheme="minorHAnsi"/>
          <w:bCs/>
          <w:sz w:val="20"/>
          <w:szCs w:val="20"/>
        </w:rPr>
        <w:t>STEPS OF THE EXPERIMENT</w:t>
      </w:r>
    </w:p>
    <w:p w14:paraId="5BFAE574" w14:textId="77777777"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(1) Measure 5-5 cm</w:t>
      </w:r>
      <w:r w:rsidRPr="002000BC">
        <w:rPr>
          <w:rFonts w:cstheme="minorHAnsi"/>
          <w:bCs/>
          <w:sz w:val="20"/>
          <w:szCs w:val="20"/>
          <w:vertAlign w:val="superscript"/>
        </w:rPr>
        <w:t>3</w:t>
      </w:r>
      <w:r w:rsidRPr="002000BC">
        <w:rPr>
          <w:rFonts w:cstheme="minorHAnsi"/>
          <w:bCs/>
          <w:sz w:val="20"/>
          <w:szCs w:val="20"/>
        </w:rPr>
        <w:t xml:space="preserve"> of mineral water into each of the three numbered tubes.</w:t>
      </w:r>
    </w:p>
    <w:p w14:paraId="434175BF" w14:textId="2B6BCC3A"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 xml:space="preserve">(2) In the second test tube, a small lab spoonful of </w:t>
      </w:r>
      <w:r w:rsidR="007B1726" w:rsidRPr="007B1726">
        <w:rPr>
          <w:rFonts w:cstheme="minorHAnsi"/>
          <w:bCs/>
          <w:sz w:val="20"/>
          <w:szCs w:val="20"/>
        </w:rPr>
        <w:t>tribasic</w:t>
      </w:r>
      <w:r w:rsidRPr="002000BC">
        <w:rPr>
          <w:rFonts w:cstheme="minorHAnsi"/>
          <w:bCs/>
          <w:sz w:val="20"/>
          <w:szCs w:val="20"/>
        </w:rPr>
        <w:t xml:space="preserve"> (trisodium phosphate) is sprinkled and dissolved by shaking.</w:t>
      </w:r>
    </w:p>
    <w:p w14:paraId="414EFBB9" w14:textId="77777777"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(3) In the third tube, add a small lab spoonful of washing soda and dissolve by shaking.</w:t>
      </w:r>
    </w:p>
    <w:p w14:paraId="0E1BD229" w14:textId="77777777"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(4) Add 1-1 cm</w:t>
      </w:r>
      <w:r w:rsidRPr="002000BC">
        <w:rPr>
          <w:rFonts w:cstheme="minorHAnsi"/>
          <w:bCs/>
          <w:sz w:val="20"/>
          <w:szCs w:val="20"/>
          <w:vertAlign w:val="superscript"/>
        </w:rPr>
        <w:t>3</w:t>
      </w:r>
      <w:r w:rsidRPr="002000BC">
        <w:rPr>
          <w:rFonts w:cstheme="minorHAnsi"/>
          <w:bCs/>
          <w:sz w:val="20"/>
          <w:szCs w:val="20"/>
        </w:rPr>
        <w:t xml:space="preserve"> of soap solution to each of the three test tubes.</w:t>
      </w:r>
    </w:p>
    <w:p w14:paraId="5C5A1C3A" w14:textId="77777777" w:rsidR="008F22DE" w:rsidRPr="002000BC" w:rsidRDefault="008F22DE" w:rsidP="008F22DE">
      <w:pPr>
        <w:spacing w:after="0" w:line="240" w:lineRule="auto"/>
        <w:jc w:val="both"/>
        <w:rPr>
          <w:rFonts w:cstheme="minorHAnsi"/>
          <w:bCs/>
          <w:sz w:val="20"/>
          <w:szCs w:val="20"/>
        </w:rPr>
      </w:pPr>
      <w:r w:rsidRPr="002000BC">
        <w:rPr>
          <w:rFonts w:cstheme="minorHAnsi"/>
          <w:bCs/>
          <w:sz w:val="20"/>
          <w:szCs w:val="20"/>
        </w:rPr>
        <w:t>(5) Plug the test tubes and shake each tube vigorously up and down ten times.</w:t>
      </w:r>
    </w:p>
    <w:p w14:paraId="07F9B2CB" w14:textId="77777777" w:rsidR="008F22DE" w:rsidRDefault="008F22DE" w:rsidP="008F22DE">
      <w:pPr>
        <w:spacing w:after="0" w:line="240" w:lineRule="auto"/>
        <w:jc w:val="both"/>
        <w:rPr>
          <w:rFonts w:cstheme="minorHAnsi"/>
          <w:bCs/>
          <w:sz w:val="20"/>
          <w:szCs w:val="20"/>
        </w:rPr>
      </w:pPr>
      <w:r w:rsidRPr="002000BC">
        <w:rPr>
          <w:rFonts w:cstheme="minorHAnsi"/>
          <w:bCs/>
          <w:sz w:val="20"/>
          <w:szCs w:val="20"/>
        </w:rPr>
        <w:t>(6) Using a ruler, measure the height of the resulting soap foam.</w:t>
      </w:r>
    </w:p>
    <w:p w14:paraId="114CC16F" w14:textId="77777777" w:rsidR="008F22DE" w:rsidRPr="002000BC" w:rsidRDefault="008F22DE" w:rsidP="008F22DE">
      <w:pPr>
        <w:spacing w:after="0" w:line="240" w:lineRule="auto"/>
        <w:jc w:val="both"/>
        <w:rPr>
          <w:rFonts w:cstheme="minorHAnsi"/>
          <w:bCs/>
          <w:sz w:val="20"/>
          <w:szCs w:val="20"/>
        </w:rPr>
      </w:pPr>
    </w:p>
    <w:p w14:paraId="0D999B01" w14:textId="57816710" w:rsidR="008F22DE" w:rsidRDefault="008F22DE" w:rsidP="008F22DE">
      <w:pPr>
        <w:spacing w:after="0" w:line="240" w:lineRule="auto"/>
        <w:jc w:val="center"/>
        <w:rPr>
          <w:rFonts w:cstheme="minorHAnsi"/>
          <w:bCs/>
          <w:sz w:val="20"/>
          <w:szCs w:val="20"/>
        </w:rPr>
      </w:pPr>
      <w:r w:rsidRPr="00B05966">
        <w:rPr>
          <w:rFonts w:cstheme="minorHAnsi"/>
          <w:bCs/>
          <w:sz w:val="20"/>
          <w:szCs w:val="20"/>
        </w:rPr>
        <w:lastRenderedPageBreak/>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26AF2757" w14:textId="4907E1D7" w:rsidR="008F22DE" w:rsidRPr="00E61CF4" w:rsidRDefault="008F22DE" w:rsidP="008F22DE">
      <w:pPr>
        <w:spacing w:before="160" w:after="0" w:line="240" w:lineRule="auto"/>
        <w:jc w:val="both"/>
        <w:rPr>
          <w:rFonts w:cstheme="minorHAnsi"/>
          <w:bCs/>
          <w:caps/>
          <w:color w:val="FF0000"/>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r w:rsidRPr="00E61CF4">
        <w:rPr>
          <w:rFonts w:cstheme="minorHAnsi"/>
          <w:color w:val="FF0000"/>
          <w:sz w:val="20"/>
          <w:szCs w:val="20"/>
        </w:rPr>
        <w:t xml:space="preserve">The </w:t>
      </w:r>
      <w:r w:rsidR="007B1726" w:rsidRPr="007B1726">
        <w:rPr>
          <w:rFonts w:cstheme="minorHAnsi"/>
          <w:bCs/>
          <w:color w:val="FF0000"/>
          <w:sz w:val="20"/>
          <w:szCs w:val="20"/>
        </w:rPr>
        <w:t>tribasic</w:t>
      </w:r>
      <w:r w:rsidRPr="007B1726">
        <w:rPr>
          <w:rFonts w:cstheme="minorHAnsi"/>
          <w:color w:val="FF0000"/>
          <w:sz w:val="20"/>
          <w:szCs w:val="20"/>
        </w:rPr>
        <w:t xml:space="preserve"> </w:t>
      </w:r>
      <w:r w:rsidRPr="00E61CF4">
        <w:rPr>
          <w:rFonts w:cstheme="minorHAnsi"/>
          <w:color w:val="FF0000"/>
          <w:sz w:val="20"/>
          <w:szCs w:val="20"/>
        </w:rPr>
        <w:t>(trisodium) and washing soda turned the mineral water opalescent. In test tube 1 the foam is about 0</w:t>
      </w:r>
      <w:r>
        <w:rPr>
          <w:rFonts w:cstheme="minorHAnsi"/>
          <w:color w:val="FF0000"/>
          <w:sz w:val="20"/>
          <w:szCs w:val="20"/>
        </w:rPr>
        <w:t xml:space="preserve"> </w:t>
      </w:r>
      <w:r>
        <w:rPr>
          <w:rFonts w:cstheme="minorHAnsi"/>
          <w:color w:val="FF0000"/>
          <w:sz w:val="20"/>
          <w:szCs w:val="20"/>
        </w:rPr>
        <w:sym w:font="Symbol" w:char="F02D"/>
      </w:r>
      <w:r>
        <w:rPr>
          <w:rFonts w:cstheme="minorHAnsi"/>
          <w:color w:val="FF0000"/>
          <w:sz w:val="20"/>
          <w:szCs w:val="20"/>
        </w:rPr>
        <w:t xml:space="preserve"> </w:t>
      </w:r>
      <w:r w:rsidRPr="00E61CF4">
        <w:rPr>
          <w:rFonts w:cstheme="minorHAnsi"/>
          <w:color w:val="FF0000"/>
          <w:sz w:val="20"/>
          <w:szCs w:val="20"/>
        </w:rPr>
        <w:t>1 cm high, in test tube 2 about 5 cm high and in test tube 3 about 3 cm high.</w:t>
      </w:r>
    </w:p>
    <w:p w14:paraId="2884FC63" w14:textId="77777777" w:rsidR="008F22DE" w:rsidRPr="00E61CF4" w:rsidRDefault="008F22DE" w:rsidP="008F22DE">
      <w:pPr>
        <w:spacing w:before="160" w:after="0" w:line="240" w:lineRule="auto"/>
        <w:jc w:val="both"/>
        <w:rPr>
          <w:rFonts w:cstheme="minorHAnsi"/>
          <w:bCs/>
          <w:caps/>
          <w:color w:val="FF0000"/>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r w:rsidRPr="00E61CF4">
        <w:rPr>
          <w:rFonts w:cstheme="minorHAnsi"/>
          <w:color w:val="FF0000"/>
          <w:sz w:val="20"/>
          <w:szCs w:val="20"/>
        </w:rPr>
        <w:t>Phosphate and carbonate ions form a precipitate with calcium and magnesium ions.</w:t>
      </w:r>
    </w:p>
    <w:p w14:paraId="10D33C42" w14:textId="77777777" w:rsidR="008F22DE" w:rsidRDefault="008F22DE" w:rsidP="008F22DE">
      <w:pPr>
        <w:autoSpaceDE w:val="0"/>
        <w:autoSpaceDN w:val="0"/>
        <w:adjustRightInd w:val="0"/>
        <w:spacing w:after="0" w:line="240" w:lineRule="auto"/>
        <w:jc w:val="both"/>
        <w:rPr>
          <w:rFonts w:cstheme="minorHAnsi"/>
          <w:sz w:val="20"/>
          <w:szCs w:val="20"/>
        </w:rPr>
      </w:pPr>
    </w:p>
    <w:p w14:paraId="12BB5EBC" w14:textId="24050C0F" w:rsidR="008F22DE" w:rsidRDefault="008F22DE" w:rsidP="008F22DE">
      <w:pPr>
        <w:spacing w:after="0" w:line="240" w:lineRule="auto"/>
        <w:ind w:left="708"/>
        <w:jc w:val="both"/>
        <w:rPr>
          <w:rFonts w:cstheme="minorHAnsi"/>
          <w:bCs/>
          <w:sz w:val="20"/>
          <w:szCs w:val="20"/>
        </w:rPr>
      </w:pPr>
      <w:r>
        <w:rPr>
          <w:rFonts w:cstheme="minorHAnsi"/>
          <w:bCs/>
          <w:sz w:val="20"/>
          <w:szCs w:val="20"/>
        </w:rPr>
        <w:t xml:space="preserve">3. </w:t>
      </w:r>
      <w:r w:rsidRPr="00B05966">
        <w:rPr>
          <w:rFonts w:cstheme="minorHAnsi"/>
          <w:bCs/>
          <w:sz w:val="20"/>
          <w:szCs w:val="20"/>
        </w:rPr>
        <w:t xml:space="preserve">Write down the equations for water softening with </w:t>
      </w:r>
      <w:r w:rsidR="007B1726" w:rsidRPr="007B1726">
        <w:rPr>
          <w:rFonts w:cstheme="minorHAnsi"/>
          <w:bCs/>
          <w:sz w:val="20"/>
          <w:szCs w:val="20"/>
        </w:rPr>
        <w:t>tribasic</w:t>
      </w:r>
      <w:r w:rsidR="007B1726">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392E12F6" w14:textId="77777777" w:rsidR="008F22DE" w:rsidRDefault="008F22DE" w:rsidP="008F22DE">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CaCl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CaCO</w:t>
      </w:r>
      <w:r w:rsidRPr="00543D76">
        <w:rPr>
          <w:rFonts w:cstheme="minorHAnsi"/>
          <w:color w:val="FF0000"/>
          <w:sz w:val="20"/>
          <w:szCs w:val="20"/>
          <w:u w:val="single"/>
          <w:vertAlign w:val="subscript"/>
        </w:rPr>
        <w:t>3</w:t>
      </w:r>
      <w:r>
        <w:rPr>
          <w:rFonts w:cstheme="minorHAnsi"/>
          <w:color w:val="FF0000"/>
          <w:sz w:val="20"/>
          <w:szCs w:val="20"/>
        </w:rPr>
        <w:t xml:space="preserve"> + 2 NaCl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MgCl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MgCO</w:t>
      </w:r>
      <w:r w:rsidRPr="00543D76">
        <w:rPr>
          <w:rFonts w:cstheme="minorHAnsi"/>
          <w:color w:val="FF0000"/>
          <w:sz w:val="20"/>
          <w:szCs w:val="20"/>
          <w:u w:val="single"/>
          <w:vertAlign w:val="subscript"/>
        </w:rPr>
        <w:t>3</w:t>
      </w:r>
      <w:r>
        <w:rPr>
          <w:rFonts w:cstheme="minorHAnsi"/>
          <w:color w:val="FF0000"/>
          <w:sz w:val="20"/>
          <w:szCs w:val="20"/>
        </w:rPr>
        <w:t xml:space="preserve"> + 2 Na</w:t>
      </w:r>
      <w:r w:rsidRPr="002B6CBE">
        <w:rPr>
          <w:rFonts w:cstheme="minorHAnsi"/>
          <w:color w:val="FF0000"/>
          <w:sz w:val="20"/>
          <w:szCs w:val="20"/>
        </w:rPr>
        <w:t>Cl</w:t>
      </w:r>
    </w:p>
    <w:p w14:paraId="379A37D7" w14:textId="77777777" w:rsidR="008F22DE" w:rsidRPr="00E61CF4" w:rsidRDefault="008F22DE" w:rsidP="008F22DE">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3 CaCl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sidRPr="008E1B1A">
        <w:rPr>
          <w:rFonts w:cstheme="minorHAnsi"/>
          <w:color w:val="FF0000"/>
          <w:sz w:val="20"/>
          <w:szCs w:val="20"/>
          <w:u w:val="single"/>
        </w:rPr>
        <w:t>Ca</w:t>
      </w:r>
      <w:r w:rsidRPr="00543D76">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543D76">
        <w:rPr>
          <w:rFonts w:cstheme="minorHAnsi"/>
          <w:color w:val="FF0000"/>
          <w:sz w:val="20"/>
          <w:szCs w:val="20"/>
          <w:u w:val="single"/>
          <w:vertAlign w:val="subscript"/>
        </w:rPr>
        <w:t>2</w:t>
      </w:r>
      <w:r>
        <w:rPr>
          <w:rFonts w:cstheme="minorHAnsi"/>
          <w:color w:val="FF0000"/>
          <w:sz w:val="20"/>
          <w:szCs w:val="20"/>
        </w:rPr>
        <w:t xml:space="preserve"> + 6 Na</w:t>
      </w:r>
      <w:r w:rsidRPr="002B6CBE">
        <w:rPr>
          <w:rFonts w:cstheme="minorHAnsi"/>
          <w:color w:val="FF0000"/>
          <w:sz w:val="20"/>
          <w:szCs w:val="20"/>
        </w:rPr>
        <w:t>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3 MgCl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Pr>
          <w:rFonts w:cstheme="minorHAnsi"/>
          <w:color w:val="FF0000"/>
          <w:sz w:val="20"/>
          <w:szCs w:val="20"/>
          <w:u w:val="single"/>
        </w:rPr>
        <w:t>Mg</w:t>
      </w:r>
      <w:r w:rsidRPr="008E1B1A">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8E1B1A">
        <w:rPr>
          <w:rFonts w:cstheme="minorHAnsi"/>
          <w:color w:val="FF0000"/>
          <w:sz w:val="20"/>
          <w:szCs w:val="20"/>
          <w:u w:val="single"/>
          <w:vertAlign w:val="subscript"/>
        </w:rPr>
        <w:t>2</w:t>
      </w:r>
      <w:r>
        <w:rPr>
          <w:rFonts w:cstheme="minorHAnsi"/>
          <w:color w:val="FF0000"/>
          <w:sz w:val="20"/>
          <w:szCs w:val="20"/>
        </w:rPr>
        <w:t xml:space="preserve"> + 6 Na</w:t>
      </w:r>
      <w:r w:rsidRPr="00D025D6">
        <w:rPr>
          <w:rFonts w:cstheme="minorHAnsi"/>
          <w:color w:val="FF0000"/>
          <w:sz w:val="20"/>
          <w:szCs w:val="20"/>
        </w:rPr>
        <w:t>Cl</w:t>
      </w:r>
    </w:p>
    <w:p w14:paraId="325D1018" w14:textId="77777777" w:rsidR="008F22DE" w:rsidRPr="00E04C07" w:rsidRDefault="008F22DE" w:rsidP="008F22DE">
      <w:pPr>
        <w:autoSpaceDE w:val="0"/>
        <w:autoSpaceDN w:val="0"/>
        <w:adjustRightInd w:val="0"/>
        <w:spacing w:before="80" w:after="0" w:line="240" w:lineRule="auto"/>
        <w:jc w:val="both"/>
        <w:rPr>
          <w:rFonts w:cstheme="minorHAnsi"/>
          <w:sz w:val="20"/>
          <w:szCs w:val="20"/>
        </w:rPr>
      </w:pPr>
      <w:r>
        <w:rPr>
          <w:rFonts w:cstheme="minorHAnsi"/>
          <w:sz w:val="20"/>
          <w:szCs w:val="20"/>
        </w:rPr>
        <w:t>4</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373F2C28" w14:textId="77777777" w:rsidR="008F22DE" w:rsidRPr="00DA6F32" w:rsidRDefault="008F22DE" w:rsidP="008F22D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9A2956C">
        <w:rPr>
          <w:b/>
          <w:bCs/>
          <w:sz w:val="18"/>
          <w:szCs w:val="18"/>
          <w:bdr w:val="single" w:sz="4" w:space="0" w:color="FF0000"/>
        </w:rPr>
        <w:t>s</w:t>
      </w:r>
      <w:r>
        <w:rPr>
          <w:b/>
          <w:bCs/>
          <w:sz w:val="18"/>
          <w:szCs w:val="18"/>
          <w:bdr w:val="single" w:sz="4" w:space="0" w:color="FF0000"/>
        </w:rPr>
        <w:t>uitable</w:t>
      </w:r>
      <w:r w:rsidRPr="00DA6F32">
        <w:rPr>
          <w:rFonts w:cstheme="minorHAnsi"/>
          <w:b/>
          <w:bCs/>
          <w:sz w:val="20"/>
          <w:szCs w:val="20"/>
        </w:rPr>
        <w:t>/not suitable</w:t>
      </w:r>
      <w:r w:rsidRPr="00DA6F32">
        <w:rPr>
          <w:rFonts w:cstheme="minorHAnsi"/>
          <w:sz w:val="20"/>
          <w:szCs w:val="20"/>
        </w:rPr>
        <w:t xml:space="preserve"> for water softening.</w:t>
      </w:r>
    </w:p>
    <w:p w14:paraId="0D8DC04B" w14:textId="4FE1B874" w:rsidR="008F22DE" w:rsidRDefault="007B1726" w:rsidP="008F22DE">
      <w:pPr>
        <w:autoSpaceDE w:val="0"/>
        <w:autoSpaceDN w:val="0"/>
        <w:adjustRightInd w:val="0"/>
        <w:spacing w:before="160" w:after="0" w:line="240" w:lineRule="auto"/>
        <w:jc w:val="both"/>
        <w:rPr>
          <w:rFonts w:cstheme="minorHAnsi"/>
          <w:sz w:val="20"/>
          <w:szCs w:val="20"/>
        </w:rPr>
      </w:pPr>
      <w:r>
        <w:rPr>
          <w:rFonts w:cstheme="minorHAnsi"/>
          <w:sz w:val="20"/>
          <w:szCs w:val="20"/>
        </w:rPr>
        <w:t>T</w:t>
      </w:r>
      <w:r w:rsidRPr="007B1726">
        <w:rPr>
          <w:rFonts w:cstheme="minorHAnsi"/>
          <w:bCs/>
          <w:sz w:val="20"/>
          <w:szCs w:val="20"/>
        </w:rPr>
        <w:t>ribasic</w:t>
      </w:r>
      <w:r w:rsidR="008F22DE">
        <w:rPr>
          <w:rFonts w:cstheme="minorHAnsi"/>
          <w:sz w:val="20"/>
          <w:szCs w:val="20"/>
        </w:rPr>
        <w:t xml:space="preserve"> (t</w:t>
      </w:r>
      <w:r w:rsidR="008F22DE" w:rsidRPr="00DA6F32">
        <w:rPr>
          <w:rFonts w:cstheme="minorHAnsi"/>
          <w:sz w:val="20"/>
          <w:szCs w:val="20"/>
        </w:rPr>
        <w:t>risodium</w:t>
      </w:r>
      <w:r w:rsidR="008F22DE">
        <w:rPr>
          <w:rFonts w:cstheme="minorHAnsi"/>
          <w:sz w:val="20"/>
          <w:szCs w:val="20"/>
        </w:rPr>
        <w:t xml:space="preserve">, </w:t>
      </w:r>
      <w:r w:rsidR="008F22DE" w:rsidRPr="00DA6F32">
        <w:rPr>
          <w:rFonts w:cstheme="minorHAnsi"/>
          <w:sz w:val="20"/>
          <w:szCs w:val="20"/>
        </w:rPr>
        <w:t>Na</w:t>
      </w:r>
      <w:r w:rsidR="008F22DE" w:rsidRPr="00DA6F32">
        <w:rPr>
          <w:rFonts w:cstheme="minorHAnsi"/>
          <w:sz w:val="20"/>
          <w:szCs w:val="20"/>
          <w:vertAlign w:val="subscript"/>
        </w:rPr>
        <w:t>3</w:t>
      </w:r>
      <w:r w:rsidR="008F22DE" w:rsidRPr="00DA6F32">
        <w:rPr>
          <w:rFonts w:cstheme="minorHAnsi"/>
          <w:sz w:val="20"/>
          <w:szCs w:val="20"/>
        </w:rPr>
        <w:t>PO</w:t>
      </w:r>
      <w:r w:rsidR="008F22DE" w:rsidRPr="00DA6F32">
        <w:rPr>
          <w:rFonts w:cstheme="minorHAnsi"/>
          <w:sz w:val="20"/>
          <w:szCs w:val="20"/>
          <w:vertAlign w:val="subscript"/>
        </w:rPr>
        <w:t>4</w:t>
      </w:r>
      <w:r w:rsidR="008F22DE" w:rsidRPr="00DA6F32">
        <w:rPr>
          <w:rFonts w:cstheme="minorHAnsi"/>
          <w:sz w:val="20"/>
          <w:szCs w:val="20"/>
        </w:rPr>
        <w:t xml:space="preserve">) is </w:t>
      </w:r>
      <w:r w:rsidR="008F22DE" w:rsidRPr="09A2956C">
        <w:rPr>
          <w:b/>
          <w:bCs/>
          <w:sz w:val="18"/>
          <w:szCs w:val="18"/>
          <w:bdr w:val="single" w:sz="4" w:space="0" w:color="FF0000"/>
        </w:rPr>
        <w:t>s</w:t>
      </w:r>
      <w:r w:rsidR="008F22DE">
        <w:rPr>
          <w:b/>
          <w:bCs/>
          <w:sz w:val="18"/>
          <w:szCs w:val="18"/>
          <w:bdr w:val="single" w:sz="4" w:space="0" w:color="FF0000"/>
        </w:rPr>
        <w:t>uitable</w:t>
      </w:r>
      <w:r w:rsidR="008F22DE" w:rsidRPr="00DA6F32">
        <w:rPr>
          <w:rFonts w:cstheme="minorHAnsi"/>
          <w:b/>
          <w:bCs/>
          <w:sz w:val="20"/>
          <w:szCs w:val="20"/>
        </w:rPr>
        <w:t>/not suitable</w:t>
      </w:r>
      <w:r w:rsidR="008F22DE" w:rsidRPr="00DA6F32">
        <w:rPr>
          <w:rFonts w:cstheme="minorHAnsi"/>
          <w:sz w:val="20"/>
          <w:szCs w:val="20"/>
        </w:rPr>
        <w:t xml:space="preserve"> for water softening.</w:t>
      </w:r>
    </w:p>
    <w:p w14:paraId="44AA7405" w14:textId="77777777" w:rsidR="008F22DE" w:rsidRPr="00727A49" w:rsidRDefault="008F22DE" w:rsidP="008F22DE">
      <w:pPr>
        <w:autoSpaceDE w:val="0"/>
        <w:autoSpaceDN w:val="0"/>
        <w:adjustRightInd w:val="0"/>
        <w:spacing w:before="160" w:after="0" w:line="240" w:lineRule="auto"/>
        <w:jc w:val="center"/>
        <w:rPr>
          <w:rFonts w:cstheme="minorHAnsi"/>
          <w:b/>
          <w:bCs/>
          <w:sz w:val="20"/>
          <w:szCs w:val="20"/>
        </w:rPr>
      </w:pPr>
      <w:bookmarkStart w:id="15" w:name="_Hlk136233689"/>
      <w:r w:rsidRPr="00727A49">
        <w:rPr>
          <w:rFonts w:cstheme="minorHAnsi"/>
          <w:b/>
          <w:bCs/>
          <w:sz w:val="20"/>
          <w:szCs w:val="20"/>
        </w:rPr>
        <w:t>In real science, evidence is gathered through well-designed experiments. To avoid being misled by pseudo-scientific hoaxes, it's good to understand how to design an experiment correctly. To do this, answer the following questions.</w:t>
      </w:r>
    </w:p>
    <w:p w14:paraId="5A31B8B5" w14:textId="77777777" w:rsidR="008F22DE" w:rsidRDefault="008F22DE" w:rsidP="008F22DE">
      <w:pPr>
        <w:autoSpaceDE w:val="0"/>
        <w:autoSpaceDN w:val="0"/>
        <w:adjustRightInd w:val="0"/>
        <w:spacing w:before="160" w:after="0" w:line="240" w:lineRule="auto"/>
        <w:jc w:val="both"/>
        <w:rPr>
          <w:rFonts w:cstheme="minorHAnsi"/>
          <w:sz w:val="20"/>
          <w:szCs w:val="20"/>
        </w:rPr>
      </w:pPr>
      <w:r w:rsidRPr="00883943">
        <w:rPr>
          <w:rFonts w:cstheme="minorHAnsi"/>
          <w:sz w:val="20"/>
          <w:szCs w:val="20"/>
        </w:rPr>
        <w:t xml:space="preserve">The </w:t>
      </w:r>
      <w:r>
        <w:rPr>
          <w:rFonts w:cstheme="minorHAnsi"/>
          <w:sz w:val="20"/>
          <w:szCs w:val="20"/>
        </w:rPr>
        <w:t xml:space="preserve">following </w:t>
      </w:r>
      <w:r w:rsidRPr="00883943">
        <w:rPr>
          <w:rFonts w:cstheme="minorHAnsi"/>
          <w:sz w:val="20"/>
          <w:szCs w:val="20"/>
        </w:rPr>
        <w:t>table shows the solubility data of salts that can be derived from the ions given. In it, the answer to the question "Soluble?" is "</w:t>
      </w:r>
      <w:r w:rsidRPr="00883943">
        <w:rPr>
          <w:rFonts w:cstheme="minorHAnsi"/>
          <w:b/>
          <w:bCs/>
          <w:sz w:val="20"/>
          <w:szCs w:val="20"/>
        </w:rPr>
        <w:t>Good</w:t>
      </w:r>
      <w:r w:rsidRPr="00883943">
        <w:rPr>
          <w:rFonts w:cstheme="minorHAnsi"/>
          <w:sz w:val="20"/>
          <w:szCs w:val="20"/>
        </w:rPr>
        <w:t xml:space="preserve">", meaning that the compound of cation and anion </w:t>
      </w:r>
      <w:r w:rsidRPr="00883943">
        <w:rPr>
          <w:rFonts w:cstheme="minorHAnsi"/>
          <w:b/>
          <w:bCs/>
          <w:sz w:val="20"/>
          <w:szCs w:val="20"/>
        </w:rPr>
        <w:t>has good water solubility</w:t>
      </w:r>
      <w:r w:rsidRPr="00883943">
        <w:rPr>
          <w:rFonts w:cstheme="minorHAnsi"/>
          <w:sz w:val="20"/>
          <w:szCs w:val="20"/>
        </w:rPr>
        <w:t>, and "</w:t>
      </w:r>
      <w:r w:rsidRPr="00883943">
        <w:rPr>
          <w:rFonts w:cstheme="minorHAnsi"/>
          <w:b/>
          <w:bCs/>
          <w:sz w:val="20"/>
          <w:szCs w:val="20"/>
        </w:rPr>
        <w:t>No</w:t>
      </w:r>
      <w:r w:rsidRPr="00883943">
        <w:rPr>
          <w:rFonts w:cstheme="minorHAnsi"/>
          <w:sz w:val="20"/>
          <w:szCs w:val="20"/>
        </w:rPr>
        <w:t xml:space="preserve">", meaning that the precipitate is poorly soluble or </w:t>
      </w:r>
      <w:r w:rsidRPr="00883943">
        <w:rPr>
          <w:rFonts w:cstheme="minorHAnsi"/>
          <w:b/>
          <w:bCs/>
          <w:sz w:val="20"/>
          <w:szCs w:val="20"/>
        </w:rPr>
        <w:t>not soluble</w:t>
      </w:r>
      <w:r w:rsidRPr="00883943">
        <w:rPr>
          <w:rFonts w:cstheme="minorHAnsi"/>
          <w:sz w:val="20"/>
          <w:szCs w:val="20"/>
        </w:rPr>
        <w:t xml:space="preserve"> at all.</w:t>
      </w:r>
    </w:p>
    <w:tbl>
      <w:tblPr>
        <w:tblpPr w:leftFromText="141" w:rightFromText="141" w:vertAnchor="text" w:horzAnchor="margin" w:tblpY="1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144"/>
        <w:gridCol w:w="1134"/>
        <w:gridCol w:w="1134"/>
        <w:gridCol w:w="1134"/>
        <w:gridCol w:w="993"/>
        <w:gridCol w:w="1013"/>
        <w:gridCol w:w="1100"/>
      </w:tblGrid>
      <w:tr w:rsidR="008F22DE" w:rsidRPr="00947A2A" w14:paraId="4D1C8280" w14:textId="77777777" w:rsidTr="00DF6FD4">
        <w:tc>
          <w:tcPr>
            <w:tcW w:w="769" w:type="pct"/>
            <w:vMerge w:val="restart"/>
            <w:tcBorders>
              <w:top w:val="single" w:sz="12" w:space="0" w:color="000000"/>
              <w:left w:val="single" w:sz="12" w:space="0" w:color="000000"/>
              <w:right w:val="single" w:sz="12" w:space="0" w:color="000000"/>
            </w:tcBorders>
            <w:vAlign w:val="center"/>
          </w:tcPr>
          <w:p w14:paraId="4087F03D" w14:textId="77777777" w:rsidR="008F22DE" w:rsidRPr="00947A2A" w:rsidRDefault="008F22DE" w:rsidP="00DF6FD4">
            <w:pPr>
              <w:spacing w:after="0" w:line="240" w:lineRule="auto"/>
              <w:ind w:left="360"/>
              <w:jc w:val="both"/>
              <w:rPr>
                <w:rFonts w:cstheme="minorHAnsi"/>
                <w:b/>
                <w:sz w:val="18"/>
                <w:szCs w:val="18"/>
              </w:rPr>
            </w:pPr>
            <w:r>
              <w:rPr>
                <w:rFonts w:cstheme="minorHAnsi"/>
                <w:b/>
                <w:sz w:val="18"/>
                <w:szCs w:val="18"/>
              </w:rPr>
              <w:t>Cations</w:t>
            </w:r>
          </w:p>
        </w:tc>
        <w:tc>
          <w:tcPr>
            <w:tcW w:w="4231" w:type="pct"/>
            <w:gridSpan w:val="7"/>
            <w:tcBorders>
              <w:top w:val="single" w:sz="12" w:space="0" w:color="000000"/>
              <w:left w:val="single" w:sz="12" w:space="0" w:color="000000"/>
              <w:bottom w:val="single" w:sz="8" w:space="0" w:color="000000"/>
              <w:right w:val="single" w:sz="12" w:space="0" w:color="000000"/>
            </w:tcBorders>
          </w:tcPr>
          <w:p w14:paraId="3A1830FF" w14:textId="77777777" w:rsidR="008F22DE" w:rsidRPr="00947A2A" w:rsidRDefault="008F22DE" w:rsidP="00DF6FD4">
            <w:pPr>
              <w:spacing w:after="0" w:line="240" w:lineRule="auto"/>
              <w:ind w:left="357"/>
              <w:jc w:val="center"/>
              <w:rPr>
                <w:rFonts w:cstheme="minorHAnsi"/>
                <w:b/>
                <w:sz w:val="18"/>
                <w:szCs w:val="18"/>
              </w:rPr>
            </w:pPr>
            <w:r w:rsidRPr="00947A2A">
              <w:rPr>
                <w:rFonts w:cstheme="minorHAnsi"/>
                <w:b/>
                <w:sz w:val="18"/>
                <w:szCs w:val="18"/>
              </w:rPr>
              <w:t>Anion</w:t>
            </w:r>
            <w:r>
              <w:rPr>
                <w:rFonts w:cstheme="minorHAnsi"/>
                <w:b/>
                <w:sz w:val="18"/>
                <w:szCs w:val="18"/>
              </w:rPr>
              <w:t>s</w:t>
            </w:r>
          </w:p>
        </w:tc>
      </w:tr>
      <w:tr w:rsidR="008F22DE" w:rsidRPr="00947A2A" w14:paraId="178A614A" w14:textId="77777777" w:rsidTr="00DF6FD4">
        <w:tc>
          <w:tcPr>
            <w:tcW w:w="769" w:type="pct"/>
            <w:vMerge/>
            <w:tcBorders>
              <w:top w:val="single" w:sz="12" w:space="0" w:color="000000"/>
              <w:left w:val="single" w:sz="12" w:space="0" w:color="000000"/>
              <w:right w:val="single" w:sz="12" w:space="0" w:color="000000"/>
            </w:tcBorders>
            <w:vAlign w:val="center"/>
          </w:tcPr>
          <w:p w14:paraId="59C73680" w14:textId="77777777" w:rsidR="008F22DE" w:rsidRPr="00947A2A" w:rsidRDefault="008F22DE" w:rsidP="00DF6FD4">
            <w:pPr>
              <w:spacing w:after="0" w:line="240" w:lineRule="auto"/>
              <w:ind w:left="360"/>
              <w:rPr>
                <w:rFonts w:cstheme="minorHAnsi"/>
                <w:sz w:val="18"/>
                <w:szCs w:val="18"/>
                <w:u w:val="single"/>
              </w:rPr>
            </w:pPr>
          </w:p>
        </w:tc>
        <w:tc>
          <w:tcPr>
            <w:tcW w:w="633" w:type="pct"/>
            <w:tcBorders>
              <w:top w:val="single" w:sz="8" w:space="0" w:color="000000"/>
              <w:left w:val="single" w:sz="12" w:space="0" w:color="000000"/>
              <w:bottom w:val="single" w:sz="12" w:space="0" w:color="000000"/>
              <w:right w:val="single" w:sz="8" w:space="0" w:color="000000"/>
            </w:tcBorders>
          </w:tcPr>
          <w:p w14:paraId="4A82A9B6" w14:textId="77777777" w:rsidR="008F22DE" w:rsidRPr="00947A2A" w:rsidRDefault="008F22DE" w:rsidP="00DF6FD4">
            <w:pPr>
              <w:spacing w:after="0" w:line="240" w:lineRule="auto"/>
              <w:ind w:left="357"/>
              <w:rPr>
                <w:rFonts w:cstheme="minorHAnsi"/>
                <w:sz w:val="18"/>
                <w:szCs w:val="18"/>
              </w:rPr>
            </w:pPr>
            <w:r w:rsidRPr="00947A2A">
              <w:rPr>
                <w:rFonts w:cstheme="minorHAnsi"/>
                <w:sz w:val="18"/>
                <w:szCs w:val="18"/>
              </w:rPr>
              <w:t>OH</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11B58376" w14:textId="77777777" w:rsidR="008F22DE" w:rsidRPr="00947A2A" w:rsidRDefault="008F22DE" w:rsidP="00DF6FD4">
            <w:pPr>
              <w:spacing w:after="0" w:line="240" w:lineRule="auto"/>
              <w:ind w:left="357"/>
              <w:rPr>
                <w:rFonts w:cstheme="minorHAnsi"/>
                <w:sz w:val="18"/>
                <w:szCs w:val="18"/>
              </w:rPr>
            </w:pPr>
            <w:r w:rsidRPr="00947A2A">
              <w:rPr>
                <w:rFonts w:cstheme="minorHAnsi"/>
                <w:sz w:val="18"/>
                <w:szCs w:val="18"/>
              </w:rPr>
              <w:t>Cl</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7B80FF42" w14:textId="77777777" w:rsidR="008F22DE" w:rsidRPr="00947A2A" w:rsidRDefault="008F22DE" w:rsidP="00DF6FD4">
            <w:pPr>
              <w:spacing w:after="0" w:line="240" w:lineRule="auto"/>
              <w:ind w:left="357"/>
              <w:rPr>
                <w:rFonts w:cstheme="minorHAnsi"/>
                <w:sz w:val="18"/>
                <w:szCs w:val="18"/>
              </w:rPr>
            </w:pPr>
            <w:r w:rsidRPr="00947A2A">
              <w:rPr>
                <w:rFonts w:cstheme="minorHAnsi"/>
                <w:sz w:val="18"/>
                <w:szCs w:val="18"/>
              </w:rPr>
              <w:t>S</w:t>
            </w:r>
            <w:r w:rsidRPr="00947A2A">
              <w:rPr>
                <w:rFonts w:cstheme="minorHAnsi"/>
                <w:sz w:val="18"/>
                <w:szCs w:val="18"/>
                <w:vertAlign w:val="superscript"/>
              </w:rPr>
              <w:t>2</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1ECD8C6D" w14:textId="77777777" w:rsidR="008F22DE" w:rsidRPr="00947A2A" w:rsidRDefault="008F22DE"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49" w:type="pct"/>
            <w:tcBorders>
              <w:top w:val="single" w:sz="8" w:space="0" w:color="000000"/>
              <w:left w:val="single" w:sz="8" w:space="0" w:color="000000"/>
              <w:bottom w:val="single" w:sz="12" w:space="0" w:color="000000"/>
              <w:right w:val="single" w:sz="8" w:space="0" w:color="000000"/>
            </w:tcBorders>
          </w:tcPr>
          <w:p w14:paraId="4E90F868" w14:textId="77777777" w:rsidR="008F22DE" w:rsidRPr="00947A2A" w:rsidRDefault="008F22DE"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60" w:type="pct"/>
            <w:tcBorders>
              <w:top w:val="single" w:sz="8" w:space="0" w:color="000000"/>
              <w:left w:val="single" w:sz="8" w:space="0" w:color="000000"/>
              <w:bottom w:val="single" w:sz="12" w:space="0" w:color="000000"/>
              <w:right w:val="single" w:sz="8" w:space="0" w:color="000000"/>
            </w:tcBorders>
          </w:tcPr>
          <w:p w14:paraId="2A967A36" w14:textId="77777777" w:rsidR="008F22DE" w:rsidRPr="00947A2A" w:rsidRDefault="008F22DE"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607" w:type="pct"/>
            <w:tcBorders>
              <w:top w:val="single" w:sz="8" w:space="0" w:color="000000"/>
              <w:left w:val="single" w:sz="8" w:space="0" w:color="000000"/>
              <w:bottom w:val="single" w:sz="12" w:space="0" w:color="000000"/>
              <w:right w:val="single" w:sz="12" w:space="0" w:color="000000"/>
            </w:tcBorders>
          </w:tcPr>
          <w:p w14:paraId="69DB2795" w14:textId="77777777" w:rsidR="008F22DE" w:rsidRPr="00947A2A" w:rsidRDefault="008F22DE" w:rsidP="00DF6FD4">
            <w:pPr>
              <w:spacing w:after="0" w:line="240" w:lineRule="auto"/>
              <w:ind w:left="357"/>
              <w:rPr>
                <w:rFonts w:cstheme="minorHAnsi"/>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8F22DE" w:rsidRPr="00947A2A" w14:paraId="6ADAF172" w14:textId="77777777" w:rsidTr="00DF6FD4">
        <w:tc>
          <w:tcPr>
            <w:tcW w:w="769" w:type="pct"/>
            <w:tcBorders>
              <w:left w:val="single" w:sz="12" w:space="0" w:color="000000"/>
              <w:right w:val="single" w:sz="12" w:space="0" w:color="000000"/>
            </w:tcBorders>
          </w:tcPr>
          <w:p w14:paraId="32C30569"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Na</w:t>
            </w:r>
            <w:r w:rsidRPr="00947A2A">
              <w:rPr>
                <w:rFonts w:cstheme="minorHAnsi"/>
                <w:sz w:val="18"/>
                <w:szCs w:val="18"/>
                <w:vertAlign w:val="superscript"/>
              </w:rPr>
              <w:t>+</w:t>
            </w:r>
          </w:p>
        </w:tc>
        <w:tc>
          <w:tcPr>
            <w:tcW w:w="633" w:type="pct"/>
            <w:tcBorders>
              <w:top w:val="single" w:sz="12" w:space="0" w:color="000000"/>
              <w:left w:val="single" w:sz="12" w:space="0" w:color="000000"/>
            </w:tcBorders>
          </w:tcPr>
          <w:p w14:paraId="7EB3697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43E17EF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3CD01B3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16B0551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Borders>
              <w:top w:val="single" w:sz="12" w:space="0" w:color="000000"/>
            </w:tcBorders>
          </w:tcPr>
          <w:p w14:paraId="05BCF381"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60" w:type="pct"/>
            <w:tcBorders>
              <w:top w:val="single" w:sz="12" w:space="0" w:color="000000"/>
            </w:tcBorders>
          </w:tcPr>
          <w:p w14:paraId="3CD64C6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07" w:type="pct"/>
            <w:tcBorders>
              <w:top w:val="single" w:sz="12" w:space="0" w:color="000000"/>
              <w:right w:val="single" w:sz="12" w:space="0" w:color="000000"/>
            </w:tcBorders>
          </w:tcPr>
          <w:p w14:paraId="043E735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4595A993" w14:textId="77777777" w:rsidTr="00DF6FD4">
        <w:tc>
          <w:tcPr>
            <w:tcW w:w="769" w:type="pct"/>
            <w:tcBorders>
              <w:left w:val="single" w:sz="12" w:space="0" w:color="000000"/>
              <w:right w:val="single" w:sz="12" w:space="0" w:color="000000"/>
            </w:tcBorders>
          </w:tcPr>
          <w:p w14:paraId="6C6D8864"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K</w:t>
            </w:r>
            <w:r w:rsidRPr="00947A2A">
              <w:rPr>
                <w:rFonts w:cstheme="minorHAnsi"/>
                <w:sz w:val="18"/>
                <w:szCs w:val="18"/>
                <w:vertAlign w:val="superscript"/>
              </w:rPr>
              <w:t>+</w:t>
            </w:r>
          </w:p>
        </w:tc>
        <w:tc>
          <w:tcPr>
            <w:tcW w:w="633" w:type="pct"/>
            <w:tcBorders>
              <w:left w:val="single" w:sz="12" w:space="0" w:color="000000"/>
            </w:tcBorders>
          </w:tcPr>
          <w:p w14:paraId="41164669"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0E97FB2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778A7B7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16AFEAA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75C937A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60" w:type="pct"/>
          </w:tcPr>
          <w:p w14:paraId="43698DC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07" w:type="pct"/>
            <w:tcBorders>
              <w:right w:val="single" w:sz="12" w:space="0" w:color="000000"/>
            </w:tcBorders>
          </w:tcPr>
          <w:p w14:paraId="4370486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35518323" w14:textId="77777777" w:rsidTr="00DF6FD4">
        <w:tc>
          <w:tcPr>
            <w:tcW w:w="769" w:type="pct"/>
            <w:tcBorders>
              <w:left w:val="single" w:sz="12" w:space="0" w:color="000000"/>
              <w:right w:val="single" w:sz="12" w:space="0" w:color="000000"/>
            </w:tcBorders>
          </w:tcPr>
          <w:p w14:paraId="19973B4E"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Mg</w:t>
            </w:r>
            <w:r w:rsidRPr="00947A2A">
              <w:rPr>
                <w:rFonts w:cstheme="minorHAnsi"/>
                <w:sz w:val="18"/>
                <w:szCs w:val="18"/>
                <w:vertAlign w:val="superscript"/>
              </w:rPr>
              <w:t>2+</w:t>
            </w:r>
          </w:p>
        </w:tc>
        <w:tc>
          <w:tcPr>
            <w:tcW w:w="633" w:type="pct"/>
            <w:tcBorders>
              <w:left w:val="single" w:sz="12" w:space="0" w:color="000000"/>
            </w:tcBorders>
          </w:tcPr>
          <w:p w14:paraId="59CADD1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5690158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70964D3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11CC571"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57CF5C2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490E8D9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4E5BDD9C"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5D9A3522" w14:textId="77777777" w:rsidTr="00DF6FD4">
        <w:tc>
          <w:tcPr>
            <w:tcW w:w="769" w:type="pct"/>
            <w:tcBorders>
              <w:left w:val="single" w:sz="12" w:space="0" w:color="000000"/>
              <w:right w:val="single" w:sz="12" w:space="0" w:color="000000"/>
            </w:tcBorders>
          </w:tcPr>
          <w:p w14:paraId="1320AAE9"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Ca</w:t>
            </w:r>
            <w:r w:rsidRPr="00947A2A">
              <w:rPr>
                <w:rFonts w:cstheme="minorHAnsi"/>
                <w:sz w:val="18"/>
                <w:szCs w:val="18"/>
                <w:vertAlign w:val="superscript"/>
              </w:rPr>
              <w:t>2+</w:t>
            </w:r>
          </w:p>
        </w:tc>
        <w:tc>
          <w:tcPr>
            <w:tcW w:w="633" w:type="pct"/>
            <w:tcBorders>
              <w:left w:val="single" w:sz="12" w:space="0" w:color="000000"/>
            </w:tcBorders>
          </w:tcPr>
          <w:p w14:paraId="6749744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627" w:type="pct"/>
          </w:tcPr>
          <w:p w14:paraId="07FE942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4C862CCD"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627" w:type="pct"/>
          </w:tcPr>
          <w:p w14:paraId="52719AC0"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549" w:type="pct"/>
          </w:tcPr>
          <w:p w14:paraId="6B4A8F4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2667038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8FF84E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62D31EBC" w14:textId="77777777" w:rsidTr="00DF6FD4">
        <w:tc>
          <w:tcPr>
            <w:tcW w:w="769" w:type="pct"/>
            <w:tcBorders>
              <w:left w:val="single" w:sz="12" w:space="0" w:color="000000"/>
              <w:right w:val="single" w:sz="12" w:space="0" w:color="000000"/>
            </w:tcBorders>
          </w:tcPr>
          <w:p w14:paraId="7FF5416C"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Ba</w:t>
            </w:r>
            <w:r w:rsidRPr="00947A2A">
              <w:rPr>
                <w:rFonts w:cstheme="minorHAnsi"/>
                <w:sz w:val="18"/>
                <w:szCs w:val="18"/>
                <w:vertAlign w:val="superscript"/>
              </w:rPr>
              <w:t>2+</w:t>
            </w:r>
          </w:p>
        </w:tc>
        <w:tc>
          <w:tcPr>
            <w:tcW w:w="633" w:type="pct"/>
            <w:tcBorders>
              <w:left w:val="single" w:sz="12" w:space="0" w:color="000000"/>
            </w:tcBorders>
          </w:tcPr>
          <w:p w14:paraId="7EDBD7E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2F6829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5FC0A28"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411E88A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49" w:type="pct"/>
          </w:tcPr>
          <w:p w14:paraId="4B6E677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6584C59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319CAE2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56C14C42" w14:textId="77777777" w:rsidTr="00DF6FD4">
        <w:tc>
          <w:tcPr>
            <w:tcW w:w="769" w:type="pct"/>
            <w:tcBorders>
              <w:left w:val="single" w:sz="12" w:space="0" w:color="000000"/>
              <w:right w:val="single" w:sz="12" w:space="0" w:color="000000"/>
            </w:tcBorders>
          </w:tcPr>
          <w:p w14:paraId="584EEE15"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Al</w:t>
            </w:r>
            <w:r w:rsidRPr="00947A2A">
              <w:rPr>
                <w:rFonts w:cstheme="minorHAnsi"/>
                <w:sz w:val="18"/>
                <w:szCs w:val="18"/>
                <w:vertAlign w:val="superscript"/>
              </w:rPr>
              <w:t>3+</w:t>
            </w:r>
          </w:p>
        </w:tc>
        <w:tc>
          <w:tcPr>
            <w:tcW w:w="633" w:type="pct"/>
            <w:tcBorders>
              <w:left w:val="single" w:sz="12" w:space="0" w:color="000000"/>
            </w:tcBorders>
          </w:tcPr>
          <w:p w14:paraId="6710890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00658C8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2CC558E" w14:textId="77777777" w:rsidR="008F22DE" w:rsidRPr="00947A2A" w:rsidRDefault="008F22DE" w:rsidP="00DF6FD4">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03FB0BD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51031F5C"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7FD6F2D8" w14:textId="77777777" w:rsidR="008F22DE" w:rsidRPr="00947A2A" w:rsidRDefault="008F22DE" w:rsidP="00DF6FD4">
            <w:pPr>
              <w:spacing w:after="0" w:line="240" w:lineRule="auto"/>
              <w:ind w:left="357"/>
              <w:rPr>
                <w:rFonts w:cstheme="minorHAnsi"/>
                <w:sz w:val="18"/>
                <w:szCs w:val="18"/>
              </w:rPr>
            </w:pPr>
            <w:r w:rsidRPr="00947A2A">
              <w:rPr>
                <w:rFonts w:eastAsia="Symbol" w:cstheme="minorHAnsi"/>
                <w:sz w:val="18"/>
                <w:szCs w:val="18"/>
              </w:rPr>
              <w:t>−</w:t>
            </w:r>
          </w:p>
        </w:tc>
        <w:tc>
          <w:tcPr>
            <w:tcW w:w="607" w:type="pct"/>
            <w:tcBorders>
              <w:right w:val="single" w:sz="12" w:space="0" w:color="000000"/>
            </w:tcBorders>
          </w:tcPr>
          <w:p w14:paraId="742F5448"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1C4EC016" w14:textId="77777777" w:rsidTr="00DF6FD4">
        <w:tc>
          <w:tcPr>
            <w:tcW w:w="769" w:type="pct"/>
            <w:tcBorders>
              <w:left w:val="single" w:sz="12" w:space="0" w:color="000000"/>
              <w:right w:val="single" w:sz="12" w:space="0" w:color="000000"/>
            </w:tcBorders>
          </w:tcPr>
          <w:p w14:paraId="509774CA"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Zn</w:t>
            </w:r>
            <w:r w:rsidRPr="00947A2A">
              <w:rPr>
                <w:rFonts w:cstheme="minorHAnsi"/>
                <w:sz w:val="18"/>
                <w:szCs w:val="18"/>
                <w:vertAlign w:val="superscript"/>
              </w:rPr>
              <w:t>2+</w:t>
            </w:r>
          </w:p>
        </w:tc>
        <w:tc>
          <w:tcPr>
            <w:tcW w:w="633" w:type="pct"/>
            <w:tcBorders>
              <w:left w:val="single" w:sz="12" w:space="0" w:color="000000"/>
            </w:tcBorders>
          </w:tcPr>
          <w:p w14:paraId="5D684A0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04ED479D"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1DE10DA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5DD6962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0C4BADD1"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4E57D54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1A9D36D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45CFEC88" w14:textId="77777777" w:rsidTr="00DF6FD4">
        <w:tc>
          <w:tcPr>
            <w:tcW w:w="769" w:type="pct"/>
            <w:tcBorders>
              <w:left w:val="single" w:sz="12" w:space="0" w:color="000000"/>
              <w:right w:val="single" w:sz="12" w:space="0" w:color="000000"/>
            </w:tcBorders>
          </w:tcPr>
          <w:p w14:paraId="142BD2E1"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Ag</w:t>
            </w:r>
            <w:r w:rsidRPr="00947A2A">
              <w:rPr>
                <w:rFonts w:cstheme="minorHAnsi"/>
                <w:sz w:val="18"/>
                <w:szCs w:val="18"/>
                <w:vertAlign w:val="superscript"/>
              </w:rPr>
              <w:t>+</w:t>
            </w:r>
          </w:p>
        </w:tc>
        <w:tc>
          <w:tcPr>
            <w:tcW w:w="633" w:type="pct"/>
            <w:tcBorders>
              <w:left w:val="single" w:sz="12" w:space="0" w:color="000000"/>
            </w:tcBorders>
          </w:tcPr>
          <w:p w14:paraId="7045AEC4" w14:textId="77777777" w:rsidR="008F22DE" w:rsidRPr="00947A2A" w:rsidRDefault="008F22DE" w:rsidP="00DF6FD4">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3C4E9BC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2EBADD7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51CECC3C"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549" w:type="pct"/>
          </w:tcPr>
          <w:p w14:paraId="057E07D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4F00A2F8"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6678DD5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043046B0" w14:textId="77777777" w:rsidTr="00DF6FD4">
        <w:tc>
          <w:tcPr>
            <w:tcW w:w="769" w:type="pct"/>
            <w:tcBorders>
              <w:left w:val="single" w:sz="12" w:space="0" w:color="000000"/>
              <w:right w:val="single" w:sz="12" w:space="0" w:color="000000"/>
            </w:tcBorders>
          </w:tcPr>
          <w:p w14:paraId="54B1F166"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Cu</w:t>
            </w:r>
            <w:r w:rsidRPr="00947A2A">
              <w:rPr>
                <w:rFonts w:cstheme="minorHAnsi"/>
                <w:sz w:val="18"/>
                <w:szCs w:val="18"/>
                <w:vertAlign w:val="superscript"/>
              </w:rPr>
              <w:t>2+</w:t>
            </w:r>
          </w:p>
        </w:tc>
        <w:tc>
          <w:tcPr>
            <w:tcW w:w="633" w:type="pct"/>
            <w:tcBorders>
              <w:left w:val="single" w:sz="12" w:space="0" w:color="000000"/>
            </w:tcBorders>
          </w:tcPr>
          <w:p w14:paraId="4986C7A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52A5ECD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427CD80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4A77E359"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7459BBA0"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317FD15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F8F36A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35BF7EE1" w14:textId="77777777" w:rsidTr="00DF6FD4">
        <w:tc>
          <w:tcPr>
            <w:tcW w:w="769" w:type="pct"/>
            <w:tcBorders>
              <w:left w:val="single" w:sz="12" w:space="0" w:color="000000"/>
              <w:right w:val="single" w:sz="12" w:space="0" w:color="000000"/>
            </w:tcBorders>
          </w:tcPr>
          <w:p w14:paraId="4B14933F"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Pb</w:t>
            </w:r>
            <w:r w:rsidRPr="00947A2A">
              <w:rPr>
                <w:rFonts w:cstheme="minorHAnsi"/>
                <w:sz w:val="18"/>
                <w:szCs w:val="18"/>
                <w:vertAlign w:val="superscript"/>
              </w:rPr>
              <w:t>2+</w:t>
            </w:r>
          </w:p>
        </w:tc>
        <w:tc>
          <w:tcPr>
            <w:tcW w:w="633" w:type="pct"/>
            <w:tcBorders>
              <w:left w:val="single" w:sz="12" w:space="0" w:color="000000"/>
            </w:tcBorders>
          </w:tcPr>
          <w:p w14:paraId="6F61B266"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1205DD15" w14:textId="77777777" w:rsidR="008F22DE" w:rsidRPr="00947A2A" w:rsidRDefault="008F22DE" w:rsidP="00DF6FD4">
            <w:pPr>
              <w:spacing w:after="0" w:line="240" w:lineRule="auto"/>
              <w:ind w:left="357"/>
              <w:rPr>
                <w:rFonts w:cstheme="minorHAnsi"/>
                <w:sz w:val="18"/>
                <w:szCs w:val="18"/>
              </w:rPr>
            </w:pPr>
            <w:r>
              <w:rPr>
                <w:rFonts w:cstheme="minorHAnsi"/>
                <w:sz w:val="18"/>
                <w:szCs w:val="18"/>
              </w:rPr>
              <w:t>Slightly</w:t>
            </w:r>
          </w:p>
        </w:tc>
        <w:tc>
          <w:tcPr>
            <w:tcW w:w="627" w:type="pct"/>
          </w:tcPr>
          <w:p w14:paraId="05FF230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27EEB5E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49" w:type="pct"/>
          </w:tcPr>
          <w:p w14:paraId="0BC639C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4EA2C08F"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4C21C2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42820F44" w14:textId="77777777" w:rsidTr="00DF6FD4">
        <w:tc>
          <w:tcPr>
            <w:tcW w:w="769" w:type="pct"/>
            <w:tcBorders>
              <w:left w:val="single" w:sz="12" w:space="0" w:color="000000"/>
              <w:right w:val="single" w:sz="12" w:space="0" w:color="000000"/>
            </w:tcBorders>
          </w:tcPr>
          <w:p w14:paraId="0E734EBD"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2+</w:t>
            </w:r>
          </w:p>
        </w:tc>
        <w:tc>
          <w:tcPr>
            <w:tcW w:w="633" w:type="pct"/>
            <w:tcBorders>
              <w:left w:val="single" w:sz="12" w:space="0" w:color="000000"/>
            </w:tcBorders>
          </w:tcPr>
          <w:p w14:paraId="78A069B2"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3D03C4FB"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627" w:type="pct"/>
          </w:tcPr>
          <w:p w14:paraId="54A899A3"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27" w:type="pct"/>
          </w:tcPr>
          <w:p w14:paraId="631AF4DA"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c>
          <w:tcPr>
            <w:tcW w:w="549" w:type="pct"/>
          </w:tcPr>
          <w:p w14:paraId="1C304BF4"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560" w:type="pct"/>
          </w:tcPr>
          <w:p w14:paraId="03DE93A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CD42AFE" w14:textId="77777777" w:rsidR="008F22DE" w:rsidRPr="00947A2A" w:rsidRDefault="008F22DE" w:rsidP="00DF6FD4">
            <w:pPr>
              <w:spacing w:after="0" w:line="240" w:lineRule="auto"/>
              <w:ind w:left="357"/>
              <w:rPr>
                <w:rFonts w:cstheme="minorHAnsi"/>
                <w:sz w:val="18"/>
                <w:szCs w:val="18"/>
              </w:rPr>
            </w:pPr>
            <w:r>
              <w:rPr>
                <w:rFonts w:cstheme="minorHAnsi"/>
                <w:sz w:val="18"/>
                <w:szCs w:val="18"/>
              </w:rPr>
              <w:t>Good</w:t>
            </w:r>
          </w:p>
        </w:tc>
      </w:tr>
      <w:tr w:rsidR="008F22DE" w:rsidRPr="00947A2A" w14:paraId="744F93CD" w14:textId="77777777" w:rsidTr="00DF6FD4">
        <w:tc>
          <w:tcPr>
            <w:tcW w:w="769" w:type="pct"/>
            <w:tcBorders>
              <w:left w:val="single" w:sz="12" w:space="0" w:color="000000"/>
              <w:bottom w:val="single" w:sz="12" w:space="0" w:color="000000"/>
              <w:right w:val="single" w:sz="12" w:space="0" w:color="000000"/>
            </w:tcBorders>
          </w:tcPr>
          <w:p w14:paraId="12907800" w14:textId="77777777" w:rsidR="008F22DE" w:rsidRPr="00947A2A" w:rsidRDefault="008F22DE" w:rsidP="00DF6FD4">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3+</w:t>
            </w:r>
          </w:p>
        </w:tc>
        <w:tc>
          <w:tcPr>
            <w:tcW w:w="633" w:type="pct"/>
            <w:tcBorders>
              <w:left w:val="single" w:sz="12" w:space="0" w:color="000000"/>
              <w:bottom w:val="single" w:sz="12" w:space="0" w:color="000000"/>
            </w:tcBorders>
          </w:tcPr>
          <w:p w14:paraId="4B5858BD" w14:textId="77777777" w:rsidR="008F22DE" w:rsidRPr="00947A2A" w:rsidRDefault="008F22DE" w:rsidP="00DF6FD4">
            <w:pPr>
              <w:spacing w:after="0" w:line="240" w:lineRule="auto"/>
              <w:ind w:left="360"/>
              <w:rPr>
                <w:rFonts w:cstheme="minorHAnsi"/>
                <w:sz w:val="18"/>
                <w:szCs w:val="18"/>
              </w:rPr>
            </w:pPr>
            <w:r>
              <w:rPr>
                <w:rFonts w:cstheme="minorHAnsi"/>
                <w:sz w:val="18"/>
                <w:szCs w:val="18"/>
              </w:rPr>
              <w:t>No</w:t>
            </w:r>
          </w:p>
        </w:tc>
        <w:tc>
          <w:tcPr>
            <w:tcW w:w="627" w:type="pct"/>
            <w:tcBorders>
              <w:bottom w:val="single" w:sz="12" w:space="0" w:color="000000"/>
            </w:tcBorders>
          </w:tcPr>
          <w:p w14:paraId="1751221B" w14:textId="77777777" w:rsidR="008F22DE" w:rsidRPr="00947A2A" w:rsidRDefault="008F22DE" w:rsidP="00DF6FD4">
            <w:pPr>
              <w:spacing w:after="0" w:line="240" w:lineRule="auto"/>
              <w:ind w:left="360"/>
              <w:rPr>
                <w:rFonts w:cstheme="minorHAnsi"/>
                <w:sz w:val="18"/>
                <w:szCs w:val="18"/>
              </w:rPr>
            </w:pPr>
            <w:r>
              <w:rPr>
                <w:rFonts w:cstheme="minorHAnsi"/>
                <w:sz w:val="18"/>
                <w:szCs w:val="18"/>
              </w:rPr>
              <w:t>Good</w:t>
            </w:r>
          </w:p>
        </w:tc>
        <w:tc>
          <w:tcPr>
            <w:tcW w:w="627" w:type="pct"/>
            <w:tcBorders>
              <w:bottom w:val="single" w:sz="12" w:space="0" w:color="000000"/>
            </w:tcBorders>
          </w:tcPr>
          <w:p w14:paraId="1E961850" w14:textId="77777777" w:rsidR="008F22DE" w:rsidRPr="00947A2A" w:rsidRDefault="008F22DE" w:rsidP="00DF6FD4">
            <w:pPr>
              <w:spacing w:after="0" w:line="240" w:lineRule="auto"/>
              <w:ind w:left="360"/>
              <w:rPr>
                <w:rFonts w:cstheme="minorHAnsi"/>
                <w:sz w:val="18"/>
                <w:szCs w:val="18"/>
              </w:rPr>
            </w:pPr>
            <w:r w:rsidRPr="00947A2A">
              <w:rPr>
                <w:rFonts w:eastAsia="Symbol" w:cstheme="minorHAnsi"/>
                <w:sz w:val="18"/>
                <w:szCs w:val="18"/>
              </w:rPr>
              <w:t>−</w:t>
            </w:r>
          </w:p>
        </w:tc>
        <w:tc>
          <w:tcPr>
            <w:tcW w:w="627" w:type="pct"/>
            <w:tcBorders>
              <w:bottom w:val="single" w:sz="12" w:space="0" w:color="000000"/>
            </w:tcBorders>
          </w:tcPr>
          <w:p w14:paraId="7F2F78DE" w14:textId="77777777" w:rsidR="008F22DE" w:rsidRPr="00947A2A" w:rsidRDefault="008F22DE" w:rsidP="00DF6FD4">
            <w:pPr>
              <w:spacing w:after="0" w:line="240" w:lineRule="auto"/>
              <w:ind w:left="360"/>
              <w:rPr>
                <w:rFonts w:cstheme="minorHAnsi"/>
                <w:sz w:val="18"/>
                <w:szCs w:val="18"/>
              </w:rPr>
            </w:pPr>
            <w:r>
              <w:rPr>
                <w:rFonts w:cstheme="minorHAnsi"/>
                <w:sz w:val="18"/>
                <w:szCs w:val="18"/>
              </w:rPr>
              <w:t>Good</w:t>
            </w:r>
          </w:p>
        </w:tc>
        <w:tc>
          <w:tcPr>
            <w:tcW w:w="549" w:type="pct"/>
            <w:tcBorders>
              <w:bottom w:val="single" w:sz="12" w:space="0" w:color="000000"/>
            </w:tcBorders>
          </w:tcPr>
          <w:p w14:paraId="5B3CEB9C" w14:textId="77777777" w:rsidR="008F22DE" w:rsidRPr="00947A2A" w:rsidRDefault="008F22DE" w:rsidP="00DF6FD4">
            <w:pPr>
              <w:spacing w:after="0" w:line="240" w:lineRule="auto"/>
              <w:ind w:left="360"/>
              <w:rPr>
                <w:rFonts w:cstheme="minorHAnsi"/>
                <w:sz w:val="18"/>
                <w:szCs w:val="18"/>
              </w:rPr>
            </w:pPr>
            <w:r>
              <w:rPr>
                <w:rFonts w:cstheme="minorHAnsi"/>
                <w:sz w:val="18"/>
                <w:szCs w:val="18"/>
              </w:rPr>
              <w:t>No</w:t>
            </w:r>
          </w:p>
        </w:tc>
        <w:tc>
          <w:tcPr>
            <w:tcW w:w="560" w:type="pct"/>
            <w:tcBorders>
              <w:bottom w:val="single" w:sz="12" w:space="0" w:color="000000"/>
            </w:tcBorders>
          </w:tcPr>
          <w:p w14:paraId="4B27AF64" w14:textId="77777777" w:rsidR="008F22DE" w:rsidRPr="00947A2A" w:rsidRDefault="008F22DE" w:rsidP="00DF6FD4">
            <w:pPr>
              <w:spacing w:after="0" w:line="240" w:lineRule="auto"/>
              <w:ind w:left="360"/>
              <w:rPr>
                <w:rFonts w:cstheme="minorHAnsi"/>
                <w:sz w:val="18"/>
                <w:szCs w:val="18"/>
              </w:rPr>
            </w:pPr>
            <w:r>
              <w:rPr>
                <w:rFonts w:cstheme="minorHAnsi"/>
                <w:sz w:val="18"/>
                <w:szCs w:val="18"/>
              </w:rPr>
              <w:t>No</w:t>
            </w:r>
          </w:p>
        </w:tc>
        <w:tc>
          <w:tcPr>
            <w:tcW w:w="607" w:type="pct"/>
            <w:tcBorders>
              <w:bottom w:val="single" w:sz="12" w:space="0" w:color="000000"/>
              <w:right w:val="single" w:sz="12" w:space="0" w:color="000000"/>
            </w:tcBorders>
          </w:tcPr>
          <w:p w14:paraId="4C806280" w14:textId="77777777" w:rsidR="008F22DE" w:rsidRPr="00947A2A" w:rsidRDefault="008F22DE" w:rsidP="00DF6FD4">
            <w:pPr>
              <w:spacing w:after="0" w:line="240" w:lineRule="auto"/>
              <w:ind w:left="360"/>
              <w:rPr>
                <w:rFonts w:cstheme="minorHAnsi"/>
                <w:sz w:val="18"/>
                <w:szCs w:val="18"/>
              </w:rPr>
            </w:pPr>
            <w:r>
              <w:rPr>
                <w:rFonts w:cstheme="minorHAnsi"/>
                <w:sz w:val="18"/>
                <w:szCs w:val="18"/>
              </w:rPr>
              <w:t>Good</w:t>
            </w:r>
          </w:p>
        </w:tc>
      </w:tr>
    </w:tbl>
    <w:p w14:paraId="16F06FB3" w14:textId="2A33CE37" w:rsidR="008F22DE" w:rsidRPr="000A5B01"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We can u</w:t>
      </w:r>
      <w:r w:rsidRPr="00515148">
        <w:rPr>
          <w:rFonts w:cstheme="minorHAnsi"/>
          <w:sz w:val="20"/>
          <w:szCs w:val="20"/>
        </w:rPr>
        <w:t xml:space="preserve">se the table to find anions that precipitate with both </w:t>
      </w:r>
      <w:r w:rsidRPr="00496064">
        <w:rPr>
          <w:rFonts w:cstheme="minorHAnsi"/>
          <w:b/>
          <w:sz w:val="19"/>
          <w:szCs w:val="19"/>
        </w:rPr>
        <w:t>Ca</w:t>
      </w:r>
      <w:r w:rsidRPr="00496064">
        <w:rPr>
          <w:rFonts w:cstheme="minorHAnsi"/>
          <w:b/>
          <w:sz w:val="19"/>
          <w:szCs w:val="19"/>
          <w:vertAlign w:val="superscript"/>
        </w:rPr>
        <w:t>2+</w:t>
      </w:r>
      <w:r w:rsidRPr="00515148">
        <w:rPr>
          <w:rFonts w:cstheme="minorHAnsi"/>
          <w:sz w:val="20"/>
          <w:szCs w:val="20"/>
        </w:rPr>
        <w:t xml:space="preserve"> and </w:t>
      </w:r>
      <w:r w:rsidRPr="00496064">
        <w:rPr>
          <w:rFonts w:cstheme="minorHAnsi"/>
          <w:b/>
          <w:sz w:val="19"/>
          <w:szCs w:val="19"/>
        </w:rPr>
        <w:t>Mg</w:t>
      </w:r>
      <w:r w:rsidRPr="00496064">
        <w:rPr>
          <w:rFonts w:cstheme="minorHAnsi"/>
          <w:b/>
          <w:sz w:val="19"/>
          <w:szCs w:val="19"/>
          <w:vertAlign w:val="superscript"/>
        </w:rPr>
        <w:t>2+</w:t>
      </w:r>
      <w:r w:rsidRPr="00515148">
        <w:rPr>
          <w:rFonts w:cstheme="minorHAnsi"/>
          <w:sz w:val="20"/>
          <w:szCs w:val="20"/>
        </w:rPr>
        <w:t>. These are the phosphate ion</w:t>
      </w:r>
      <w:r>
        <w:rPr>
          <w:rFonts w:cstheme="minorHAnsi"/>
          <w:sz w:val="20"/>
          <w:szCs w:val="20"/>
        </w:rPr>
        <w:t xml:space="preserve"> </w:t>
      </w:r>
      <w:r w:rsidRPr="00496064">
        <w:rPr>
          <w:rFonts w:cstheme="minorHAnsi"/>
          <w:sz w:val="19"/>
          <w:szCs w:val="19"/>
        </w:rPr>
        <w:t>(</w:t>
      </w:r>
      <m:oMath>
        <m:sSubSup>
          <m:sSubSupPr>
            <m:ctrlPr>
              <w:rPr>
                <w:rFonts w:ascii="Cambria Math" w:hAnsi="Cambria Math" w:cstheme="minorHAnsi"/>
                <w:b/>
                <w:iCs/>
                <w:sz w:val="19"/>
                <w:szCs w:val="19"/>
              </w:rPr>
            </m:ctrlPr>
          </m:sSubSupPr>
          <m:e>
            <m:r>
              <m:rPr>
                <m:sty m:val="b"/>
              </m:rPr>
              <w:rPr>
                <w:rFonts w:ascii="Cambria Math" w:hAnsi="Cambria Math" w:cstheme="minorHAnsi"/>
                <w:sz w:val="19"/>
                <w:szCs w:val="19"/>
              </w:rPr>
              <m:t>PO</m:t>
            </m:r>
          </m:e>
          <m:sub>
            <m:r>
              <m:rPr>
                <m:sty m:val="b"/>
              </m:rPr>
              <w:rPr>
                <w:rFonts w:ascii="Cambria Math" w:hAnsi="Cambria Math" w:cstheme="minorHAnsi"/>
                <w:sz w:val="19"/>
                <w:szCs w:val="19"/>
              </w:rPr>
              <m:t>4</m:t>
            </m:r>
          </m:sub>
          <m:sup>
            <m:r>
              <m:rPr>
                <m:sty m:val="b"/>
              </m:rPr>
              <w:rPr>
                <w:rFonts w:ascii="Cambria Math" w:hAnsi="Cambria Math" w:cstheme="minorHAnsi"/>
                <w:sz w:val="19"/>
                <w:szCs w:val="19"/>
              </w:rPr>
              <m:t>3-</m:t>
            </m:r>
          </m:sup>
        </m:sSubSup>
      </m:oMath>
      <w:r w:rsidRPr="00496064">
        <w:rPr>
          <w:rFonts w:cstheme="minorHAnsi"/>
          <w:bCs/>
          <w:iCs/>
          <w:sz w:val="19"/>
          <w:szCs w:val="19"/>
        </w:rPr>
        <w:t>)</w:t>
      </w:r>
      <w:r w:rsidRPr="00515148">
        <w:rPr>
          <w:rFonts w:cstheme="minorHAnsi"/>
          <w:sz w:val="20"/>
          <w:szCs w:val="20"/>
        </w:rPr>
        <w:t xml:space="preserve"> and the carbonate ion </w:t>
      </w:r>
      <w:r w:rsidRPr="00496064">
        <w:rPr>
          <w:rFonts w:cstheme="minorHAnsi"/>
          <w:bCs/>
          <w:iCs/>
          <w:sz w:val="19"/>
          <w:szCs w:val="19"/>
        </w:rPr>
        <w:t>(</w:t>
      </w:r>
      <m:oMath>
        <m:sSubSup>
          <m:sSubSupPr>
            <m:ctrlPr>
              <w:rPr>
                <w:rFonts w:ascii="Cambria Math" w:hAnsi="Cambria Math" w:cstheme="minorHAnsi"/>
                <w:b/>
                <w:iCs/>
                <w:sz w:val="19"/>
                <w:szCs w:val="19"/>
              </w:rPr>
            </m:ctrlPr>
          </m:sSubSupPr>
          <m:e>
            <m:r>
              <m:rPr>
                <m:sty m:val="b"/>
              </m:rPr>
              <w:rPr>
                <w:rFonts w:ascii="Cambria Math" w:hAnsi="Cambria Math" w:cstheme="minorHAnsi"/>
                <w:sz w:val="19"/>
                <w:szCs w:val="19"/>
              </w:rPr>
              <m:t>CO</m:t>
            </m:r>
          </m:e>
          <m:sub>
            <m:r>
              <m:rPr>
                <m:sty m:val="b"/>
              </m:rPr>
              <w:rPr>
                <w:rFonts w:ascii="Cambria Math" w:hAnsi="Cambria Math" w:cstheme="minorHAnsi"/>
                <w:sz w:val="19"/>
                <w:szCs w:val="19"/>
              </w:rPr>
              <m:t>3</m:t>
            </m:r>
          </m:sub>
          <m:sup>
            <m:r>
              <m:rPr>
                <m:sty m:val="b"/>
              </m:rPr>
              <w:rPr>
                <w:rFonts w:ascii="Cambria Math" w:hAnsi="Cambria Math" w:cstheme="minorHAnsi"/>
                <w:sz w:val="19"/>
                <w:szCs w:val="19"/>
              </w:rPr>
              <m:t>2-</m:t>
            </m:r>
          </m:sup>
        </m:sSubSup>
      </m:oMath>
      <w:r w:rsidRPr="00496064">
        <w:rPr>
          <w:rFonts w:cstheme="minorHAnsi"/>
          <w:bCs/>
          <w:iCs/>
          <w:sz w:val="19"/>
          <w:szCs w:val="19"/>
        </w:rPr>
        <w:t>)</w:t>
      </w:r>
      <w:r w:rsidRPr="00515148">
        <w:rPr>
          <w:rFonts w:cstheme="minorHAnsi"/>
          <w:sz w:val="20"/>
          <w:szCs w:val="20"/>
        </w:rPr>
        <w:t xml:space="preserve">. Both anions form a water-soluble compound with </w:t>
      </w:r>
      <w:r w:rsidRPr="00496064">
        <w:rPr>
          <w:rFonts w:cstheme="minorHAnsi"/>
          <w:b/>
          <w:bCs/>
          <w:sz w:val="19"/>
          <w:szCs w:val="19"/>
        </w:rPr>
        <w:t>Na</w:t>
      </w:r>
      <w:r w:rsidRPr="00496064">
        <w:rPr>
          <w:rFonts w:cstheme="minorHAnsi"/>
          <w:b/>
          <w:bCs/>
          <w:sz w:val="19"/>
          <w:szCs w:val="19"/>
          <w:vertAlign w:val="superscript"/>
        </w:rPr>
        <w:t>+</w:t>
      </w:r>
      <w:r w:rsidRPr="00515148">
        <w:rPr>
          <w:rFonts w:cstheme="minorHAnsi"/>
          <w:sz w:val="20"/>
          <w:szCs w:val="20"/>
        </w:rPr>
        <w:t xml:space="preserve"> and </w:t>
      </w:r>
      <w:r w:rsidRPr="00496064">
        <w:rPr>
          <w:rFonts w:cstheme="minorHAnsi"/>
          <w:b/>
          <w:bCs/>
          <w:sz w:val="19"/>
          <w:szCs w:val="19"/>
        </w:rPr>
        <w:t>K</w:t>
      </w:r>
      <w:r w:rsidRPr="00496064">
        <w:rPr>
          <w:rFonts w:cstheme="minorHAnsi"/>
          <w:b/>
          <w:bCs/>
          <w:sz w:val="19"/>
          <w:szCs w:val="19"/>
          <w:vertAlign w:val="superscript"/>
        </w:rPr>
        <w:t>+</w:t>
      </w:r>
      <w:r w:rsidRPr="00515148">
        <w:rPr>
          <w:rFonts w:cstheme="minorHAnsi"/>
          <w:sz w:val="20"/>
          <w:szCs w:val="20"/>
        </w:rPr>
        <w:t xml:space="preserve">, and therefore </w:t>
      </w:r>
      <w:r w:rsidRPr="00496064">
        <w:rPr>
          <w:rFonts w:cstheme="minorHAnsi"/>
          <w:bCs/>
          <w:iCs/>
          <w:sz w:val="19"/>
          <w:szCs w:val="19"/>
        </w:rPr>
        <w:t>Na</w:t>
      </w:r>
      <w:r w:rsidRPr="00496064">
        <w:rPr>
          <w:rFonts w:cstheme="minorHAnsi"/>
          <w:bCs/>
          <w:iCs/>
          <w:sz w:val="19"/>
          <w:szCs w:val="19"/>
          <w:vertAlign w:val="subscript"/>
        </w:rPr>
        <w:t>2</w:t>
      </w:r>
      <w:r w:rsidRPr="00496064">
        <w:rPr>
          <w:rFonts w:cstheme="minorHAnsi"/>
          <w:bCs/>
          <w:iCs/>
          <w:sz w:val="19"/>
          <w:szCs w:val="19"/>
        </w:rPr>
        <w:t>CO</w:t>
      </w:r>
      <w:r w:rsidRPr="00496064">
        <w:rPr>
          <w:rFonts w:cstheme="minorHAnsi"/>
          <w:bCs/>
          <w:iCs/>
          <w:sz w:val="19"/>
          <w:szCs w:val="19"/>
          <w:vertAlign w:val="subscript"/>
        </w:rPr>
        <w:t>3</w:t>
      </w:r>
      <w:r w:rsidRPr="00496064">
        <w:rPr>
          <w:rFonts w:cstheme="minorHAnsi"/>
          <w:bCs/>
          <w:iCs/>
          <w:sz w:val="19"/>
          <w:szCs w:val="19"/>
        </w:rPr>
        <w:t>, Na</w:t>
      </w:r>
      <w:r w:rsidRPr="00496064">
        <w:rPr>
          <w:rFonts w:cstheme="minorHAnsi"/>
          <w:bCs/>
          <w:iCs/>
          <w:sz w:val="19"/>
          <w:szCs w:val="19"/>
          <w:vertAlign w:val="subscript"/>
        </w:rPr>
        <w:t>3</w:t>
      </w:r>
      <w:r w:rsidRPr="00496064">
        <w:rPr>
          <w:rFonts w:cstheme="minorHAnsi"/>
          <w:bCs/>
          <w:iCs/>
          <w:sz w:val="19"/>
          <w:szCs w:val="19"/>
        </w:rPr>
        <w:t>PO</w:t>
      </w:r>
      <w:r w:rsidRPr="00496064">
        <w:rPr>
          <w:rFonts w:cstheme="minorHAnsi"/>
          <w:bCs/>
          <w:iCs/>
          <w:sz w:val="19"/>
          <w:szCs w:val="19"/>
          <w:vertAlign w:val="subscript"/>
        </w:rPr>
        <w:t>4</w:t>
      </w:r>
      <w:r w:rsidRPr="00496064">
        <w:rPr>
          <w:rFonts w:cstheme="minorHAnsi"/>
          <w:bCs/>
          <w:iCs/>
          <w:sz w:val="19"/>
          <w:szCs w:val="19"/>
        </w:rPr>
        <w:t>, K</w:t>
      </w:r>
      <w:r w:rsidRPr="00496064">
        <w:rPr>
          <w:rFonts w:cstheme="minorHAnsi"/>
          <w:bCs/>
          <w:iCs/>
          <w:sz w:val="19"/>
          <w:szCs w:val="19"/>
          <w:vertAlign w:val="subscript"/>
        </w:rPr>
        <w:t>2</w:t>
      </w:r>
      <w:r w:rsidRPr="00496064">
        <w:rPr>
          <w:rFonts w:cstheme="minorHAnsi"/>
          <w:bCs/>
          <w:iCs/>
          <w:sz w:val="19"/>
          <w:szCs w:val="19"/>
        </w:rPr>
        <w:t>CO</w:t>
      </w:r>
      <w:r w:rsidRPr="00496064">
        <w:rPr>
          <w:rFonts w:cstheme="minorHAnsi"/>
          <w:bCs/>
          <w:iCs/>
          <w:sz w:val="19"/>
          <w:szCs w:val="19"/>
          <w:vertAlign w:val="subscript"/>
        </w:rPr>
        <w:t>3</w:t>
      </w:r>
      <w:r w:rsidRPr="00496064">
        <w:rPr>
          <w:rFonts w:cstheme="minorHAnsi"/>
          <w:bCs/>
          <w:iCs/>
          <w:sz w:val="19"/>
          <w:szCs w:val="19"/>
        </w:rPr>
        <w:t xml:space="preserve"> </w:t>
      </w:r>
      <w:r>
        <w:rPr>
          <w:rFonts w:cstheme="minorHAnsi"/>
          <w:bCs/>
          <w:iCs/>
          <w:sz w:val="19"/>
          <w:szCs w:val="19"/>
        </w:rPr>
        <w:t>and</w:t>
      </w:r>
      <w:r w:rsidRPr="00496064">
        <w:rPr>
          <w:rFonts w:cstheme="minorHAnsi"/>
          <w:bCs/>
          <w:iCs/>
          <w:sz w:val="19"/>
          <w:szCs w:val="19"/>
        </w:rPr>
        <w:t xml:space="preserve"> K</w:t>
      </w:r>
      <w:r w:rsidRPr="00496064">
        <w:rPr>
          <w:rFonts w:cstheme="minorHAnsi"/>
          <w:bCs/>
          <w:iCs/>
          <w:sz w:val="19"/>
          <w:szCs w:val="19"/>
          <w:vertAlign w:val="subscript"/>
        </w:rPr>
        <w:t>3</w:t>
      </w:r>
      <w:r w:rsidRPr="00496064">
        <w:rPr>
          <w:rFonts w:cstheme="minorHAnsi"/>
          <w:bCs/>
          <w:iCs/>
          <w:sz w:val="19"/>
          <w:szCs w:val="19"/>
        </w:rPr>
        <w:t>PO</w:t>
      </w:r>
      <w:r w:rsidRPr="00496064">
        <w:rPr>
          <w:rFonts w:cstheme="minorHAnsi"/>
          <w:bCs/>
          <w:iCs/>
          <w:sz w:val="19"/>
          <w:szCs w:val="19"/>
          <w:vertAlign w:val="subscript"/>
        </w:rPr>
        <w:t>4</w:t>
      </w:r>
      <w:r>
        <w:rPr>
          <w:rFonts w:cstheme="minorHAnsi"/>
          <w:bCs/>
          <w:iCs/>
          <w:sz w:val="19"/>
          <w:szCs w:val="19"/>
          <w:vertAlign w:val="subscript"/>
        </w:rPr>
        <w:t xml:space="preserve"> </w:t>
      </w:r>
      <w:r w:rsidRPr="00515148">
        <w:rPr>
          <w:rFonts w:cstheme="minorHAnsi"/>
          <w:sz w:val="20"/>
          <w:szCs w:val="20"/>
        </w:rPr>
        <w:t xml:space="preserve">are suitable for water softening. Of the four compounds, </w:t>
      </w:r>
      <w:r w:rsidR="007B1726" w:rsidRPr="007B1726">
        <w:rPr>
          <w:rFonts w:cstheme="minorHAnsi"/>
          <w:bCs/>
          <w:sz w:val="20"/>
          <w:szCs w:val="20"/>
        </w:rPr>
        <w:t>tribasic</w:t>
      </w:r>
      <w:r>
        <w:rPr>
          <w:rFonts w:cstheme="minorHAnsi"/>
          <w:sz w:val="20"/>
          <w:szCs w:val="20"/>
        </w:rPr>
        <w:t xml:space="preserve"> (</w:t>
      </w:r>
      <w:r w:rsidRPr="00515148">
        <w:rPr>
          <w:rFonts w:cstheme="minorHAnsi"/>
          <w:sz w:val="20"/>
          <w:szCs w:val="20"/>
        </w:rPr>
        <w:t>trisodium</w:t>
      </w:r>
      <w:r>
        <w:rPr>
          <w:rFonts w:cstheme="minorHAnsi"/>
          <w:sz w:val="20"/>
          <w:szCs w:val="20"/>
        </w:rPr>
        <w:t xml:space="preserve">, </w:t>
      </w:r>
      <w:r w:rsidRPr="008F22DE">
        <w:rPr>
          <w:rFonts w:cstheme="minorHAnsi"/>
          <w:sz w:val="20"/>
          <w:szCs w:val="20"/>
        </w:rPr>
        <w:t>Na</w:t>
      </w:r>
      <w:r w:rsidRPr="008F22DE">
        <w:rPr>
          <w:rFonts w:cstheme="minorHAnsi"/>
          <w:sz w:val="20"/>
          <w:szCs w:val="20"/>
          <w:vertAlign w:val="subscript"/>
        </w:rPr>
        <w:t>3</w:t>
      </w:r>
      <w:r w:rsidRPr="008F22DE">
        <w:rPr>
          <w:rFonts w:cstheme="minorHAnsi"/>
          <w:sz w:val="20"/>
          <w:szCs w:val="20"/>
        </w:rPr>
        <w:t>PO</w:t>
      </w:r>
      <w:r w:rsidRPr="008F22DE">
        <w:rPr>
          <w:rFonts w:cstheme="minorHAnsi"/>
          <w:sz w:val="20"/>
          <w:szCs w:val="20"/>
          <w:vertAlign w:val="subscript"/>
        </w:rPr>
        <w:t>4</w:t>
      </w:r>
      <w:r w:rsidRPr="00515148">
        <w:rPr>
          <w:rFonts w:cstheme="minorHAnsi"/>
          <w:sz w:val="20"/>
          <w:szCs w:val="20"/>
        </w:rPr>
        <w:t>) and washing soda (Na</w:t>
      </w:r>
      <w:r w:rsidRPr="008562C4">
        <w:rPr>
          <w:rFonts w:cstheme="minorHAnsi"/>
          <w:sz w:val="20"/>
          <w:szCs w:val="20"/>
          <w:vertAlign w:val="subscript"/>
        </w:rPr>
        <w:t>2</w:t>
      </w:r>
      <w:r w:rsidRPr="00515148">
        <w:rPr>
          <w:rFonts w:cstheme="minorHAnsi"/>
          <w:sz w:val="20"/>
          <w:szCs w:val="20"/>
        </w:rPr>
        <w:t>CO</w:t>
      </w:r>
      <w:r w:rsidRPr="008562C4">
        <w:rPr>
          <w:rFonts w:cstheme="minorHAnsi"/>
          <w:sz w:val="20"/>
          <w:szCs w:val="20"/>
          <w:vertAlign w:val="subscript"/>
        </w:rPr>
        <w:t>3</w:t>
      </w:r>
      <w:r w:rsidRPr="00515148">
        <w:rPr>
          <w:rFonts w:cstheme="minorHAnsi"/>
          <w:sz w:val="20"/>
          <w:szCs w:val="20"/>
        </w:rPr>
        <w:t>) are the more economical (cheaper) solutions.</w:t>
      </w:r>
    </w:p>
    <w:p w14:paraId="20F9F4C7" w14:textId="77777777" w:rsidR="008F22DE" w:rsidRPr="00727A49" w:rsidRDefault="008F22DE" w:rsidP="008F22DE">
      <w:pPr>
        <w:autoSpaceDE w:val="0"/>
        <w:autoSpaceDN w:val="0"/>
        <w:adjustRightInd w:val="0"/>
        <w:spacing w:before="160" w:after="0" w:line="240" w:lineRule="auto"/>
        <w:jc w:val="both"/>
        <w:rPr>
          <w:rFonts w:cstheme="minorHAnsi"/>
          <w:sz w:val="20"/>
          <w:szCs w:val="20"/>
        </w:rPr>
      </w:pPr>
      <w:bookmarkStart w:id="16" w:name="_Hlk116446480"/>
      <w:r>
        <w:rPr>
          <w:rFonts w:cstheme="minorHAnsi"/>
          <w:sz w:val="20"/>
          <w:szCs w:val="20"/>
        </w:rPr>
        <w:t>5</w:t>
      </w:r>
      <w:r w:rsidRPr="000A5B01">
        <w:rPr>
          <w:rFonts w:cstheme="minorHAnsi"/>
          <w:sz w:val="20"/>
          <w:szCs w:val="20"/>
        </w:rPr>
        <w:t xml:space="preserve">. </w:t>
      </w:r>
      <w:r w:rsidRPr="00727A49">
        <w:rPr>
          <w:rFonts w:cstheme="minorHAnsi"/>
          <w:sz w:val="20"/>
          <w:szCs w:val="20"/>
        </w:rPr>
        <w:t xml:space="preserve">WHAT WAS THE INDEPENDENT VARIABLE THAT YOU HAD TO CHANGE IN THE EXPERIMENTS? </w:t>
      </w:r>
    </w:p>
    <w:p w14:paraId="30304C76" w14:textId="77777777" w:rsidR="008F22DE" w:rsidRPr="00727A49" w:rsidRDefault="008F22DE" w:rsidP="008F22DE">
      <w:pPr>
        <w:autoSpaceDE w:val="0"/>
        <w:autoSpaceDN w:val="0"/>
        <w:adjustRightInd w:val="0"/>
        <w:spacing w:after="0" w:line="240" w:lineRule="auto"/>
        <w:jc w:val="center"/>
        <w:rPr>
          <w:rFonts w:cstheme="minorHAnsi"/>
          <w:b/>
          <w:bCs/>
          <w:sz w:val="20"/>
          <w:szCs w:val="20"/>
        </w:rPr>
      </w:pPr>
      <w:r w:rsidRPr="00727A49">
        <w:rPr>
          <w:rFonts w:cstheme="minorHAnsi"/>
          <w:b/>
          <w:bCs/>
          <w:sz w:val="20"/>
          <w:szCs w:val="20"/>
        </w:rPr>
        <w:t>YOU ARE ONLY ALLOWED TO CHANGE ONE FACTOR AT A TIME!</w:t>
      </w:r>
    </w:p>
    <w:p w14:paraId="0F037DD1" w14:textId="77777777" w:rsidR="008F22DE" w:rsidRPr="008F22DE" w:rsidRDefault="008F22DE" w:rsidP="008F22DE">
      <w:pPr>
        <w:autoSpaceDE w:val="0"/>
        <w:autoSpaceDN w:val="0"/>
        <w:adjustRightInd w:val="0"/>
        <w:spacing w:before="160" w:after="0" w:line="240" w:lineRule="auto"/>
        <w:jc w:val="both"/>
        <w:rPr>
          <w:rFonts w:cstheme="minorHAnsi"/>
          <w:color w:val="FF0000"/>
          <w:sz w:val="20"/>
          <w:szCs w:val="20"/>
        </w:rPr>
      </w:pPr>
      <w:bookmarkStart w:id="17" w:name="_Hlk116446443"/>
      <w:r w:rsidRPr="008F22DE">
        <w:rPr>
          <w:rFonts w:cstheme="minorHAnsi"/>
          <w:color w:val="FF0000"/>
          <w:sz w:val="20"/>
          <w:szCs w:val="20"/>
        </w:rPr>
        <w:t>The substance added to the mineral water in addition to the soap solution.</w:t>
      </w:r>
    </w:p>
    <w:p w14:paraId="2ED04CEE" w14:textId="4FE493B6" w:rsidR="008F22DE" w:rsidRPr="000A5B01"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6</w:t>
      </w:r>
      <w:r w:rsidRPr="000A5B01">
        <w:rPr>
          <w:rFonts w:cstheme="minorHAnsi"/>
          <w:sz w:val="20"/>
          <w:szCs w:val="20"/>
        </w:rPr>
        <w:t xml:space="preserve">. </w:t>
      </w:r>
      <w:r w:rsidRPr="003133FA">
        <w:rPr>
          <w:rFonts w:cstheme="minorHAnsi"/>
          <w:sz w:val="20"/>
          <w:szCs w:val="20"/>
        </w:rPr>
        <w:t>WHAT WAS THE DEPENDENT VARIABLE WHOSE CHANGE DEPENDED ON THE INDEPENDENT VARIABLE?</w:t>
      </w:r>
    </w:p>
    <w:p w14:paraId="3237B354" w14:textId="77777777" w:rsidR="008F22DE" w:rsidRPr="008F22DE" w:rsidRDefault="008F22DE" w:rsidP="008F22DE">
      <w:pPr>
        <w:autoSpaceDE w:val="0"/>
        <w:autoSpaceDN w:val="0"/>
        <w:adjustRightInd w:val="0"/>
        <w:spacing w:before="160" w:after="0" w:line="240" w:lineRule="auto"/>
        <w:jc w:val="both"/>
        <w:rPr>
          <w:rFonts w:cstheme="minorHAnsi"/>
          <w:color w:val="FF0000"/>
          <w:sz w:val="20"/>
          <w:szCs w:val="20"/>
        </w:rPr>
      </w:pPr>
      <w:r w:rsidRPr="008F22DE">
        <w:rPr>
          <w:rFonts w:cstheme="minorHAnsi"/>
          <w:color w:val="FF0000"/>
          <w:sz w:val="20"/>
          <w:szCs w:val="20"/>
        </w:rPr>
        <w:t>Hardness of the water sample.</w:t>
      </w:r>
    </w:p>
    <w:p w14:paraId="687A2F5F" w14:textId="4985EF3C" w:rsidR="008F22DE" w:rsidRPr="000A5B01"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7</w:t>
      </w:r>
      <w:r w:rsidRPr="000A5B01">
        <w:rPr>
          <w:rFonts w:cstheme="minorHAnsi"/>
          <w:sz w:val="20"/>
          <w:szCs w:val="20"/>
        </w:rPr>
        <w:t xml:space="preserve">. </w:t>
      </w:r>
      <w:r w:rsidRPr="003133FA">
        <w:rPr>
          <w:rFonts w:cstheme="minorHAnsi"/>
          <w:sz w:val="20"/>
          <w:szCs w:val="20"/>
        </w:rPr>
        <w:t>HOW COULD YOU TEST THIS DEPENDENT VARIABLE?</w:t>
      </w:r>
    </w:p>
    <w:p w14:paraId="1DFD343C" w14:textId="77777777" w:rsidR="008F22DE" w:rsidRPr="008F22DE" w:rsidRDefault="008F22DE" w:rsidP="008F22DE">
      <w:pPr>
        <w:autoSpaceDE w:val="0"/>
        <w:autoSpaceDN w:val="0"/>
        <w:adjustRightInd w:val="0"/>
        <w:spacing w:before="160" w:after="0" w:line="240" w:lineRule="auto"/>
        <w:jc w:val="both"/>
        <w:rPr>
          <w:rFonts w:cstheme="minorHAnsi"/>
          <w:color w:val="FF0000"/>
          <w:sz w:val="20"/>
          <w:szCs w:val="20"/>
        </w:rPr>
      </w:pPr>
      <w:r w:rsidRPr="008F22DE">
        <w:rPr>
          <w:rFonts w:cstheme="minorHAnsi"/>
          <w:color w:val="FF0000"/>
          <w:sz w:val="20"/>
          <w:szCs w:val="20"/>
        </w:rPr>
        <w:t>By measuring the height of the soap foam.</w:t>
      </w:r>
    </w:p>
    <w:p w14:paraId="4C57B3FF" w14:textId="6854F30D" w:rsidR="008F22DE" w:rsidRPr="000A5B01"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THIS WAS THE ASSUMPTION (HYPOTHESIS):</w:t>
      </w:r>
    </w:p>
    <w:p w14:paraId="5013DDB6" w14:textId="544CA2F2" w:rsidR="008F22DE" w:rsidRDefault="008F22DE" w:rsidP="008F22DE">
      <w:pPr>
        <w:autoSpaceDE w:val="0"/>
        <w:autoSpaceDN w:val="0"/>
        <w:adjustRightInd w:val="0"/>
        <w:spacing w:before="160" w:after="0" w:line="240" w:lineRule="auto"/>
        <w:jc w:val="both"/>
        <w:rPr>
          <w:rStyle w:val="normaltextrun"/>
          <w:rFonts w:cstheme="minorHAnsi"/>
          <w:sz w:val="20"/>
          <w:szCs w:val="20"/>
        </w:rPr>
      </w:pPr>
      <w:r>
        <w:rPr>
          <w:rFonts w:cstheme="minorHAnsi"/>
          <w:sz w:val="20"/>
          <w:szCs w:val="20"/>
        </w:rPr>
        <w:lastRenderedPageBreak/>
        <w:t>If</w:t>
      </w:r>
      <w:r w:rsidRPr="000A5B01">
        <w:rPr>
          <w:rFonts w:cstheme="minorHAnsi"/>
          <w:sz w:val="20"/>
          <w:szCs w:val="20"/>
        </w:rPr>
        <w:t xml:space="preserve"> </w:t>
      </w:r>
      <w:r w:rsidR="00A012AE" w:rsidRPr="00A012AE">
        <w:rPr>
          <w:rFonts w:cstheme="minorHAnsi"/>
          <w:color w:val="FF0000"/>
          <w:sz w:val="20"/>
          <w:szCs w:val="20"/>
        </w:rPr>
        <w:t>trisodium or washing soda is added to the water sample</w:t>
      </w:r>
      <w:r w:rsidRPr="00A012AE">
        <w:rPr>
          <w:rFonts w:cstheme="minorHAnsi"/>
          <w:color w:val="FF0000"/>
          <w:sz w:val="20"/>
          <w:szCs w:val="20"/>
        </w:rPr>
        <w:t xml:space="preserve"> </w:t>
      </w:r>
      <w:r w:rsidRPr="003133FA">
        <w:rPr>
          <w:rFonts w:cstheme="minorHAnsi"/>
          <w:sz w:val="20"/>
          <w:szCs w:val="20"/>
        </w:rPr>
        <w:t>(the independent variable changes as intended), then</w:t>
      </w:r>
      <w:r>
        <w:rPr>
          <w:rFonts w:cstheme="minorHAnsi"/>
          <w:sz w:val="20"/>
          <w:szCs w:val="20"/>
        </w:rPr>
        <w:t xml:space="preserve"> </w:t>
      </w:r>
      <w:r w:rsidR="00A012AE" w:rsidRPr="00A012AE">
        <w:rPr>
          <w:rFonts w:cstheme="minorHAnsi"/>
          <w:color w:val="FF0000"/>
          <w:sz w:val="20"/>
          <w:szCs w:val="20"/>
        </w:rPr>
        <w:t>the hardness of the water is reduced</w:t>
      </w:r>
      <w:r w:rsidRPr="000A5B01">
        <w:rPr>
          <w:rFonts w:cstheme="minorHAnsi"/>
          <w:sz w:val="20"/>
          <w:szCs w:val="20"/>
        </w:rPr>
        <w:t xml:space="preserve"> </w:t>
      </w:r>
      <w:r w:rsidRPr="003133FA">
        <w:rPr>
          <w:rFonts w:cstheme="minorHAnsi"/>
          <w:sz w:val="20"/>
          <w:szCs w:val="20"/>
        </w:rPr>
        <w:t>(the dependent variable will change in this way).</w:t>
      </w:r>
    </w:p>
    <w:p w14:paraId="252D81FC" w14:textId="77777777" w:rsidR="008F22DE" w:rsidRPr="003133FA" w:rsidRDefault="008F22DE" w:rsidP="008F22DE">
      <w:pPr>
        <w:autoSpaceDE w:val="0"/>
        <w:autoSpaceDN w:val="0"/>
        <w:adjustRightInd w:val="0"/>
        <w:spacing w:before="160" w:after="0" w:line="240" w:lineRule="auto"/>
        <w:jc w:val="both"/>
        <w:rPr>
          <w:rFonts w:cstheme="minorHAnsi"/>
          <w:sz w:val="20"/>
          <w:szCs w:val="20"/>
        </w:rPr>
      </w:pPr>
    </w:p>
    <w:p w14:paraId="5DE0657B" w14:textId="77777777" w:rsidR="008F22DE" w:rsidRDefault="008F22DE" w:rsidP="008F22DE">
      <w:pPr>
        <w:autoSpaceDE w:val="0"/>
        <w:autoSpaceDN w:val="0"/>
        <w:adjustRightInd w:val="0"/>
        <w:spacing w:after="0" w:line="240" w:lineRule="auto"/>
        <w:jc w:val="both"/>
        <w:rPr>
          <w:rFonts w:cstheme="minorHAnsi"/>
          <w:sz w:val="20"/>
          <w:szCs w:val="20"/>
        </w:rPr>
      </w:pPr>
      <w:r>
        <w:rPr>
          <w:rFonts w:cstheme="minorHAnsi"/>
          <w:sz w:val="20"/>
          <w:szCs w:val="20"/>
        </w:rPr>
        <w:t>9</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B24849">
        <w:rPr>
          <w:rFonts w:cstheme="minorHAnsi"/>
          <w:b/>
          <w:bCs/>
          <w:sz w:val="20"/>
          <w:szCs w:val="20"/>
        </w:rPr>
        <w:t xml:space="preserve">x </w:t>
      </w:r>
      <w:r w:rsidRPr="003133FA">
        <w:rPr>
          <w:rFonts w:cstheme="minorHAnsi"/>
          <w:sz w:val="20"/>
          <w:szCs w:val="20"/>
        </w:rPr>
        <w:t>sign!</w:t>
      </w:r>
    </w:p>
    <w:p w14:paraId="04A1FDB9" w14:textId="3D376EFE" w:rsidR="008F22DE" w:rsidRPr="003E3A78" w:rsidRDefault="009E7F55" w:rsidP="008F22DE">
      <w:pPr>
        <w:autoSpaceDE w:val="0"/>
        <w:autoSpaceDN w:val="0"/>
        <w:adjustRightInd w:val="0"/>
        <w:spacing w:before="60" w:after="0" w:line="240" w:lineRule="auto"/>
        <w:jc w:val="center"/>
        <w:rPr>
          <w:rFonts w:cstheme="minorHAnsi"/>
          <w:sz w:val="19"/>
          <w:szCs w:val="19"/>
        </w:rPr>
      </w:pPr>
      <w:sdt>
        <w:sdtPr>
          <w:rPr>
            <w:rFonts w:cstheme="minorHAnsi"/>
            <w:color w:val="FF0000"/>
            <w:sz w:val="19"/>
            <w:szCs w:val="19"/>
          </w:rPr>
          <w:id w:val="-4598122"/>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volume of the water samples</w:t>
      </w:r>
      <w:r w:rsidR="008F22DE" w:rsidRPr="003E3A78">
        <w:rPr>
          <w:rFonts w:cstheme="minorHAnsi"/>
          <w:sz w:val="19"/>
          <w:szCs w:val="19"/>
        </w:rPr>
        <w:t xml:space="preserve">.     </w:t>
      </w:r>
      <w:sdt>
        <w:sdtPr>
          <w:rPr>
            <w:rFonts w:cstheme="minorHAnsi"/>
            <w:color w:val="FF0000"/>
            <w:sz w:val="19"/>
            <w:szCs w:val="19"/>
          </w:rPr>
          <w:id w:val="-1722205793"/>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diameter of the test tubes</w:t>
      </w:r>
      <w:r w:rsidR="008F22DE" w:rsidRPr="003E3A78">
        <w:rPr>
          <w:rFonts w:cstheme="minorHAnsi"/>
          <w:sz w:val="19"/>
          <w:szCs w:val="19"/>
        </w:rPr>
        <w:t xml:space="preserve">.     </w:t>
      </w:r>
      <w:sdt>
        <w:sdtPr>
          <w:rPr>
            <w:rFonts w:cstheme="minorHAnsi"/>
            <w:color w:val="FF0000"/>
            <w:sz w:val="19"/>
            <w:szCs w:val="19"/>
          </w:rPr>
          <w:id w:val="-372469524"/>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concentration of the soap solution</w:t>
      </w:r>
      <w:r w:rsidR="008F22DE" w:rsidRPr="003E3A78">
        <w:rPr>
          <w:rFonts w:cstheme="minorHAnsi"/>
          <w:sz w:val="19"/>
          <w:szCs w:val="19"/>
        </w:rPr>
        <w:t>.</w:t>
      </w:r>
    </w:p>
    <w:p w14:paraId="558F541C" w14:textId="794E15F3" w:rsidR="008F22DE" w:rsidRPr="003E3A78" w:rsidRDefault="009E7F55" w:rsidP="008F22DE">
      <w:pPr>
        <w:autoSpaceDE w:val="0"/>
        <w:autoSpaceDN w:val="0"/>
        <w:adjustRightInd w:val="0"/>
        <w:spacing w:before="60" w:after="0" w:line="240" w:lineRule="auto"/>
        <w:jc w:val="center"/>
        <w:rPr>
          <w:rFonts w:cstheme="minorHAnsi"/>
          <w:sz w:val="19"/>
          <w:szCs w:val="19"/>
        </w:rPr>
      </w:pPr>
      <w:sdt>
        <w:sdtPr>
          <w:rPr>
            <w:rFonts w:cstheme="minorHAnsi"/>
            <w:color w:val="FF0000"/>
            <w:sz w:val="19"/>
            <w:szCs w:val="19"/>
          </w:rPr>
          <w:id w:val="463547390"/>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volume of the soap solution</w:t>
      </w:r>
      <w:r w:rsidR="008F22DE" w:rsidRPr="003E3A78">
        <w:rPr>
          <w:rFonts w:cstheme="minorHAnsi"/>
          <w:sz w:val="19"/>
          <w:szCs w:val="19"/>
        </w:rPr>
        <w:t xml:space="preserve">.     </w:t>
      </w:r>
      <w:sdt>
        <w:sdtPr>
          <w:rPr>
            <w:rFonts w:cstheme="minorHAnsi"/>
            <w:color w:val="FF0000"/>
            <w:sz w:val="19"/>
            <w:szCs w:val="19"/>
          </w:rPr>
          <w:id w:val="226879363"/>
          <w14:checkbox>
            <w14:checked w14:val="1"/>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degree of shaking</w:t>
      </w:r>
      <w:r w:rsidR="008F22DE" w:rsidRPr="003E3A78">
        <w:rPr>
          <w:rFonts w:cstheme="minorHAnsi"/>
          <w:sz w:val="19"/>
          <w:szCs w:val="19"/>
        </w:rPr>
        <w:t xml:space="preserve">.     </w:t>
      </w:r>
      <w:sdt>
        <w:sdtPr>
          <w:rPr>
            <w:rFonts w:cstheme="minorHAnsi"/>
            <w:color w:val="FF0000"/>
            <w:sz w:val="19"/>
            <w:szCs w:val="19"/>
          </w:rPr>
          <w:id w:val="76868751"/>
          <w14:checkbox>
            <w14:checked w14:val="0"/>
            <w14:checkedState w14:val="2612" w14:font="MS Gothic"/>
            <w14:uncheckedState w14:val="2610" w14:font="MS Gothic"/>
          </w14:checkbox>
        </w:sdtPr>
        <w:sdtEndPr/>
        <w:sdtContent>
          <w:r w:rsidR="00A012AE" w:rsidRPr="00A012AE">
            <w:rPr>
              <w:rFonts w:ascii="MS Gothic" w:eastAsia="MS Gothic" w:hAnsi="MS Gothic" w:cstheme="minorHAnsi" w:hint="eastAsia"/>
              <w:color w:val="FF0000"/>
              <w:sz w:val="19"/>
              <w:szCs w:val="19"/>
            </w:rPr>
            <w:t>☐</w:t>
          </w:r>
        </w:sdtContent>
      </w:sdt>
      <w:r w:rsidR="008F22DE" w:rsidRPr="00B24849">
        <w:t xml:space="preserve"> </w:t>
      </w:r>
      <w:r w:rsidR="008F22DE" w:rsidRPr="00B24849">
        <w:rPr>
          <w:rFonts w:cstheme="minorHAnsi"/>
          <w:sz w:val="19"/>
          <w:szCs w:val="19"/>
        </w:rPr>
        <w:t>The ruler used for the measurement</w:t>
      </w:r>
      <w:r w:rsidR="008F22DE" w:rsidRPr="003E3A78">
        <w:rPr>
          <w:rFonts w:cstheme="minorHAnsi"/>
          <w:sz w:val="19"/>
          <w:szCs w:val="19"/>
        </w:rPr>
        <w:t>.</w:t>
      </w:r>
    </w:p>
    <w:bookmarkEnd w:id="17"/>
    <w:bookmarkEnd w:id="15"/>
    <w:p w14:paraId="769A8EF5" w14:textId="13842203" w:rsidR="008F22DE" w:rsidRDefault="00FA7AA7" w:rsidP="008F22DE">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8F22DE" w:rsidRPr="00DA6F32">
        <w:rPr>
          <w:rFonts w:cstheme="minorHAnsi"/>
          <w:b/>
          <w:bCs/>
          <w:sz w:val="20"/>
          <w:szCs w:val="20"/>
        </w:rPr>
        <w:t>phosphates</w:t>
      </w:r>
      <w:r w:rsidR="008F22DE" w:rsidRPr="00DA6F32">
        <w:rPr>
          <w:rFonts w:cstheme="minorHAnsi"/>
          <w:sz w:val="20"/>
          <w:szCs w:val="20"/>
        </w:rPr>
        <w:t xml:space="preserve"> cause algae growth in natural </w:t>
      </w:r>
      <w:r w:rsidR="00A5523D">
        <w:rPr>
          <w:rFonts w:cstheme="minorHAnsi"/>
          <w:sz w:val="20"/>
          <w:szCs w:val="20"/>
        </w:rPr>
        <w:t>water</w:t>
      </w:r>
      <w:r w:rsidR="008F22DE" w:rsidRPr="00DA6F32">
        <w:rPr>
          <w:rFonts w:cstheme="minorHAnsi"/>
          <w:sz w:val="20"/>
          <w:szCs w:val="20"/>
        </w:rPr>
        <w:t xml:space="preserve">, so we try to avoid their use. It is therefore better to use </w:t>
      </w:r>
      <w:r w:rsidR="008F22DE" w:rsidRPr="00DA6F32">
        <w:rPr>
          <w:rFonts w:cstheme="minorHAnsi"/>
          <w:b/>
          <w:bCs/>
          <w:sz w:val="20"/>
          <w:szCs w:val="20"/>
        </w:rPr>
        <w:t>phosphate-free washing powders</w:t>
      </w:r>
      <w:r w:rsidR="008F22DE" w:rsidRPr="00DA6F32">
        <w:rPr>
          <w:rFonts w:cstheme="minorHAnsi"/>
          <w:sz w:val="20"/>
          <w:szCs w:val="20"/>
        </w:rPr>
        <w:t>. These either contain non-soap-like particles with dual solubility or bind the calcium and magnesium ions with mineral substances (</w:t>
      </w:r>
      <w:proofErr w:type="gramStart"/>
      <w:r w:rsidR="008F22DE" w:rsidRPr="00DA6F32">
        <w:rPr>
          <w:rFonts w:cstheme="minorHAnsi"/>
          <w:sz w:val="20"/>
          <w:szCs w:val="20"/>
        </w:rPr>
        <w:t>e.g.</w:t>
      </w:r>
      <w:proofErr w:type="gramEnd"/>
      <w:r w:rsidR="008F22DE" w:rsidRPr="00DA6F32">
        <w:rPr>
          <w:rFonts w:cstheme="minorHAnsi"/>
          <w:sz w:val="20"/>
          <w:szCs w:val="20"/>
        </w:rPr>
        <w:t xml:space="preserve"> zeolites).</w:t>
      </w:r>
    </w:p>
    <w:p w14:paraId="226B5693" w14:textId="77777777" w:rsidR="008F22DE" w:rsidRDefault="008F22DE" w:rsidP="008F22DE">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 xml:space="preserve">! </w:t>
      </w:r>
      <w:r w:rsidRPr="00DA6F32">
        <w:rPr>
          <w:rFonts w:cstheme="minorHAnsi"/>
          <w:sz w:val="20"/>
          <w:szCs w:val="20"/>
        </w:rPr>
        <w:t>According to several websites, the commonly used household b</w:t>
      </w:r>
      <w:r>
        <w:rPr>
          <w:rFonts w:cstheme="minorHAnsi"/>
          <w:sz w:val="20"/>
          <w:szCs w:val="20"/>
        </w:rPr>
        <w:t xml:space="preserve">aking </w:t>
      </w:r>
      <w:r w:rsidRPr="00DA6F32">
        <w:rPr>
          <w:rFonts w:cstheme="minorHAnsi"/>
          <w:sz w:val="20"/>
          <w:szCs w:val="20"/>
        </w:rPr>
        <w:t>soda (chemical name: sodium bicarbonate, formula: NaHCO</w:t>
      </w:r>
      <w:r w:rsidRPr="00DA6F32">
        <w:rPr>
          <w:rFonts w:cstheme="minorHAnsi"/>
          <w:sz w:val="20"/>
          <w:szCs w:val="20"/>
          <w:vertAlign w:val="subscript"/>
        </w:rPr>
        <w:t>3</w:t>
      </w:r>
      <w:r w:rsidRPr="00DA6F32">
        <w:rPr>
          <w:rFonts w:cstheme="minorHAnsi"/>
          <w:sz w:val="20"/>
          <w:szCs w:val="20"/>
        </w:rPr>
        <w:t>) is also suitable for water softening. Can it really be used to soften water? Check out the teacher's experiment!</w:t>
      </w:r>
    </w:p>
    <w:p w14:paraId="0AE50BC3" w14:textId="77777777" w:rsidR="008F22DE" w:rsidRPr="00DA6F32" w:rsidRDefault="008F22DE" w:rsidP="008F22D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37BDF85E" w14:textId="77777777" w:rsidR="008F22DE" w:rsidRDefault="008F22DE" w:rsidP="008F22D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w:t>
      </w:r>
      <w:r>
        <w:rPr>
          <w:b/>
          <w:bCs/>
          <w:sz w:val="18"/>
          <w:szCs w:val="18"/>
          <w:bdr w:val="single" w:sz="4" w:space="0" w:color="FF0000"/>
        </w:rPr>
        <w:t xml:space="preserve">not </w:t>
      </w:r>
      <w:r w:rsidRPr="09A2956C">
        <w:rPr>
          <w:b/>
          <w:bCs/>
          <w:sz w:val="18"/>
          <w:szCs w:val="18"/>
          <w:bdr w:val="single" w:sz="4" w:space="0" w:color="FF0000"/>
        </w:rPr>
        <w:t>s</w:t>
      </w:r>
      <w:r>
        <w:rPr>
          <w:b/>
          <w:bCs/>
          <w:sz w:val="18"/>
          <w:szCs w:val="18"/>
          <w:bdr w:val="single" w:sz="4" w:space="0" w:color="FF0000"/>
        </w:rPr>
        <w:t>uitable</w:t>
      </w:r>
      <w:r w:rsidRPr="00DA6F32">
        <w:rPr>
          <w:rFonts w:cstheme="minorHAnsi"/>
          <w:sz w:val="20"/>
          <w:szCs w:val="20"/>
        </w:rPr>
        <w:t xml:space="preserve"> for water softening.</w:t>
      </w:r>
    </w:p>
    <w:p w14:paraId="7FA9C719" w14:textId="24BBBB9D" w:rsidR="008F22DE" w:rsidRDefault="008F22DE" w:rsidP="008F22DE">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2F47F3F5" w14:textId="77777777" w:rsidR="008F22DE" w:rsidRDefault="008F22DE" w:rsidP="008F22DE">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mc:AlternateContent>
          <mc:Choice Requires="wpg">
            <w:drawing>
              <wp:anchor distT="0" distB="0" distL="114300" distR="114300" simplePos="0" relativeHeight="251893760" behindDoc="0" locked="0" layoutInCell="1" allowOverlap="1" wp14:anchorId="6F60FE6C" wp14:editId="770D5B5C">
                <wp:simplePos x="0" y="0"/>
                <wp:positionH relativeFrom="column">
                  <wp:posOffset>0</wp:posOffset>
                </wp:positionH>
                <wp:positionV relativeFrom="paragraph">
                  <wp:posOffset>-635</wp:posOffset>
                </wp:positionV>
                <wp:extent cx="5696275" cy="2123441"/>
                <wp:effectExtent l="0" t="0" r="19050" b="0"/>
                <wp:wrapNone/>
                <wp:docPr id="96" name="Csoportba foglalás 96"/>
                <wp:cNvGraphicFramePr/>
                <a:graphic xmlns:a="http://schemas.openxmlformats.org/drawingml/2006/main">
                  <a:graphicData uri="http://schemas.microsoft.com/office/word/2010/wordprocessingGroup">
                    <wpg:wgp>
                      <wpg:cNvGrpSpPr/>
                      <wpg:grpSpPr>
                        <a:xfrm>
                          <a:off x="0" y="0"/>
                          <a:ext cx="5696275" cy="2123441"/>
                          <a:chOff x="0" y="0"/>
                          <a:chExt cx="5696275" cy="2123441"/>
                        </a:xfrm>
                      </wpg:grpSpPr>
                      <wps:wsp>
                        <wps:cNvPr id="97" name="Szövegdoboz 97"/>
                        <wps:cNvSpPr txBox="1"/>
                        <wps:spPr>
                          <a:xfrm>
                            <a:off x="0" y="540327"/>
                            <a:ext cx="2808000" cy="971550"/>
                          </a:xfrm>
                          <a:prstGeom prst="rect">
                            <a:avLst/>
                          </a:prstGeom>
                          <a:solidFill>
                            <a:schemeClr val="lt1"/>
                          </a:solidFill>
                          <a:ln w="6350">
                            <a:solidFill>
                              <a:prstClr val="black"/>
                            </a:solidFill>
                          </a:ln>
                        </wps:spPr>
                        <wps:txbx>
                          <w:txbxContent>
                            <w:p w14:paraId="316FC09B" w14:textId="77777777" w:rsidR="008F22DE" w:rsidRPr="007C73A4" w:rsidRDefault="008F22DE" w:rsidP="008F22DE">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Pr="00FC4264">
                                <w:rPr>
                                  <w:sz w:val="20"/>
                                  <w:szCs w:val="20"/>
                                </w:rPr>
                                <w:br/>
                              </w:r>
                              <w:r w:rsidRPr="00A7135B">
                                <w:rPr>
                                  <w:color w:val="FF0000"/>
                                  <w:sz w:val="20"/>
                                  <w:szCs w:val="20"/>
                                </w:rPr>
                                <w:t>CaCO</w:t>
                              </w:r>
                              <w:r w:rsidRPr="00A7135B">
                                <w:rPr>
                                  <w:color w:val="FF0000"/>
                                  <w:sz w:val="20"/>
                                  <w:szCs w:val="20"/>
                                  <w:vertAlign w:val="subscript"/>
                                </w:rPr>
                                <w:t>3</w:t>
                              </w:r>
                              <w:r w:rsidRPr="00FC4264">
                                <w:rPr>
                                  <w:sz w:val="20"/>
                                  <w:szCs w:val="20"/>
                                </w:rPr>
                                <w:t xml:space="preserve"> +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FC4264">
                                <w:rPr>
                                  <w:sz w:val="20"/>
                                  <w:szCs w:val="20"/>
                                </w:rPr>
                                <w:t xml:space="preserve">+ </w:t>
                              </w:r>
                              <w:r w:rsidRPr="00A7135B">
                                <w:rPr>
                                  <w:color w:val="FF0000"/>
                                  <w:sz w:val="20"/>
                                  <w:szCs w:val="20"/>
                                </w:rPr>
                                <w:t>CO</w:t>
                              </w:r>
                              <w:r w:rsidRPr="00A7135B">
                                <w:rPr>
                                  <w:color w:val="FF0000"/>
                                  <w:sz w:val="20"/>
                                  <w:szCs w:val="20"/>
                                  <w:vertAlign w:val="subscript"/>
                                </w:rPr>
                                <w:t>2</w:t>
                              </w:r>
                              <w:r>
                                <w:rPr>
                                  <w:sz w:val="20"/>
                                  <w:szCs w:val="20"/>
                                </w:rPr>
                                <w:t xml:space="preserve"> </w:t>
                              </w:r>
                              <w:r w:rsidRPr="00FC4264">
                                <w:rPr>
                                  <w:sz w:val="20"/>
                                  <w:szCs w:val="20"/>
                                </w:rPr>
                                <w:t xml:space="preserve">= </w:t>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Szövegdoboz 98"/>
                        <wps:cNvSpPr txBox="1"/>
                        <wps:spPr>
                          <a:xfrm>
                            <a:off x="3212275" y="510639"/>
                            <a:ext cx="2484000" cy="972000"/>
                          </a:xfrm>
                          <a:prstGeom prst="rect">
                            <a:avLst/>
                          </a:prstGeom>
                          <a:solidFill>
                            <a:schemeClr val="lt1"/>
                          </a:solidFill>
                          <a:ln w="6350">
                            <a:solidFill>
                              <a:prstClr val="black"/>
                            </a:solidFill>
                          </a:ln>
                        </wps:spPr>
                        <wps:txbx>
                          <w:txbxContent>
                            <w:p w14:paraId="273CCE74" w14:textId="77777777" w:rsidR="008F22DE" w:rsidRPr="007C73A4" w:rsidRDefault="008F22DE" w:rsidP="008F22DE">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Pr="002816DA">
                                <w:rPr>
                                  <w:sz w:val="20"/>
                                  <w:szCs w:val="20"/>
                                </w:rPr>
                                <w:br/>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r>
                                <w:rPr>
                                  <w:sz w:val="20"/>
                                  <w:szCs w:val="20"/>
                                </w:rPr>
                                <w:t xml:space="preserve"> </w:t>
                              </w:r>
                              <w:r w:rsidRPr="002816DA">
                                <w:rPr>
                                  <w:sz w:val="20"/>
                                  <w:szCs w:val="20"/>
                                </w:rPr>
                                <w:t xml:space="preserve">= </w:t>
                              </w:r>
                              <w:r w:rsidRPr="00872D5A">
                                <w:rPr>
                                  <w:rFonts w:cstheme="minorHAnsi"/>
                                  <w:color w:val="FF0000"/>
                                  <w:sz w:val="20"/>
                                  <w:szCs w:val="20"/>
                                  <w:u w:val="single"/>
                                </w:rPr>
                                <w:t>CaCO</w:t>
                              </w:r>
                              <w:r w:rsidRPr="00872D5A">
                                <w:rPr>
                                  <w:color w:val="FF0000"/>
                                  <w:sz w:val="20"/>
                                  <w:szCs w:val="20"/>
                                  <w:u w:val="single"/>
                                  <w:vertAlign w:val="subscript"/>
                                </w:rPr>
                                <w:t>3</w:t>
                              </w:r>
                              <w:r>
                                <w:rPr>
                                  <w:sz w:val="20"/>
                                  <w:szCs w:val="20"/>
                                </w:rPr>
                                <w:t xml:space="preserve"> </w:t>
                              </w:r>
                              <w:r w:rsidRPr="002816DA">
                                <w:rPr>
                                  <w:sz w:val="20"/>
                                  <w:szCs w:val="20"/>
                                </w:rPr>
                                <w:t xml:space="preserve">+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2816DA">
                                <w:rPr>
                                  <w:sz w:val="20"/>
                                  <w:szCs w:val="20"/>
                                </w:rPr>
                                <w:t xml:space="preserve">+ </w:t>
                              </w:r>
                              <w:r w:rsidRPr="00A7135B">
                                <w:rPr>
                                  <w:color w:val="FF0000"/>
                                  <w:sz w:val="20"/>
                                  <w:szCs w:val="20"/>
                                </w:rPr>
                                <w:t>CO</w:t>
                              </w:r>
                              <w:r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zövegdoboz 99"/>
                        <wps:cNvSpPr txBox="1"/>
                        <wps:spPr>
                          <a:xfrm>
                            <a:off x="2588229" y="225566"/>
                            <a:ext cx="848360" cy="283845"/>
                          </a:xfrm>
                          <a:prstGeom prst="rect">
                            <a:avLst/>
                          </a:prstGeom>
                          <a:solidFill>
                            <a:schemeClr val="lt1"/>
                          </a:solidFill>
                          <a:ln w="6350">
                            <a:noFill/>
                          </a:ln>
                        </wps:spPr>
                        <wps:txbx>
                          <w:txbxContent>
                            <w:p w14:paraId="62C9114E" w14:textId="77777777" w:rsidR="008F22DE" w:rsidRPr="00340890" w:rsidRDefault="008F22DE" w:rsidP="008F22DE">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 name="Szövegdoboz 100"/>
                        <wps:cNvSpPr txBox="1"/>
                        <wps:spPr>
                          <a:xfrm>
                            <a:off x="2588377" y="1840231"/>
                            <a:ext cx="848360" cy="283210"/>
                          </a:xfrm>
                          <a:prstGeom prst="rect">
                            <a:avLst/>
                          </a:prstGeom>
                          <a:solidFill>
                            <a:schemeClr val="lt1"/>
                          </a:solidFill>
                          <a:ln w="6350">
                            <a:noFill/>
                          </a:ln>
                        </wps:spPr>
                        <wps:txbx>
                          <w:txbxContent>
                            <w:p w14:paraId="56A9BD05" w14:textId="77777777" w:rsidR="008F22DE" w:rsidRPr="00340890" w:rsidRDefault="008F22DE" w:rsidP="008F22DE">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1" name="Szövegdoboz 2"/>
                        <wps:cNvSpPr txBox="1">
                          <a:spLocks noChangeArrowheads="1"/>
                        </wps:cNvSpPr>
                        <wps:spPr bwMode="auto">
                          <a:xfrm>
                            <a:off x="2784764" y="5938"/>
                            <a:ext cx="447675" cy="276225"/>
                          </a:xfrm>
                          <a:prstGeom prst="rect">
                            <a:avLst/>
                          </a:prstGeom>
                          <a:solidFill>
                            <a:srgbClr val="FFFFFF"/>
                          </a:solidFill>
                          <a:ln w="9525">
                            <a:noFill/>
                            <a:miter lim="800000"/>
                            <a:headEnd/>
                            <a:tailEnd/>
                          </a:ln>
                        </wps:spPr>
                        <wps:txbx>
                          <w:txbxContent>
                            <w:p w14:paraId="48C540EF" w14:textId="77777777" w:rsidR="008F22DE" w:rsidRDefault="008F22DE" w:rsidP="008F22DE">
                              <w:r>
                                <w:t>↑↓</w:t>
                              </w:r>
                            </w:p>
                            <w:p w14:paraId="5258DBAD" w14:textId="77777777" w:rsidR="008F22DE" w:rsidRDefault="008F22DE" w:rsidP="008F22DE"/>
                          </w:txbxContent>
                        </wps:txbx>
                        <wps:bodyPr rot="0" vert="horz" wrap="square" lIns="91440" tIns="45720" rIns="91440" bIns="45720" anchor="t" anchorCtr="0">
                          <a:noAutofit/>
                        </wps:bodyPr>
                      </wps:wsp>
                      <wps:wsp>
                        <wps:cNvPr id="102" name="Szövegdoboz 2"/>
                        <wps:cNvSpPr txBox="1">
                          <a:spLocks noChangeArrowheads="1"/>
                        </wps:cNvSpPr>
                        <wps:spPr bwMode="auto">
                          <a:xfrm>
                            <a:off x="2790701" y="1597231"/>
                            <a:ext cx="447675" cy="276225"/>
                          </a:xfrm>
                          <a:prstGeom prst="rect">
                            <a:avLst/>
                          </a:prstGeom>
                          <a:solidFill>
                            <a:srgbClr val="FFFFFF"/>
                          </a:solidFill>
                          <a:ln w="9525">
                            <a:noFill/>
                            <a:miter lim="800000"/>
                            <a:headEnd/>
                            <a:tailEnd/>
                          </a:ln>
                        </wps:spPr>
                        <wps:txbx>
                          <w:txbxContent>
                            <w:p w14:paraId="35F0674C" w14:textId="77777777" w:rsidR="008F22DE" w:rsidRDefault="008F22DE" w:rsidP="008F22DE">
                              <w:r>
                                <w:t>↑↓</w:t>
                              </w:r>
                            </w:p>
                            <w:p w14:paraId="62B79437" w14:textId="77777777" w:rsidR="008F22DE" w:rsidRDefault="008F22DE" w:rsidP="008F22DE"/>
                          </w:txbxContent>
                        </wps:txbx>
                        <wps:bodyPr rot="0" vert="horz" wrap="square" lIns="91440" tIns="45720" rIns="91440" bIns="45720" anchor="t" anchorCtr="0">
                          <a:noAutofit/>
                        </wps:bodyPr>
                      </wps:wsp>
                      <wps:wsp>
                        <wps:cNvPr id="103" name="Nyíl: kanyarodó 103"/>
                        <wps:cNvSpPr/>
                        <wps:spPr>
                          <a:xfrm>
                            <a:off x="1211283" y="143741"/>
                            <a:ext cx="1375611"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lipszis 104"/>
                        <wps:cNvSpPr/>
                        <wps:spPr>
                          <a:xfrm>
                            <a:off x="2850078" y="0"/>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Ellipszis 105"/>
                        <wps:cNvSpPr/>
                        <wps:spPr>
                          <a:xfrm>
                            <a:off x="2986644" y="1609106"/>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Nyíl: kanyarodó 106"/>
                        <wps:cNvSpPr/>
                        <wps:spPr>
                          <a:xfrm rot="5400000">
                            <a:off x="3920746" y="-308108"/>
                            <a:ext cx="314607" cy="1261745"/>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Nyíl: kanyarodó 107"/>
                        <wps:cNvSpPr/>
                        <wps:spPr>
                          <a:xfrm rot="16200000">
                            <a:off x="1783410" y="1011513"/>
                            <a:ext cx="314607" cy="1363831"/>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Nyíl: kanyarodó 108"/>
                        <wps:cNvSpPr/>
                        <wps:spPr>
                          <a:xfrm rot="10800000">
                            <a:off x="3480707" y="1520041"/>
                            <a:ext cx="122555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F60FE6C" id="Csoportba foglalás 96" o:spid="_x0000_s1077" style="position:absolute;left:0;text-align:left;margin-left:0;margin-top:-.05pt;width:448.55pt;height:167.2pt;z-index:251893760" coordsize="56962,2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">
                <v:shape id="Szövegdoboz 97" o:spid="_x0000_s1078" type="#_x0000_t202" style="position:absolute;top:5403;width:28080;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" fillcolor="white [3201]" strokeweight=".5pt">
                  <v:textbox>
                    <w:txbxContent>
                      <w:p w14:paraId="316FC09B" w14:textId="77777777" w:rsidR="008F22DE" w:rsidRPr="007C73A4" w:rsidRDefault="008F22DE" w:rsidP="008F22DE">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Pr="00FC4264">
                          <w:rPr>
                            <w:sz w:val="20"/>
                            <w:szCs w:val="20"/>
                          </w:rPr>
                          <w:br/>
                        </w:r>
                        <w:r w:rsidRPr="00A7135B">
                          <w:rPr>
                            <w:color w:val="FF0000"/>
                            <w:sz w:val="20"/>
                            <w:szCs w:val="20"/>
                          </w:rPr>
                          <w:t>CaCO</w:t>
                        </w:r>
                        <w:r w:rsidRPr="00A7135B">
                          <w:rPr>
                            <w:color w:val="FF0000"/>
                            <w:sz w:val="20"/>
                            <w:szCs w:val="20"/>
                            <w:vertAlign w:val="subscript"/>
                          </w:rPr>
                          <w:t>3</w:t>
                        </w:r>
                        <w:r w:rsidRPr="00FC4264">
                          <w:rPr>
                            <w:sz w:val="20"/>
                            <w:szCs w:val="20"/>
                          </w:rPr>
                          <w:t xml:space="preserve"> +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FC4264">
                          <w:rPr>
                            <w:sz w:val="20"/>
                            <w:szCs w:val="20"/>
                          </w:rPr>
                          <w:t xml:space="preserve">+ </w:t>
                        </w:r>
                        <w:r w:rsidRPr="00A7135B">
                          <w:rPr>
                            <w:color w:val="FF0000"/>
                            <w:sz w:val="20"/>
                            <w:szCs w:val="20"/>
                          </w:rPr>
                          <w:t>CO</w:t>
                        </w:r>
                        <w:r w:rsidRPr="00A7135B">
                          <w:rPr>
                            <w:color w:val="FF0000"/>
                            <w:sz w:val="20"/>
                            <w:szCs w:val="20"/>
                            <w:vertAlign w:val="subscript"/>
                          </w:rPr>
                          <w:t>2</w:t>
                        </w:r>
                        <w:r>
                          <w:rPr>
                            <w:sz w:val="20"/>
                            <w:szCs w:val="20"/>
                          </w:rPr>
                          <w:t xml:space="preserve"> </w:t>
                        </w:r>
                        <w:r w:rsidRPr="00FC4264">
                          <w:rPr>
                            <w:sz w:val="20"/>
                            <w:szCs w:val="20"/>
                          </w:rPr>
                          <w:t xml:space="preserve">= </w:t>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p>
                    </w:txbxContent>
                  </v:textbox>
                </v:shape>
                <v:shape id="Szövegdoboz 98" o:spid="_x0000_s1079" type="#_x0000_t202" style="position:absolute;left:32122;top:5106;width:24840;height: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" fillcolor="white [3201]" strokeweight=".5pt">
                  <v:textbox>
                    <w:txbxContent>
                      <w:p w14:paraId="273CCE74" w14:textId="77777777" w:rsidR="008F22DE" w:rsidRPr="007C73A4" w:rsidRDefault="008F22DE" w:rsidP="008F22DE">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Pr="002816DA">
                          <w:rPr>
                            <w:sz w:val="20"/>
                            <w:szCs w:val="20"/>
                          </w:rPr>
                          <w:br/>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r>
                          <w:rPr>
                            <w:sz w:val="20"/>
                            <w:szCs w:val="20"/>
                          </w:rPr>
                          <w:t xml:space="preserve"> </w:t>
                        </w:r>
                        <w:r w:rsidRPr="002816DA">
                          <w:rPr>
                            <w:sz w:val="20"/>
                            <w:szCs w:val="20"/>
                          </w:rPr>
                          <w:t xml:space="preserve">= </w:t>
                        </w:r>
                        <w:r w:rsidRPr="00872D5A">
                          <w:rPr>
                            <w:rFonts w:cstheme="minorHAnsi"/>
                            <w:color w:val="FF0000"/>
                            <w:sz w:val="20"/>
                            <w:szCs w:val="20"/>
                            <w:u w:val="single"/>
                          </w:rPr>
                          <w:t>CaCO</w:t>
                        </w:r>
                        <w:r w:rsidRPr="00872D5A">
                          <w:rPr>
                            <w:color w:val="FF0000"/>
                            <w:sz w:val="20"/>
                            <w:szCs w:val="20"/>
                            <w:u w:val="single"/>
                            <w:vertAlign w:val="subscript"/>
                          </w:rPr>
                          <w:t>3</w:t>
                        </w:r>
                        <w:r>
                          <w:rPr>
                            <w:sz w:val="20"/>
                            <w:szCs w:val="20"/>
                          </w:rPr>
                          <w:t xml:space="preserve"> </w:t>
                        </w:r>
                        <w:r w:rsidRPr="002816DA">
                          <w:rPr>
                            <w:sz w:val="20"/>
                            <w:szCs w:val="20"/>
                          </w:rPr>
                          <w:t xml:space="preserve">+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2816DA">
                          <w:rPr>
                            <w:sz w:val="20"/>
                            <w:szCs w:val="20"/>
                          </w:rPr>
                          <w:t xml:space="preserve">+ </w:t>
                        </w:r>
                        <w:r w:rsidRPr="00A7135B">
                          <w:rPr>
                            <w:color w:val="FF0000"/>
                            <w:sz w:val="20"/>
                            <w:szCs w:val="20"/>
                          </w:rPr>
                          <w:t>CO</w:t>
                        </w:r>
                        <w:r w:rsidRPr="00A7135B">
                          <w:rPr>
                            <w:color w:val="FF0000"/>
                            <w:sz w:val="20"/>
                            <w:szCs w:val="20"/>
                            <w:vertAlign w:val="subscript"/>
                          </w:rPr>
                          <w:t>2</w:t>
                        </w:r>
                      </w:p>
                    </w:txbxContent>
                  </v:textbox>
                </v:shape>
                <v:shape id="Szövegdoboz 99" o:spid="_x0000_s1080" type="#_x0000_t202" style="position:absolute;left:25882;top:2255;width:8483;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" fillcolor="white [3201]" stroked="f" strokeweight=".5pt">
                  <v:textbox>
                    <w:txbxContent>
                      <w:p w14:paraId="62C9114E" w14:textId="77777777" w:rsidR="008F22DE" w:rsidRPr="00340890" w:rsidRDefault="008F22DE" w:rsidP="008F22DE">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Szövegdoboz 100" o:spid="_x0000_s1081" type="#_x0000_t202" style="position:absolute;left:25883;top:18402;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" fillcolor="white [3201]" stroked="f" strokeweight=".5pt">
                  <v:textbox>
                    <w:txbxContent>
                      <w:p w14:paraId="56A9BD05" w14:textId="77777777" w:rsidR="008F22DE" w:rsidRPr="00340890" w:rsidRDefault="008F22DE" w:rsidP="008F22DE">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_x0000_s1082" type="#_x0000_t202" style="position:absolute;left:27847;top:59;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48C540EF" w14:textId="77777777" w:rsidR="008F22DE" w:rsidRDefault="008F22DE" w:rsidP="008F22DE">
                        <w:r>
                          <w:t>↑↓</w:t>
                        </w:r>
                      </w:p>
                      <w:p w14:paraId="5258DBAD" w14:textId="77777777" w:rsidR="008F22DE" w:rsidRDefault="008F22DE" w:rsidP="008F22DE"/>
                    </w:txbxContent>
                  </v:textbox>
                </v:shape>
                <v:shape id="_x0000_s1083" type="#_x0000_t202" style="position:absolute;left:27907;top:15972;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35F0674C" w14:textId="77777777" w:rsidR="008F22DE" w:rsidRDefault="008F22DE" w:rsidP="008F22DE">
                        <w:r>
                          <w:t>↑↓</w:t>
                        </w:r>
                      </w:p>
                      <w:p w14:paraId="62B79437" w14:textId="77777777" w:rsidR="008F22DE" w:rsidRDefault="008F22DE" w:rsidP="008F22DE"/>
                    </w:txbxContent>
                  </v:textbox>
                </v:shape>
                <v:shape id="Nyíl: kanyarodó 103" o:spid="_x0000_s1084" style="position:absolute;left:12112;top:1437;width:13756;height:3619;visibility:visible;mso-wrap-style:square;v-text-anchor:middle" coordsize="1375611,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" path="m,361950l,191562c,104106,70897,33209,158353,33209r1126771,l1285124,r90487,64416l1285124,128832r,-33208l158353,95624v-52985,,-95938,42953,-95938,95938l62415,361950,,361950xe" fillcolor="#4472c4 [3204]" strokecolor="#1f3763 [1604]" strokeweight="1pt">
                  <v:stroke joinstyle="miter"/>
                  <v:path arrowok="t" o:connecttype="custom" o:connectlocs="0,361950;0,191562;158353,33209;1285124,33209;1285124,0;1375611,64416;1285124,128832;1285124,95624;158353,95624;62415,191562;62415,361950;0,361950" o:connectangles="0,0,0,0,0,0,0,0,0,0,0,0"/>
                </v:shape>
                <v:oval id="Ellipszis 104" o:spid="_x0000_s1085" style="position:absolute;left:28500;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" filled="f" strokecolor="#ed7d31 [3205]" strokeweight="1pt">
                  <v:stroke joinstyle="miter"/>
                </v:oval>
                <v:oval id="Ellipszis 105" o:spid="_x0000_s1086" style="position:absolute;left:29866;top:16091;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" filled="f" strokecolor="#ed7d31 [3205]" strokeweight="1pt">
                  <v:stroke joinstyle="miter"/>
                </v:oval>
                <v:shape id="Nyíl: kanyarodó 106" o:spid="_x0000_s1087" style="position:absolute;left:39207;top:-3082;width:3146;height:12618;rotation:90;visibility:visible;mso-wrap-style:square;v-text-anchor:middle" coordsize="314607,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" path="m,1261745l,166506c,90489,61624,28865,137641,28865r98314,l235955,r78652,55991l235955,111981r,-28865l137641,83116v-46055,,-83390,37335,-83390,83390l54251,1261745r-54251,xe" fillcolor="#4472c4 [3204]" strokecolor="#1f3763 [1604]" strokeweight="1pt">
                  <v:stroke joinstyle="miter"/>
                  <v:path arrowok="t" o:connecttype="custom" o:connectlocs="0,1261745;0,166506;137641,28865;235955,28865;235955,0;314607,55991;235955,111981;235955,83116;137641,83116;54251,166506;54251,1261745;0,1261745" o:connectangles="0,0,0,0,0,0,0,0,0,0,0,0"/>
                </v:shape>
                <v:shape id="Nyíl: kanyarodó 107" o:spid="_x0000_s1088" style="position:absolute;left:17834;top:10114;width:3146;height:13639;rotation:-90;visibility:visible;mso-wrap-style:square;v-text-anchor:middle" coordsize="314607,136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" path="m,1363831l,166506c,90489,61624,28865,137641,28865r98314,l235955,r78652,55991l235955,111981r,-28865l137641,83116v-46055,,-83390,37335,-83390,83390l54251,1363831r-54251,xe" fillcolor="#4472c4 [3204]" strokecolor="#1f3763 [1604]" strokeweight="1pt">
                  <v:stroke joinstyle="miter"/>
                  <v:path arrowok="t" o:connecttype="custom" o:connectlocs="0,1363831;0,166506;137641,28865;235955,28865;235955,0;314607,55991;235955,111981;235955,83116;137641,83116;54251,166506;54251,1363831;0,1363831" o:connectangles="0,0,0,0,0,0,0,0,0,0,0,0"/>
                </v:shape>
                <v:shape id="Nyíl: kanyarodó 108" o:spid="_x0000_s1089" style="position:absolute;left:34807;top:15200;width:12255;height:3619;rotation:180;visibility:visible;mso-wrap-style:square;v-text-anchor:middle" coordsize="12255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" path="m,361950l,191562c,104106,70897,33209,158353,33209r976710,l1135063,r90487,64416l1135063,128832r,-33208l158353,95624v-52985,,-95938,42953,-95938,95938l62415,361950,,361950xe" fillcolor="#4472c4 [3204]" strokecolor="#1f3763 [1604]" strokeweight="1pt">
                  <v:stroke joinstyle="miter"/>
                  <v:path arrowok="t" o:connecttype="custom" o:connectlocs="0,361950;0,191562;158353,33209;1135063,33209;1135063,0;1225550,64416;1135063,128832;1135063,95624;158353,95624;62415,191562;62415,361950;0,361950" o:connectangles="0,0,0,0,0,0,0,0,0,0,0,0"/>
                </v:shape>
              </v:group>
            </w:pict>
          </mc:Fallback>
        </mc:AlternateContent>
      </w:r>
    </w:p>
    <w:p w14:paraId="7666CACD" w14:textId="77777777" w:rsidR="008F22DE" w:rsidRDefault="008F22DE" w:rsidP="008F22DE">
      <w:pPr>
        <w:autoSpaceDE w:val="0"/>
        <w:autoSpaceDN w:val="0"/>
        <w:adjustRightInd w:val="0"/>
        <w:spacing w:after="0" w:line="240" w:lineRule="auto"/>
        <w:jc w:val="both"/>
        <w:rPr>
          <w:rFonts w:cstheme="minorHAnsi"/>
          <w:b/>
          <w:bCs/>
          <w:sz w:val="20"/>
          <w:szCs w:val="20"/>
        </w:rPr>
      </w:pPr>
    </w:p>
    <w:p w14:paraId="607F21A4" w14:textId="77777777" w:rsidR="008F22DE" w:rsidRDefault="008F22DE" w:rsidP="008F22DE">
      <w:pPr>
        <w:autoSpaceDE w:val="0"/>
        <w:autoSpaceDN w:val="0"/>
        <w:adjustRightInd w:val="0"/>
        <w:spacing w:after="0" w:line="240" w:lineRule="auto"/>
        <w:jc w:val="both"/>
        <w:rPr>
          <w:rFonts w:cstheme="minorHAnsi"/>
          <w:b/>
          <w:bCs/>
          <w:sz w:val="20"/>
          <w:szCs w:val="20"/>
        </w:rPr>
      </w:pPr>
    </w:p>
    <w:p w14:paraId="083A847F" w14:textId="77777777" w:rsidR="008F22DE" w:rsidRDefault="008F22DE" w:rsidP="008F22DE">
      <w:pPr>
        <w:autoSpaceDE w:val="0"/>
        <w:autoSpaceDN w:val="0"/>
        <w:adjustRightInd w:val="0"/>
        <w:spacing w:after="0" w:line="240" w:lineRule="auto"/>
        <w:jc w:val="both"/>
        <w:rPr>
          <w:rFonts w:cstheme="minorHAnsi"/>
          <w:b/>
          <w:bCs/>
          <w:sz w:val="20"/>
          <w:szCs w:val="20"/>
        </w:rPr>
      </w:pPr>
    </w:p>
    <w:p w14:paraId="47F9AF8A" w14:textId="77777777" w:rsidR="008F22DE" w:rsidRDefault="008F22DE" w:rsidP="008F22DE">
      <w:pPr>
        <w:autoSpaceDE w:val="0"/>
        <w:autoSpaceDN w:val="0"/>
        <w:adjustRightInd w:val="0"/>
        <w:spacing w:before="120" w:line="240" w:lineRule="auto"/>
        <w:jc w:val="both"/>
        <w:rPr>
          <w:rFonts w:cstheme="minorHAnsi"/>
          <w:sz w:val="20"/>
          <w:szCs w:val="20"/>
        </w:rPr>
      </w:pPr>
    </w:p>
    <w:p w14:paraId="50D00BD6" w14:textId="77777777" w:rsidR="008F22DE" w:rsidRDefault="008F22DE" w:rsidP="008F22DE">
      <w:pPr>
        <w:autoSpaceDE w:val="0"/>
        <w:autoSpaceDN w:val="0"/>
        <w:adjustRightInd w:val="0"/>
        <w:spacing w:before="120" w:line="240" w:lineRule="auto"/>
        <w:jc w:val="both"/>
        <w:rPr>
          <w:rFonts w:cstheme="minorHAnsi"/>
          <w:sz w:val="20"/>
          <w:szCs w:val="20"/>
        </w:rPr>
      </w:pPr>
    </w:p>
    <w:p w14:paraId="5862EE40" w14:textId="77777777" w:rsidR="008F22DE" w:rsidRDefault="008F22DE" w:rsidP="008F22DE">
      <w:pPr>
        <w:autoSpaceDE w:val="0"/>
        <w:autoSpaceDN w:val="0"/>
        <w:adjustRightInd w:val="0"/>
        <w:spacing w:before="120" w:line="240" w:lineRule="auto"/>
        <w:jc w:val="both"/>
        <w:rPr>
          <w:rFonts w:cstheme="minorHAnsi"/>
          <w:sz w:val="20"/>
          <w:szCs w:val="20"/>
        </w:rPr>
      </w:pPr>
    </w:p>
    <w:p w14:paraId="665B0176" w14:textId="77777777" w:rsidR="008F22DE" w:rsidRDefault="008F22DE" w:rsidP="008F22DE">
      <w:pPr>
        <w:autoSpaceDE w:val="0"/>
        <w:autoSpaceDN w:val="0"/>
        <w:adjustRightInd w:val="0"/>
        <w:spacing w:before="120" w:line="240" w:lineRule="auto"/>
        <w:jc w:val="both"/>
        <w:rPr>
          <w:rFonts w:cstheme="minorHAnsi"/>
          <w:sz w:val="20"/>
          <w:szCs w:val="20"/>
        </w:rPr>
      </w:pPr>
    </w:p>
    <w:p w14:paraId="4C540181" w14:textId="77777777" w:rsidR="008F22DE" w:rsidRPr="00E073D4" w:rsidRDefault="008F22DE" w:rsidP="008F22DE">
      <w:pPr>
        <w:spacing w:after="0" w:line="240" w:lineRule="auto"/>
        <w:rPr>
          <w:rFonts w:cstheme="minorHAnsi"/>
          <w:bCs/>
          <w:sz w:val="20"/>
          <w:szCs w:val="20"/>
        </w:rPr>
      </w:pPr>
    </w:p>
    <w:bookmarkEnd w:id="16"/>
    <w:p w14:paraId="3FAC6715" w14:textId="77777777" w:rsidR="008F22DE" w:rsidRDefault="008F22DE" w:rsidP="00E073D4">
      <w:pPr>
        <w:spacing w:after="0" w:line="240" w:lineRule="auto"/>
        <w:jc w:val="center"/>
        <w:rPr>
          <w:rFonts w:cstheme="minorHAnsi"/>
          <w:sz w:val="20"/>
          <w:szCs w:val="20"/>
        </w:rPr>
      </w:pPr>
    </w:p>
    <w:p w14:paraId="6E363A84" w14:textId="77777777" w:rsidR="008F22DE" w:rsidRDefault="008F22DE" w:rsidP="009C7C12">
      <w:pPr>
        <w:spacing w:after="0" w:line="240" w:lineRule="auto"/>
        <w:rPr>
          <w:rFonts w:cstheme="minorHAnsi"/>
          <w:sz w:val="20"/>
          <w:szCs w:val="20"/>
        </w:rPr>
      </w:pPr>
    </w:p>
    <w:p w14:paraId="209D33D8" w14:textId="77777777" w:rsidR="009C7C12" w:rsidRDefault="009C7C12" w:rsidP="009C7C12">
      <w:pPr>
        <w:spacing w:after="0" w:line="240" w:lineRule="auto"/>
        <w:rPr>
          <w:rFonts w:cstheme="minorHAnsi"/>
          <w:sz w:val="20"/>
          <w:szCs w:val="20"/>
        </w:rPr>
      </w:pPr>
    </w:p>
    <w:bookmarkEnd w:id="14"/>
    <w:p w14:paraId="73EEA084" w14:textId="1F8E760D" w:rsidR="00E073D4" w:rsidRPr="0099443E" w:rsidRDefault="00E073D4" w:rsidP="00E073D4">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A47DC">
        <w:rPr>
          <w:rFonts w:cstheme="minorHAnsi"/>
          <w:b/>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2490D979" w14:textId="4075B2D7"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49B1B486" w14:textId="750E712F" w:rsidR="00262ED3" w:rsidRDefault="00262ED3" w:rsidP="00262ED3">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4619126F" w14:textId="5C97A6F8" w:rsidR="00920C37" w:rsidRPr="00920C37" w:rsidRDefault="00920C37" w:rsidP="00920C37">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62B66F80" w14:textId="77777777" w:rsidR="00920C37" w:rsidRDefault="00920C37" w:rsidP="00920C37">
      <w:pPr>
        <w:autoSpaceDE w:val="0"/>
        <w:autoSpaceDN w:val="0"/>
        <w:adjustRightInd w:val="0"/>
        <w:spacing w:before="160" w:after="0" w:line="240" w:lineRule="auto"/>
        <w:jc w:val="both"/>
        <w:rPr>
          <w:rFonts w:cstheme="minorHAnsi"/>
          <w:sz w:val="20"/>
          <w:szCs w:val="20"/>
        </w:rPr>
      </w:pPr>
      <w:r w:rsidRPr="00883943">
        <w:rPr>
          <w:rFonts w:cstheme="minorHAnsi"/>
          <w:sz w:val="20"/>
          <w:szCs w:val="20"/>
        </w:rPr>
        <w:lastRenderedPageBreak/>
        <w:t xml:space="preserve">The </w:t>
      </w:r>
      <w:r>
        <w:rPr>
          <w:rFonts w:cstheme="minorHAnsi"/>
          <w:sz w:val="20"/>
          <w:szCs w:val="20"/>
        </w:rPr>
        <w:t xml:space="preserve">following </w:t>
      </w:r>
      <w:r w:rsidRPr="00883943">
        <w:rPr>
          <w:rFonts w:cstheme="minorHAnsi"/>
          <w:sz w:val="20"/>
          <w:szCs w:val="20"/>
        </w:rPr>
        <w:t>table shows the solubility data of salts that can be derived from the ions given. In it, the answer to the question "Soluble?" is "</w:t>
      </w:r>
      <w:r w:rsidRPr="00883943">
        <w:rPr>
          <w:rFonts w:cstheme="minorHAnsi"/>
          <w:b/>
          <w:bCs/>
          <w:sz w:val="20"/>
          <w:szCs w:val="20"/>
        </w:rPr>
        <w:t>Good</w:t>
      </w:r>
      <w:r w:rsidRPr="00883943">
        <w:rPr>
          <w:rFonts w:cstheme="minorHAnsi"/>
          <w:sz w:val="20"/>
          <w:szCs w:val="20"/>
        </w:rPr>
        <w:t xml:space="preserve">", meaning that the compound of cation and anion </w:t>
      </w:r>
      <w:r w:rsidRPr="00883943">
        <w:rPr>
          <w:rFonts w:cstheme="minorHAnsi"/>
          <w:b/>
          <w:bCs/>
          <w:sz w:val="20"/>
          <w:szCs w:val="20"/>
        </w:rPr>
        <w:t>has good water solubility</w:t>
      </w:r>
      <w:r w:rsidRPr="00883943">
        <w:rPr>
          <w:rFonts w:cstheme="minorHAnsi"/>
          <w:sz w:val="20"/>
          <w:szCs w:val="20"/>
        </w:rPr>
        <w:t>, and "</w:t>
      </w:r>
      <w:r w:rsidRPr="00883943">
        <w:rPr>
          <w:rFonts w:cstheme="minorHAnsi"/>
          <w:b/>
          <w:bCs/>
          <w:sz w:val="20"/>
          <w:szCs w:val="20"/>
        </w:rPr>
        <w:t>No</w:t>
      </w:r>
      <w:r w:rsidRPr="00883943">
        <w:rPr>
          <w:rFonts w:cstheme="minorHAnsi"/>
          <w:sz w:val="20"/>
          <w:szCs w:val="20"/>
        </w:rPr>
        <w:t xml:space="preserve">", meaning that the precipitate is poorly soluble or </w:t>
      </w:r>
      <w:r w:rsidRPr="00883943">
        <w:rPr>
          <w:rFonts w:cstheme="minorHAnsi"/>
          <w:b/>
          <w:bCs/>
          <w:sz w:val="20"/>
          <w:szCs w:val="20"/>
        </w:rPr>
        <w:t>not soluble</w:t>
      </w:r>
      <w:r w:rsidRPr="00883943">
        <w:rPr>
          <w:rFonts w:cstheme="minorHAnsi"/>
          <w:sz w:val="20"/>
          <w:szCs w:val="20"/>
        </w:rPr>
        <w:t xml:space="preserve"> at all.</w:t>
      </w:r>
    </w:p>
    <w:tbl>
      <w:tblPr>
        <w:tblpPr w:leftFromText="141" w:rightFromText="141" w:vertAnchor="text" w:horzAnchor="margin" w:tblpY="1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144"/>
        <w:gridCol w:w="1134"/>
        <w:gridCol w:w="1134"/>
        <w:gridCol w:w="1134"/>
        <w:gridCol w:w="993"/>
        <w:gridCol w:w="1013"/>
        <w:gridCol w:w="1100"/>
      </w:tblGrid>
      <w:tr w:rsidR="00920C37" w:rsidRPr="00947A2A" w14:paraId="42585091" w14:textId="77777777" w:rsidTr="00B67AD7">
        <w:tc>
          <w:tcPr>
            <w:tcW w:w="769" w:type="pct"/>
            <w:vMerge w:val="restart"/>
            <w:tcBorders>
              <w:top w:val="single" w:sz="12" w:space="0" w:color="000000"/>
              <w:left w:val="single" w:sz="12" w:space="0" w:color="000000"/>
              <w:right w:val="single" w:sz="12" w:space="0" w:color="000000"/>
            </w:tcBorders>
            <w:vAlign w:val="center"/>
          </w:tcPr>
          <w:p w14:paraId="0BE07053" w14:textId="77777777" w:rsidR="00920C37" w:rsidRPr="00947A2A" w:rsidRDefault="00920C37" w:rsidP="00B67AD7">
            <w:pPr>
              <w:spacing w:after="0" w:line="240" w:lineRule="auto"/>
              <w:ind w:left="360"/>
              <w:jc w:val="both"/>
              <w:rPr>
                <w:rFonts w:cstheme="minorHAnsi"/>
                <w:b/>
                <w:sz w:val="18"/>
                <w:szCs w:val="18"/>
              </w:rPr>
            </w:pPr>
            <w:r>
              <w:rPr>
                <w:rFonts w:cstheme="minorHAnsi"/>
                <w:b/>
                <w:sz w:val="18"/>
                <w:szCs w:val="18"/>
              </w:rPr>
              <w:t>Cations</w:t>
            </w:r>
          </w:p>
        </w:tc>
        <w:tc>
          <w:tcPr>
            <w:tcW w:w="4231" w:type="pct"/>
            <w:gridSpan w:val="7"/>
            <w:tcBorders>
              <w:top w:val="single" w:sz="12" w:space="0" w:color="000000"/>
              <w:left w:val="single" w:sz="12" w:space="0" w:color="000000"/>
              <w:bottom w:val="single" w:sz="8" w:space="0" w:color="000000"/>
              <w:right w:val="single" w:sz="12" w:space="0" w:color="000000"/>
            </w:tcBorders>
          </w:tcPr>
          <w:p w14:paraId="3C41C611" w14:textId="77777777" w:rsidR="00920C37" w:rsidRPr="00947A2A" w:rsidRDefault="00920C37" w:rsidP="00B67AD7">
            <w:pPr>
              <w:spacing w:after="0" w:line="240" w:lineRule="auto"/>
              <w:ind w:left="357"/>
              <w:jc w:val="center"/>
              <w:rPr>
                <w:rFonts w:cstheme="minorHAnsi"/>
                <w:b/>
                <w:sz w:val="18"/>
                <w:szCs w:val="18"/>
              </w:rPr>
            </w:pPr>
            <w:r w:rsidRPr="00947A2A">
              <w:rPr>
                <w:rFonts w:cstheme="minorHAnsi"/>
                <w:b/>
                <w:sz w:val="18"/>
                <w:szCs w:val="18"/>
              </w:rPr>
              <w:t>Anion</w:t>
            </w:r>
            <w:r>
              <w:rPr>
                <w:rFonts w:cstheme="minorHAnsi"/>
                <w:b/>
                <w:sz w:val="18"/>
                <w:szCs w:val="18"/>
              </w:rPr>
              <w:t>s</w:t>
            </w:r>
          </w:p>
        </w:tc>
      </w:tr>
      <w:tr w:rsidR="00920C37" w:rsidRPr="00947A2A" w14:paraId="1D6FD422" w14:textId="77777777" w:rsidTr="00B67AD7">
        <w:tc>
          <w:tcPr>
            <w:tcW w:w="769" w:type="pct"/>
            <w:vMerge/>
            <w:tcBorders>
              <w:top w:val="single" w:sz="12" w:space="0" w:color="000000"/>
              <w:left w:val="single" w:sz="12" w:space="0" w:color="000000"/>
              <w:right w:val="single" w:sz="12" w:space="0" w:color="000000"/>
            </w:tcBorders>
            <w:vAlign w:val="center"/>
          </w:tcPr>
          <w:p w14:paraId="5117B513" w14:textId="77777777" w:rsidR="00920C37" w:rsidRPr="00947A2A" w:rsidRDefault="00920C37" w:rsidP="00B67AD7">
            <w:pPr>
              <w:spacing w:after="0" w:line="240" w:lineRule="auto"/>
              <w:ind w:left="360"/>
              <w:rPr>
                <w:rFonts w:cstheme="minorHAnsi"/>
                <w:sz w:val="18"/>
                <w:szCs w:val="18"/>
                <w:u w:val="single"/>
              </w:rPr>
            </w:pPr>
          </w:p>
        </w:tc>
        <w:tc>
          <w:tcPr>
            <w:tcW w:w="633" w:type="pct"/>
            <w:tcBorders>
              <w:top w:val="single" w:sz="8" w:space="0" w:color="000000"/>
              <w:left w:val="single" w:sz="12" w:space="0" w:color="000000"/>
              <w:bottom w:val="single" w:sz="12" w:space="0" w:color="000000"/>
              <w:right w:val="single" w:sz="8" w:space="0" w:color="000000"/>
            </w:tcBorders>
          </w:tcPr>
          <w:p w14:paraId="158A710C" w14:textId="77777777" w:rsidR="00920C37" w:rsidRPr="00947A2A" w:rsidRDefault="00920C37" w:rsidP="00B67AD7">
            <w:pPr>
              <w:spacing w:after="0" w:line="240" w:lineRule="auto"/>
              <w:ind w:left="357"/>
              <w:rPr>
                <w:rFonts w:cstheme="minorHAnsi"/>
                <w:sz w:val="18"/>
                <w:szCs w:val="18"/>
              </w:rPr>
            </w:pPr>
            <w:r w:rsidRPr="00947A2A">
              <w:rPr>
                <w:rFonts w:cstheme="minorHAnsi"/>
                <w:sz w:val="18"/>
                <w:szCs w:val="18"/>
              </w:rPr>
              <w:t>OH</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7B1F9659" w14:textId="77777777" w:rsidR="00920C37" w:rsidRPr="00947A2A" w:rsidRDefault="00920C37" w:rsidP="00B67AD7">
            <w:pPr>
              <w:spacing w:after="0" w:line="240" w:lineRule="auto"/>
              <w:ind w:left="357"/>
              <w:rPr>
                <w:rFonts w:cstheme="minorHAnsi"/>
                <w:sz w:val="18"/>
                <w:szCs w:val="18"/>
              </w:rPr>
            </w:pPr>
            <w:r w:rsidRPr="00947A2A">
              <w:rPr>
                <w:rFonts w:cstheme="minorHAnsi"/>
                <w:sz w:val="18"/>
                <w:szCs w:val="18"/>
              </w:rPr>
              <w:t>Cl</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05D7CEFE" w14:textId="77777777" w:rsidR="00920C37" w:rsidRPr="00947A2A" w:rsidRDefault="00920C37" w:rsidP="00B67AD7">
            <w:pPr>
              <w:spacing w:after="0" w:line="240" w:lineRule="auto"/>
              <w:ind w:left="357"/>
              <w:rPr>
                <w:rFonts w:cstheme="minorHAnsi"/>
                <w:sz w:val="18"/>
                <w:szCs w:val="18"/>
              </w:rPr>
            </w:pPr>
            <w:r w:rsidRPr="00947A2A">
              <w:rPr>
                <w:rFonts w:cstheme="minorHAnsi"/>
                <w:sz w:val="18"/>
                <w:szCs w:val="18"/>
              </w:rPr>
              <w:t>S</w:t>
            </w:r>
            <w:r w:rsidRPr="00947A2A">
              <w:rPr>
                <w:rFonts w:cstheme="minorHAnsi"/>
                <w:sz w:val="18"/>
                <w:szCs w:val="18"/>
                <w:vertAlign w:val="superscript"/>
              </w:rPr>
              <w:t>2</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432CA716" w14:textId="77777777" w:rsidR="00920C37" w:rsidRPr="00947A2A" w:rsidRDefault="00920C37" w:rsidP="00B67AD7">
            <w:pPr>
              <w:spacing w:after="0" w:line="240" w:lineRule="auto"/>
              <w:ind w:left="357"/>
              <w:rPr>
                <w:rFonts w:cstheme="minorHAnsi"/>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49" w:type="pct"/>
            <w:tcBorders>
              <w:top w:val="single" w:sz="8" w:space="0" w:color="000000"/>
              <w:left w:val="single" w:sz="8" w:space="0" w:color="000000"/>
              <w:bottom w:val="single" w:sz="12" w:space="0" w:color="000000"/>
              <w:right w:val="single" w:sz="8" w:space="0" w:color="000000"/>
            </w:tcBorders>
          </w:tcPr>
          <w:p w14:paraId="2312D567" w14:textId="77777777" w:rsidR="00920C37" w:rsidRPr="00947A2A" w:rsidRDefault="00920C37" w:rsidP="00B67AD7">
            <w:pPr>
              <w:spacing w:after="0" w:line="240" w:lineRule="auto"/>
              <w:ind w:left="357"/>
              <w:rPr>
                <w:rFonts w:cstheme="minorHAnsi"/>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60" w:type="pct"/>
            <w:tcBorders>
              <w:top w:val="single" w:sz="8" w:space="0" w:color="000000"/>
              <w:left w:val="single" w:sz="8" w:space="0" w:color="000000"/>
              <w:bottom w:val="single" w:sz="12" w:space="0" w:color="000000"/>
              <w:right w:val="single" w:sz="8" w:space="0" w:color="000000"/>
            </w:tcBorders>
          </w:tcPr>
          <w:p w14:paraId="2491A52A" w14:textId="77777777" w:rsidR="00920C37" w:rsidRPr="00947A2A" w:rsidRDefault="00920C37" w:rsidP="00B67AD7">
            <w:pPr>
              <w:spacing w:after="0" w:line="240" w:lineRule="auto"/>
              <w:ind w:left="357"/>
              <w:rPr>
                <w:rFonts w:cstheme="minorHAnsi"/>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607" w:type="pct"/>
            <w:tcBorders>
              <w:top w:val="single" w:sz="8" w:space="0" w:color="000000"/>
              <w:left w:val="single" w:sz="8" w:space="0" w:color="000000"/>
              <w:bottom w:val="single" w:sz="12" w:space="0" w:color="000000"/>
              <w:right w:val="single" w:sz="12" w:space="0" w:color="000000"/>
            </w:tcBorders>
          </w:tcPr>
          <w:p w14:paraId="027A0072" w14:textId="77777777" w:rsidR="00920C37" w:rsidRPr="00947A2A" w:rsidRDefault="00920C37" w:rsidP="00B67AD7">
            <w:pPr>
              <w:spacing w:after="0" w:line="240" w:lineRule="auto"/>
              <w:ind w:left="357"/>
              <w:rPr>
                <w:rFonts w:cstheme="minorHAnsi"/>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920C37" w:rsidRPr="00947A2A" w14:paraId="5366F4EE" w14:textId="77777777" w:rsidTr="00B67AD7">
        <w:tc>
          <w:tcPr>
            <w:tcW w:w="769" w:type="pct"/>
            <w:tcBorders>
              <w:left w:val="single" w:sz="12" w:space="0" w:color="000000"/>
              <w:right w:val="single" w:sz="12" w:space="0" w:color="000000"/>
            </w:tcBorders>
          </w:tcPr>
          <w:p w14:paraId="6629D11A"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Na</w:t>
            </w:r>
            <w:r w:rsidRPr="00947A2A">
              <w:rPr>
                <w:rFonts w:cstheme="minorHAnsi"/>
                <w:sz w:val="18"/>
                <w:szCs w:val="18"/>
                <w:vertAlign w:val="superscript"/>
              </w:rPr>
              <w:t>+</w:t>
            </w:r>
          </w:p>
        </w:tc>
        <w:tc>
          <w:tcPr>
            <w:tcW w:w="633" w:type="pct"/>
            <w:tcBorders>
              <w:top w:val="single" w:sz="12" w:space="0" w:color="000000"/>
              <w:left w:val="single" w:sz="12" w:space="0" w:color="000000"/>
            </w:tcBorders>
          </w:tcPr>
          <w:p w14:paraId="6D47BE7D"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7463BEC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319A3AB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04CAA23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Borders>
              <w:top w:val="single" w:sz="12" w:space="0" w:color="000000"/>
            </w:tcBorders>
          </w:tcPr>
          <w:p w14:paraId="6CBF0DB8"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60" w:type="pct"/>
            <w:tcBorders>
              <w:top w:val="single" w:sz="12" w:space="0" w:color="000000"/>
            </w:tcBorders>
          </w:tcPr>
          <w:p w14:paraId="787E4CF1"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07" w:type="pct"/>
            <w:tcBorders>
              <w:top w:val="single" w:sz="12" w:space="0" w:color="000000"/>
              <w:right w:val="single" w:sz="12" w:space="0" w:color="000000"/>
            </w:tcBorders>
          </w:tcPr>
          <w:p w14:paraId="205AB88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20B05444" w14:textId="77777777" w:rsidTr="00B67AD7">
        <w:tc>
          <w:tcPr>
            <w:tcW w:w="769" w:type="pct"/>
            <w:tcBorders>
              <w:left w:val="single" w:sz="12" w:space="0" w:color="000000"/>
              <w:right w:val="single" w:sz="12" w:space="0" w:color="000000"/>
            </w:tcBorders>
          </w:tcPr>
          <w:p w14:paraId="2FCF2408"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K</w:t>
            </w:r>
            <w:r w:rsidRPr="00947A2A">
              <w:rPr>
                <w:rFonts w:cstheme="minorHAnsi"/>
                <w:sz w:val="18"/>
                <w:szCs w:val="18"/>
                <w:vertAlign w:val="superscript"/>
              </w:rPr>
              <w:t>+</w:t>
            </w:r>
          </w:p>
        </w:tc>
        <w:tc>
          <w:tcPr>
            <w:tcW w:w="633" w:type="pct"/>
            <w:tcBorders>
              <w:left w:val="single" w:sz="12" w:space="0" w:color="000000"/>
            </w:tcBorders>
          </w:tcPr>
          <w:p w14:paraId="38A60B04"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5501769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342E518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6FFB3C87"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144DEAA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60" w:type="pct"/>
          </w:tcPr>
          <w:p w14:paraId="0C2EBF0A"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07" w:type="pct"/>
            <w:tcBorders>
              <w:right w:val="single" w:sz="12" w:space="0" w:color="000000"/>
            </w:tcBorders>
          </w:tcPr>
          <w:p w14:paraId="78639DF9"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1604D7C4" w14:textId="77777777" w:rsidTr="00B67AD7">
        <w:tc>
          <w:tcPr>
            <w:tcW w:w="769" w:type="pct"/>
            <w:tcBorders>
              <w:left w:val="single" w:sz="12" w:space="0" w:color="000000"/>
              <w:right w:val="single" w:sz="12" w:space="0" w:color="000000"/>
            </w:tcBorders>
          </w:tcPr>
          <w:p w14:paraId="279D8374"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Mg</w:t>
            </w:r>
            <w:r w:rsidRPr="00947A2A">
              <w:rPr>
                <w:rFonts w:cstheme="minorHAnsi"/>
                <w:sz w:val="18"/>
                <w:szCs w:val="18"/>
                <w:vertAlign w:val="superscript"/>
              </w:rPr>
              <w:t>2+</w:t>
            </w:r>
          </w:p>
        </w:tc>
        <w:tc>
          <w:tcPr>
            <w:tcW w:w="633" w:type="pct"/>
            <w:tcBorders>
              <w:left w:val="single" w:sz="12" w:space="0" w:color="000000"/>
            </w:tcBorders>
          </w:tcPr>
          <w:p w14:paraId="60C8CF4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12C5DF32"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4C103E4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26331892"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1142518A"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383ECCF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C49CB3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2B098DC4" w14:textId="77777777" w:rsidTr="00B67AD7">
        <w:tc>
          <w:tcPr>
            <w:tcW w:w="769" w:type="pct"/>
            <w:tcBorders>
              <w:left w:val="single" w:sz="12" w:space="0" w:color="000000"/>
              <w:right w:val="single" w:sz="12" w:space="0" w:color="000000"/>
            </w:tcBorders>
          </w:tcPr>
          <w:p w14:paraId="52D6402F"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Ca</w:t>
            </w:r>
            <w:r w:rsidRPr="00947A2A">
              <w:rPr>
                <w:rFonts w:cstheme="minorHAnsi"/>
                <w:sz w:val="18"/>
                <w:szCs w:val="18"/>
                <w:vertAlign w:val="superscript"/>
              </w:rPr>
              <w:t>2+</w:t>
            </w:r>
          </w:p>
        </w:tc>
        <w:tc>
          <w:tcPr>
            <w:tcW w:w="633" w:type="pct"/>
            <w:tcBorders>
              <w:left w:val="single" w:sz="12" w:space="0" w:color="000000"/>
            </w:tcBorders>
          </w:tcPr>
          <w:p w14:paraId="00693DF2"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627" w:type="pct"/>
          </w:tcPr>
          <w:p w14:paraId="607A0B7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4517721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627" w:type="pct"/>
          </w:tcPr>
          <w:p w14:paraId="2F807648"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549" w:type="pct"/>
          </w:tcPr>
          <w:p w14:paraId="6E467C2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2115AF6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7F69D9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1F46214B" w14:textId="77777777" w:rsidTr="00B67AD7">
        <w:tc>
          <w:tcPr>
            <w:tcW w:w="769" w:type="pct"/>
            <w:tcBorders>
              <w:left w:val="single" w:sz="12" w:space="0" w:color="000000"/>
              <w:right w:val="single" w:sz="12" w:space="0" w:color="000000"/>
            </w:tcBorders>
          </w:tcPr>
          <w:p w14:paraId="28906A1A"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Ba</w:t>
            </w:r>
            <w:r w:rsidRPr="00947A2A">
              <w:rPr>
                <w:rFonts w:cstheme="minorHAnsi"/>
                <w:sz w:val="18"/>
                <w:szCs w:val="18"/>
                <w:vertAlign w:val="superscript"/>
              </w:rPr>
              <w:t>2+</w:t>
            </w:r>
          </w:p>
        </w:tc>
        <w:tc>
          <w:tcPr>
            <w:tcW w:w="633" w:type="pct"/>
            <w:tcBorders>
              <w:left w:val="single" w:sz="12" w:space="0" w:color="000000"/>
            </w:tcBorders>
          </w:tcPr>
          <w:p w14:paraId="47432F6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777D5E19"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1F8FD85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6C6AA9B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49" w:type="pct"/>
          </w:tcPr>
          <w:p w14:paraId="52FDA8D9"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68435EE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B9BB39A"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6DC4CDEA" w14:textId="77777777" w:rsidTr="00B67AD7">
        <w:tc>
          <w:tcPr>
            <w:tcW w:w="769" w:type="pct"/>
            <w:tcBorders>
              <w:left w:val="single" w:sz="12" w:space="0" w:color="000000"/>
              <w:right w:val="single" w:sz="12" w:space="0" w:color="000000"/>
            </w:tcBorders>
          </w:tcPr>
          <w:p w14:paraId="607807F2"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Al</w:t>
            </w:r>
            <w:r w:rsidRPr="00947A2A">
              <w:rPr>
                <w:rFonts w:cstheme="minorHAnsi"/>
                <w:sz w:val="18"/>
                <w:szCs w:val="18"/>
                <w:vertAlign w:val="superscript"/>
              </w:rPr>
              <w:t>3+</w:t>
            </w:r>
          </w:p>
        </w:tc>
        <w:tc>
          <w:tcPr>
            <w:tcW w:w="633" w:type="pct"/>
            <w:tcBorders>
              <w:left w:val="single" w:sz="12" w:space="0" w:color="000000"/>
            </w:tcBorders>
          </w:tcPr>
          <w:p w14:paraId="77D5B69D"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5CCB8DD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080E0F43" w14:textId="77777777" w:rsidR="00920C37" w:rsidRPr="00947A2A" w:rsidRDefault="00920C37" w:rsidP="00B67AD7">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1E6C24C1"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35CAC86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3F779593" w14:textId="77777777" w:rsidR="00920C37" w:rsidRPr="00947A2A" w:rsidRDefault="00920C37" w:rsidP="00B67AD7">
            <w:pPr>
              <w:spacing w:after="0" w:line="240" w:lineRule="auto"/>
              <w:ind w:left="357"/>
              <w:rPr>
                <w:rFonts w:cstheme="minorHAnsi"/>
                <w:sz w:val="18"/>
                <w:szCs w:val="18"/>
              </w:rPr>
            </w:pPr>
            <w:r w:rsidRPr="00947A2A">
              <w:rPr>
                <w:rFonts w:eastAsia="Symbol" w:cstheme="minorHAnsi"/>
                <w:sz w:val="18"/>
                <w:szCs w:val="18"/>
              </w:rPr>
              <w:t>−</w:t>
            </w:r>
          </w:p>
        </w:tc>
        <w:tc>
          <w:tcPr>
            <w:tcW w:w="607" w:type="pct"/>
            <w:tcBorders>
              <w:right w:val="single" w:sz="12" w:space="0" w:color="000000"/>
            </w:tcBorders>
          </w:tcPr>
          <w:p w14:paraId="69B20709"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5BC36779" w14:textId="77777777" w:rsidTr="00B67AD7">
        <w:tc>
          <w:tcPr>
            <w:tcW w:w="769" w:type="pct"/>
            <w:tcBorders>
              <w:left w:val="single" w:sz="12" w:space="0" w:color="000000"/>
              <w:right w:val="single" w:sz="12" w:space="0" w:color="000000"/>
            </w:tcBorders>
          </w:tcPr>
          <w:p w14:paraId="321C8E8F"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Zn</w:t>
            </w:r>
            <w:r w:rsidRPr="00947A2A">
              <w:rPr>
                <w:rFonts w:cstheme="minorHAnsi"/>
                <w:sz w:val="18"/>
                <w:szCs w:val="18"/>
                <w:vertAlign w:val="superscript"/>
              </w:rPr>
              <w:t>2+</w:t>
            </w:r>
          </w:p>
        </w:tc>
        <w:tc>
          <w:tcPr>
            <w:tcW w:w="633" w:type="pct"/>
            <w:tcBorders>
              <w:left w:val="single" w:sz="12" w:space="0" w:color="000000"/>
            </w:tcBorders>
          </w:tcPr>
          <w:p w14:paraId="0C95C3D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6887CCCD"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3CC8B44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7AB9FA6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4BC790F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4210337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292FB68"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2F596BE6" w14:textId="77777777" w:rsidTr="00B67AD7">
        <w:tc>
          <w:tcPr>
            <w:tcW w:w="769" w:type="pct"/>
            <w:tcBorders>
              <w:left w:val="single" w:sz="12" w:space="0" w:color="000000"/>
              <w:right w:val="single" w:sz="12" w:space="0" w:color="000000"/>
            </w:tcBorders>
          </w:tcPr>
          <w:p w14:paraId="72656A9E"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Ag</w:t>
            </w:r>
            <w:r w:rsidRPr="00947A2A">
              <w:rPr>
                <w:rFonts w:cstheme="minorHAnsi"/>
                <w:sz w:val="18"/>
                <w:szCs w:val="18"/>
                <w:vertAlign w:val="superscript"/>
              </w:rPr>
              <w:t>+</w:t>
            </w:r>
          </w:p>
        </w:tc>
        <w:tc>
          <w:tcPr>
            <w:tcW w:w="633" w:type="pct"/>
            <w:tcBorders>
              <w:left w:val="single" w:sz="12" w:space="0" w:color="000000"/>
            </w:tcBorders>
          </w:tcPr>
          <w:p w14:paraId="37B82230" w14:textId="77777777" w:rsidR="00920C37" w:rsidRPr="00947A2A" w:rsidRDefault="00920C37" w:rsidP="00B67AD7">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2E046FC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7B40945B"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7788654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549" w:type="pct"/>
          </w:tcPr>
          <w:p w14:paraId="46A38A7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0B03364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1545BC67"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77517BE8" w14:textId="77777777" w:rsidTr="00B67AD7">
        <w:tc>
          <w:tcPr>
            <w:tcW w:w="769" w:type="pct"/>
            <w:tcBorders>
              <w:left w:val="single" w:sz="12" w:space="0" w:color="000000"/>
              <w:right w:val="single" w:sz="12" w:space="0" w:color="000000"/>
            </w:tcBorders>
          </w:tcPr>
          <w:p w14:paraId="148D1E0A"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Cu</w:t>
            </w:r>
            <w:r w:rsidRPr="00947A2A">
              <w:rPr>
                <w:rFonts w:cstheme="minorHAnsi"/>
                <w:sz w:val="18"/>
                <w:szCs w:val="18"/>
                <w:vertAlign w:val="superscript"/>
              </w:rPr>
              <w:t>2+</w:t>
            </w:r>
          </w:p>
        </w:tc>
        <w:tc>
          <w:tcPr>
            <w:tcW w:w="633" w:type="pct"/>
            <w:tcBorders>
              <w:left w:val="single" w:sz="12" w:space="0" w:color="000000"/>
            </w:tcBorders>
          </w:tcPr>
          <w:p w14:paraId="04C6240D"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4061C5F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01F453E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154356C1"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5363E66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3A8C034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8664AD4"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0E0B679B" w14:textId="77777777" w:rsidTr="00B67AD7">
        <w:tc>
          <w:tcPr>
            <w:tcW w:w="769" w:type="pct"/>
            <w:tcBorders>
              <w:left w:val="single" w:sz="12" w:space="0" w:color="000000"/>
              <w:right w:val="single" w:sz="12" w:space="0" w:color="000000"/>
            </w:tcBorders>
          </w:tcPr>
          <w:p w14:paraId="0C0B6BC5"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Pb</w:t>
            </w:r>
            <w:r w:rsidRPr="00947A2A">
              <w:rPr>
                <w:rFonts w:cstheme="minorHAnsi"/>
                <w:sz w:val="18"/>
                <w:szCs w:val="18"/>
                <w:vertAlign w:val="superscript"/>
              </w:rPr>
              <w:t>2+</w:t>
            </w:r>
          </w:p>
        </w:tc>
        <w:tc>
          <w:tcPr>
            <w:tcW w:w="633" w:type="pct"/>
            <w:tcBorders>
              <w:left w:val="single" w:sz="12" w:space="0" w:color="000000"/>
            </w:tcBorders>
          </w:tcPr>
          <w:p w14:paraId="2D321B0A"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76442A7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Slightly</w:t>
            </w:r>
          </w:p>
        </w:tc>
        <w:tc>
          <w:tcPr>
            <w:tcW w:w="627" w:type="pct"/>
          </w:tcPr>
          <w:p w14:paraId="301F182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33EDD400"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49" w:type="pct"/>
          </w:tcPr>
          <w:p w14:paraId="45EAE34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5F1F2956"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4981A7B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43C7B6EF" w14:textId="77777777" w:rsidTr="00B67AD7">
        <w:tc>
          <w:tcPr>
            <w:tcW w:w="769" w:type="pct"/>
            <w:tcBorders>
              <w:left w:val="single" w:sz="12" w:space="0" w:color="000000"/>
              <w:right w:val="single" w:sz="12" w:space="0" w:color="000000"/>
            </w:tcBorders>
          </w:tcPr>
          <w:p w14:paraId="66925629"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2+</w:t>
            </w:r>
          </w:p>
        </w:tc>
        <w:tc>
          <w:tcPr>
            <w:tcW w:w="633" w:type="pct"/>
            <w:tcBorders>
              <w:left w:val="single" w:sz="12" w:space="0" w:color="000000"/>
            </w:tcBorders>
          </w:tcPr>
          <w:p w14:paraId="17004D38"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019F2D85"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627" w:type="pct"/>
          </w:tcPr>
          <w:p w14:paraId="52A2086E"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27" w:type="pct"/>
          </w:tcPr>
          <w:p w14:paraId="2D2A37E2"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c>
          <w:tcPr>
            <w:tcW w:w="549" w:type="pct"/>
          </w:tcPr>
          <w:p w14:paraId="47AEA8D3"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560" w:type="pct"/>
          </w:tcPr>
          <w:p w14:paraId="128F8AAF" w14:textId="77777777" w:rsidR="00920C37" w:rsidRPr="00947A2A" w:rsidRDefault="00920C37" w:rsidP="00B67AD7">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7C821DC" w14:textId="77777777" w:rsidR="00920C37" w:rsidRPr="00947A2A" w:rsidRDefault="00920C37" w:rsidP="00B67AD7">
            <w:pPr>
              <w:spacing w:after="0" w:line="240" w:lineRule="auto"/>
              <w:ind w:left="357"/>
              <w:rPr>
                <w:rFonts w:cstheme="minorHAnsi"/>
                <w:sz w:val="18"/>
                <w:szCs w:val="18"/>
              </w:rPr>
            </w:pPr>
            <w:r>
              <w:rPr>
                <w:rFonts w:cstheme="minorHAnsi"/>
                <w:sz w:val="18"/>
                <w:szCs w:val="18"/>
              </w:rPr>
              <w:t>Good</w:t>
            </w:r>
          </w:p>
        </w:tc>
      </w:tr>
      <w:tr w:rsidR="00920C37" w:rsidRPr="00947A2A" w14:paraId="2C517CC1" w14:textId="77777777" w:rsidTr="00B67AD7">
        <w:tc>
          <w:tcPr>
            <w:tcW w:w="769" w:type="pct"/>
            <w:tcBorders>
              <w:left w:val="single" w:sz="12" w:space="0" w:color="000000"/>
              <w:bottom w:val="single" w:sz="12" w:space="0" w:color="000000"/>
              <w:right w:val="single" w:sz="12" w:space="0" w:color="000000"/>
            </w:tcBorders>
          </w:tcPr>
          <w:p w14:paraId="5FC1C9A3" w14:textId="77777777" w:rsidR="00920C37" w:rsidRPr="00947A2A" w:rsidRDefault="00920C37" w:rsidP="00B67AD7">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3+</w:t>
            </w:r>
          </w:p>
        </w:tc>
        <w:tc>
          <w:tcPr>
            <w:tcW w:w="633" w:type="pct"/>
            <w:tcBorders>
              <w:left w:val="single" w:sz="12" w:space="0" w:color="000000"/>
              <w:bottom w:val="single" w:sz="12" w:space="0" w:color="000000"/>
            </w:tcBorders>
          </w:tcPr>
          <w:p w14:paraId="286151C0" w14:textId="77777777" w:rsidR="00920C37" w:rsidRPr="00947A2A" w:rsidRDefault="00920C37" w:rsidP="00B67AD7">
            <w:pPr>
              <w:spacing w:after="0" w:line="240" w:lineRule="auto"/>
              <w:ind w:left="360"/>
              <w:rPr>
                <w:rFonts w:cstheme="minorHAnsi"/>
                <w:sz w:val="18"/>
                <w:szCs w:val="18"/>
              </w:rPr>
            </w:pPr>
            <w:r>
              <w:rPr>
                <w:rFonts w:cstheme="minorHAnsi"/>
                <w:sz w:val="18"/>
                <w:szCs w:val="18"/>
              </w:rPr>
              <w:t>No</w:t>
            </w:r>
          </w:p>
        </w:tc>
        <w:tc>
          <w:tcPr>
            <w:tcW w:w="627" w:type="pct"/>
            <w:tcBorders>
              <w:bottom w:val="single" w:sz="12" w:space="0" w:color="000000"/>
            </w:tcBorders>
          </w:tcPr>
          <w:p w14:paraId="3889FCEE" w14:textId="77777777" w:rsidR="00920C37" w:rsidRPr="00947A2A" w:rsidRDefault="00920C37" w:rsidP="00B67AD7">
            <w:pPr>
              <w:spacing w:after="0" w:line="240" w:lineRule="auto"/>
              <w:ind w:left="360"/>
              <w:rPr>
                <w:rFonts w:cstheme="minorHAnsi"/>
                <w:sz w:val="18"/>
                <w:szCs w:val="18"/>
              </w:rPr>
            </w:pPr>
            <w:r>
              <w:rPr>
                <w:rFonts w:cstheme="minorHAnsi"/>
                <w:sz w:val="18"/>
                <w:szCs w:val="18"/>
              </w:rPr>
              <w:t>Good</w:t>
            </w:r>
          </w:p>
        </w:tc>
        <w:tc>
          <w:tcPr>
            <w:tcW w:w="627" w:type="pct"/>
            <w:tcBorders>
              <w:bottom w:val="single" w:sz="12" w:space="0" w:color="000000"/>
            </w:tcBorders>
          </w:tcPr>
          <w:p w14:paraId="20B9098F" w14:textId="77777777" w:rsidR="00920C37" w:rsidRPr="00947A2A" w:rsidRDefault="00920C37" w:rsidP="00B67AD7">
            <w:pPr>
              <w:spacing w:after="0" w:line="240" w:lineRule="auto"/>
              <w:ind w:left="360"/>
              <w:rPr>
                <w:rFonts w:cstheme="minorHAnsi"/>
                <w:sz w:val="18"/>
                <w:szCs w:val="18"/>
              </w:rPr>
            </w:pPr>
            <w:r w:rsidRPr="00947A2A">
              <w:rPr>
                <w:rFonts w:eastAsia="Symbol" w:cstheme="minorHAnsi"/>
                <w:sz w:val="18"/>
                <w:szCs w:val="18"/>
              </w:rPr>
              <w:t>−</w:t>
            </w:r>
          </w:p>
        </w:tc>
        <w:tc>
          <w:tcPr>
            <w:tcW w:w="627" w:type="pct"/>
            <w:tcBorders>
              <w:bottom w:val="single" w:sz="12" w:space="0" w:color="000000"/>
            </w:tcBorders>
          </w:tcPr>
          <w:p w14:paraId="75B07748" w14:textId="77777777" w:rsidR="00920C37" w:rsidRPr="00947A2A" w:rsidRDefault="00920C37" w:rsidP="00B67AD7">
            <w:pPr>
              <w:spacing w:after="0" w:line="240" w:lineRule="auto"/>
              <w:ind w:left="360"/>
              <w:rPr>
                <w:rFonts w:cstheme="minorHAnsi"/>
                <w:sz w:val="18"/>
                <w:szCs w:val="18"/>
              </w:rPr>
            </w:pPr>
            <w:r>
              <w:rPr>
                <w:rFonts w:cstheme="minorHAnsi"/>
                <w:sz w:val="18"/>
                <w:szCs w:val="18"/>
              </w:rPr>
              <w:t>Good</w:t>
            </w:r>
          </w:p>
        </w:tc>
        <w:tc>
          <w:tcPr>
            <w:tcW w:w="549" w:type="pct"/>
            <w:tcBorders>
              <w:bottom w:val="single" w:sz="12" w:space="0" w:color="000000"/>
            </w:tcBorders>
          </w:tcPr>
          <w:p w14:paraId="0DDCF82D" w14:textId="77777777" w:rsidR="00920C37" w:rsidRPr="00947A2A" w:rsidRDefault="00920C37" w:rsidP="00B67AD7">
            <w:pPr>
              <w:spacing w:after="0" w:line="240" w:lineRule="auto"/>
              <w:ind w:left="360"/>
              <w:rPr>
                <w:rFonts w:cstheme="minorHAnsi"/>
                <w:sz w:val="18"/>
                <w:szCs w:val="18"/>
              </w:rPr>
            </w:pPr>
            <w:r>
              <w:rPr>
                <w:rFonts w:cstheme="minorHAnsi"/>
                <w:sz w:val="18"/>
                <w:szCs w:val="18"/>
              </w:rPr>
              <w:t>No</w:t>
            </w:r>
          </w:p>
        </w:tc>
        <w:tc>
          <w:tcPr>
            <w:tcW w:w="560" w:type="pct"/>
            <w:tcBorders>
              <w:bottom w:val="single" w:sz="12" w:space="0" w:color="000000"/>
            </w:tcBorders>
          </w:tcPr>
          <w:p w14:paraId="712982ED" w14:textId="77777777" w:rsidR="00920C37" w:rsidRPr="00947A2A" w:rsidRDefault="00920C37" w:rsidP="00B67AD7">
            <w:pPr>
              <w:spacing w:after="0" w:line="240" w:lineRule="auto"/>
              <w:ind w:left="360"/>
              <w:rPr>
                <w:rFonts w:cstheme="minorHAnsi"/>
                <w:sz w:val="18"/>
                <w:szCs w:val="18"/>
              </w:rPr>
            </w:pPr>
            <w:r>
              <w:rPr>
                <w:rFonts w:cstheme="minorHAnsi"/>
                <w:sz w:val="18"/>
                <w:szCs w:val="18"/>
              </w:rPr>
              <w:t>No</w:t>
            </w:r>
          </w:p>
        </w:tc>
        <w:tc>
          <w:tcPr>
            <w:tcW w:w="607" w:type="pct"/>
            <w:tcBorders>
              <w:bottom w:val="single" w:sz="12" w:space="0" w:color="000000"/>
              <w:right w:val="single" w:sz="12" w:space="0" w:color="000000"/>
            </w:tcBorders>
          </w:tcPr>
          <w:p w14:paraId="6090C138" w14:textId="77777777" w:rsidR="00920C37" w:rsidRPr="00947A2A" w:rsidRDefault="00920C37" w:rsidP="00B67AD7">
            <w:pPr>
              <w:spacing w:after="0" w:line="240" w:lineRule="auto"/>
              <w:ind w:left="360"/>
              <w:rPr>
                <w:rFonts w:cstheme="minorHAnsi"/>
                <w:sz w:val="18"/>
                <w:szCs w:val="18"/>
              </w:rPr>
            </w:pPr>
            <w:r>
              <w:rPr>
                <w:rFonts w:cstheme="minorHAnsi"/>
                <w:sz w:val="18"/>
                <w:szCs w:val="18"/>
              </w:rPr>
              <w:t>Good</w:t>
            </w:r>
          </w:p>
        </w:tc>
      </w:tr>
    </w:tbl>
    <w:p w14:paraId="3D018983" w14:textId="41676267" w:rsidR="004B210B" w:rsidRDefault="004B210B" w:rsidP="004B210B">
      <w:pPr>
        <w:spacing w:after="0" w:line="240" w:lineRule="auto"/>
        <w:jc w:val="both"/>
        <w:rPr>
          <w:rFonts w:cstheme="minorHAnsi"/>
          <w:bCs/>
          <w:sz w:val="20"/>
          <w:szCs w:val="20"/>
        </w:rPr>
      </w:pPr>
    </w:p>
    <w:p w14:paraId="2C30DC04" w14:textId="77777777" w:rsidR="001C366B" w:rsidRPr="003D6C98" w:rsidRDefault="001C366B" w:rsidP="001C366B">
      <w:pPr>
        <w:spacing w:before="160" w:after="0" w:line="240" w:lineRule="auto"/>
        <w:jc w:val="both"/>
        <w:rPr>
          <w:rFonts w:cstheme="minorHAnsi"/>
          <w:sz w:val="19"/>
          <w:szCs w:val="19"/>
        </w:rPr>
      </w:pPr>
      <w:r w:rsidRPr="003D6C98">
        <w:rPr>
          <w:rFonts w:cstheme="minorHAnsi"/>
          <w:sz w:val="19"/>
          <w:szCs w:val="19"/>
        </w:rPr>
        <w:t xml:space="preserve">1. </w:t>
      </w:r>
      <w:r>
        <w:rPr>
          <w:rFonts w:cstheme="minorHAnsi"/>
          <w:sz w:val="19"/>
          <w:szCs w:val="19"/>
        </w:rPr>
        <w:t xml:space="preserve">Which </w:t>
      </w:r>
      <w:r w:rsidRPr="00920C37">
        <w:rPr>
          <w:rFonts w:cstheme="minorHAnsi"/>
          <w:b/>
          <w:bCs/>
          <w:sz w:val="19"/>
          <w:szCs w:val="19"/>
        </w:rPr>
        <w:t>anions form a precipitate</w:t>
      </w:r>
      <w:r>
        <w:rPr>
          <w:rFonts w:cstheme="minorHAnsi"/>
          <w:sz w:val="19"/>
          <w:szCs w:val="19"/>
        </w:rPr>
        <w:t xml:space="preserve"> with both the </w:t>
      </w:r>
      <w:r w:rsidRPr="003D6C98">
        <w:rPr>
          <w:rFonts w:cstheme="minorHAnsi"/>
          <w:b/>
          <w:sz w:val="19"/>
          <w:szCs w:val="19"/>
        </w:rPr>
        <w:t>Ca</w:t>
      </w:r>
      <w:r w:rsidRPr="003D6C98">
        <w:rPr>
          <w:rFonts w:cstheme="minorHAnsi"/>
          <w:b/>
          <w:sz w:val="19"/>
          <w:szCs w:val="19"/>
          <w:vertAlign w:val="superscript"/>
        </w:rPr>
        <w:t>2+</w:t>
      </w:r>
      <w:r>
        <w:rPr>
          <w:rFonts w:cstheme="minorHAnsi"/>
          <w:sz w:val="19"/>
          <w:szCs w:val="19"/>
        </w:rPr>
        <w:t xml:space="preserve"> and </w:t>
      </w:r>
      <w:r w:rsidRPr="003D6C98">
        <w:rPr>
          <w:rFonts w:cstheme="minorHAnsi"/>
          <w:b/>
          <w:sz w:val="19"/>
          <w:szCs w:val="19"/>
        </w:rPr>
        <w:t>Mg</w:t>
      </w:r>
      <w:r w:rsidRPr="003D6C98">
        <w:rPr>
          <w:rFonts w:cstheme="minorHAnsi"/>
          <w:b/>
          <w:sz w:val="19"/>
          <w:szCs w:val="19"/>
          <w:vertAlign w:val="superscript"/>
        </w:rPr>
        <w:t>2+</w:t>
      </w:r>
      <w:r w:rsidRPr="003D6C98">
        <w:rPr>
          <w:rFonts w:cstheme="minorHAnsi"/>
          <w:sz w:val="19"/>
          <w:szCs w:val="19"/>
        </w:rPr>
        <w:t>?</w:t>
      </w:r>
      <w:r w:rsidRPr="003D6C98">
        <w:rPr>
          <w:rFonts w:cstheme="minorHAnsi"/>
          <w:bCs/>
          <w:iCs/>
          <w:sz w:val="19"/>
          <w:szCs w:val="19"/>
        </w:rPr>
        <w:t xml:space="preserve"> …………………</w:t>
      </w:r>
      <w:r>
        <w:rPr>
          <w:rFonts w:cstheme="minorHAnsi"/>
          <w:bCs/>
          <w:iCs/>
          <w:sz w:val="19"/>
          <w:szCs w:val="19"/>
        </w:rPr>
        <w:t>………….</w:t>
      </w:r>
      <w:r w:rsidRPr="003D6C98">
        <w:rPr>
          <w:rFonts w:cstheme="minorHAnsi"/>
          <w:bCs/>
          <w:iCs/>
          <w:sz w:val="19"/>
          <w:szCs w:val="19"/>
        </w:rPr>
        <w:t>………………………………………………….</w:t>
      </w:r>
    </w:p>
    <w:p w14:paraId="6975407F" w14:textId="77777777" w:rsidR="001C366B" w:rsidRPr="003D6C98" w:rsidRDefault="001C366B" w:rsidP="001C366B">
      <w:pPr>
        <w:spacing w:before="160" w:after="0" w:line="240" w:lineRule="auto"/>
        <w:jc w:val="both"/>
        <w:rPr>
          <w:rFonts w:cstheme="minorHAnsi"/>
          <w:sz w:val="19"/>
          <w:szCs w:val="19"/>
        </w:rPr>
      </w:pPr>
      <w:r w:rsidRPr="003D6C98">
        <w:rPr>
          <w:rFonts w:cstheme="minorHAnsi"/>
          <w:sz w:val="19"/>
          <w:szCs w:val="19"/>
        </w:rPr>
        <w:t xml:space="preserve">2. </w:t>
      </w:r>
      <w:r>
        <w:rPr>
          <w:rFonts w:cstheme="minorHAnsi"/>
          <w:sz w:val="19"/>
          <w:szCs w:val="19"/>
        </w:rPr>
        <w:t xml:space="preserve">With which cations form these anions a </w:t>
      </w:r>
      <w:proofErr w:type="gramStart"/>
      <w:r w:rsidRPr="00920C37">
        <w:rPr>
          <w:rFonts w:cstheme="minorHAnsi"/>
          <w:b/>
          <w:bCs/>
          <w:sz w:val="19"/>
          <w:szCs w:val="19"/>
        </w:rPr>
        <w:t>water soluble</w:t>
      </w:r>
      <w:proofErr w:type="gramEnd"/>
      <w:r>
        <w:rPr>
          <w:rFonts w:cstheme="minorHAnsi"/>
          <w:sz w:val="19"/>
          <w:szCs w:val="19"/>
        </w:rPr>
        <w:t xml:space="preserve"> compound</w:t>
      </w:r>
      <w:r w:rsidRPr="003D6C98">
        <w:rPr>
          <w:rFonts w:cstheme="minorHAnsi"/>
          <w:sz w:val="19"/>
          <w:szCs w:val="19"/>
        </w:rPr>
        <w:t>? ……………………………………………</w:t>
      </w:r>
      <w:r>
        <w:rPr>
          <w:rFonts w:cstheme="minorHAnsi"/>
          <w:sz w:val="19"/>
          <w:szCs w:val="19"/>
        </w:rPr>
        <w:t>……….</w:t>
      </w:r>
      <w:r w:rsidRPr="003D6C98">
        <w:rPr>
          <w:rFonts w:cstheme="minorHAnsi"/>
          <w:sz w:val="19"/>
          <w:szCs w:val="19"/>
        </w:rPr>
        <w:t>……………………</w:t>
      </w:r>
    </w:p>
    <w:p w14:paraId="52383E13" w14:textId="77777777" w:rsidR="001C366B" w:rsidRPr="003D6C98" w:rsidRDefault="001C366B" w:rsidP="001C366B">
      <w:pPr>
        <w:spacing w:before="160" w:after="0" w:line="240" w:lineRule="auto"/>
        <w:jc w:val="both"/>
        <w:rPr>
          <w:rFonts w:cstheme="minorHAnsi"/>
          <w:bCs/>
          <w:iCs/>
          <w:sz w:val="19"/>
          <w:szCs w:val="19"/>
        </w:rPr>
      </w:pPr>
      <w:r w:rsidRPr="003D6C98">
        <w:rPr>
          <w:rFonts w:cstheme="minorHAnsi"/>
          <w:sz w:val="19"/>
          <w:szCs w:val="19"/>
        </w:rPr>
        <w:t xml:space="preserve">3. </w:t>
      </w:r>
      <w:r w:rsidRPr="00920C37">
        <w:rPr>
          <w:rFonts w:cstheme="minorHAnsi"/>
          <w:sz w:val="19"/>
          <w:szCs w:val="19"/>
        </w:rPr>
        <w:t>Which 4 compounds do you think are suitable for water softening</w:t>
      </w:r>
      <w:r w:rsidRPr="003D6C98">
        <w:rPr>
          <w:rFonts w:cstheme="minorHAnsi"/>
          <w:bCs/>
          <w:iCs/>
          <w:sz w:val="19"/>
          <w:szCs w:val="19"/>
        </w:rPr>
        <w:t>? …………………………………………………</w:t>
      </w:r>
      <w:r>
        <w:rPr>
          <w:rFonts w:cstheme="minorHAnsi"/>
          <w:bCs/>
          <w:iCs/>
          <w:sz w:val="19"/>
          <w:szCs w:val="19"/>
        </w:rPr>
        <w:t>……….</w:t>
      </w:r>
      <w:r w:rsidRPr="003D6C98">
        <w:rPr>
          <w:rFonts w:cstheme="minorHAnsi"/>
          <w:bCs/>
          <w:iCs/>
          <w:sz w:val="19"/>
          <w:szCs w:val="19"/>
        </w:rPr>
        <w:t>………………</w:t>
      </w:r>
    </w:p>
    <w:p w14:paraId="52B234FE" w14:textId="77777777" w:rsidR="001C366B" w:rsidRPr="003B4F29" w:rsidRDefault="001C366B" w:rsidP="001C366B">
      <w:pPr>
        <w:spacing w:after="0" w:line="240" w:lineRule="auto"/>
        <w:jc w:val="both"/>
        <w:rPr>
          <w:rFonts w:cstheme="minorHAnsi"/>
          <w:bCs/>
          <w:sz w:val="19"/>
          <w:szCs w:val="19"/>
        </w:rPr>
      </w:pPr>
      <w:r w:rsidRPr="003D6C98">
        <w:rPr>
          <w:rFonts w:cstheme="minorHAnsi"/>
          <w:sz w:val="19"/>
          <w:szCs w:val="19"/>
        </w:rPr>
        <w:t>4.</w:t>
      </w:r>
      <w:r w:rsidRPr="003D6C98">
        <w:rPr>
          <w:rFonts w:cstheme="minorHAnsi"/>
          <w:b/>
          <w:sz w:val="19"/>
          <w:szCs w:val="19"/>
        </w:rPr>
        <w:t xml:space="preserve"> </w:t>
      </w:r>
      <w:r w:rsidRPr="00920C37">
        <w:rPr>
          <w:rFonts w:cstheme="minorHAnsi"/>
          <w:bCs/>
          <w:sz w:val="19"/>
          <w:szCs w:val="19"/>
        </w:rPr>
        <w:t xml:space="preserve">Of the 4 compounds, "washing soda" and </w:t>
      </w:r>
      <w:r>
        <w:rPr>
          <w:rFonts w:cstheme="minorHAnsi"/>
          <w:bCs/>
          <w:sz w:val="19"/>
          <w:szCs w:val="19"/>
        </w:rPr>
        <w:t>“tribasic”/</w:t>
      </w:r>
      <w:r w:rsidRPr="00920C37">
        <w:rPr>
          <w:rFonts w:cstheme="minorHAnsi"/>
          <w:bCs/>
          <w:sz w:val="19"/>
          <w:szCs w:val="19"/>
        </w:rPr>
        <w:t>"trisodium" containing sodium ions are the cheapest solutions. In "trisodium" the "</w:t>
      </w:r>
      <w:r w:rsidRPr="00920C37">
        <w:rPr>
          <w:rFonts w:cstheme="minorHAnsi"/>
          <w:b/>
          <w:sz w:val="19"/>
          <w:szCs w:val="19"/>
        </w:rPr>
        <w:t>tri</w:t>
      </w:r>
      <w:r w:rsidRPr="00920C37">
        <w:rPr>
          <w:rFonts w:cstheme="minorHAnsi"/>
          <w:bCs/>
          <w:sz w:val="19"/>
          <w:szCs w:val="19"/>
        </w:rPr>
        <w:t xml:space="preserve">" means there are 3 cations in the formula. Write their </w:t>
      </w:r>
      <w:r w:rsidRPr="00920C37">
        <w:rPr>
          <w:rFonts w:cstheme="minorHAnsi"/>
          <w:b/>
          <w:sz w:val="19"/>
          <w:szCs w:val="19"/>
        </w:rPr>
        <w:t>regular names</w:t>
      </w:r>
      <w:r w:rsidRPr="00920C37">
        <w:rPr>
          <w:rFonts w:cstheme="minorHAnsi"/>
          <w:bCs/>
          <w:sz w:val="19"/>
          <w:szCs w:val="19"/>
        </w:rPr>
        <w:t xml:space="preserve"> and </w:t>
      </w:r>
      <w:r w:rsidRPr="00920C37">
        <w:rPr>
          <w:rFonts w:cstheme="minorHAnsi"/>
          <w:b/>
          <w:sz w:val="19"/>
          <w:szCs w:val="19"/>
        </w:rPr>
        <w:t>formula</w:t>
      </w:r>
      <w:r w:rsidRPr="00920C37">
        <w:rPr>
          <w:rFonts w:cstheme="minorHAnsi"/>
          <w:bCs/>
          <w:sz w:val="19"/>
          <w:szCs w:val="19"/>
        </w:rPr>
        <w:t xml:space="preserve"> here!</w:t>
      </w:r>
    </w:p>
    <w:p w14:paraId="19A7E92A" w14:textId="77777777" w:rsidR="001C366B" w:rsidRPr="003D6C98" w:rsidRDefault="001C366B" w:rsidP="001C366B">
      <w:pPr>
        <w:spacing w:before="160" w:after="0" w:line="240" w:lineRule="auto"/>
        <w:jc w:val="both"/>
        <w:rPr>
          <w:rFonts w:cstheme="minorHAnsi"/>
          <w:sz w:val="19"/>
          <w:szCs w:val="19"/>
        </w:rPr>
      </w:pPr>
      <w:r>
        <w:rPr>
          <w:rFonts w:cstheme="minorHAnsi"/>
          <w:sz w:val="19"/>
          <w:szCs w:val="19"/>
        </w:rPr>
        <w:t>Formula of</w:t>
      </w:r>
      <w:r w:rsidRPr="003D6C98">
        <w:rPr>
          <w:rFonts w:cstheme="minorHAnsi"/>
          <w:sz w:val="19"/>
          <w:szCs w:val="19"/>
        </w:rPr>
        <w:t xml:space="preserve"> </w:t>
      </w:r>
      <w:r>
        <w:rPr>
          <w:rFonts w:cstheme="minorHAnsi"/>
          <w:sz w:val="19"/>
          <w:szCs w:val="19"/>
        </w:rPr>
        <w:t>tribasic/</w:t>
      </w:r>
      <w:r w:rsidRPr="003D6C98">
        <w:rPr>
          <w:rFonts w:cstheme="minorHAnsi"/>
          <w:sz w:val="19"/>
          <w:szCs w:val="19"/>
        </w:rPr>
        <w:t>tri</w:t>
      </w:r>
      <w:r>
        <w:rPr>
          <w:rFonts w:cstheme="minorHAnsi"/>
          <w:sz w:val="19"/>
          <w:szCs w:val="19"/>
        </w:rPr>
        <w:t>sodium</w:t>
      </w:r>
      <w:r w:rsidRPr="003D6C98">
        <w:rPr>
          <w:rFonts w:cstheme="minorHAnsi"/>
          <w:sz w:val="19"/>
          <w:szCs w:val="19"/>
        </w:rPr>
        <w:t xml:space="preserve">: </w:t>
      </w:r>
      <w:r w:rsidRPr="003D6C98">
        <w:rPr>
          <w:rFonts w:cstheme="minorHAnsi"/>
          <w:bCs/>
          <w:iCs/>
          <w:sz w:val="19"/>
          <w:szCs w:val="19"/>
        </w:rPr>
        <w:t>……………………</w:t>
      </w:r>
      <w:proofErr w:type="gramStart"/>
      <w:r w:rsidRPr="003D6C98">
        <w:rPr>
          <w:rFonts w:cstheme="minorHAnsi"/>
          <w:bCs/>
          <w:iCs/>
          <w:sz w:val="19"/>
          <w:szCs w:val="19"/>
        </w:rPr>
        <w:t>…..</w:t>
      </w:r>
      <w:proofErr w:type="gramEnd"/>
      <w:r w:rsidRPr="003D6C98">
        <w:rPr>
          <w:rFonts w:cstheme="minorHAnsi"/>
          <w:b/>
          <w:i/>
          <w:sz w:val="19"/>
          <w:szCs w:val="19"/>
          <w:vertAlign w:val="subscript"/>
        </w:rPr>
        <w:tab/>
      </w:r>
      <w:r w:rsidRPr="003D6C98">
        <w:rPr>
          <w:rFonts w:cstheme="minorHAnsi"/>
          <w:b/>
          <w:i/>
          <w:sz w:val="19"/>
          <w:szCs w:val="19"/>
          <w:vertAlign w:val="subscript"/>
        </w:rPr>
        <w:tab/>
      </w:r>
      <w:r w:rsidRPr="003D6C98">
        <w:rPr>
          <w:rFonts w:cstheme="minorHAnsi"/>
          <w:sz w:val="19"/>
          <w:szCs w:val="19"/>
        </w:rPr>
        <w:t>n</w:t>
      </w:r>
      <w:r>
        <w:rPr>
          <w:rFonts w:cstheme="minorHAnsi"/>
          <w:sz w:val="19"/>
          <w:szCs w:val="19"/>
        </w:rPr>
        <w:t>ame</w:t>
      </w:r>
      <w:r w:rsidRPr="003D6C98">
        <w:rPr>
          <w:rFonts w:cstheme="minorHAnsi"/>
          <w:sz w:val="19"/>
          <w:szCs w:val="19"/>
        </w:rPr>
        <w:t>: ……………………………………………………………</w:t>
      </w:r>
      <w:r>
        <w:rPr>
          <w:rFonts w:cstheme="minorHAnsi"/>
          <w:sz w:val="19"/>
          <w:szCs w:val="19"/>
        </w:rPr>
        <w:t>……</w:t>
      </w:r>
      <w:r w:rsidRPr="003D6C98">
        <w:rPr>
          <w:rFonts w:cstheme="minorHAnsi"/>
          <w:sz w:val="19"/>
          <w:szCs w:val="19"/>
        </w:rPr>
        <w:t>……</w:t>
      </w:r>
    </w:p>
    <w:p w14:paraId="59A8B185" w14:textId="77777777" w:rsidR="001C366B" w:rsidRPr="003D6C98" w:rsidRDefault="001C366B" w:rsidP="001C366B">
      <w:pPr>
        <w:spacing w:before="160" w:after="0" w:line="240" w:lineRule="auto"/>
        <w:jc w:val="both"/>
        <w:rPr>
          <w:rFonts w:cstheme="minorHAnsi"/>
          <w:sz w:val="19"/>
          <w:szCs w:val="19"/>
        </w:rPr>
      </w:pPr>
      <w:r>
        <w:rPr>
          <w:rFonts w:cstheme="minorHAnsi"/>
          <w:sz w:val="19"/>
          <w:szCs w:val="19"/>
        </w:rPr>
        <w:t>Formula of washing soda</w:t>
      </w:r>
      <w:r w:rsidRPr="003D6C98">
        <w:rPr>
          <w:rFonts w:cstheme="minorHAnsi"/>
          <w:sz w:val="19"/>
          <w:szCs w:val="19"/>
        </w:rPr>
        <w:t xml:space="preserve">: </w:t>
      </w:r>
      <w:r w:rsidRPr="003D6C98">
        <w:rPr>
          <w:rFonts w:cstheme="minorHAnsi"/>
          <w:bCs/>
          <w:iCs/>
          <w:sz w:val="19"/>
          <w:szCs w:val="19"/>
        </w:rPr>
        <w:t>……………………</w:t>
      </w:r>
      <w:proofErr w:type="gramStart"/>
      <w:r w:rsidRPr="003D6C98">
        <w:rPr>
          <w:rFonts w:cstheme="minorHAnsi"/>
          <w:bCs/>
          <w:iCs/>
          <w:sz w:val="19"/>
          <w:szCs w:val="19"/>
        </w:rPr>
        <w:t>…..</w:t>
      </w:r>
      <w:proofErr w:type="gramEnd"/>
      <w:r>
        <w:rPr>
          <w:rFonts w:cstheme="minorHAnsi"/>
          <w:sz w:val="19"/>
          <w:szCs w:val="19"/>
        </w:rPr>
        <w:tab/>
      </w:r>
      <w:r>
        <w:rPr>
          <w:rFonts w:cstheme="minorHAnsi"/>
          <w:sz w:val="19"/>
          <w:szCs w:val="19"/>
        </w:rPr>
        <w:tab/>
      </w:r>
      <w:r>
        <w:rPr>
          <w:rFonts w:cstheme="minorHAnsi"/>
          <w:sz w:val="19"/>
          <w:szCs w:val="19"/>
        </w:rPr>
        <w:tab/>
      </w:r>
      <w:r w:rsidRPr="003D6C98">
        <w:rPr>
          <w:rFonts w:cstheme="minorHAnsi"/>
          <w:sz w:val="19"/>
          <w:szCs w:val="19"/>
        </w:rPr>
        <w:t>n</w:t>
      </w:r>
      <w:r>
        <w:rPr>
          <w:rFonts w:cstheme="minorHAnsi"/>
          <w:sz w:val="19"/>
          <w:szCs w:val="19"/>
        </w:rPr>
        <w:t>ame</w:t>
      </w:r>
      <w:r w:rsidRPr="003D6C98">
        <w:rPr>
          <w:rFonts w:cstheme="minorHAnsi"/>
          <w:sz w:val="19"/>
          <w:szCs w:val="19"/>
        </w:rPr>
        <w:t>: ……………………………………………………………</w:t>
      </w:r>
      <w:r>
        <w:rPr>
          <w:rFonts w:cstheme="minorHAnsi"/>
          <w:sz w:val="19"/>
          <w:szCs w:val="19"/>
        </w:rPr>
        <w:t>……</w:t>
      </w:r>
      <w:r w:rsidRPr="003D6C98">
        <w:rPr>
          <w:rFonts w:cstheme="minorHAnsi"/>
          <w:sz w:val="19"/>
          <w:szCs w:val="19"/>
        </w:rPr>
        <w:t>……</w:t>
      </w:r>
    </w:p>
    <w:p w14:paraId="37AF1D2C" w14:textId="77777777" w:rsidR="001C366B" w:rsidRPr="003B4F29" w:rsidRDefault="001C366B" w:rsidP="001C366B">
      <w:pPr>
        <w:autoSpaceDE w:val="0"/>
        <w:autoSpaceDN w:val="0"/>
        <w:adjustRightInd w:val="0"/>
        <w:spacing w:before="40" w:after="0" w:line="240" w:lineRule="auto"/>
        <w:jc w:val="both"/>
        <w:rPr>
          <w:rFonts w:cstheme="minorHAnsi"/>
          <w:b/>
          <w:bCs/>
          <w:sz w:val="19"/>
          <w:szCs w:val="19"/>
        </w:rPr>
      </w:pPr>
      <w:r w:rsidRPr="003B4F29">
        <w:rPr>
          <w:rFonts w:cstheme="minorHAnsi"/>
          <w:b/>
          <w:bCs/>
          <w:sz w:val="19"/>
          <w:szCs w:val="19"/>
        </w:rPr>
        <w:t xml:space="preserve">Design experiments to check whether </w:t>
      </w:r>
      <w:r>
        <w:rPr>
          <w:rFonts w:cstheme="minorHAnsi"/>
          <w:b/>
          <w:bCs/>
          <w:sz w:val="19"/>
          <w:szCs w:val="19"/>
        </w:rPr>
        <w:t>tribasic/</w:t>
      </w:r>
      <w:r w:rsidRPr="003B4F29">
        <w:rPr>
          <w:rFonts w:cstheme="minorHAnsi"/>
          <w:b/>
          <w:bCs/>
          <w:sz w:val="19"/>
          <w:szCs w:val="19"/>
        </w:rPr>
        <w:t>trisodium and washing soda really soften the water!</w:t>
      </w:r>
    </w:p>
    <w:p w14:paraId="50312AF4" w14:textId="13B67468" w:rsidR="00756073" w:rsidRPr="00756073" w:rsidRDefault="00756073" w:rsidP="001C366B">
      <w:pPr>
        <w:spacing w:before="120" w:after="0" w:line="240" w:lineRule="auto"/>
        <w:jc w:val="both"/>
        <w:rPr>
          <w:rFonts w:cstheme="minorHAnsi"/>
          <w:bCs/>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37E21">
        <w:rPr>
          <w:rFonts w:cstheme="minorHAnsi"/>
          <w:bCs/>
          <w:sz w:val="20"/>
          <w:szCs w:val="20"/>
        </w:rPr>
        <w:t xml:space="preserve">mineral water, </w:t>
      </w:r>
      <w:r w:rsidRPr="007B1726">
        <w:rPr>
          <w:rFonts w:cstheme="minorHAnsi"/>
          <w:bCs/>
          <w:sz w:val="20"/>
          <w:szCs w:val="20"/>
        </w:rPr>
        <w:t>tribasic</w:t>
      </w:r>
      <w:r>
        <w:rPr>
          <w:rFonts w:cstheme="minorHAnsi"/>
          <w:bCs/>
          <w:sz w:val="20"/>
          <w:szCs w:val="20"/>
        </w:rPr>
        <w:t>/trisodium</w:t>
      </w:r>
      <w:r w:rsidRPr="00D37E21">
        <w:rPr>
          <w:rFonts w:cstheme="minorHAnsi"/>
          <w:bCs/>
          <w:sz w:val="20"/>
          <w:szCs w:val="20"/>
        </w:rPr>
        <w:t>, washing soda, soap solution, test tube rack, 3 test tubes, 3 rubber stoppers, 2 beakers, measuring cylinder, 2 lab spoons, Pasteur pipette, ruler.</w:t>
      </w:r>
    </w:p>
    <w:p w14:paraId="4B3A3956" w14:textId="77777777" w:rsidR="00756073" w:rsidRDefault="00920C37" w:rsidP="00920C37">
      <w:pPr>
        <w:autoSpaceDE w:val="0"/>
        <w:autoSpaceDN w:val="0"/>
        <w:adjustRightInd w:val="0"/>
        <w:spacing w:before="160" w:after="0" w:line="240" w:lineRule="auto"/>
        <w:jc w:val="both"/>
        <w:rPr>
          <w:rFonts w:cstheme="minorHAnsi"/>
          <w:b/>
          <w:bCs/>
          <w:sz w:val="20"/>
          <w:szCs w:val="20"/>
        </w:rPr>
      </w:pPr>
      <w:bookmarkStart w:id="18" w:name="_Hlk110252098"/>
      <w:r w:rsidRPr="003D6C98">
        <w:rPr>
          <w:rFonts w:cstheme="minorHAnsi"/>
          <w:sz w:val="19"/>
          <w:szCs w:val="19"/>
        </w:rPr>
        <w:t xml:space="preserve">5. </w:t>
      </w:r>
      <w:r w:rsidR="00756073" w:rsidRPr="00727A49">
        <w:rPr>
          <w:rFonts w:cstheme="minorHAnsi"/>
          <w:sz w:val="20"/>
          <w:szCs w:val="20"/>
        </w:rPr>
        <w:t xml:space="preserve">WHAT </w:t>
      </w:r>
      <w:r w:rsidR="00756073">
        <w:rPr>
          <w:rFonts w:cstheme="minorHAnsi"/>
          <w:sz w:val="20"/>
          <w:szCs w:val="20"/>
        </w:rPr>
        <w:t>I</w:t>
      </w:r>
      <w:r w:rsidR="00756073" w:rsidRPr="00727A49">
        <w:rPr>
          <w:rFonts w:cstheme="minorHAnsi"/>
          <w:sz w:val="20"/>
          <w:szCs w:val="20"/>
        </w:rPr>
        <w:t>S THE INDEPENDENT VARIABLE THAT YOU HA</w:t>
      </w:r>
      <w:r w:rsidR="00756073">
        <w:rPr>
          <w:rFonts w:cstheme="minorHAnsi"/>
          <w:sz w:val="20"/>
          <w:szCs w:val="20"/>
        </w:rPr>
        <w:t>VE</w:t>
      </w:r>
      <w:r w:rsidR="00756073" w:rsidRPr="00727A49">
        <w:rPr>
          <w:rFonts w:cstheme="minorHAnsi"/>
          <w:sz w:val="20"/>
          <w:szCs w:val="20"/>
        </w:rPr>
        <w:t xml:space="preserve"> TO CHANGE IN THE EXPERIMENTS? </w:t>
      </w:r>
      <w:r w:rsidR="00756073" w:rsidRPr="00727A49">
        <w:rPr>
          <w:rFonts w:cstheme="minorHAnsi"/>
          <w:b/>
          <w:bCs/>
          <w:sz w:val="20"/>
          <w:szCs w:val="20"/>
        </w:rPr>
        <w:t xml:space="preserve">YOU ARE ONLY </w:t>
      </w:r>
    </w:p>
    <w:p w14:paraId="5FF2D78B" w14:textId="1D6BCA3D" w:rsidR="00920C37" w:rsidRPr="00756073" w:rsidRDefault="00756073" w:rsidP="00920C37">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00920C37" w:rsidRPr="003D6C98">
        <w:rPr>
          <w:rFonts w:cstheme="minorHAnsi"/>
          <w:sz w:val="19"/>
          <w:szCs w:val="19"/>
        </w:rPr>
        <w:t>………………………………………………………………………</w:t>
      </w:r>
      <w:r w:rsidR="00920C37">
        <w:rPr>
          <w:rFonts w:cstheme="minorHAnsi"/>
          <w:sz w:val="19"/>
          <w:szCs w:val="19"/>
        </w:rPr>
        <w:t>…</w:t>
      </w:r>
      <w:r w:rsidR="00920C37" w:rsidRPr="003D6C98">
        <w:rPr>
          <w:rFonts w:cstheme="minorHAnsi"/>
          <w:sz w:val="19"/>
          <w:szCs w:val="19"/>
        </w:rPr>
        <w:t>…………………………</w:t>
      </w:r>
      <w:r>
        <w:rPr>
          <w:rFonts w:cstheme="minorHAnsi"/>
          <w:sz w:val="19"/>
          <w:szCs w:val="19"/>
        </w:rPr>
        <w:t>….</w:t>
      </w:r>
    </w:p>
    <w:bookmarkEnd w:id="18"/>
    <w:p w14:paraId="027A549D" w14:textId="1EB23678" w:rsidR="00756073" w:rsidRDefault="00920C37" w:rsidP="00920C37">
      <w:pPr>
        <w:autoSpaceDE w:val="0"/>
        <w:autoSpaceDN w:val="0"/>
        <w:adjustRightInd w:val="0"/>
        <w:spacing w:before="160" w:after="0" w:line="240" w:lineRule="auto"/>
        <w:jc w:val="both"/>
        <w:rPr>
          <w:rFonts w:cstheme="minorHAnsi"/>
          <w:sz w:val="19"/>
          <w:szCs w:val="19"/>
        </w:rPr>
      </w:pPr>
      <w:r w:rsidRPr="003D6C98">
        <w:rPr>
          <w:rFonts w:cstheme="minorHAnsi"/>
          <w:sz w:val="19"/>
          <w:szCs w:val="19"/>
        </w:rPr>
        <w:t>6.</w:t>
      </w:r>
      <w:r w:rsidR="00756073" w:rsidRPr="00756073">
        <w:rPr>
          <w:rFonts w:cstheme="minorHAnsi"/>
          <w:sz w:val="20"/>
          <w:szCs w:val="20"/>
        </w:rPr>
        <w:t xml:space="preserve"> </w:t>
      </w:r>
      <w:r w:rsidR="001A76AC">
        <w:rPr>
          <w:rFonts w:cstheme="minorHAnsi"/>
          <w:sz w:val="20"/>
          <w:szCs w:val="20"/>
        </w:rPr>
        <w:t>WHAT IS THE DEPENDENT VARIABLE WHOSE CHANGE DEPENDS</w:t>
      </w:r>
      <w:r w:rsidR="00756073" w:rsidRPr="003133FA">
        <w:rPr>
          <w:rFonts w:cstheme="minorHAnsi"/>
          <w:sz w:val="20"/>
          <w:szCs w:val="20"/>
        </w:rPr>
        <w:t xml:space="preserve"> ON THE INDEPENDENT VARIABLE</w:t>
      </w:r>
      <w:r w:rsidRPr="003D6C98">
        <w:rPr>
          <w:rFonts w:cstheme="minorHAnsi"/>
          <w:sz w:val="19"/>
          <w:szCs w:val="19"/>
        </w:rPr>
        <w:t xml:space="preserve">? </w:t>
      </w:r>
    </w:p>
    <w:p w14:paraId="64CC360B" w14:textId="77777777" w:rsidR="00756073" w:rsidRPr="000A5B01" w:rsidRDefault="00756073" w:rsidP="00756073">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7FD73FA8" w14:textId="19BE72BE" w:rsidR="00920C37" w:rsidRDefault="00920C37" w:rsidP="00920C37">
      <w:pPr>
        <w:autoSpaceDE w:val="0"/>
        <w:autoSpaceDN w:val="0"/>
        <w:adjustRightInd w:val="0"/>
        <w:spacing w:before="160" w:after="0" w:line="240" w:lineRule="auto"/>
        <w:jc w:val="both"/>
        <w:rPr>
          <w:rFonts w:cstheme="minorHAnsi"/>
          <w:sz w:val="19"/>
          <w:szCs w:val="19"/>
        </w:rPr>
      </w:pPr>
      <w:r w:rsidRPr="003D6C98">
        <w:rPr>
          <w:rFonts w:cstheme="minorHAnsi"/>
          <w:sz w:val="19"/>
          <w:szCs w:val="19"/>
        </w:rPr>
        <w:t xml:space="preserve">7. </w:t>
      </w:r>
      <w:r w:rsidR="00756073" w:rsidRPr="003133FA">
        <w:rPr>
          <w:rFonts w:cstheme="minorHAnsi"/>
          <w:sz w:val="20"/>
          <w:szCs w:val="20"/>
        </w:rPr>
        <w:t>HOW C</w:t>
      </w:r>
      <w:r w:rsidR="00756073">
        <w:rPr>
          <w:rFonts w:cstheme="minorHAnsi"/>
          <w:sz w:val="20"/>
          <w:szCs w:val="20"/>
        </w:rPr>
        <w:t>AN</w:t>
      </w:r>
      <w:r w:rsidR="00756073" w:rsidRPr="003133FA">
        <w:rPr>
          <w:rFonts w:cstheme="minorHAnsi"/>
          <w:sz w:val="20"/>
          <w:szCs w:val="20"/>
        </w:rPr>
        <w:t xml:space="preserve"> YOU TEST THIS DEPENDENT VARIABLE?</w:t>
      </w:r>
      <w:r w:rsidR="00756073">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sidR="00756073">
        <w:rPr>
          <w:rFonts w:cstheme="minorHAnsi"/>
          <w:sz w:val="19"/>
          <w:szCs w:val="19"/>
        </w:rPr>
        <w:t>……….</w:t>
      </w:r>
    </w:p>
    <w:p w14:paraId="3A449C7E" w14:textId="5A704F22" w:rsidR="00756073" w:rsidRPr="00756073" w:rsidRDefault="00756073" w:rsidP="00920C37">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4C5F8F78" w14:textId="77777777" w:rsidR="00756073" w:rsidRDefault="00920C37" w:rsidP="00756073">
      <w:pPr>
        <w:autoSpaceDE w:val="0"/>
        <w:autoSpaceDN w:val="0"/>
        <w:adjustRightInd w:val="0"/>
        <w:spacing w:before="160" w:after="0" w:line="240" w:lineRule="auto"/>
        <w:jc w:val="both"/>
        <w:rPr>
          <w:rFonts w:cstheme="minorHAnsi"/>
          <w:sz w:val="20"/>
          <w:szCs w:val="20"/>
        </w:rPr>
      </w:pPr>
      <w:r w:rsidRPr="003D6C98">
        <w:rPr>
          <w:rFonts w:cstheme="minorHAnsi"/>
          <w:sz w:val="19"/>
          <w:szCs w:val="19"/>
        </w:rPr>
        <w:t xml:space="preserve">8. </w:t>
      </w:r>
      <w:r w:rsidR="00756073" w:rsidRPr="003133FA">
        <w:rPr>
          <w:rFonts w:cstheme="minorHAnsi"/>
          <w:sz w:val="20"/>
          <w:szCs w:val="20"/>
        </w:rPr>
        <w:t xml:space="preserve">THIS </w:t>
      </w:r>
      <w:r w:rsidR="00756073">
        <w:rPr>
          <w:rFonts w:cstheme="minorHAnsi"/>
          <w:sz w:val="20"/>
          <w:szCs w:val="20"/>
        </w:rPr>
        <w:t>I</w:t>
      </w:r>
      <w:r w:rsidR="00756073" w:rsidRPr="003133FA">
        <w:rPr>
          <w:rFonts w:cstheme="minorHAnsi"/>
          <w:sz w:val="20"/>
          <w:szCs w:val="20"/>
        </w:rPr>
        <w:t>S THE ASSUMPTION (HYPOTHESIS):</w:t>
      </w:r>
      <w:r w:rsidR="00756073">
        <w:rPr>
          <w:rFonts w:cstheme="minorHAnsi"/>
          <w:sz w:val="20"/>
          <w:szCs w:val="20"/>
        </w:rPr>
        <w:t xml:space="preserve"> If</w:t>
      </w:r>
      <w:r w:rsidR="00756073" w:rsidRPr="000A5B01">
        <w:rPr>
          <w:rFonts w:cstheme="minorHAnsi"/>
          <w:sz w:val="20"/>
          <w:szCs w:val="20"/>
        </w:rPr>
        <w:t xml:space="preserve"> …………………………………………………………………………………………………</w:t>
      </w:r>
      <w:r w:rsidR="00756073">
        <w:rPr>
          <w:rFonts w:cstheme="minorHAnsi"/>
          <w:sz w:val="20"/>
          <w:szCs w:val="20"/>
        </w:rPr>
        <w:t>……</w:t>
      </w:r>
      <w:r w:rsidR="00756073" w:rsidRPr="000A5B01">
        <w:rPr>
          <w:rFonts w:cstheme="minorHAnsi"/>
          <w:sz w:val="20"/>
          <w:szCs w:val="20"/>
        </w:rPr>
        <w:t xml:space="preserve">. </w:t>
      </w:r>
    </w:p>
    <w:p w14:paraId="608AFFCB" w14:textId="4F840402" w:rsidR="00756073" w:rsidRPr="00756073" w:rsidRDefault="00756073" w:rsidP="00756073">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6A6D680E" w14:textId="73C20A0F" w:rsidR="00920C37" w:rsidRPr="003D6C98" w:rsidRDefault="00920C37" w:rsidP="00756073">
      <w:pPr>
        <w:autoSpaceDE w:val="0"/>
        <w:autoSpaceDN w:val="0"/>
        <w:adjustRightInd w:val="0"/>
        <w:spacing w:before="120" w:after="80" w:line="240" w:lineRule="auto"/>
        <w:jc w:val="both"/>
        <w:rPr>
          <w:rFonts w:cstheme="minorHAnsi"/>
          <w:sz w:val="19"/>
          <w:szCs w:val="19"/>
        </w:rPr>
      </w:pPr>
      <w:r w:rsidRPr="003D6C98">
        <w:rPr>
          <w:rFonts w:cstheme="minorHAnsi"/>
          <w:sz w:val="19"/>
          <w:szCs w:val="19"/>
        </w:rPr>
        <w:t xml:space="preserve">9. </w:t>
      </w:r>
      <w:r w:rsidR="00756073" w:rsidRPr="003B6DCA">
        <w:rPr>
          <w:rFonts w:cstheme="minorHAnsi"/>
          <w:sz w:val="20"/>
          <w:szCs w:val="20"/>
        </w:rPr>
        <w:t>HOW CAN THE INDEPENDENT VARIABLE CHANGE? Plan what to put in each test tubes</w:t>
      </w:r>
      <w:r w:rsidR="00756073">
        <w:rPr>
          <w:rFonts w:cstheme="minorHAnsi"/>
          <w:sz w:val="20"/>
          <w:szCs w:val="20"/>
        </w:rPr>
        <w:t>.</w:t>
      </w:r>
    </w:p>
    <w:tbl>
      <w:tblPr>
        <w:tblStyle w:val="Rcsostblzat"/>
        <w:tblW w:w="4918" w:type="pct"/>
        <w:tblLook w:val="04A0" w:firstRow="1" w:lastRow="0" w:firstColumn="1" w:lastColumn="0" w:noHBand="0" w:noVBand="1"/>
      </w:tblPr>
      <w:tblGrid>
        <w:gridCol w:w="2973"/>
        <w:gridCol w:w="2970"/>
        <w:gridCol w:w="2970"/>
      </w:tblGrid>
      <w:tr w:rsidR="00756073" w:rsidRPr="00A02514" w14:paraId="0E1D2152" w14:textId="77777777" w:rsidTr="00756073">
        <w:tc>
          <w:tcPr>
            <w:tcW w:w="1667" w:type="pct"/>
          </w:tcPr>
          <w:p w14:paraId="0B168D77" w14:textId="273263B9" w:rsidR="00756073" w:rsidRPr="000A5B01" w:rsidRDefault="00756073" w:rsidP="00756073">
            <w:pPr>
              <w:autoSpaceDE w:val="0"/>
              <w:autoSpaceDN w:val="0"/>
              <w:adjustRightInd w:val="0"/>
              <w:spacing w:after="0" w:line="240" w:lineRule="auto"/>
              <w:contextualSpacing/>
              <w:rPr>
                <w:rFonts w:cstheme="minorHAnsi"/>
                <w:b/>
                <w:bCs/>
                <w:sz w:val="20"/>
                <w:szCs w:val="20"/>
              </w:rPr>
            </w:pPr>
            <w:r>
              <w:rPr>
                <w:rFonts w:cstheme="minorHAnsi"/>
                <w:sz w:val="20"/>
                <w:szCs w:val="20"/>
              </w:rPr>
              <w:t>Experiment 1 (</w:t>
            </w:r>
            <w:r w:rsidRPr="00E62B0E">
              <w:rPr>
                <w:rFonts w:cstheme="minorHAnsi"/>
                <w:b/>
                <w:bCs/>
                <w:sz w:val="20"/>
                <w:szCs w:val="20"/>
              </w:rPr>
              <w:t xml:space="preserve">control </w:t>
            </w:r>
            <w:r>
              <w:rPr>
                <w:rFonts w:cstheme="minorHAnsi"/>
                <w:sz w:val="20"/>
                <w:szCs w:val="20"/>
              </w:rPr>
              <w:t>experiment)</w:t>
            </w:r>
          </w:p>
          <w:p w14:paraId="445198C7" w14:textId="77777777" w:rsidR="00756073" w:rsidRPr="00A02514" w:rsidRDefault="00756073" w:rsidP="00756073">
            <w:pPr>
              <w:autoSpaceDE w:val="0"/>
              <w:autoSpaceDN w:val="0"/>
              <w:adjustRightInd w:val="0"/>
              <w:spacing w:after="0" w:line="240" w:lineRule="auto"/>
              <w:contextualSpacing/>
              <w:rPr>
                <w:rFonts w:cstheme="minorHAnsi"/>
                <w:sz w:val="20"/>
                <w:szCs w:val="20"/>
              </w:rPr>
            </w:pPr>
          </w:p>
        </w:tc>
        <w:tc>
          <w:tcPr>
            <w:tcW w:w="1666" w:type="pct"/>
          </w:tcPr>
          <w:p w14:paraId="7B3DB557" w14:textId="39D18154" w:rsidR="00756073" w:rsidRPr="00CC7D1C" w:rsidRDefault="00756073" w:rsidP="0075607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0962C3C5" w14:textId="77777777" w:rsidR="00756073" w:rsidRDefault="00756073" w:rsidP="00756073">
            <w:pPr>
              <w:autoSpaceDE w:val="0"/>
              <w:autoSpaceDN w:val="0"/>
              <w:adjustRightInd w:val="0"/>
              <w:spacing w:after="0" w:line="240" w:lineRule="auto"/>
              <w:contextualSpacing/>
              <w:rPr>
                <w:rFonts w:cstheme="minorHAnsi"/>
                <w:sz w:val="20"/>
                <w:szCs w:val="20"/>
              </w:rPr>
            </w:pPr>
          </w:p>
          <w:p w14:paraId="2CFD051B" w14:textId="77777777" w:rsidR="00756073" w:rsidRDefault="00756073" w:rsidP="00756073">
            <w:pPr>
              <w:autoSpaceDE w:val="0"/>
              <w:autoSpaceDN w:val="0"/>
              <w:adjustRightInd w:val="0"/>
              <w:spacing w:after="0" w:line="240" w:lineRule="auto"/>
              <w:contextualSpacing/>
              <w:rPr>
                <w:rFonts w:cstheme="minorHAnsi"/>
                <w:sz w:val="20"/>
                <w:szCs w:val="20"/>
              </w:rPr>
            </w:pPr>
          </w:p>
          <w:p w14:paraId="095EF020" w14:textId="77777777" w:rsidR="00756073" w:rsidRPr="00A02514" w:rsidRDefault="00756073" w:rsidP="00756073">
            <w:pPr>
              <w:autoSpaceDE w:val="0"/>
              <w:autoSpaceDN w:val="0"/>
              <w:adjustRightInd w:val="0"/>
              <w:spacing w:after="0" w:line="240" w:lineRule="auto"/>
              <w:contextualSpacing/>
              <w:rPr>
                <w:rFonts w:cstheme="minorHAnsi"/>
                <w:sz w:val="20"/>
                <w:szCs w:val="20"/>
              </w:rPr>
            </w:pPr>
          </w:p>
        </w:tc>
        <w:tc>
          <w:tcPr>
            <w:tcW w:w="1666" w:type="pct"/>
          </w:tcPr>
          <w:p w14:paraId="43C0F0D9" w14:textId="1B13F430" w:rsidR="00756073" w:rsidRPr="00CC7D1C" w:rsidRDefault="00756073" w:rsidP="00756073">
            <w:pPr>
              <w:autoSpaceDE w:val="0"/>
              <w:autoSpaceDN w:val="0"/>
              <w:adjustRightInd w:val="0"/>
              <w:spacing w:after="0" w:line="240" w:lineRule="auto"/>
              <w:contextualSpacing/>
              <w:rPr>
                <w:rFonts w:cstheme="minorHAnsi"/>
                <w:b/>
                <w:bCs/>
                <w:sz w:val="20"/>
                <w:szCs w:val="20"/>
              </w:rPr>
            </w:pPr>
            <w:r>
              <w:rPr>
                <w:rFonts w:cstheme="minorHAnsi"/>
                <w:sz w:val="20"/>
                <w:szCs w:val="20"/>
              </w:rPr>
              <w:t xml:space="preserve">Experiment </w:t>
            </w:r>
            <w:r w:rsidR="00805FB9">
              <w:rPr>
                <w:rFonts w:cstheme="minorHAnsi"/>
                <w:sz w:val="20"/>
                <w:szCs w:val="20"/>
              </w:rPr>
              <w:t>3</w:t>
            </w:r>
          </w:p>
          <w:p w14:paraId="5BE49B42" w14:textId="77777777" w:rsidR="00756073" w:rsidRDefault="00756073" w:rsidP="00756073">
            <w:pPr>
              <w:autoSpaceDE w:val="0"/>
              <w:autoSpaceDN w:val="0"/>
              <w:adjustRightInd w:val="0"/>
              <w:spacing w:after="0" w:line="240" w:lineRule="auto"/>
              <w:contextualSpacing/>
              <w:rPr>
                <w:rFonts w:cstheme="minorHAnsi"/>
                <w:sz w:val="20"/>
                <w:szCs w:val="20"/>
              </w:rPr>
            </w:pPr>
          </w:p>
          <w:p w14:paraId="6C25186D" w14:textId="77777777" w:rsidR="00756073" w:rsidRDefault="00756073" w:rsidP="00756073">
            <w:pPr>
              <w:autoSpaceDE w:val="0"/>
              <w:autoSpaceDN w:val="0"/>
              <w:adjustRightInd w:val="0"/>
              <w:spacing w:after="0" w:line="240" w:lineRule="auto"/>
              <w:contextualSpacing/>
              <w:rPr>
                <w:rFonts w:cstheme="minorHAnsi"/>
                <w:sz w:val="20"/>
                <w:szCs w:val="20"/>
              </w:rPr>
            </w:pPr>
          </w:p>
          <w:p w14:paraId="53D0701A" w14:textId="77777777" w:rsidR="00756073" w:rsidRPr="00A02514" w:rsidRDefault="00756073" w:rsidP="00756073">
            <w:pPr>
              <w:autoSpaceDE w:val="0"/>
              <w:autoSpaceDN w:val="0"/>
              <w:adjustRightInd w:val="0"/>
              <w:spacing w:after="0" w:line="240" w:lineRule="auto"/>
              <w:contextualSpacing/>
              <w:rPr>
                <w:rFonts w:cstheme="minorHAnsi"/>
                <w:sz w:val="20"/>
                <w:szCs w:val="20"/>
              </w:rPr>
            </w:pPr>
          </w:p>
        </w:tc>
      </w:tr>
      <w:tr w:rsidR="00756073" w:rsidRPr="00A02514" w14:paraId="0069FBB5" w14:textId="77777777" w:rsidTr="00756073">
        <w:tc>
          <w:tcPr>
            <w:tcW w:w="1667" w:type="pct"/>
          </w:tcPr>
          <w:p w14:paraId="0B22F414" w14:textId="01B99A8E" w:rsidR="00756073" w:rsidRPr="00A02514" w:rsidRDefault="00756073" w:rsidP="0075607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56FA60B5" w14:textId="486AE079" w:rsidR="00756073" w:rsidRPr="00A02514" w:rsidRDefault="00756073" w:rsidP="0075607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310F7077" w14:textId="66270B8D" w:rsidR="00756073" w:rsidRPr="00A02514" w:rsidRDefault="00756073" w:rsidP="0075607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37954DB" w14:textId="77777777" w:rsidR="00805FB9" w:rsidRDefault="00920C37" w:rsidP="00E62B0E">
      <w:pPr>
        <w:autoSpaceDE w:val="0"/>
        <w:autoSpaceDN w:val="0"/>
        <w:adjustRightInd w:val="0"/>
        <w:spacing w:before="120" w:after="0" w:line="240" w:lineRule="auto"/>
        <w:jc w:val="both"/>
        <w:rPr>
          <w:rFonts w:cstheme="minorHAnsi"/>
          <w:sz w:val="20"/>
          <w:szCs w:val="20"/>
        </w:rPr>
      </w:pPr>
      <w:r w:rsidRPr="00E04C07">
        <w:rPr>
          <w:rFonts w:cstheme="minorHAnsi"/>
          <w:sz w:val="20"/>
          <w:szCs w:val="20"/>
        </w:rPr>
        <w:t xml:space="preserve">10. </w:t>
      </w:r>
      <w:r w:rsidR="00805FB9" w:rsidRPr="003133FA">
        <w:rPr>
          <w:rFonts w:cstheme="minorHAnsi"/>
          <w:sz w:val="20"/>
          <w:szCs w:val="20"/>
        </w:rPr>
        <w:t xml:space="preserve">WHICH OF THE FOLLOWING CONSTANTS SHOULD BE THE SAME IN ALL EXPERIMENTS? Mark with a </w:t>
      </w:r>
      <w:r w:rsidR="00805FB9" w:rsidRPr="00B24849">
        <w:rPr>
          <w:rFonts w:cstheme="minorHAnsi"/>
          <w:b/>
          <w:bCs/>
          <w:sz w:val="20"/>
          <w:szCs w:val="20"/>
        </w:rPr>
        <w:t xml:space="preserve">x </w:t>
      </w:r>
      <w:r w:rsidR="00805FB9" w:rsidRPr="003133FA">
        <w:rPr>
          <w:rFonts w:cstheme="minorHAnsi"/>
          <w:sz w:val="20"/>
          <w:szCs w:val="20"/>
        </w:rPr>
        <w:t>sign!</w:t>
      </w:r>
    </w:p>
    <w:p w14:paraId="00B91121" w14:textId="77777777" w:rsidR="00805FB9" w:rsidRPr="003E3A78" w:rsidRDefault="009E7F55" w:rsidP="00805FB9">
      <w:pPr>
        <w:autoSpaceDE w:val="0"/>
        <w:autoSpaceDN w:val="0"/>
        <w:adjustRightInd w:val="0"/>
        <w:spacing w:before="60" w:after="0" w:line="240" w:lineRule="auto"/>
        <w:jc w:val="center"/>
        <w:rPr>
          <w:rFonts w:cstheme="minorHAnsi"/>
          <w:sz w:val="19"/>
          <w:szCs w:val="19"/>
        </w:rPr>
      </w:pPr>
      <w:sdt>
        <w:sdtPr>
          <w:rPr>
            <w:rFonts w:cstheme="minorHAnsi"/>
            <w:sz w:val="19"/>
            <w:szCs w:val="19"/>
          </w:rPr>
          <w:id w:val="871575422"/>
          <w14:checkbox>
            <w14:checked w14:val="0"/>
            <w14:checkedState w14:val="2612" w14:font="MS Gothic"/>
            <w14:uncheckedState w14:val="2610" w14:font="MS Gothic"/>
          </w14:checkbox>
        </w:sdtPr>
        <w:sdtEndPr/>
        <w:sdtContent>
          <w:r w:rsidR="00805FB9">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volume of the water samples</w:t>
      </w:r>
      <w:r w:rsidR="00805FB9" w:rsidRPr="003E3A78">
        <w:rPr>
          <w:rFonts w:cstheme="minorHAnsi"/>
          <w:sz w:val="19"/>
          <w:szCs w:val="19"/>
        </w:rPr>
        <w:t xml:space="preserve">.     </w:t>
      </w:r>
      <w:sdt>
        <w:sdtPr>
          <w:rPr>
            <w:rFonts w:cstheme="minorHAnsi"/>
            <w:sz w:val="19"/>
            <w:szCs w:val="19"/>
          </w:rPr>
          <w:id w:val="1460140029"/>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diameter of the test tubes</w:t>
      </w:r>
      <w:r w:rsidR="00805FB9" w:rsidRPr="003E3A78">
        <w:rPr>
          <w:rFonts w:cstheme="minorHAnsi"/>
          <w:sz w:val="19"/>
          <w:szCs w:val="19"/>
        </w:rPr>
        <w:t xml:space="preserve">.     </w:t>
      </w:r>
      <w:sdt>
        <w:sdtPr>
          <w:rPr>
            <w:rFonts w:cstheme="minorHAnsi"/>
            <w:sz w:val="19"/>
            <w:szCs w:val="19"/>
          </w:rPr>
          <w:id w:val="177707385"/>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concentration of the soap solution</w:t>
      </w:r>
      <w:r w:rsidR="00805FB9" w:rsidRPr="003E3A78">
        <w:rPr>
          <w:rFonts w:cstheme="minorHAnsi"/>
          <w:sz w:val="19"/>
          <w:szCs w:val="19"/>
        </w:rPr>
        <w:t>.</w:t>
      </w:r>
    </w:p>
    <w:p w14:paraId="56D2E1F9" w14:textId="77777777" w:rsidR="00805FB9" w:rsidRPr="003E3A78" w:rsidRDefault="009E7F55" w:rsidP="00805FB9">
      <w:pPr>
        <w:autoSpaceDE w:val="0"/>
        <w:autoSpaceDN w:val="0"/>
        <w:adjustRightInd w:val="0"/>
        <w:spacing w:before="60" w:after="0" w:line="240" w:lineRule="auto"/>
        <w:jc w:val="center"/>
        <w:rPr>
          <w:rFonts w:cstheme="minorHAnsi"/>
          <w:sz w:val="19"/>
          <w:szCs w:val="19"/>
        </w:rPr>
      </w:pPr>
      <w:sdt>
        <w:sdtPr>
          <w:rPr>
            <w:rFonts w:cstheme="minorHAnsi"/>
            <w:sz w:val="19"/>
            <w:szCs w:val="19"/>
          </w:rPr>
          <w:id w:val="175009703"/>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volume of the soap solution</w:t>
      </w:r>
      <w:r w:rsidR="00805FB9" w:rsidRPr="003E3A78">
        <w:rPr>
          <w:rFonts w:cstheme="minorHAnsi"/>
          <w:sz w:val="19"/>
          <w:szCs w:val="19"/>
        </w:rPr>
        <w:t xml:space="preserve">.     </w:t>
      </w:r>
      <w:sdt>
        <w:sdtPr>
          <w:rPr>
            <w:rFonts w:cstheme="minorHAnsi"/>
            <w:sz w:val="19"/>
            <w:szCs w:val="19"/>
          </w:rPr>
          <w:id w:val="-1576816328"/>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degree of shaking</w:t>
      </w:r>
      <w:r w:rsidR="00805FB9" w:rsidRPr="003E3A78">
        <w:rPr>
          <w:rFonts w:cstheme="minorHAnsi"/>
          <w:sz w:val="19"/>
          <w:szCs w:val="19"/>
        </w:rPr>
        <w:t xml:space="preserve">.     </w:t>
      </w:r>
      <w:sdt>
        <w:sdtPr>
          <w:rPr>
            <w:rFonts w:cstheme="minorHAnsi"/>
            <w:sz w:val="19"/>
            <w:szCs w:val="19"/>
          </w:rPr>
          <w:id w:val="557745705"/>
          <w14:checkbox>
            <w14:checked w14:val="0"/>
            <w14:checkedState w14:val="2612" w14:font="MS Gothic"/>
            <w14:uncheckedState w14:val="2610" w14:font="MS Gothic"/>
          </w14:checkbox>
        </w:sdtPr>
        <w:sdtEndPr/>
        <w:sdtContent>
          <w:r w:rsidR="00805FB9" w:rsidRPr="003E3A78">
            <w:rPr>
              <w:rFonts w:ascii="MS Gothic" w:eastAsia="MS Gothic" w:hAnsi="MS Gothic" w:cstheme="minorHAnsi" w:hint="eastAsia"/>
              <w:sz w:val="19"/>
              <w:szCs w:val="19"/>
            </w:rPr>
            <w:t>☐</w:t>
          </w:r>
        </w:sdtContent>
      </w:sdt>
      <w:r w:rsidR="00805FB9" w:rsidRPr="00B24849">
        <w:t xml:space="preserve"> </w:t>
      </w:r>
      <w:r w:rsidR="00805FB9" w:rsidRPr="00B24849">
        <w:rPr>
          <w:rFonts w:cstheme="minorHAnsi"/>
          <w:sz w:val="19"/>
          <w:szCs w:val="19"/>
        </w:rPr>
        <w:t>The ruler used for the measurement</w:t>
      </w:r>
      <w:r w:rsidR="00805FB9" w:rsidRPr="003E3A78">
        <w:rPr>
          <w:rFonts w:cstheme="minorHAnsi"/>
          <w:sz w:val="19"/>
          <w:szCs w:val="19"/>
        </w:rPr>
        <w:t>.</w:t>
      </w:r>
    </w:p>
    <w:p w14:paraId="69AC70F7" w14:textId="38EF6DE0" w:rsidR="00805FB9" w:rsidRPr="00E04C07" w:rsidRDefault="00805FB9" w:rsidP="00805FB9">
      <w:pPr>
        <w:autoSpaceDE w:val="0"/>
        <w:autoSpaceDN w:val="0"/>
        <w:adjustRightInd w:val="0"/>
        <w:spacing w:before="40" w:after="0" w:line="240" w:lineRule="auto"/>
        <w:jc w:val="both"/>
        <w:rPr>
          <w:rFonts w:cstheme="minorHAnsi"/>
          <w:sz w:val="20"/>
          <w:szCs w:val="20"/>
        </w:rPr>
      </w:pPr>
      <w:r w:rsidRPr="00E04C07">
        <w:rPr>
          <w:rFonts w:cstheme="minorHAnsi"/>
          <w:sz w:val="20"/>
          <w:szCs w:val="20"/>
        </w:rPr>
        <w:t xml:space="preserve">11. </w:t>
      </w:r>
      <w:r w:rsidRPr="0099443E">
        <w:rPr>
          <w:rStyle w:val="jlqj4b"/>
          <w:rFonts w:cstheme="minorHAnsi"/>
          <w:sz w:val="20"/>
          <w:szCs w:val="20"/>
          <w:lang w:val="en"/>
        </w:rPr>
        <w:t>THE STEPS OF THE EXPERIMENTS:</w:t>
      </w:r>
    </w:p>
    <w:p w14:paraId="1776B13D" w14:textId="77777777" w:rsidR="00805FB9" w:rsidRPr="00E04C07"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F7A2E27" w14:textId="77777777" w:rsidR="00805FB9"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D496276" w14:textId="77777777" w:rsidR="00805FB9" w:rsidRPr="00E04C07"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13532FF9" w14:textId="77777777" w:rsidR="00805FB9" w:rsidRPr="00E04C07"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79641488" w14:textId="77777777" w:rsidR="00805FB9" w:rsidRPr="00E04C07" w:rsidRDefault="00805FB9" w:rsidP="00805FB9">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1049AACF" w14:textId="2E15D2C9" w:rsidR="00805FB9" w:rsidRDefault="00805FB9" w:rsidP="00805FB9">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752A7F8B" w14:textId="51B93395" w:rsidR="00805FB9" w:rsidRPr="0099443E" w:rsidRDefault="00805FB9" w:rsidP="00383CF2">
      <w:pPr>
        <w:spacing w:before="160" w:after="0" w:line="240" w:lineRule="auto"/>
        <w:rPr>
          <w:rFonts w:cstheme="minorHAnsi"/>
          <w:sz w:val="20"/>
          <w:szCs w:val="20"/>
        </w:rPr>
      </w:pPr>
      <w:r>
        <w:rPr>
          <w:rFonts w:cstheme="minorHAnsi"/>
          <w:bCs/>
          <w:caps/>
          <w:sz w:val="20"/>
          <w:szCs w:val="20"/>
        </w:rPr>
        <w:t xml:space="preserve">12. </w:t>
      </w:r>
      <w:r w:rsidR="00667525">
        <w:rPr>
          <w:rFonts w:cstheme="minorHAnsi"/>
          <w:bCs/>
          <w:caps/>
          <w:sz w:val="20"/>
          <w:szCs w:val="20"/>
        </w:rPr>
        <w:t>OBSERVATION</w:t>
      </w:r>
      <w:r w:rsidRPr="0099443E">
        <w:rPr>
          <w:rFonts w:cstheme="minorHAnsi"/>
          <w:bCs/>
          <w:caps/>
          <w:sz w:val="20"/>
          <w:szCs w:val="20"/>
        </w:rPr>
        <w:t>:</w:t>
      </w:r>
      <w:r w:rsidR="00383CF2">
        <w:rPr>
          <w:rFonts w:cstheme="minorHAnsi"/>
          <w:bCs/>
          <w:caps/>
          <w:sz w:val="20"/>
          <w:szCs w:val="20"/>
        </w:rPr>
        <w:t xml:space="preserve"> </w:t>
      </w:r>
      <w:r w:rsidRPr="0099443E">
        <w:rPr>
          <w:rFonts w:cstheme="minorHAnsi"/>
          <w:sz w:val="20"/>
          <w:szCs w:val="20"/>
        </w:rPr>
        <w:t>………………………………………………………………………………………………………………………………………………</w:t>
      </w:r>
    </w:p>
    <w:p w14:paraId="7A6BE81C" w14:textId="77777777" w:rsidR="00805FB9" w:rsidRPr="0099443E" w:rsidRDefault="00805FB9" w:rsidP="00805FB9">
      <w:pPr>
        <w:spacing w:before="160" w:after="0" w:line="240" w:lineRule="auto"/>
        <w:jc w:val="both"/>
        <w:rPr>
          <w:rFonts w:cstheme="minorHAnsi"/>
          <w:sz w:val="20"/>
          <w:szCs w:val="20"/>
        </w:rPr>
      </w:pPr>
      <w:r w:rsidRPr="0099443E">
        <w:rPr>
          <w:rFonts w:cstheme="minorHAnsi"/>
          <w:sz w:val="20"/>
          <w:szCs w:val="20"/>
        </w:rPr>
        <w:t>…………………………………………………………………………………………………………………………………………………………………………….</w:t>
      </w:r>
    </w:p>
    <w:p w14:paraId="18B47AAD" w14:textId="69F6042D" w:rsidR="00805FB9" w:rsidRPr="0099443E" w:rsidRDefault="00805FB9" w:rsidP="00805FB9">
      <w:pPr>
        <w:spacing w:before="160" w:after="0" w:line="240" w:lineRule="auto"/>
        <w:jc w:val="both"/>
        <w:rPr>
          <w:rFonts w:cstheme="minorHAnsi"/>
          <w:sz w:val="20"/>
          <w:szCs w:val="20"/>
        </w:rPr>
      </w:pPr>
      <w:r>
        <w:rPr>
          <w:rFonts w:cstheme="minorHAnsi"/>
          <w:bCs/>
          <w:caps/>
          <w:sz w:val="20"/>
          <w:szCs w:val="20"/>
        </w:rPr>
        <w:t xml:space="preserve">13. </w:t>
      </w:r>
      <w:r w:rsidRPr="0099443E">
        <w:rPr>
          <w:rFonts w:cstheme="minorHAnsi"/>
          <w:bCs/>
          <w:caps/>
          <w:sz w:val="20"/>
          <w:szCs w:val="20"/>
        </w:rPr>
        <w:t>Explanation:</w:t>
      </w:r>
      <w:r>
        <w:rPr>
          <w:rFonts w:cstheme="minorHAnsi"/>
          <w:bCs/>
          <w:caps/>
          <w:sz w:val="20"/>
          <w:szCs w:val="20"/>
        </w:rPr>
        <w:t xml:space="preserve"> </w:t>
      </w:r>
      <w:r w:rsidRPr="0099443E">
        <w:rPr>
          <w:rFonts w:cstheme="minorHAnsi"/>
          <w:sz w:val="20"/>
          <w:szCs w:val="20"/>
        </w:rPr>
        <w:t>………………………………………………………………………………………………………………………………………………</w:t>
      </w:r>
    </w:p>
    <w:p w14:paraId="5ED3061A" w14:textId="77777777" w:rsidR="00805FB9" w:rsidRDefault="00805FB9" w:rsidP="00805FB9">
      <w:pPr>
        <w:autoSpaceDE w:val="0"/>
        <w:autoSpaceDN w:val="0"/>
        <w:adjustRightInd w:val="0"/>
        <w:spacing w:after="0" w:line="240" w:lineRule="auto"/>
        <w:jc w:val="both"/>
        <w:rPr>
          <w:rFonts w:cstheme="minorHAnsi"/>
          <w:sz w:val="20"/>
          <w:szCs w:val="20"/>
        </w:rPr>
      </w:pPr>
    </w:p>
    <w:p w14:paraId="609E09AE" w14:textId="492711FE" w:rsidR="00805FB9" w:rsidRDefault="00805FB9" w:rsidP="00805FB9">
      <w:pPr>
        <w:spacing w:after="0" w:line="240" w:lineRule="auto"/>
        <w:ind w:left="708"/>
        <w:jc w:val="both"/>
        <w:rPr>
          <w:rFonts w:cstheme="minorHAnsi"/>
          <w:bCs/>
          <w:sz w:val="20"/>
          <w:szCs w:val="20"/>
        </w:rPr>
      </w:pPr>
      <w:r>
        <w:rPr>
          <w:rFonts w:cstheme="minorHAnsi"/>
          <w:bCs/>
          <w:sz w:val="20"/>
          <w:szCs w:val="20"/>
        </w:rPr>
        <w:t xml:space="preserve">14. </w:t>
      </w:r>
      <w:r w:rsidRPr="00B05966">
        <w:rPr>
          <w:rFonts w:cstheme="minorHAnsi"/>
          <w:bCs/>
          <w:sz w:val="20"/>
          <w:szCs w:val="20"/>
        </w:rPr>
        <w:t xml:space="preserve">Write down the equations for water softening with </w:t>
      </w:r>
      <w:r w:rsidRPr="007B1726">
        <w:rPr>
          <w:rFonts w:cstheme="minorHAnsi"/>
          <w:bCs/>
          <w:sz w:val="20"/>
          <w:szCs w:val="20"/>
        </w:rPr>
        <w:t>tribasic</w:t>
      </w:r>
      <w:r>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29E64A2E" w14:textId="77777777" w:rsidR="00805FB9" w:rsidRDefault="00805FB9" w:rsidP="00805FB9">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02B884C1" w14:textId="77777777" w:rsidR="00805FB9" w:rsidRDefault="00805FB9" w:rsidP="00805FB9">
      <w:pPr>
        <w:spacing w:before="160" w:after="0" w:line="240" w:lineRule="auto"/>
        <w:ind w:left="709"/>
        <w:jc w:val="both"/>
        <w:rPr>
          <w:rFonts w:cstheme="minorHAnsi"/>
          <w:bCs/>
          <w:sz w:val="20"/>
          <w:szCs w:val="20"/>
        </w:rPr>
      </w:pPr>
      <w:r w:rsidRPr="0099443E">
        <w:rPr>
          <w:rFonts w:cstheme="minorHAnsi"/>
          <w:sz w:val="20"/>
          <w:szCs w:val="20"/>
        </w:rPr>
        <w:t>……………………………………………………………………………………………………………………………………………</w:t>
      </w:r>
      <w:r>
        <w:rPr>
          <w:rFonts w:cstheme="minorHAnsi"/>
          <w:sz w:val="20"/>
          <w:szCs w:val="20"/>
        </w:rPr>
        <w:t>………………….</w:t>
      </w:r>
    </w:p>
    <w:p w14:paraId="7BC9A2DF" w14:textId="7C3AFFDB" w:rsidR="00805FB9" w:rsidRPr="00E04C07" w:rsidRDefault="00805FB9" w:rsidP="00805FB9">
      <w:pPr>
        <w:autoSpaceDE w:val="0"/>
        <w:autoSpaceDN w:val="0"/>
        <w:adjustRightInd w:val="0"/>
        <w:spacing w:before="80" w:after="0" w:line="240" w:lineRule="auto"/>
        <w:jc w:val="both"/>
        <w:rPr>
          <w:rFonts w:cstheme="minorHAnsi"/>
          <w:sz w:val="20"/>
          <w:szCs w:val="20"/>
        </w:rPr>
      </w:pPr>
      <w:r>
        <w:rPr>
          <w:rFonts w:cstheme="minorHAnsi"/>
          <w:sz w:val="20"/>
          <w:szCs w:val="20"/>
        </w:rPr>
        <w:t>15</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017A3F27" w14:textId="77777777" w:rsidR="00805FB9" w:rsidRPr="00DA6F32" w:rsidRDefault="00805FB9" w:rsidP="00805FB9">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49D56235" w14:textId="77777777" w:rsidR="00805FB9" w:rsidRDefault="00805FB9" w:rsidP="00805FB9">
      <w:pPr>
        <w:autoSpaceDE w:val="0"/>
        <w:autoSpaceDN w:val="0"/>
        <w:adjustRightInd w:val="0"/>
        <w:spacing w:before="160" w:after="0" w:line="240" w:lineRule="auto"/>
        <w:jc w:val="both"/>
        <w:rPr>
          <w:rFonts w:cstheme="minorHAnsi"/>
          <w:sz w:val="20"/>
          <w:szCs w:val="20"/>
        </w:rPr>
      </w:pPr>
      <w:proofErr w:type="spellStart"/>
      <w:r>
        <w:rPr>
          <w:rFonts w:cstheme="minorHAnsi"/>
          <w:sz w:val="20"/>
          <w:szCs w:val="20"/>
        </w:rPr>
        <w:t>T</w:t>
      </w:r>
      <w:r w:rsidRPr="007B1726">
        <w:rPr>
          <w:rFonts w:cstheme="minorHAnsi"/>
          <w:bCs/>
          <w:sz w:val="20"/>
          <w:szCs w:val="20"/>
        </w:rPr>
        <w:t>tribasic</w:t>
      </w:r>
      <w:proofErr w:type="spellEnd"/>
      <w:r>
        <w:rPr>
          <w:rFonts w:cstheme="minorHAnsi"/>
          <w:sz w:val="20"/>
          <w:szCs w:val="20"/>
        </w:rPr>
        <w:t xml:space="preserve"> (t</w:t>
      </w:r>
      <w:r w:rsidRPr="00DA6F32">
        <w:rPr>
          <w:rFonts w:cstheme="minorHAnsi"/>
          <w:sz w:val="20"/>
          <w:szCs w:val="20"/>
        </w:rPr>
        <w:t>risodium</w:t>
      </w:r>
      <w:r>
        <w:rPr>
          <w:rFonts w:cstheme="minorHAnsi"/>
          <w:sz w:val="20"/>
          <w:szCs w:val="20"/>
        </w:rPr>
        <w:t xml:space="preserve">, </w:t>
      </w:r>
      <w:r w:rsidRPr="00DA6F32">
        <w:rPr>
          <w:rFonts w:cstheme="minorHAnsi"/>
          <w:sz w:val="20"/>
          <w:szCs w:val="20"/>
        </w:rPr>
        <w:t>Na</w:t>
      </w:r>
      <w:r w:rsidRPr="00DA6F32">
        <w:rPr>
          <w:rFonts w:cstheme="minorHAnsi"/>
          <w:sz w:val="20"/>
          <w:szCs w:val="20"/>
          <w:vertAlign w:val="subscript"/>
        </w:rPr>
        <w:t>3</w:t>
      </w:r>
      <w:r w:rsidRPr="00DA6F32">
        <w:rPr>
          <w:rFonts w:cstheme="minorHAnsi"/>
          <w:sz w:val="20"/>
          <w:szCs w:val="20"/>
        </w:rPr>
        <w:t>PO</w:t>
      </w:r>
      <w:r w:rsidRPr="00DA6F32">
        <w:rPr>
          <w:rFonts w:cstheme="minorHAnsi"/>
          <w:sz w:val="20"/>
          <w:szCs w:val="20"/>
          <w:vertAlign w:val="subscript"/>
        </w:rPr>
        <w:t>4</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7333F621" w14:textId="1A45873A" w:rsidR="00805FB9" w:rsidRDefault="00FA7AA7" w:rsidP="00805F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805FB9" w:rsidRPr="00DA6F32">
        <w:rPr>
          <w:rFonts w:cstheme="minorHAnsi"/>
          <w:b/>
          <w:bCs/>
          <w:sz w:val="20"/>
          <w:szCs w:val="20"/>
        </w:rPr>
        <w:t>phosphates</w:t>
      </w:r>
      <w:r w:rsidR="00805FB9" w:rsidRPr="00DA6F32">
        <w:rPr>
          <w:rFonts w:cstheme="minorHAnsi"/>
          <w:sz w:val="20"/>
          <w:szCs w:val="20"/>
        </w:rPr>
        <w:t xml:space="preserve"> cause algae growth in natural </w:t>
      </w:r>
      <w:r w:rsidR="00A5523D">
        <w:rPr>
          <w:rFonts w:cstheme="minorHAnsi"/>
          <w:sz w:val="20"/>
          <w:szCs w:val="20"/>
        </w:rPr>
        <w:t>water</w:t>
      </w:r>
      <w:r w:rsidR="00805FB9" w:rsidRPr="00DA6F32">
        <w:rPr>
          <w:rFonts w:cstheme="minorHAnsi"/>
          <w:sz w:val="20"/>
          <w:szCs w:val="20"/>
        </w:rPr>
        <w:t xml:space="preserve">, so we try to avoid their use. It is therefore better to use </w:t>
      </w:r>
      <w:r w:rsidR="00805FB9" w:rsidRPr="00DA6F32">
        <w:rPr>
          <w:rFonts w:cstheme="minorHAnsi"/>
          <w:b/>
          <w:bCs/>
          <w:sz w:val="20"/>
          <w:szCs w:val="20"/>
        </w:rPr>
        <w:t>phosphate-free washing powders</w:t>
      </w:r>
      <w:r w:rsidR="00805FB9" w:rsidRPr="00DA6F32">
        <w:rPr>
          <w:rFonts w:cstheme="minorHAnsi"/>
          <w:sz w:val="20"/>
          <w:szCs w:val="20"/>
        </w:rPr>
        <w:t>. These either contain non-soap-like particles with dual solubility or bind the calcium and magnesium ions with mineral substances (</w:t>
      </w:r>
      <w:proofErr w:type="gramStart"/>
      <w:r w:rsidR="00805FB9" w:rsidRPr="00DA6F32">
        <w:rPr>
          <w:rFonts w:cstheme="minorHAnsi"/>
          <w:sz w:val="20"/>
          <w:szCs w:val="20"/>
        </w:rPr>
        <w:t>e.g.</w:t>
      </w:r>
      <w:proofErr w:type="gramEnd"/>
      <w:r w:rsidR="00805FB9" w:rsidRPr="00DA6F32">
        <w:rPr>
          <w:rFonts w:cstheme="minorHAnsi"/>
          <w:sz w:val="20"/>
          <w:szCs w:val="20"/>
        </w:rPr>
        <w:t xml:space="preserve"> zeolites).</w:t>
      </w:r>
    </w:p>
    <w:p w14:paraId="2B765224" w14:textId="77777777" w:rsidR="00805FB9" w:rsidRDefault="00805FB9" w:rsidP="00805FB9">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 xml:space="preserve">! </w:t>
      </w:r>
      <w:r w:rsidRPr="00DA6F32">
        <w:rPr>
          <w:rFonts w:cstheme="minorHAnsi"/>
          <w:sz w:val="20"/>
          <w:szCs w:val="20"/>
        </w:rPr>
        <w:t>According to several websites, the commonly used household b</w:t>
      </w:r>
      <w:r>
        <w:rPr>
          <w:rFonts w:cstheme="minorHAnsi"/>
          <w:sz w:val="20"/>
          <w:szCs w:val="20"/>
        </w:rPr>
        <w:t xml:space="preserve">aking </w:t>
      </w:r>
      <w:r w:rsidRPr="00DA6F32">
        <w:rPr>
          <w:rFonts w:cstheme="minorHAnsi"/>
          <w:sz w:val="20"/>
          <w:szCs w:val="20"/>
        </w:rPr>
        <w:t>soda (chemical name: sodium bicarbonate, formula: NaHCO</w:t>
      </w:r>
      <w:r w:rsidRPr="00DA6F32">
        <w:rPr>
          <w:rFonts w:cstheme="minorHAnsi"/>
          <w:sz w:val="20"/>
          <w:szCs w:val="20"/>
          <w:vertAlign w:val="subscript"/>
        </w:rPr>
        <w:t>3</w:t>
      </w:r>
      <w:r w:rsidRPr="00DA6F32">
        <w:rPr>
          <w:rFonts w:cstheme="minorHAnsi"/>
          <w:sz w:val="20"/>
          <w:szCs w:val="20"/>
        </w:rPr>
        <w:t>) is also suitable for water softening. Can it really be used to soften water? Check out the teacher's experiment!</w:t>
      </w:r>
    </w:p>
    <w:p w14:paraId="7539F62F" w14:textId="77777777" w:rsidR="00805FB9" w:rsidRPr="00DA6F32" w:rsidRDefault="00805FB9" w:rsidP="00805FB9">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4BA65160" w14:textId="77777777" w:rsidR="00805FB9" w:rsidRDefault="00805FB9" w:rsidP="00805FB9">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suitable/not suitable</w:t>
      </w:r>
      <w:r w:rsidRPr="00DA6F32">
        <w:rPr>
          <w:rFonts w:cstheme="minorHAnsi"/>
          <w:sz w:val="20"/>
          <w:szCs w:val="20"/>
        </w:rPr>
        <w:t xml:space="preserve"> for water softening.</w:t>
      </w:r>
    </w:p>
    <w:p w14:paraId="49EA41B4" w14:textId="340BF332" w:rsidR="00920C37" w:rsidRPr="00805FB9" w:rsidRDefault="00805FB9" w:rsidP="00805FB9">
      <w:pPr>
        <w:autoSpaceDE w:val="0"/>
        <w:autoSpaceDN w:val="0"/>
        <w:adjustRightInd w:val="0"/>
        <w:spacing w:before="160" w:after="0" w:line="240" w:lineRule="auto"/>
        <w:jc w:val="both"/>
        <w:rPr>
          <w:rFonts w:cstheme="minorHAnsi"/>
          <w:sz w:val="20"/>
          <w:szCs w:val="20"/>
        </w:rPr>
      </w:pPr>
      <w:r w:rsidRPr="00FB2008">
        <w:rPr>
          <w:rFonts w:cstheme="minorHAnsi"/>
          <w:sz w:val="20"/>
          <w:szCs w:val="20"/>
        </w:rPr>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35EDDB38" w14:textId="497D8C45" w:rsidR="00805FB9" w:rsidRDefault="00805FB9" w:rsidP="00920C37">
      <w:pPr>
        <w:spacing w:after="160" w:line="259" w:lineRule="auto"/>
      </w:pPr>
      <w:r>
        <w:rPr>
          <w:rFonts w:cstheme="minorHAnsi"/>
          <w:b/>
          <w:bCs/>
          <w:noProof/>
          <w:sz w:val="20"/>
          <w:szCs w:val="20"/>
          <w:lang w:eastAsia="hu-HU"/>
        </w:rPr>
        <mc:AlternateContent>
          <mc:Choice Requires="wpg">
            <w:drawing>
              <wp:anchor distT="0" distB="0" distL="114300" distR="114300" simplePos="0" relativeHeight="251899904" behindDoc="0" locked="0" layoutInCell="1" allowOverlap="1" wp14:anchorId="344B7A25" wp14:editId="06847DB7">
                <wp:simplePos x="0" y="0"/>
                <wp:positionH relativeFrom="column">
                  <wp:posOffset>91730</wp:posOffset>
                </wp:positionH>
                <wp:positionV relativeFrom="paragraph">
                  <wp:posOffset>105864</wp:posOffset>
                </wp:positionV>
                <wp:extent cx="5695760" cy="2176780"/>
                <wp:effectExtent l="0" t="0" r="19685" b="0"/>
                <wp:wrapNone/>
                <wp:docPr id="18" name="Csoportba foglalás 18"/>
                <wp:cNvGraphicFramePr/>
                <a:graphic xmlns:a="http://schemas.openxmlformats.org/drawingml/2006/main">
                  <a:graphicData uri="http://schemas.microsoft.com/office/word/2010/wordprocessingGroup">
                    <wpg:wgp>
                      <wpg:cNvGrpSpPr/>
                      <wpg:grpSpPr>
                        <a:xfrm>
                          <a:off x="0" y="0"/>
                          <a:ext cx="5695760" cy="2176780"/>
                          <a:chOff x="0" y="0"/>
                          <a:chExt cx="5695760" cy="2176780"/>
                        </a:xfrm>
                      </wpg:grpSpPr>
                      <wps:wsp>
                        <wps:cNvPr id="21" name="Szövegdoboz 21"/>
                        <wps:cNvSpPr txBox="1"/>
                        <wps:spPr>
                          <a:xfrm>
                            <a:off x="0" y="498764"/>
                            <a:ext cx="2808000" cy="1044000"/>
                          </a:xfrm>
                          <a:prstGeom prst="rect">
                            <a:avLst/>
                          </a:prstGeom>
                          <a:solidFill>
                            <a:schemeClr val="lt1"/>
                          </a:solidFill>
                          <a:ln w="6350">
                            <a:solidFill>
                              <a:prstClr val="black"/>
                            </a:solidFill>
                          </a:ln>
                        </wps:spPr>
                        <wps:txbx>
                          <w:txbxContent>
                            <w:p w14:paraId="1CC29F18" w14:textId="77777777" w:rsidR="00805FB9" w:rsidRDefault="00805FB9" w:rsidP="00805FB9">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715E1F14" w14:textId="77777777" w:rsidR="00805FB9" w:rsidRPr="00FB2008" w:rsidRDefault="00805FB9" w:rsidP="00805FB9">
                              <w:pPr>
                                <w:spacing w:before="160" w:after="0" w:line="240" w:lineRule="auto"/>
                                <w:jc w:val="center"/>
                                <w:rPr>
                                  <w:sz w:val="20"/>
                                  <w:szCs w:val="20"/>
                                </w:rP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zövegdoboz 22"/>
                        <wps:cNvSpPr txBox="1"/>
                        <wps:spPr>
                          <a:xfrm>
                            <a:off x="3212275" y="498764"/>
                            <a:ext cx="2483485" cy="1044000"/>
                          </a:xfrm>
                          <a:prstGeom prst="rect">
                            <a:avLst/>
                          </a:prstGeom>
                          <a:solidFill>
                            <a:schemeClr val="lt1"/>
                          </a:solidFill>
                          <a:ln w="6350">
                            <a:solidFill>
                              <a:prstClr val="black"/>
                            </a:solidFill>
                          </a:ln>
                        </wps:spPr>
                        <wps:txbx>
                          <w:txbxContent>
                            <w:p w14:paraId="6C84161A" w14:textId="77777777" w:rsidR="00805FB9" w:rsidRDefault="00805FB9" w:rsidP="00805FB9">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2250C24F" w14:textId="77777777" w:rsidR="00805FB9" w:rsidRPr="001D100B" w:rsidRDefault="00805FB9" w:rsidP="00805FB9">
                              <w:pPr>
                                <w:spacing w:before="160" w:after="0" w:line="240" w:lineRule="auto"/>
                                <w:jc w:val="center"/>
                              </w:pPr>
                              <w:r w:rsidRPr="001D100B">
                                <w:rPr>
                                  <w:sz w:val="20"/>
                                  <w:szCs w:val="20"/>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zövegdoboz 30"/>
                        <wps:cNvSpPr txBox="1"/>
                        <wps:spPr>
                          <a:xfrm>
                            <a:off x="2589289" y="213548"/>
                            <a:ext cx="848360" cy="283210"/>
                          </a:xfrm>
                          <a:prstGeom prst="rect">
                            <a:avLst/>
                          </a:prstGeom>
                          <a:solidFill>
                            <a:schemeClr val="lt1"/>
                          </a:solidFill>
                          <a:ln w="6350">
                            <a:noFill/>
                          </a:ln>
                        </wps:spPr>
                        <wps:txbx>
                          <w:txbxContent>
                            <w:p w14:paraId="65E2869B" w14:textId="77777777" w:rsidR="00805FB9" w:rsidRPr="00FB2008" w:rsidRDefault="00805FB9" w:rsidP="00805FB9">
                              <w:pPr>
                                <w:rPr>
                                  <w:sz w:val="20"/>
                                  <w:szCs w:val="20"/>
                                  <w:lang w:val="hu-HU"/>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Szövegdoboz 32"/>
                        <wps:cNvSpPr txBox="1"/>
                        <wps:spPr>
                          <a:xfrm>
                            <a:off x="2633232" y="1893570"/>
                            <a:ext cx="848360" cy="283210"/>
                          </a:xfrm>
                          <a:prstGeom prst="rect">
                            <a:avLst/>
                          </a:prstGeom>
                          <a:solidFill>
                            <a:schemeClr val="lt1"/>
                          </a:solidFill>
                          <a:ln w="6350">
                            <a:noFill/>
                          </a:ln>
                        </wps:spPr>
                        <wps:txbx>
                          <w:txbxContent>
                            <w:p w14:paraId="08B8346D" w14:textId="77777777" w:rsidR="00805FB9" w:rsidRPr="00FB2008" w:rsidRDefault="00805FB9" w:rsidP="00805FB9">
                              <w:pPr>
                                <w:rPr>
                                  <w:sz w:val="20"/>
                                  <w:szCs w:val="20"/>
                                  <w:lang w:val="hu-HU"/>
                                </w:rPr>
                              </w:pPr>
                              <w:proofErr w:type="spellStart"/>
                              <w:r>
                                <w:rPr>
                                  <w:sz w:val="20"/>
                                  <w:szCs w:val="20"/>
                                  <w:lang w:val="hu-HU"/>
                                </w:rPr>
                                <w:t>t</w:t>
                              </w:r>
                              <w:r w:rsidRPr="00D8776A">
                                <w:rPr>
                                  <w:sz w:val="20"/>
                                  <w:szCs w:val="20"/>
                                  <w:lang w:val="hu-HU"/>
                                </w:rPr>
                                <w:t>emperature</w:t>
                              </w:r>
                              <w:proofErr w:type="spellEnd"/>
                            </w:p>
                            <w:p w14:paraId="1DBFFF0F" w14:textId="77777777" w:rsidR="00805FB9" w:rsidRPr="00340890" w:rsidRDefault="00805FB9" w:rsidP="00805FB9">
                              <w:pP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Szövegdoboz 2"/>
                        <wps:cNvSpPr txBox="1">
                          <a:spLocks noChangeArrowheads="1"/>
                        </wps:cNvSpPr>
                        <wps:spPr bwMode="auto">
                          <a:xfrm>
                            <a:off x="2802577" y="0"/>
                            <a:ext cx="447675" cy="276225"/>
                          </a:xfrm>
                          <a:prstGeom prst="rect">
                            <a:avLst/>
                          </a:prstGeom>
                          <a:solidFill>
                            <a:srgbClr val="FFFFFF"/>
                          </a:solidFill>
                          <a:ln w="9525">
                            <a:noFill/>
                            <a:miter lim="800000"/>
                            <a:headEnd/>
                            <a:tailEnd/>
                          </a:ln>
                        </wps:spPr>
                        <wps:txbx>
                          <w:txbxContent>
                            <w:p w14:paraId="05BCFD8E" w14:textId="77777777" w:rsidR="00805FB9" w:rsidRDefault="00805FB9" w:rsidP="00805FB9">
                              <w:r>
                                <w:t>↑↓</w:t>
                              </w:r>
                            </w:p>
                            <w:p w14:paraId="3E57E5A3" w14:textId="77777777" w:rsidR="00805FB9" w:rsidRDefault="00805FB9" w:rsidP="00805FB9"/>
                          </w:txbxContent>
                        </wps:txbx>
                        <wps:bodyPr rot="0" vert="horz" wrap="square" lIns="91440" tIns="45720" rIns="91440" bIns="45720" anchor="t" anchorCtr="0">
                          <a:noAutofit/>
                        </wps:bodyPr>
                      </wps:wsp>
                      <wps:wsp>
                        <wps:cNvPr id="48" name="Szövegdoboz 2"/>
                        <wps:cNvSpPr txBox="1">
                          <a:spLocks noChangeArrowheads="1"/>
                        </wps:cNvSpPr>
                        <wps:spPr bwMode="auto">
                          <a:xfrm>
                            <a:off x="2820390" y="1674421"/>
                            <a:ext cx="447675" cy="276225"/>
                          </a:xfrm>
                          <a:prstGeom prst="rect">
                            <a:avLst/>
                          </a:prstGeom>
                          <a:solidFill>
                            <a:srgbClr val="FFFFFF"/>
                          </a:solidFill>
                          <a:ln w="9525">
                            <a:noFill/>
                            <a:miter lim="800000"/>
                            <a:headEnd/>
                            <a:tailEnd/>
                          </a:ln>
                        </wps:spPr>
                        <wps:txbx>
                          <w:txbxContent>
                            <w:p w14:paraId="2FED1D24" w14:textId="77777777" w:rsidR="00805FB9" w:rsidRDefault="00805FB9" w:rsidP="00805FB9">
                              <w:r>
                                <w:t>↑↓</w:t>
                              </w:r>
                            </w:p>
                            <w:p w14:paraId="3683C42C" w14:textId="77777777" w:rsidR="00805FB9" w:rsidRDefault="00805FB9" w:rsidP="00805FB9"/>
                          </w:txbxContent>
                        </wps:txbx>
                        <wps:bodyPr rot="0" vert="horz" wrap="square" lIns="91440" tIns="45720" rIns="91440" bIns="45720" anchor="t" anchorCtr="0">
                          <a:noAutofit/>
                        </wps:bodyPr>
                      </wps:wsp>
                      <wps:wsp>
                        <wps:cNvPr id="49" name="Nyíl: kanyarodó 49"/>
                        <wps:cNvSpPr/>
                        <wps:spPr>
                          <a:xfrm>
                            <a:off x="1377538" y="96240"/>
                            <a:ext cx="128016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Nyíl: kanyarodó 50"/>
                        <wps:cNvSpPr/>
                        <wps:spPr>
                          <a:xfrm rot="5400000">
                            <a:off x="3895313" y="-308552"/>
                            <a:ext cx="314325" cy="1203643"/>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Nyíl: kanyarodó 51"/>
                        <wps:cNvSpPr/>
                        <wps:spPr>
                          <a:xfrm rot="16200000">
                            <a:off x="1838008" y="1095800"/>
                            <a:ext cx="314607" cy="134239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Nyíl: kanyarodó 52"/>
                        <wps:cNvSpPr/>
                        <wps:spPr>
                          <a:xfrm rot="10800000">
                            <a:off x="3522271" y="1591294"/>
                            <a:ext cx="116967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du="http://schemas.microsoft.com/office/word/2023/wordml/word16du">
            <w:pict>
              <v:group w14:anchorId="344B7A25" id="Csoportba foglalás 18" o:spid="_x0000_s1090" style="position:absolute;margin-left:7.2pt;margin-top:8.35pt;width:448.5pt;height:171.4pt;z-index:251899904;mso-width-relative:margin" coordsize="56957,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">
                <v:shape id="Szövegdoboz 21" o:spid="_x0000_s1091" type="#_x0000_t202" style="position:absolute;top:4987;width:28080;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1CC29F18" w14:textId="77777777" w:rsidR="00805FB9" w:rsidRDefault="00805FB9" w:rsidP="00805FB9">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p>
                      <w:p w14:paraId="715E1F14" w14:textId="77777777" w:rsidR="00805FB9" w:rsidRPr="00FB2008" w:rsidRDefault="00805FB9" w:rsidP="00805FB9">
                        <w:pPr>
                          <w:spacing w:before="160" w:after="0" w:line="240" w:lineRule="auto"/>
                          <w:jc w:val="center"/>
                          <w:rPr>
                            <w:sz w:val="20"/>
                            <w:szCs w:val="20"/>
                          </w:rPr>
                        </w:pPr>
                        <w:r w:rsidRPr="001D100B">
                          <w:rPr>
                            <w:sz w:val="20"/>
                            <w:szCs w:val="20"/>
                          </w:rPr>
                          <w:t>…………… + …………… + …………… = ……………</w:t>
                        </w:r>
                      </w:p>
                    </w:txbxContent>
                  </v:textbox>
                </v:shape>
                <v:shape id="Szövegdoboz 22" o:spid="_x0000_s1092" type="#_x0000_t202" style="position:absolute;left:32122;top:4987;width:24835;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6C84161A" w14:textId="77777777" w:rsidR="00805FB9" w:rsidRDefault="00805FB9" w:rsidP="00805FB9">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p>
                      <w:p w14:paraId="2250C24F" w14:textId="77777777" w:rsidR="00805FB9" w:rsidRPr="001D100B" w:rsidRDefault="00805FB9" w:rsidP="00805FB9">
                        <w:pPr>
                          <w:spacing w:before="160" w:after="0" w:line="240" w:lineRule="auto"/>
                          <w:jc w:val="center"/>
                        </w:pPr>
                        <w:r w:rsidRPr="001D100B">
                          <w:rPr>
                            <w:sz w:val="20"/>
                            <w:szCs w:val="20"/>
                          </w:rPr>
                          <w:t>…………… = …………… + …………… + ……………</w:t>
                        </w:r>
                      </w:p>
                    </w:txbxContent>
                  </v:textbox>
                </v:shape>
                <v:shape id="Szövegdoboz 30" o:spid="_x0000_s1093" type="#_x0000_t202" style="position:absolute;left:25892;top:2135;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" fillcolor="white [3201]" stroked="f" strokeweight=".5pt">
                  <v:textbox>
                    <w:txbxContent>
                      <w:p w14:paraId="65E2869B" w14:textId="77777777" w:rsidR="00805FB9" w:rsidRPr="00FB2008" w:rsidRDefault="00805FB9" w:rsidP="00805FB9">
                        <w:pPr>
                          <w:rPr>
                            <w:sz w:val="20"/>
                            <w:szCs w:val="20"/>
                            <w:lang w:val="hu-HU"/>
                          </w:rPr>
                        </w:pPr>
                        <w:proofErr w:type="spellStart"/>
                        <w:r>
                          <w:rPr>
                            <w:sz w:val="20"/>
                            <w:szCs w:val="20"/>
                            <w:lang w:val="hu-HU"/>
                          </w:rPr>
                          <w:t>t</w:t>
                        </w:r>
                        <w:r w:rsidRPr="00D8776A">
                          <w:rPr>
                            <w:sz w:val="20"/>
                            <w:szCs w:val="20"/>
                            <w:lang w:val="hu-HU"/>
                          </w:rPr>
                          <w:t>emperature</w:t>
                        </w:r>
                        <w:proofErr w:type="spellEnd"/>
                      </w:p>
                    </w:txbxContent>
                  </v:textbox>
                </v:shape>
                <v:shape id="Szövegdoboz 32" o:spid="_x0000_s1094" type="#_x0000_t202" style="position:absolute;left:26332;top:18935;width:8483;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" fillcolor="white [3201]" stroked="f" strokeweight=".5pt">
                  <v:textbox>
                    <w:txbxContent>
                      <w:p w14:paraId="08B8346D" w14:textId="77777777" w:rsidR="00805FB9" w:rsidRPr="00FB2008" w:rsidRDefault="00805FB9" w:rsidP="00805FB9">
                        <w:pPr>
                          <w:rPr>
                            <w:sz w:val="20"/>
                            <w:szCs w:val="20"/>
                            <w:lang w:val="hu-HU"/>
                          </w:rPr>
                        </w:pPr>
                        <w:proofErr w:type="spellStart"/>
                        <w:r>
                          <w:rPr>
                            <w:sz w:val="20"/>
                            <w:szCs w:val="20"/>
                            <w:lang w:val="hu-HU"/>
                          </w:rPr>
                          <w:t>t</w:t>
                        </w:r>
                        <w:r w:rsidRPr="00D8776A">
                          <w:rPr>
                            <w:sz w:val="20"/>
                            <w:szCs w:val="20"/>
                            <w:lang w:val="hu-HU"/>
                          </w:rPr>
                          <w:t>emperature</w:t>
                        </w:r>
                        <w:proofErr w:type="spellEnd"/>
                      </w:p>
                      <w:p w14:paraId="1DBFFF0F" w14:textId="77777777" w:rsidR="00805FB9" w:rsidRPr="00340890" w:rsidRDefault="00805FB9" w:rsidP="00805FB9">
                        <w:pPr>
                          <w:rPr>
                            <w:sz w:val="20"/>
                            <w:szCs w:val="20"/>
                          </w:rPr>
                        </w:pPr>
                      </w:p>
                    </w:txbxContent>
                  </v:textbox>
                </v:shape>
                <v:shape id="_x0000_s1095" type="#_x0000_t202" style="position:absolute;left:28025;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05BCFD8E" w14:textId="77777777" w:rsidR="00805FB9" w:rsidRDefault="00805FB9" w:rsidP="00805FB9">
                        <w:r>
                          <w:t>↑↓</w:t>
                        </w:r>
                      </w:p>
                      <w:p w14:paraId="3E57E5A3" w14:textId="77777777" w:rsidR="00805FB9" w:rsidRDefault="00805FB9" w:rsidP="00805FB9"/>
                    </w:txbxContent>
                  </v:textbox>
                </v:shape>
                <v:shape id="_x0000_s1096" type="#_x0000_t202" style="position:absolute;left:28203;top:16744;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2FED1D24" w14:textId="77777777" w:rsidR="00805FB9" w:rsidRDefault="00805FB9" w:rsidP="00805FB9">
                        <w:r>
                          <w:t>↑↓</w:t>
                        </w:r>
                      </w:p>
                      <w:p w14:paraId="3683C42C" w14:textId="77777777" w:rsidR="00805FB9" w:rsidRDefault="00805FB9" w:rsidP="00805FB9"/>
                    </w:txbxContent>
                  </v:textbox>
                </v:shape>
                <v:shape id="Nyíl: kanyarodó 49" o:spid="_x0000_s1097" style="position:absolute;left:13775;top:962;width:12801;height:3619;visibility:visible;mso-wrap-style:square;v-text-anchor:middle" coordsize="128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" path="m,361950l,191562c,104106,70897,33209,158353,33209r1031320,l1189673,r90487,64416l1189673,128832r,-33208l158353,95624v-52985,,-95938,42953,-95938,95938l62415,361950,,361950xe" fillcolor="#4472c4 [3204]" strokecolor="#1f3763 [1604]" strokeweight="1pt">
                  <v:stroke joinstyle="miter"/>
                  <v:path arrowok="t" o:connecttype="custom" o:connectlocs="0,361950;0,191562;158353,33209;1189673,33209;1189673,0;1280160,64416;1189673,128832;1189673,95624;158353,95624;62415,191562;62415,361950;0,361950" o:connectangles="0,0,0,0,0,0,0,0,0,0,0,0"/>
                </v:shape>
                <v:shape id="Nyíl: kanyarodó 50" o:spid="_x0000_s1098" style="position:absolute;left:38952;top:-3085;width:3143;height:12036;rotation:90;visibility:visible;mso-wrap-style:square;v-text-anchor:middle" coordsize="314325,12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" path="m,1203643l,166357c,90408,61568,28840,137517,28840r98227,-1l235744,r78581,55940l235744,111881r,-28839l137517,83042v-46014,,-83315,37301,-83315,83315l54202,1203643r-54202,xe" fillcolor="#4472c4 [3204]" strokecolor="#1f3763 [1604]" strokeweight="1pt">
                  <v:stroke joinstyle="miter"/>
                  <v:path arrowok="t" o:connecttype="custom" o:connectlocs="0,1203643;0,166357;137517,28840;235744,28839;235744,0;314325,55940;235744,111881;235744,83042;137517,83042;54202,166357;54202,1203643;0,1203643" o:connectangles="0,0,0,0,0,0,0,0,0,0,0,0"/>
                </v:shape>
                <v:shape id="Nyíl: kanyarodó 51" o:spid="_x0000_s1099" style="position:absolute;left:18380;top:10957;width:3146;height:13424;rotation:-90;visibility:visible;mso-wrap-style:square;v-text-anchor:middle" coordsize="314607,13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" path="m,1342390l,166506c,90489,61624,28865,137641,28865r98314,l235955,r78652,55991l235955,111981r,-28865l137641,83116v-46055,,-83390,37335,-83390,83390l54251,1342390r-54251,xe" fillcolor="#4472c4 [3204]" strokecolor="#1f3763 [1604]" strokeweight="1pt">
                  <v:stroke joinstyle="miter"/>
                  <v:path arrowok="t" o:connecttype="custom" o:connectlocs="0,1342390;0,166506;137641,28865;235955,28865;235955,0;314607,55991;235955,111981;235955,83116;137641,83116;54251,166506;54251,1342390;0,1342390" o:connectangles="0,0,0,0,0,0,0,0,0,0,0,0"/>
                </v:shape>
                <v:shape id="Nyíl: kanyarodó 52" o:spid="_x0000_s1100" style="position:absolute;left:35222;top:15912;width:11697;height:3620;rotation:180;visibility:visible;mso-wrap-style:square;v-text-anchor:middle" coordsize="11696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" path="m,361950l,191562c,104106,70897,33209,158353,33209r920830,l1079183,r90487,64416l1079183,128832r,-33208l158353,95624v-52985,,-95938,42953,-95938,95938l62415,361950,,361950xe" fillcolor="#4472c4 [3204]" strokecolor="#1f3763 [1604]" strokeweight="1pt">
                  <v:stroke joinstyle="miter"/>
                  <v:path arrowok="t" o:connecttype="custom" o:connectlocs="0,361950;0,191562;158353,33209;1079183,33209;1079183,0;1169670,64416;1079183,128832;1079183,95624;158353,95624;62415,191562;62415,361950;0,361950" o:connectangles="0,0,0,0,0,0,0,0,0,0,0,0"/>
                </v:shape>
              </v:group>
            </w:pict>
          </mc:Fallback>
        </mc:AlternateContent>
      </w:r>
    </w:p>
    <w:p w14:paraId="6F2D643A" w14:textId="77777777" w:rsidR="00805FB9" w:rsidRDefault="00805FB9" w:rsidP="00920C37">
      <w:pPr>
        <w:spacing w:after="160" w:line="259" w:lineRule="auto"/>
      </w:pPr>
    </w:p>
    <w:p w14:paraId="13D2EA6D" w14:textId="77777777" w:rsidR="00805FB9" w:rsidRDefault="00805FB9" w:rsidP="00920C37">
      <w:pPr>
        <w:spacing w:after="160" w:line="259" w:lineRule="auto"/>
      </w:pPr>
    </w:p>
    <w:p w14:paraId="21B2450D" w14:textId="77777777" w:rsidR="00805FB9" w:rsidRDefault="00805FB9" w:rsidP="00920C37">
      <w:pPr>
        <w:spacing w:after="160" w:line="259" w:lineRule="auto"/>
      </w:pPr>
    </w:p>
    <w:p w14:paraId="2A444212" w14:textId="77777777" w:rsidR="00805FB9" w:rsidRDefault="00805FB9" w:rsidP="00920C37">
      <w:pPr>
        <w:spacing w:after="160" w:line="259" w:lineRule="auto"/>
      </w:pPr>
    </w:p>
    <w:p w14:paraId="0D854F53" w14:textId="77777777" w:rsidR="00805FB9" w:rsidRDefault="00805FB9" w:rsidP="00920C37">
      <w:pPr>
        <w:spacing w:after="160" w:line="259" w:lineRule="auto"/>
      </w:pPr>
    </w:p>
    <w:p w14:paraId="2A6D1323" w14:textId="77777777" w:rsidR="00805FB9" w:rsidRPr="00805FB9" w:rsidRDefault="00805FB9" w:rsidP="00383CF2">
      <w:pPr>
        <w:spacing w:after="0" w:line="240" w:lineRule="auto"/>
        <w:rPr>
          <w:rFonts w:cstheme="minorHAnsi"/>
          <w:b/>
          <w:sz w:val="20"/>
          <w:szCs w:val="20"/>
        </w:rPr>
      </w:pPr>
    </w:p>
    <w:p w14:paraId="16F22995" w14:textId="4FFADD42" w:rsidR="00E073D4" w:rsidRDefault="00E073D4" w:rsidP="00E073D4">
      <w:pPr>
        <w:spacing w:after="0" w:line="240" w:lineRule="auto"/>
        <w:jc w:val="center"/>
        <w:rPr>
          <w:rFonts w:cstheme="minorHAnsi"/>
          <w:b/>
          <w:bCs/>
          <w:sz w:val="20"/>
          <w:szCs w:val="20"/>
        </w:rPr>
      </w:pPr>
      <w:r w:rsidRPr="00FF44D7">
        <w:rPr>
          <w:rFonts w:cstheme="minorHAnsi"/>
          <w:b/>
          <w:color w:val="FF0000"/>
          <w:sz w:val="20"/>
          <w:szCs w:val="20"/>
        </w:rPr>
        <w:t xml:space="preserve">Teacher notes for Student sheet </w:t>
      </w:r>
      <w:r w:rsidR="00EA47DC">
        <w:rPr>
          <w:rFonts w:cstheme="minorHAnsi"/>
          <w:b/>
          <w:color w:val="FF0000"/>
          <w:sz w:val="20"/>
          <w:szCs w:val="20"/>
        </w:rPr>
        <w:t xml:space="preserve">8: </w:t>
      </w:r>
      <w:r w:rsidR="00EA47DC" w:rsidRPr="00EA47DC">
        <w:rPr>
          <w:rFonts w:cstheme="minorHAnsi"/>
          <w:b/>
          <w:sz w:val="20"/>
          <w:szCs w:val="20"/>
        </w:rPr>
        <w:t xml:space="preserve">Softening of hard </w:t>
      </w:r>
      <w:r w:rsidR="00A5523D">
        <w:rPr>
          <w:rFonts w:cstheme="minorHAnsi"/>
          <w:b/>
          <w:sz w:val="20"/>
          <w:szCs w:val="20"/>
        </w:rPr>
        <w:t>water</w:t>
      </w:r>
    </w:p>
    <w:p w14:paraId="63320687" w14:textId="7BE00DF3" w:rsidR="00E073D4" w:rsidRPr="0099443E" w:rsidRDefault="00E073D4" w:rsidP="00E073D4">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3353F12C"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35CFC5F2" w14:textId="77777777" w:rsidR="00153551" w:rsidRDefault="00153551" w:rsidP="00153551">
      <w:pPr>
        <w:spacing w:after="0" w:line="240" w:lineRule="auto"/>
        <w:jc w:val="both"/>
        <w:rPr>
          <w:rFonts w:cstheme="minorHAnsi"/>
          <w:bCs/>
          <w:sz w:val="20"/>
          <w:szCs w:val="20"/>
        </w:rPr>
      </w:pPr>
    </w:p>
    <w:p w14:paraId="2750D823" w14:textId="77777777" w:rsidR="004B3D6F" w:rsidRDefault="004B3D6F" w:rsidP="004B3D6F">
      <w:pPr>
        <w:spacing w:after="0" w:line="240" w:lineRule="auto"/>
        <w:jc w:val="both"/>
        <w:rPr>
          <w:rFonts w:cstheme="minorHAnsi"/>
          <w:bCs/>
          <w:sz w:val="20"/>
          <w:szCs w:val="20"/>
        </w:rPr>
      </w:pPr>
      <w:r w:rsidRPr="00A135E4">
        <w:rPr>
          <w:rFonts w:cstheme="minorHAnsi"/>
          <w:b/>
          <w:sz w:val="20"/>
          <w:szCs w:val="20"/>
        </w:rPr>
        <w:t>Limescale</w:t>
      </w:r>
      <w:r w:rsidRPr="00A135E4">
        <w:rPr>
          <w:rFonts w:cstheme="minorHAnsi"/>
          <w:bCs/>
          <w:sz w:val="20"/>
          <w:szCs w:val="20"/>
        </w:rPr>
        <w:t xml:space="preserve">, a substance that precipitates from </w:t>
      </w:r>
      <w:r w:rsidRPr="00A135E4">
        <w:rPr>
          <w:rFonts w:cstheme="minorHAnsi"/>
          <w:b/>
          <w:sz w:val="20"/>
          <w:szCs w:val="20"/>
        </w:rPr>
        <w:t>hard water</w:t>
      </w:r>
      <w:r w:rsidRPr="00A135E4">
        <w:rPr>
          <w:rFonts w:cstheme="minorHAnsi"/>
          <w:bCs/>
          <w:sz w:val="20"/>
          <w:szCs w:val="20"/>
        </w:rPr>
        <w:t xml:space="preserve">, forms an insulating coating on the heating elements of washing machines, coffee machines, </w:t>
      </w:r>
      <w:proofErr w:type="gramStart"/>
      <w:r w:rsidRPr="00A135E4">
        <w:rPr>
          <w:rFonts w:cstheme="minorHAnsi"/>
          <w:bCs/>
          <w:sz w:val="20"/>
          <w:szCs w:val="20"/>
        </w:rPr>
        <w:t>boilers</w:t>
      </w:r>
      <w:proofErr w:type="gramEnd"/>
      <w:r w:rsidRPr="00A135E4">
        <w:rPr>
          <w:rFonts w:cstheme="minorHAnsi"/>
          <w:bCs/>
          <w:sz w:val="20"/>
          <w:szCs w:val="20"/>
        </w:rPr>
        <w:t xml:space="preserve"> and kettles. This </w:t>
      </w:r>
      <w:r w:rsidRPr="00A135E4">
        <w:rPr>
          <w:rFonts w:cstheme="minorHAnsi"/>
          <w:b/>
          <w:sz w:val="20"/>
          <w:szCs w:val="20"/>
        </w:rPr>
        <w:t>increases the energy demand</w:t>
      </w:r>
      <w:r w:rsidRPr="00A135E4">
        <w:rPr>
          <w:rFonts w:cstheme="minorHAnsi"/>
          <w:bCs/>
          <w:sz w:val="20"/>
          <w:szCs w:val="20"/>
        </w:rPr>
        <w:t xml:space="preserve"> for heating. Calcium compounds and magnesium compounds, which cause the hardness of water, precipitate with soap and similar detergents. They thus inhibit the </w:t>
      </w:r>
      <w:r w:rsidRPr="00A135E4">
        <w:rPr>
          <w:rFonts w:cstheme="minorHAnsi"/>
          <w:b/>
          <w:sz w:val="20"/>
          <w:szCs w:val="20"/>
        </w:rPr>
        <w:t>formation of foam</w:t>
      </w:r>
      <w:r w:rsidRPr="00A135E4">
        <w:rPr>
          <w:rFonts w:cstheme="minorHAnsi"/>
          <w:bCs/>
          <w:sz w:val="20"/>
          <w:szCs w:val="20"/>
        </w:rPr>
        <w:t xml:space="preserve"> and reduce the </w:t>
      </w:r>
      <w:r w:rsidRPr="00A135E4">
        <w:rPr>
          <w:rFonts w:cstheme="minorHAnsi"/>
          <w:b/>
          <w:sz w:val="20"/>
          <w:szCs w:val="20"/>
        </w:rPr>
        <w:t>washing effect</w:t>
      </w:r>
      <w:r w:rsidRPr="00A135E4">
        <w:rPr>
          <w:rFonts w:cstheme="minorHAnsi"/>
          <w:bCs/>
          <w:sz w:val="20"/>
          <w:szCs w:val="20"/>
        </w:rPr>
        <w:t xml:space="preserve">. Using </w:t>
      </w:r>
      <w:r w:rsidRPr="00A135E4">
        <w:rPr>
          <w:rFonts w:cstheme="minorHAnsi"/>
          <w:b/>
          <w:sz w:val="20"/>
          <w:szCs w:val="20"/>
        </w:rPr>
        <w:t>too much soap, detergent, and acidic chemicals to dissolve limescale damages the environment and costs a lot of money</w:t>
      </w:r>
      <w:r w:rsidRPr="00A135E4">
        <w:rPr>
          <w:rFonts w:cstheme="minorHAnsi"/>
          <w:bCs/>
          <w:sz w:val="20"/>
          <w:szCs w:val="20"/>
        </w:rPr>
        <w:t xml:space="preserve">. This is why </w:t>
      </w:r>
      <w:r w:rsidRPr="00A135E4">
        <w:rPr>
          <w:rFonts w:cstheme="minorHAnsi"/>
          <w:b/>
          <w:sz w:val="20"/>
          <w:szCs w:val="20"/>
        </w:rPr>
        <w:t>water softening</w:t>
      </w:r>
      <w:r w:rsidRPr="00A135E4">
        <w:rPr>
          <w:rFonts w:cstheme="minorHAnsi"/>
          <w:bCs/>
          <w:sz w:val="20"/>
          <w:szCs w:val="20"/>
        </w:rPr>
        <w:t xml:space="preserve"> is needed, which we will now look at. How does soap behave in distilled water, which models a soft water, and in mineral water, which models a hard water with a high calcium ion and magnesium ion content? Check out the teacher's experiment!</w:t>
      </w:r>
    </w:p>
    <w:p w14:paraId="638071E8" w14:textId="77777777" w:rsidR="004B3D6F" w:rsidRPr="00920C37" w:rsidRDefault="004B3D6F" w:rsidP="004B3D6F">
      <w:pPr>
        <w:spacing w:before="120" w:after="0" w:line="240" w:lineRule="auto"/>
        <w:jc w:val="center"/>
        <w:rPr>
          <w:rFonts w:cstheme="minorHAnsi"/>
          <w:b/>
          <w:bCs/>
          <w:sz w:val="20"/>
          <w:szCs w:val="20"/>
          <w:lang w:val="en"/>
        </w:rPr>
      </w:pPr>
      <w:bookmarkStart w:id="19" w:name="_Hlk136234027"/>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19EBE27" w14:textId="77777777" w:rsidR="004B3D6F" w:rsidRDefault="004B3D6F" w:rsidP="004B3D6F">
      <w:pPr>
        <w:autoSpaceDE w:val="0"/>
        <w:autoSpaceDN w:val="0"/>
        <w:adjustRightInd w:val="0"/>
        <w:spacing w:before="160" w:after="0" w:line="240" w:lineRule="auto"/>
        <w:jc w:val="both"/>
        <w:rPr>
          <w:rFonts w:cstheme="minorHAnsi"/>
          <w:sz w:val="20"/>
          <w:szCs w:val="20"/>
        </w:rPr>
      </w:pPr>
      <w:r w:rsidRPr="00883943">
        <w:rPr>
          <w:rFonts w:cstheme="minorHAnsi"/>
          <w:sz w:val="20"/>
          <w:szCs w:val="20"/>
        </w:rPr>
        <w:t xml:space="preserve">The </w:t>
      </w:r>
      <w:r>
        <w:rPr>
          <w:rFonts w:cstheme="minorHAnsi"/>
          <w:sz w:val="20"/>
          <w:szCs w:val="20"/>
        </w:rPr>
        <w:t xml:space="preserve">following </w:t>
      </w:r>
      <w:r w:rsidRPr="00883943">
        <w:rPr>
          <w:rFonts w:cstheme="minorHAnsi"/>
          <w:sz w:val="20"/>
          <w:szCs w:val="20"/>
        </w:rPr>
        <w:t>table shows the solubility data of salts that can be derived from the ions given. In it, the answer to the question "Soluble?" is "</w:t>
      </w:r>
      <w:r w:rsidRPr="00883943">
        <w:rPr>
          <w:rFonts w:cstheme="minorHAnsi"/>
          <w:b/>
          <w:bCs/>
          <w:sz w:val="20"/>
          <w:szCs w:val="20"/>
        </w:rPr>
        <w:t>Good</w:t>
      </w:r>
      <w:r w:rsidRPr="00883943">
        <w:rPr>
          <w:rFonts w:cstheme="minorHAnsi"/>
          <w:sz w:val="20"/>
          <w:szCs w:val="20"/>
        </w:rPr>
        <w:t xml:space="preserve">", meaning that the compound of cation and anion </w:t>
      </w:r>
      <w:r w:rsidRPr="00883943">
        <w:rPr>
          <w:rFonts w:cstheme="minorHAnsi"/>
          <w:b/>
          <w:bCs/>
          <w:sz w:val="20"/>
          <w:szCs w:val="20"/>
        </w:rPr>
        <w:t>has good water solubility</w:t>
      </w:r>
      <w:r w:rsidRPr="00883943">
        <w:rPr>
          <w:rFonts w:cstheme="minorHAnsi"/>
          <w:sz w:val="20"/>
          <w:szCs w:val="20"/>
        </w:rPr>
        <w:t>, and "</w:t>
      </w:r>
      <w:r w:rsidRPr="00883943">
        <w:rPr>
          <w:rFonts w:cstheme="minorHAnsi"/>
          <w:b/>
          <w:bCs/>
          <w:sz w:val="20"/>
          <w:szCs w:val="20"/>
        </w:rPr>
        <w:t>No</w:t>
      </w:r>
      <w:r w:rsidRPr="00883943">
        <w:rPr>
          <w:rFonts w:cstheme="minorHAnsi"/>
          <w:sz w:val="20"/>
          <w:szCs w:val="20"/>
        </w:rPr>
        <w:t xml:space="preserve">", meaning that the precipitate is poorly soluble or </w:t>
      </w:r>
      <w:r w:rsidRPr="00883943">
        <w:rPr>
          <w:rFonts w:cstheme="minorHAnsi"/>
          <w:b/>
          <w:bCs/>
          <w:sz w:val="20"/>
          <w:szCs w:val="20"/>
        </w:rPr>
        <w:t>not soluble</w:t>
      </w:r>
      <w:r w:rsidRPr="00883943">
        <w:rPr>
          <w:rFonts w:cstheme="minorHAnsi"/>
          <w:sz w:val="20"/>
          <w:szCs w:val="20"/>
        </w:rPr>
        <w:t xml:space="preserve"> at all.</w:t>
      </w:r>
    </w:p>
    <w:tbl>
      <w:tblPr>
        <w:tblpPr w:leftFromText="141" w:rightFromText="141" w:vertAnchor="text" w:horzAnchor="margin" w:tblpY="13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144"/>
        <w:gridCol w:w="1134"/>
        <w:gridCol w:w="1134"/>
        <w:gridCol w:w="1134"/>
        <w:gridCol w:w="993"/>
        <w:gridCol w:w="1013"/>
        <w:gridCol w:w="1100"/>
      </w:tblGrid>
      <w:tr w:rsidR="004B3D6F" w:rsidRPr="00947A2A" w14:paraId="283B5EB6" w14:textId="77777777" w:rsidTr="00906AFB">
        <w:tc>
          <w:tcPr>
            <w:tcW w:w="769" w:type="pct"/>
            <w:vMerge w:val="restart"/>
            <w:tcBorders>
              <w:top w:val="single" w:sz="12" w:space="0" w:color="000000"/>
              <w:left w:val="single" w:sz="12" w:space="0" w:color="000000"/>
              <w:right w:val="single" w:sz="12" w:space="0" w:color="000000"/>
            </w:tcBorders>
            <w:vAlign w:val="center"/>
          </w:tcPr>
          <w:p w14:paraId="51F1B516" w14:textId="77777777" w:rsidR="004B3D6F" w:rsidRPr="00947A2A" w:rsidRDefault="004B3D6F" w:rsidP="00906AFB">
            <w:pPr>
              <w:spacing w:after="0" w:line="240" w:lineRule="auto"/>
              <w:ind w:left="360"/>
              <w:jc w:val="both"/>
              <w:rPr>
                <w:rFonts w:cstheme="minorHAnsi"/>
                <w:b/>
                <w:sz w:val="18"/>
                <w:szCs w:val="18"/>
              </w:rPr>
            </w:pPr>
            <w:r>
              <w:rPr>
                <w:rFonts w:cstheme="minorHAnsi"/>
                <w:b/>
                <w:sz w:val="18"/>
                <w:szCs w:val="18"/>
              </w:rPr>
              <w:t>Cations</w:t>
            </w:r>
          </w:p>
        </w:tc>
        <w:tc>
          <w:tcPr>
            <w:tcW w:w="4231" w:type="pct"/>
            <w:gridSpan w:val="7"/>
            <w:tcBorders>
              <w:top w:val="single" w:sz="12" w:space="0" w:color="000000"/>
              <w:left w:val="single" w:sz="12" w:space="0" w:color="000000"/>
              <w:bottom w:val="single" w:sz="8" w:space="0" w:color="000000"/>
              <w:right w:val="single" w:sz="12" w:space="0" w:color="000000"/>
            </w:tcBorders>
          </w:tcPr>
          <w:p w14:paraId="40BCDB71" w14:textId="77777777" w:rsidR="004B3D6F" w:rsidRPr="00947A2A" w:rsidRDefault="004B3D6F" w:rsidP="00906AFB">
            <w:pPr>
              <w:spacing w:after="0" w:line="240" w:lineRule="auto"/>
              <w:ind w:left="357"/>
              <w:jc w:val="center"/>
              <w:rPr>
                <w:rFonts w:cstheme="minorHAnsi"/>
                <w:b/>
                <w:sz w:val="18"/>
                <w:szCs w:val="18"/>
              </w:rPr>
            </w:pPr>
            <w:r w:rsidRPr="00947A2A">
              <w:rPr>
                <w:rFonts w:cstheme="minorHAnsi"/>
                <w:b/>
                <w:sz w:val="18"/>
                <w:szCs w:val="18"/>
              </w:rPr>
              <w:t>Anion</w:t>
            </w:r>
            <w:r>
              <w:rPr>
                <w:rFonts w:cstheme="minorHAnsi"/>
                <w:b/>
                <w:sz w:val="18"/>
                <w:szCs w:val="18"/>
              </w:rPr>
              <w:t>s</w:t>
            </w:r>
          </w:p>
        </w:tc>
      </w:tr>
      <w:tr w:rsidR="004B3D6F" w:rsidRPr="00947A2A" w14:paraId="4B0C8D9B" w14:textId="77777777" w:rsidTr="00906AFB">
        <w:tc>
          <w:tcPr>
            <w:tcW w:w="769" w:type="pct"/>
            <w:vMerge/>
            <w:tcBorders>
              <w:top w:val="single" w:sz="12" w:space="0" w:color="000000"/>
              <w:left w:val="single" w:sz="12" w:space="0" w:color="000000"/>
              <w:right w:val="single" w:sz="12" w:space="0" w:color="000000"/>
            </w:tcBorders>
            <w:vAlign w:val="center"/>
          </w:tcPr>
          <w:p w14:paraId="08AD2BBC" w14:textId="77777777" w:rsidR="004B3D6F" w:rsidRPr="00947A2A" w:rsidRDefault="004B3D6F" w:rsidP="00906AFB">
            <w:pPr>
              <w:spacing w:after="0" w:line="240" w:lineRule="auto"/>
              <w:ind w:left="360"/>
              <w:rPr>
                <w:rFonts w:cstheme="minorHAnsi"/>
                <w:sz w:val="18"/>
                <w:szCs w:val="18"/>
                <w:u w:val="single"/>
              </w:rPr>
            </w:pPr>
          </w:p>
        </w:tc>
        <w:tc>
          <w:tcPr>
            <w:tcW w:w="633" w:type="pct"/>
            <w:tcBorders>
              <w:top w:val="single" w:sz="8" w:space="0" w:color="000000"/>
              <w:left w:val="single" w:sz="12" w:space="0" w:color="000000"/>
              <w:bottom w:val="single" w:sz="12" w:space="0" w:color="000000"/>
              <w:right w:val="single" w:sz="8" w:space="0" w:color="000000"/>
            </w:tcBorders>
          </w:tcPr>
          <w:p w14:paraId="767386F0" w14:textId="77777777" w:rsidR="004B3D6F" w:rsidRPr="00947A2A" w:rsidRDefault="004B3D6F" w:rsidP="00906AFB">
            <w:pPr>
              <w:spacing w:after="0" w:line="240" w:lineRule="auto"/>
              <w:ind w:left="357"/>
              <w:rPr>
                <w:rFonts w:cstheme="minorHAnsi"/>
                <w:sz w:val="18"/>
                <w:szCs w:val="18"/>
              </w:rPr>
            </w:pPr>
            <w:r w:rsidRPr="00947A2A">
              <w:rPr>
                <w:rFonts w:cstheme="minorHAnsi"/>
                <w:sz w:val="18"/>
                <w:szCs w:val="18"/>
              </w:rPr>
              <w:t>OH</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490C9581" w14:textId="77777777" w:rsidR="004B3D6F" w:rsidRPr="00947A2A" w:rsidRDefault="004B3D6F" w:rsidP="00906AFB">
            <w:pPr>
              <w:spacing w:after="0" w:line="240" w:lineRule="auto"/>
              <w:ind w:left="357"/>
              <w:rPr>
                <w:rFonts w:cstheme="minorHAnsi"/>
                <w:sz w:val="18"/>
                <w:szCs w:val="18"/>
              </w:rPr>
            </w:pPr>
            <w:r w:rsidRPr="00947A2A">
              <w:rPr>
                <w:rFonts w:cstheme="minorHAnsi"/>
                <w:sz w:val="18"/>
                <w:szCs w:val="18"/>
              </w:rPr>
              <w:t>Cl</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02D05A7F" w14:textId="77777777" w:rsidR="004B3D6F" w:rsidRPr="00947A2A" w:rsidRDefault="004B3D6F" w:rsidP="00906AFB">
            <w:pPr>
              <w:spacing w:after="0" w:line="240" w:lineRule="auto"/>
              <w:ind w:left="357"/>
              <w:rPr>
                <w:rFonts w:cstheme="minorHAnsi"/>
                <w:sz w:val="18"/>
                <w:szCs w:val="18"/>
              </w:rPr>
            </w:pPr>
            <w:r w:rsidRPr="00947A2A">
              <w:rPr>
                <w:rFonts w:cstheme="minorHAnsi"/>
                <w:sz w:val="18"/>
                <w:szCs w:val="18"/>
              </w:rPr>
              <w:t>S</w:t>
            </w:r>
            <w:r w:rsidRPr="00947A2A">
              <w:rPr>
                <w:rFonts w:cstheme="minorHAnsi"/>
                <w:sz w:val="18"/>
                <w:szCs w:val="18"/>
                <w:vertAlign w:val="superscript"/>
              </w:rPr>
              <w:t>2</w:t>
            </w:r>
            <w:r w:rsidRPr="00947A2A">
              <w:rPr>
                <w:rFonts w:eastAsia="Symbol" w:cstheme="minorHAnsi"/>
                <w:sz w:val="18"/>
                <w:szCs w:val="18"/>
                <w:vertAlign w:val="superscript"/>
              </w:rPr>
              <w:t>−</w:t>
            </w:r>
          </w:p>
        </w:tc>
        <w:tc>
          <w:tcPr>
            <w:tcW w:w="627" w:type="pct"/>
            <w:tcBorders>
              <w:top w:val="single" w:sz="8" w:space="0" w:color="000000"/>
              <w:left w:val="single" w:sz="8" w:space="0" w:color="000000"/>
              <w:bottom w:val="single" w:sz="12" w:space="0" w:color="000000"/>
              <w:right w:val="single" w:sz="8" w:space="0" w:color="000000"/>
            </w:tcBorders>
          </w:tcPr>
          <w:p w14:paraId="0E2C6B71" w14:textId="77777777" w:rsidR="004B3D6F" w:rsidRPr="00947A2A" w:rsidRDefault="004B3D6F" w:rsidP="00906AFB">
            <w:pPr>
              <w:spacing w:after="0" w:line="240" w:lineRule="auto"/>
              <w:ind w:left="357"/>
              <w:rPr>
                <w:rFonts w:cstheme="minorHAnsi"/>
                <w:sz w:val="18"/>
                <w:szCs w:val="18"/>
              </w:rPr>
            </w:pPr>
            <m:oMathPara>
              <m:oMath>
                <m:r>
                  <m:rPr>
                    <m:sty m:val="p"/>
                  </m:rPr>
                  <w:rPr>
                    <w:rFonts w:ascii="Cambria Math" w:hAnsi="Cambria Math" w:cstheme="minorHAnsi"/>
                    <w:sz w:val="18"/>
                    <w:szCs w:val="18"/>
                  </w:rPr>
                  <m:t>S</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2-</m:t>
                    </m:r>
                  </m:sup>
                </m:sSubSup>
              </m:oMath>
            </m:oMathPara>
          </w:p>
        </w:tc>
        <w:tc>
          <w:tcPr>
            <w:tcW w:w="549" w:type="pct"/>
            <w:tcBorders>
              <w:top w:val="single" w:sz="8" w:space="0" w:color="000000"/>
              <w:left w:val="single" w:sz="8" w:space="0" w:color="000000"/>
              <w:bottom w:val="single" w:sz="12" w:space="0" w:color="000000"/>
              <w:right w:val="single" w:sz="8" w:space="0" w:color="000000"/>
            </w:tcBorders>
          </w:tcPr>
          <w:p w14:paraId="59229575" w14:textId="77777777" w:rsidR="004B3D6F" w:rsidRPr="00947A2A" w:rsidRDefault="004B3D6F" w:rsidP="00906AFB">
            <w:pPr>
              <w:spacing w:after="0" w:line="240" w:lineRule="auto"/>
              <w:ind w:left="357"/>
              <w:rPr>
                <w:rFonts w:cstheme="minorHAnsi"/>
                <w:sz w:val="18"/>
                <w:szCs w:val="18"/>
              </w:rPr>
            </w:pPr>
            <m:oMathPara>
              <m:oMath>
                <m:r>
                  <m:rPr>
                    <m:sty m:val="p"/>
                  </m:rPr>
                  <w:rPr>
                    <w:rFonts w:ascii="Cambria Math" w:hAnsi="Cambria Math" w:cstheme="minorHAnsi"/>
                    <w:sz w:val="18"/>
                    <w:szCs w:val="18"/>
                  </w:rPr>
                  <m:t>P</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4</m:t>
                    </m:r>
                  </m:sub>
                  <m:sup>
                    <m:r>
                      <m:rPr>
                        <m:sty m:val="p"/>
                      </m:rPr>
                      <w:rPr>
                        <w:rFonts w:ascii="Cambria Math" w:hAnsi="Cambria Math" w:cstheme="minorHAnsi"/>
                        <w:sz w:val="18"/>
                        <w:szCs w:val="18"/>
                      </w:rPr>
                      <m:t>3-</m:t>
                    </m:r>
                  </m:sup>
                </m:sSubSup>
              </m:oMath>
            </m:oMathPara>
          </w:p>
        </w:tc>
        <w:tc>
          <w:tcPr>
            <w:tcW w:w="560" w:type="pct"/>
            <w:tcBorders>
              <w:top w:val="single" w:sz="8" w:space="0" w:color="000000"/>
              <w:left w:val="single" w:sz="8" w:space="0" w:color="000000"/>
              <w:bottom w:val="single" w:sz="12" w:space="0" w:color="000000"/>
              <w:right w:val="single" w:sz="8" w:space="0" w:color="000000"/>
            </w:tcBorders>
          </w:tcPr>
          <w:p w14:paraId="1ECC9E52" w14:textId="77777777" w:rsidR="004B3D6F" w:rsidRPr="00947A2A" w:rsidRDefault="004B3D6F" w:rsidP="00906AFB">
            <w:pPr>
              <w:spacing w:after="0" w:line="240" w:lineRule="auto"/>
              <w:ind w:left="357"/>
              <w:rPr>
                <w:rFonts w:cstheme="minorHAnsi"/>
                <w:sz w:val="18"/>
                <w:szCs w:val="18"/>
              </w:rPr>
            </w:pPr>
            <m:oMathPara>
              <m:oMath>
                <m:r>
                  <m:rPr>
                    <m:sty m:val="p"/>
                  </m:rPr>
                  <w:rPr>
                    <w:rFonts w:ascii="Cambria Math" w:hAnsi="Cambria Math" w:cstheme="minorHAnsi"/>
                    <w:sz w:val="18"/>
                    <w:szCs w:val="18"/>
                  </w:rPr>
                  <m:t>C</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2-</m:t>
                    </m:r>
                  </m:sup>
                </m:sSubSup>
              </m:oMath>
            </m:oMathPara>
          </w:p>
        </w:tc>
        <w:tc>
          <w:tcPr>
            <w:tcW w:w="607" w:type="pct"/>
            <w:tcBorders>
              <w:top w:val="single" w:sz="8" w:space="0" w:color="000000"/>
              <w:left w:val="single" w:sz="8" w:space="0" w:color="000000"/>
              <w:bottom w:val="single" w:sz="12" w:space="0" w:color="000000"/>
              <w:right w:val="single" w:sz="12" w:space="0" w:color="000000"/>
            </w:tcBorders>
          </w:tcPr>
          <w:p w14:paraId="2AE26A16" w14:textId="77777777" w:rsidR="004B3D6F" w:rsidRPr="00947A2A" w:rsidRDefault="004B3D6F" w:rsidP="00906AFB">
            <w:pPr>
              <w:spacing w:after="0" w:line="240" w:lineRule="auto"/>
              <w:ind w:left="357"/>
              <w:rPr>
                <w:rFonts w:cstheme="minorHAnsi"/>
                <w:sz w:val="18"/>
                <w:szCs w:val="18"/>
              </w:rPr>
            </w:pPr>
            <m:oMathPara>
              <m:oMath>
                <m:r>
                  <m:rPr>
                    <m:sty m:val="p"/>
                  </m:rPr>
                  <w:rPr>
                    <w:rFonts w:ascii="Cambria Math" w:hAnsi="Cambria Math" w:cstheme="minorHAnsi"/>
                    <w:sz w:val="18"/>
                    <w:szCs w:val="18"/>
                  </w:rPr>
                  <m:t>N</m:t>
                </m:r>
                <m:sSubSup>
                  <m:sSubSupPr>
                    <m:ctrlPr>
                      <w:rPr>
                        <w:rFonts w:ascii="Cambria Math" w:hAnsi="Cambria Math" w:cstheme="minorHAnsi"/>
                        <w:sz w:val="18"/>
                        <w:szCs w:val="18"/>
                      </w:rPr>
                    </m:ctrlPr>
                  </m:sSubSupPr>
                  <m:e>
                    <m:r>
                      <m:rPr>
                        <m:sty m:val="p"/>
                      </m:rPr>
                      <w:rPr>
                        <w:rFonts w:ascii="Cambria Math" w:hAnsi="Cambria Math" w:cstheme="minorHAnsi"/>
                        <w:sz w:val="18"/>
                        <w:szCs w:val="18"/>
                      </w:rPr>
                      <m:t>O</m:t>
                    </m:r>
                  </m:e>
                  <m:sub>
                    <m:r>
                      <m:rPr>
                        <m:sty m:val="p"/>
                      </m:rPr>
                      <w:rPr>
                        <w:rFonts w:ascii="Cambria Math" w:hAnsi="Cambria Math" w:cstheme="minorHAnsi"/>
                        <w:sz w:val="18"/>
                        <w:szCs w:val="18"/>
                      </w:rPr>
                      <m:t>3</m:t>
                    </m:r>
                  </m:sub>
                  <m:sup>
                    <m:r>
                      <m:rPr>
                        <m:sty m:val="p"/>
                      </m:rPr>
                      <w:rPr>
                        <w:rFonts w:ascii="Cambria Math" w:hAnsi="Cambria Math" w:cstheme="minorHAnsi"/>
                        <w:sz w:val="18"/>
                        <w:szCs w:val="18"/>
                      </w:rPr>
                      <m:t>-</m:t>
                    </m:r>
                  </m:sup>
                </m:sSubSup>
              </m:oMath>
            </m:oMathPara>
          </w:p>
        </w:tc>
      </w:tr>
      <w:tr w:rsidR="004B3D6F" w:rsidRPr="00947A2A" w14:paraId="59FBE886" w14:textId="77777777" w:rsidTr="00906AFB">
        <w:tc>
          <w:tcPr>
            <w:tcW w:w="769" w:type="pct"/>
            <w:tcBorders>
              <w:left w:val="single" w:sz="12" w:space="0" w:color="000000"/>
              <w:right w:val="single" w:sz="12" w:space="0" w:color="000000"/>
            </w:tcBorders>
          </w:tcPr>
          <w:p w14:paraId="3BA15551"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Na</w:t>
            </w:r>
            <w:r w:rsidRPr="00947A2A">
              <w:rPr>
                <w:rFonts w:cstheme="minorHAnsi"/>
                <w:sz w:val="18"/>
                <w:szCs w:val="18"/>
                <w:vertAlign w:val="superscript"/>
              </w:rPr>
              <w:t>+</w:t>
            </w:r>
          </w:p>
        </w:tc>
        <w:tc>
          <w:tcPr>
            <w:tcW w:w="633" w:type="pct"/>
            <w:tcBorders>
              <w:top w:val="single" w:sz="12" w:space="0" w:color="000000"/>
              <w:left w:val="single" w:sz="12" w:space="0" w:color="000000"/>
            </w:tcBorders>
          </w:tcPr>
          <w:p w14:paraId="3752CE6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7EC443C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4A69937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Borders>
              <w:top w:val="single" w:sz="12" w:space="0" w:color="000000"/>
            </w:tcBorders>
          </w:tcPr>
          <w:p w14:paraId="4F4A480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Borders>
              <w:top w:val="single" w:sz="12" w:space="0" w:color="000000"/>
            </w:tcBorders>
          </w:tcPr>
          <w:p w14:paraId="6FB9A5D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60" w:type="pct"/>
            <w:tcBorders>
              <w:top w:val="single" w:sz="12" w:space="0" w:color="000000"/>
            </w:tcBorders>
          </w:tcPr>
          <w:p w14:paraId="401CABAF"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07" w:type="pct"/>
            <w:tcBorders>
              <w:top w:val="single" w:sz="12" w:space="0" w:color="000000"/>
              <w:right w:val="single" w:sz="12" w:space="0" w:color="000000"/>
            </w:tcBorders>
          </w:tcPr>
          <w:p w14:paraId="26F32C6C"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2421C5D3" w14:textId="77777777" w:rsidTr="00906AFB">
        <w:tc>
          <w:tcPr>
            <w:tcW w:w="769" w:type="pct"/>
            <w:tcBorders>
              <w:left w:val="single" w:sz="12" w:space="0" w:color="000000"/>
              <w:right w:val="single" w:sz="12" w:space="0" w:color="000000"/>
            </w:tcBorders>
          </w:tcPr>
          <w:p w14:paraId="30144CD9"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K</w:t>
            </w:r>
            <w:r w:rsidRPr="00947A2A">
              <w:rPr>
                <w:rFonts w:cstheme="minorHAnsi"/>
                <w:sz w:val="18"/>
                <w:szCs w:val="18"/>
                <w:vertAlign w:val="superscript"/>
              </w:rPr>
              <w:t>+</w:t>
            </w:r>
          </w:p>
        </w:tc>
        <w:tc>
          <w:tcPr>
            <w:tcW w:w="633" w:type="pct"/>
            <w:tcBorders>
              <w:left w:val="single" w:sz="12" w:space="0" w:color="000000"/>
            </w:tcBorders>
          </w:tcPr>
          <w:p w14:paraId="15D4F77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2625CFB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139E90A0"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451F083E"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528BFC4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60" w:type="pct"/>
          </w:tcPr>
          <w:p w14:paraId="5F591943"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07" w:type="pct"/>
            <w:tcBorders>
              <w:right w:val="single" w:sz="12" w:space="0" w:color="000000"/>
            </w:tcBorders>
          </w:tcPr>
          <w:p w14:paraId="782AFC6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741701C3" w14:textId="77777777" w:rsidTr="00906AFB">
        <w:tc>
          <w:tcPr>
            <w:tcW w:w="769" w:type="pct"/>
            <w:tcBorders>
              <w:left w:val="single" w:sz="12" w:space="0" w:color="000000"/>
              <w:right w:val="single" w:sz="12" w:space="0" w:color="000000"/>
            </w:tcBorders>
          </w:tcPr>
          <w:p w14:paraId="3EAEF15D"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Mg</w:t>
            </w:r>
            <w:r w:rsidRPr="00947A2A">
              <w:rPr>
                <w:rFonts w:cstheme="minorHAnsi"/>
                <w:sz w:val="18"/>
                <w:szCs w:val="18"/>
                <w:vertAlign w:val="superscript"/>
              </w:rPr>
              <w:t>2+</w:t>
            </w:r>
          </w:p>
        </w:tc>
        <w:tc>
          <w:tcPr>
            <w:tcW w:w="633" w:type="pct"/>
            <w:tcBorders>
              <w:left w:val="single" w:sz="12" w:space="0" w:color="000000"/>
            </w:tcBorders>
          </w:tcPr>
          <w:p w14:paraId="586E621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1DB5D603"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63DFF9C5"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227DDBC0"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51641EC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08FDA3D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582558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08BD4F25" w14:textId="77777777" w:rsidTr="00906AFB">
        <w:tc>
          <w:tcPr>
            <w:tcW w:w="769" w:type="pct"/>
            <w:tcBorders>
              <w:left w:val="single" w:sz="12" w:space="0" w:color="000000"/>
              <w:right w:val="single" w:sz="12" w:space="0" w:color="000000"/>
            </w:tcBorders>
          </w:tcPr>
          <w:p w14:paraId="31AB961E"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Ca</w:t>
            </w:r>
            <w:r w:rsidRPr="00947A2A">
              <w:rPr>
                <w:rFonts w:cstheme="minorHAnsi"/>
                <w:sz w:val="18"/>
                <w:szCs w:val="18"/>
                <w:vertAlign w:val="superscript"/>
              </w:rPr>
              <w:t>2+</w:t>
            </w:r>
          </w:p>
        </w:tc>
        <w:tc>
          <w:tcPr>
            <w:tcW w:w="633" w:type="pct"/>
            <w:tcBorders>
              <w:left w:val="single" w:sz="12" w:space="0" w:color="000000"/>
            </w:tcBorders>
          </w:tcPr>
          <w:p w14:paraId="1EAAD58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627" w:type="pct"/>
          </w:tcPr>
          <w:p w14:paraId="1ACEE46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0E1D1205"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627" w:type="pct"/>
          </w:tcPr>
          <w:p w14:paraId="0C49120D"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549" w:type="pct"/>
          </w:tcPr>
          <w:p w14:paraId="6A46341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22495F7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73E08E3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24848FC7" w14:textId="77777777" w:rsidTr="00906AFB">
        <w:tc>
          <w:tcPr>
            <w:tcW w:w="769" w:type="pct"/>
            <w:tcBorders>
              <w:left w:val="single" w:sz="12" w:space="0" w:color="000000"/>
              <w:right w:val="single" w:sz="12" w:space="0" w:color="000000"/>
            </w:tcBorders>
          </w:tcPr>
          <w:p w14:paraId="6191EC85"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Ba</w:t>
            </w:r>
            <w:r w:rsidRPr="00947A2A">
              <w:rPr>
                <w:rFonts w:cstheme="minorHAnsi"/>
                <w:sz w:val="18"/>
                <w:szCs w:val="18"/>
                <w:vertAlign w:val="superscript"/>
              </w:rPr>
              <w:t>2+</w:t>
            </w:r>
          </w:p>
        </w:tc>
        <w:tc>
          <w:tcPr>
            <w:tcW w:w="633" w:type="pct"/>
            <w:tcBorders>
              <w:left w:val="single" w:sz="12" w:space="0" w:color="000000"/>
            </w:tcBorders>
          </w:tcPr>
          <w:p w14:paraId="362B9F5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428D354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3E40FE9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5E73C9FC"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49" w:type="pct"/>
          </w:tcPr>
          <w:p w14:paraId="1B18AE4D"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1CE38D1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60A7E83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7EAAFE79" w14:textId="77777777" w:rsidTr="00906AFB">
        <w:tc>
          <w:tcPr>
            <w:tcW w:w="769" w:type="pct"/>
            <w:tcBorders>
              <w:left w:val="single" w:sz="12" w:space="0" w:color="000000"/>
              <w:right w:val="single" w:sz="12" w:space="0" w:color="000000"/>
            </w:tcBorders>
          </w:tcPr>
          <w:p w14:paraId="0C8C7A32"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Al</w:t>
            </w:r>
            <w:r w:rsidRPr="00947A2A">
              <w:rPr>
                <w:rFonts w:cstheme="minorHAnsi"/>
                <w:sz w:val="18"/>
                <w:szCs w:val="18"/>
                <w:vertAlign w:val="superscript"/>
              </w:rPr>
              <w:t>3+</w:t>
            </w:r>
          </w:p>
        </w:tc>
        <w:tc>
          <w:tcPr>
            <w:tcW w:w="633" w:type="pct"/>
            <w:tcBorders>
              <w:left w:val="single" w:sz="12" w:space="0" w:color="000000"/>
            </w:tcBorders>
          </w:tcPr>
          <w:p w14:paraId="04388CC9"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087DAC7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584E734D" w14:textId="77777777" w:rsidR="004B3D6F" w:rsidRPr="00947A2A" w:rsidRDefault="004B3D6F" w:rsidP="00906AFB">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54AA268A"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1E95669C"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648E266B" w14:textId="77777777" w:rsidR="004B3D6F" w:rsidRPr="00947A2A" w:rsidRDefault="004B3D6F" w:rsidP="00906AFB">
            <w:pPr>
              <w:spacing w:after="0" w:line="240" w:lineRule="auto"/>
              <w:ind w:left="357"/>
              <w:rPr>
                <w:rFonts w:cstheme="minorHAnsi"/>
                <w:sz w:val="18"/>
                <w:szCs w:val="18"/>
              </w:rPr>
            </w:pPr>
            <w:r w:rsidRPr="00947A2A">
              <w:rPr>
                <w:rFonts w:eastAsia="Symbol" w:cstheme="minorHAnsi"/>
                <w:sz w:val="18"/>
                <w:szCs w:val="18"/>
              </w:rPr>
              <w:t>−</w:t>
            </w:r>
          </w:p>
        </w:tc>
        <w:tc>
          <w:tcPr>
            <w:tcW w:w="607" w:type="pct"/>
            <w:tcBorders>
              <w:right w:val="single" w:sz="12" w:space="0" w:color="000000"/>
            </w:tcBorders>
          </w:tcPr>
          <w:p w14:paraId="3C64B61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525E197B" w14:textId="77777777" w:rsidTr="00906AFB">
        <w:tc>
          <w:tcPr>
            <w:tcW w:w="769" w:type="pct"/>
            <w:tcBorders>
              <w:left w:val="single" w:sz="12" w:space="0" w:color="000000"/>
              <w:right w:val="single" w:sz="12" w:space="0" w:color="000000"/>
            </w:tcBorders>
          </w:tcPr>
          <w:p w14:paraId="00F171E7"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Zn</w:t>
            </w:r>
            <w:r w:rsidRPr="00947A2A">
              <w:rPr>
                <w:rFonts w:cstheme="minorHAnsi"/>
                <w:sz w:val="18"/>
                <w:szCs w:val="18"/>
                <w:vertAlign w:val="superscript"/>
              </w:rPr>
              <w:t>2+</w:t>
            </w:r>
          </w:p>
        </w:tc>
        <w:tc>
          <w:tcPr>
            <w:tcW w:w="633" w:type="pct"/>
            <w:tcBorders>
              <w:left w:val="single" w:sz="12" w:space="0" w:color="000000"/>
            </w:tcBorders>
          </w:tcPr>
          <w:p w14:paraId="49AB6DD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50A13FB9"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55167C1D"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5AA4518E"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6CD99970"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72E04A4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18DA77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1A378E19" w14:textId="77777777" w:rsidTr="00906AFB">
        <w:tc>
          <w:tcPr>
            <w:tcW w:w="769" w:type="pct"/>
            <w:tcBorders>
              <w:left w:val="single" w:sz="12" w:space="0" w:color="000000"/>
              <w:right w:val="single" w:sz="12" w:space="0" w:color="000000"/>
            </w:tcBorders>
          </w:tcPr>
          <w:p w14:paraId="7F0465B0"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Ag</w:t>
            </w:r>
            <w:r w:rsidRPr="00947A2A">
              <w:rPr>
                <w:rFonts w:cstheme="minorHAnsi"/>
                <w:sz w:val="18"/>
                <w:szCs w:val="18"/>
                <w:vertAlign w:val="superscript"/>
              </w:rPr>
              <w:t>+</w:t>
            </w:r>
          </w:p>
        </w:tc>
        <w:tc>
          <w:tcPr>
            <w:tcW w:w="633" w:type="pct"/>
            <w:tcBorders>
              <w:left w:val="single" w:sz="12" w:space="0" w:color="000000"/>
            </w:tcBorders>
          </w:tcPr>
          <w:p w14:paraId="66BE0141" w14:textId="77777777" w:rsidR="004B3D6F" w:rsidRPr="00947A2A" w:rsidRDefault="004B3D6F" w:rsidP="00906AFB">
            <w:pPr>
              <w:spacing w:after="0" w:line="240" w:lineRule="auto"/>
              <w:ind w:left="357"/>
              <w:rPr>
                <w:rFonts w:cstheme="minorHAnsi"/>
                <w:sz w:val="18"/>
                <w:szCs w:val="18"/>
              </w:rPr>
            </w:pPr>
            <w:r w:rsidRPr="00947A2A">
              <w:rPr>
                <w:rFonts w:eastAsia="Symbol" w:cstheme="minorHAnsi"/>
                <w:sz w:val="18"/>
                <w:szCs w:val="18"/>
              </w:rPr>
              <w:t>−</w:t>
            </w:r>
          </w:p>
        </w:tc>
        <w:tc>
          <w:tcPr>
            <w:tcW w:w="627" w:type="pct"/>
          </w:tcPr>
          <w:p w14:paraId="2242FF3E"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7F46C530"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5907B035"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549" w:type="pct"/>
          </w:tcPr>
          <w:p w14:paraId="16FFBF2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6C54926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38180D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7058FE5A" w14:textId="77777777" w:rsidTr="00906AFB">
        <w:tc>
          <w:tcPr>
            <w:tcW w:w="769" w:type="pct"/>
            <w:tcBorders>
              <w:left w:val="single" w:sz="12" w:space="0" w:color="000000"/>
              <w:right w:val="single" w:sz="12" w:space="0" w:color="000000"/>
            </w:tcBorders>
          </w:tcPr>
          <w:p w14:paraId="60530316"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Cu</w:t>
            </w:r>
            <w:r w:rsidRPr="00947A2A">
              <w:rPr>
                <w:rFonts w:cstheme="minorHAnsi"/>
                <w:sz w:val="18"/>
                <w:szCs w:val="18"/>
                <w:vertAlign w:val="superscript"/>
              </w:rPr>
              <w:t>2+</w:t>
            </w:r>
          </w:p>
        </w:tc>
        <w:tc>
          <w:tcPr>
            <w:tcW w:w="633" w:type="pct"/>
            <w:tcBorders>
              <w:left w:val="single" w:sz="12" w:space="0" w:color="000000"/>
            </w:tcBorders>
          </w:tcPr>
          <w:p w14:paraId="6BAA510F"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7FF4A62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67963F9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0A126A9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7F8FB11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4689ACD3"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2AB80307"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3BF90C60" w14:textId="77777777" w:rsidTr="00906AFB">
        <w:tc>
          <w:tcPr>
            <w:tcW w:w="769" w:type="pct"/>
            <w:tcBorders>
              <w:left w:val="single" w:sz="12" w:space="0" w:color="000000"/>
              <w:right w:val="single" w:sz="12" w:space="0" w:color="000000"/>
            </w:tcBorders>
          </w:tcPr>
          <w:p w14:paraId="2122C898"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Pb</w:t>
            </w:r>
            <w:r w:rsidRPr="00947A2A">
              <w:rPr>
                <w:rFonts w:cstheme="minorHAnsi"/>
                <w:sz w:val="18"/>
                <w:szCs w:val="18"/>
                <w:vertAlign w:val="superscript"/>
              </w:rPr>
              <w:t>2+</w:t>
            </w:r>
          </w:p>
        </w:tc>
        <w:tc>
          <w:tcPr>
            <w:tcW w:w="633" w:type="pct"/>
            <w:tcBorders>
              <w:left w:val="single" w:sz="12" w:space="0" w:color="000000"/>
            </w:tcBorders>
          </w:tcPr>
          <w:p w14:paraId="4E763979"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2887B106" w14:textId="77777777" w:rsidR="004B3D6F" w:rsidRPr="00947A2A" w:rsidRDefault="004B3D6F" w:rsidP="00906AFB">
            <w:pPr>
              <w:spacing w:after="0" w:line="240" w:lineRule="auto"/>
              <w:ind w:left="357"/>
              <w:rPr>
                <w:rFonts w:cstheme="minorHAnsi"/>
                <w:sz w:val="18"/>
                <w:szCs w:val="18"/>
              </w:rPr>
            </w:pPr>
            <w:r>
              <w:rPr>
                <w:rFonts w:cstheme="minorHAnsi"/>
                <w:sz w:val="18"/>
                <w:szCs w:val="18"/>
              </w:rPr>
              <w:t>Slightly</w:t>
            </w:r>
          </w:p>
        </w:tc>
        <w:tc>
          <w:tcPr>
            <w:tcW w:w="627" w:type="pct"/>
          </w:tcPr>
          <w:p w14:paraId="789EF36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04EC36B9"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49" w:type="pct"/>
          </w:tcPr>
          <w:p w14:paraId="74FC003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02A03F5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58AB3ABB"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05701310" w14:textId="77777777" w:rsidTr="00906AFB">
        <w:tc>
          <w:tcPr>
            <w:tcW w:w="769" w:type="pct"/>
            <w:tcBorders>
              <w:left w:val="single" w:sz="12" w:space="0" w:color="000000"/>
              <w:right w:val="single" w:sz="12" w:space="0" w:color="000000"/>
            </w:tcBorders>
          </w:tcPr>
          <w:p w14:paraId="5C5C93B1"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2+</w:t>
            </w:r>
          </w:p>
        </w:tc>
        <w:tc>
          <w:tcPr>
            <w:tcW w:w="633" w:type="pct"/>
            <w:tcBorders>
              <w:left w:val="single" w:sz="12" w:space="0" w:color="000000"/>
            </w:tcBorders>
          </w:tcPr>
          <w:p w14:paraId="669ADED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5E62D8E2"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627" w:type="pct"/>
          </w:tcPr>
          <w:p w14:paraId="11273198"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27" w:type="pct"/>
          </w:tcPr>
          <w:p w14:paraId="27A63F6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c>
          <w:tcPr>
            <w:tcW w:w="549" w:type="pct"/>
          </w:tcPr>
          <w:p w14:paraId="2FDA37B1"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560" w:type="pct"/>
          </w:tcPr>
          <w:p w14:paraId="619757C4" w14:textId="77777777" w:rsidR="004B3D6F" w:rsidRPr="00947A2A" w:rsidRDefault="004B3D6F" w:rsidP="00906AFB">
            <w:pPr>
              <w:spacing w:after="0" w:line="240" w:lineRule="auto"/>
              <w:ind w:left="357"/>
              <w:rPr>
                <w:rFonts w:cstheme="minorHAnsi"/>
                <w:sz w:val="18"/>
                <w:szCs w:val="18"/>
              </w:rPr>
            </w:pPr>
            <w:r>
              <w:rPr>
                <w:rFonts w:cstheme="minorHAnsi"/>
                <w:sz w:val="18"/>
                <w:szCs w:val="18"/>
              </w:rPr>
              <w:t>No</w:t>
            </w:r>
          </w:p>
        </w:tc>
        <w:tc>
          <w:tcPr>
            <w:tcW w:w="607" w:type="pct"/>
            <w:tcBorders>
              <w:right w:val="single" w:sz="12" w:space="0" w:color="000000"/>
            </w:tcBorders>
          </w:tcPr>
          <w:p w14:paraId="060EEB93" w14:textId="77777777" w:rsidR="004B3D6F" w:rsidRPr="00947A2A" w:rsidRDefault="004B3D6F" w:rsidP="00906AFB">
            <w:pPr>
              <w:spacing w:after="0" w:line="240" w:lineRule="auto"/>
              <w:ind w:left="357"/>
              <w:rPr>
                <w:rFonts w:cstheme="minorHAnsi"/>
                <w:sz w:val="18"/>
                <w:szCs w:val="18"/>
              </w:rPr>
            </w:pPr>
            <w:r>
              <w:rPr>
                <w:rFonts w:cstheme="minorHAnsi"/>
                <w:sz w:val="18"/>
                <w:szCs w:val="18"/>
              </w:rPr>
              <w:t>Good</w:t>
            </w:r>
          </w:p>
        </w:tc>
      </w:tr>
      <w:tr w:rsidR="004B3D6F" w:rsidRPr="00947A2A" w14:paraId="4481E047" w14:textId="77777777" w:rsidTr="00906AFB">
        <w:tc>
          <w:tcPr>
            <w:tcW w:w="769" w:type="pct"/>
            <w:tcBorders>
              <w:left w:val="single" w:sz="12" w:space="0" w:color="000000"/>
              <w:bottom w:val="single" w:sz="12" w:space="0" w:color="000000"/>
              <w:right w:val="single" w:sz="12" w:space="0" w:color="000000"/>
            </w:tcBorders>
          </w:tcPr>
          <w:p w14:paraId="37980A2E" w14:textId="77777777" w:rsidR="004B3D6F" w:rsidRPr="00947A2A" w:rsidRDefault="004B3D6F" w:rsidP="00906AFB">
            <w:pPr>
              <w:spacing w:after="0" w:line="240" w:lineRule="auto"/>
              <w:ind w:left="360"/>
              <w:rPr>
                <w:rFonts w:cstheme="minorHAnsi"/>
                <w:sz w:val="18"/>
                <w:szCs w:val="18"/>
              </w:rPr>
            </w:pPr>
            <w:r w:rsidRPr="00947A2A">
              <w:rPr>
                <w:rFonts w:cstheme="minorHAnsi"/>
                <w:sz w:val="18"/>
                <w:szCs w:val="18"/>
              </w:rPr>
              <w:t>Fe</w:t>
            </w:r>
            <w:r w:rsidRPr="00947A2A">
              <w:rPr>
                <w:rFonts w:cstheme="minorHAnsi"/>
                <w:sz w:val="18"/>
                <w:szCs w:val="18"/>
                <w:vertAlign w:val="superscript"/>
              </w:rPr>
              <w:t>3+</w:t>
            </w:r>
          </w:p>
        </w:tc>
        <w:tc>
          <w:tcPr>
            <w:tcW w:w="633" w:type="pct"/>
            <w:tcBorders>
              <w:left w:val="single" w:sz="12" w:space="0" w:color="000000"/>
              <w:bottom w:val="single" w:sz="12" w:space="0" w:color="000000"/>
            </w:tcBorders>
          </w:tcPr>
          <w:p w14:paraId="5ECB577B" w14:textId="77777777" w:rsidR="004B3D6F" w:rsidRPr="00947A2A" w:rsidRDefault="004B3D6F" w:rsidP="00906AFB">
            <w:pPr>
              <w:spacing w:after="0" w:line="240" w:lineRule="auto"/>
              <w:ind w:left="360"/>
              <w:rPr>
                <w:rFonts w:cstheme="minorHAnsi"/>
                <w:sz w:val="18"/>
                <w:szCs w:val="18"/>
              </w:rPr>
            </w:pPr>
            <w:r>
              <w:rPr>
                <w:rFonts w:cstheme="minorHAnsi"/>
                <w:sz w:val="18"/>
                <w:szCs w:val="18"/>
              </w:rPr>
              <w:t>No</w:t>
            </w:r>
          </w:p>
        </w:tc>
        <w:tc>
          <w:tcPr>
            <w:tcW w:w="627" w:type="pct"/>
            <w:tcBorders>
              <w:bottom w:val="single" w:sz="12" w:space="0" w:color="000000"/>
            </w:tcBorders>
          </w:tcPr>
          <w:p w14:paraId="39E8028B" w14:textId="77777777" w:rsidR="004B3D6F" w:rsidRPr="00947A2A" w:rsidRDefault="004B3D6F" w:rsidP="00906AFB">
            <w:pPr>
              <w:spacing w:after="0" w:line="240" w:lineRule="auto"/>
              <w:ind w:left="360"/>
              <w:rPr>
                <w:rFonts w:cstheme="minorHAnsi"/>
                <w:sz w:val="18"/>
                <w:szCs w:val="18"/>
              </w:rPr>
            </w:pPr>
            <w:r>
              <w:rPr>
                <w:rFonts w:cstheme="minorHAnsi"/>
                <w:sz w:val="18"/>
                <w:szCs w:val="18"/>
              </w:rPr>
              <w:t>Good</w:t>
            </w:r>
          </w:p>
        </w:tc>
        <w:tc>
          <w:tcPr>
            <w:tcW w:w="627" w:type="pct"/>
            <w:tcBorders>
              <w:bottom w:val="single" w:sz="12" w:space="0" w:color="000000"/>
            </w:tcBorders>
          </w:tcPr>
          <w:p w14:paraId="14B667D0" w14:textId="77777777" w:rsidR="004B3D6F" w:rsidRPr="00947A2A" w:rsidRDefault="004B3D6F" w:rsidP="00906AFB">
            <w:pPr>
              <w:spacing w:after="0" w:line="240" w:lineRule="auto"/>
              <w:ind w:left="360"/>
              <w:rPr>
                <w:rFonts w:cstheme="minorHAnsi"/>
                <w:sz w:val="18"/>
                <w:szCs w:val="18"/>
              </w:rPr>
            </w:pPr>
            <w:r w:rsidRPr="00947A2A">
              <w:rPr>
                <w:rFonts w:eastAsia="Symbol" w:cstheme="minorHAnsi"/>
                <w:sz w:val="18"/>
                <w:szCs w:val="18"/>
              </w:rPr>
              <w:t>−</w:t>
            </w:r>
          </w:p>
        </w:tc>
        <w:tc>
          <w:tcPr>
            <w:tcW w:w="627" w:type="pct"/>
            <w:tcBorders>
              <w:bottom w:val="single" w:sz="12" w:space="0" w:color="000000"/>
            </w:tcBorders>
          </w:tcPr>
          <w:p w14:paraId="34B95DD2" w14:textId="77777777" w:rsidR="004B3D6F" w:rsidRPr="00947A2A" w:rsidRDefault="004B3D6F" w:rsidP="00906AFB">
            <w:pPr>
              <w:spacing w:after="0" w:line="240" w:lineRule="auto"/>
              <w:ind w:left="360"/>
              <w:rPr>
                <w:rFonts w:cstheme="minorHAnsi"/>
                <w:sz w:val="18"/>
                <w:szCs w:val="18"/>
              </w:rPr>
            </w:pPr>
            <w:r>
              <w:rPr>
                <w:rFonts w:cstheme="minorHAnsi"/>
                <w:sz w:val="18"/>
                <w:szCs w:val="18"/>
              </w:rPr>
              <w:t>Good</w:t>
            </w:r>
          </w:p>
        </w:tc>
        <w:tc>
          <w:tcPr>
            <w:tcW w:w="549" w:type="pct"/>
            <w:tcBorders>
              <w:bottom w:val="single" w:sz="12" w:space="0" w:color="000000"/>
            </w:tcBorders>
          </w:tcPr>
          <w:p w14:paraId="4651112A" w14:textId="77777777" w:rsidR="004B3D6F" w:rsidRPr="00947A2A" w:rsidRDefault="004B3D6F" w:rsidP="00906AFB">
            <w:pPr>
              <w:spacing w:after="0" w:line="240" w:lineRule="auto"/>
              <w:ind w:left="360"/>
              <w:rPr>
                <w:rFonts w:cstheme="minorHAnsi"/>
                <w:sz w:val="18"/>
                <w:szCs w:val="18"/>
              </w:rPr>
            </w:pPr>
            <w:r>
              <w:rPr>
                <w:rFonts w:cstheme="minorHAnsi"/>
                <w:sz w:val="18"/>
                <w:szCs w:val="18"/>
              </w:rPr>
              <w:t>No</w:t>
            </w:r>
          </w:p>
        </w:tc>
        <w:tc>
          <w:tcPr>
            <w:tcW w:w="560" w:type="pct"/>
            <w:tcBorders>
              <w:bottom w:val="single" w:sz="12" w:space="0" w:color="000000"/>
            </w:tcBorders>
          </w:tcPr>
          <w:p w14:paraId="2F0C43DD" w14:textId="77777777" w:rsidR="004B3D6F" w:rsidRPr="00947A2A" w:rsidRDefault="004B3D6F" w:rsidP="00906AFB">
            <w:pPr>
              <w:spacing w:after="0" w:line="240" w:lineRule="auto"/>
              <w:ind w:left="360"/>
              <w:rPr>
                <w:rFonts w:cstheme="minorHAnsi"/>
                <w:sz w:val="18"/>
                <w:szCs w:val="18"/>
              </w:rPr>
            </w:pPr>
            <w:r>
              <w:rPr>
                <w:rFonts w:cstheme="minorHAnsi"/>
                <w:sz w:val="18"/>
                <w:szCs w:val="18"/>
              </w:rPr>
              <w:t>No</w:t>
            </w:r>
          </w:p>
        </w:tc>
        <w:tc>
          <w:tcPr>
            <w:tcW w:w="607" w:type="pct"/>
            <w:tcBorders>
              <w:bottom w:val="single" w:sz="12" w:space="0" w:color="000000"/>
              <w:right w:val="single" w:sz="12" w:space="0" w:color="000000"/>
            </w:tcBorders>
          </w:tcPr>
          <w:p w14:paraId="04943354" w14:textId="77777777" w:rsidR="004B3D6F" w:rsidRPr="00947A2A" w:rsidRDefault="004B3D6F" w:rsidP="00906AFB">
            <w:pPr>
              <w:spacing w:after="0" w:line="240" w:lineRule="auto"/>
              <w:ind w:left="360"/>
              <w:rPr>
                <w:rFonts w:cstheme="minorHAnsi"/>
                <w:sz w:val="18"/>
                <w:szCs w:val="18"/>
              </w:rPr>
            </w:pPr>
            <w:r>
              <w:rPr>
                <w:rFonts w:cstheme="minorHAnsi"/>
                <w:sz w:val="18"/>
                <w:szCs w:val="18"/>
              </w:rPr>
              <w:t>Good</w:t>
            </w:r>
          </w:p>
        </w:tc>
      </w:tr>
    </w:tbl>
    <w:p w14:paraId="455867F3" w14:textId="77777777" w:rsidR="001C366B" w:rsidRPr="003D6C98" w:rsidRDefault="001C366B" w:rsidP="001C366B">
      <w:pPr>
        <w:spacing w:before="160" w:after="0" w:line="240" w:lineRule="auto"/>
        <w:jc w:val="both"/>
        <w:rPr>
          <w:rFonts w:cstheme="minorHAnsi"/>
          <w:sz w:val="19"/>
          <w:szCs w:val="19"/>
        </w:rPr>
      </w:pPr>
      <w:r w:rsidRPr="003D6C98">
        <w:rPr>
          <w:rFonts w:cstheme="minorHAnsi"/>
          <w:sz w:val="19"/>
          <w:szCs w:val="19"/>
        </w:rPr>
        <w:t xml:space="preserve">1. </w:t>
      </w:r>
      <w:r>
        <w:rPr>
          <w:rFonts w:cstheme="minorHAnsi"/>
          <w:sz w:val="19"/>
          <w:szCs w:val="19"/>
        </w:rPr>
        <w:t xml:space="preserve">Which </w:t>
      </w:r>
      <w:r w:rsidRPr="00920C37">
        <w:rPr>
          <w:rFonts w:cstheme="minorHAnsi"/>
          <w:b/>
          <w:bCs/>
          <w:sz w:val="19"/>
          <w:szCs w:val="19"/>
        </w:rPr>
        <w:t>anions form a precipitate</w:t>
      </w:r>
      <w:r>
        <w:rPr>
          <w:rFonts w:cstheme="minorHAnsi"/>
          <w:sz w:val="19"/>
          <w:szCs w:val="19"/>
        </w:rPr>
        <w:t xml:space="preserve"> with both the </w:t>
      </w:r>
      <w:r w:rsidRPr="003D6C98">
        <w:rPr>
          <w:rFonts w:cstheme="minorHAnsi"/>
          <w:b/>
          <w:sz w:val="19"/>
          <w:szCs w:val="19"/>
        </w:rPr>
        <w:t>Ca</w:t>
      </w:r>
      <w:r w:rsidRPr="003D6C98">
        <w:rPr>
          <w:rFonts w:cstheme="minorHAnsi"/>
          <w:b/>
          <w:sz w:val="19"/>
          <w:szCs w:val="19"/>
          <w:vertAlign w:val="superscript"/>
        </w:rPr>
        <w:t>2+</w:t>
      </w:r>
      <w:r>
        <w:rPr>
          <w:rFonts w:cstheme="minorHAnsi"/>
          <w:sz w:val="19"/>
          <w:szCs w:val="19"/>
        </w:rPr>
        <w:t xml:space="preserve"> and </w:t>
      </w:r>
      <w:r w:rsidRPr="003D6C98">
        <w:rPr>
          <w:rFonts w:cstheme="minorHAnsi"/>
          <w:b/>
          <w:sz w:val="19"/>
          <w:szCs w:val="19"/>
        </w:rPr>
        <w:t>Mg</w:t>
      </w:r>
      <w:r w:rsidRPr="003D6C98">
        <w:rPr>
          <w:rFonts w:cstheme="minorHAnsi"/>
          <w:b/>
          <w:sz w:val="19"/>
          <w:szCs w:val="19"/>
          <w:vertAlign w:val="superscript"/>
        </w:rPr>
        <w:t>2+</w:t>
      </w:r>
      <w:r w:rsidRPr="003D6C98">
        <w:rPr>
          <w:rFonts w:cstheme="minorHAnsi"/>
          <w:sz w:val="19"/>
          <w:szCs w:val="19"/>
        </w:rPr>
        <w:t>?</w:t>
      </w:r>
      <w:r w:rsidRPr="003D6C98">
        <w:rPr>
          <w:rFonts w:cstheme="minorHAnsi"/>
          <w:bCs/>
          <w:iCs/>
          <w:sz w:val="19"/>
          <w:szCs w:val="19"/>
        </w:rPr>
        <w:t xml:space="preserve"> </w:t>
      </w:r>
      <w:r w:rsidRPr="004B3D6F">
        <w:rPr>
          <w:rFonts w:cstheme="minorHAnsi"/>
          <w:bCs/>
          <w:iCs/>
          <w:color w:val="FF0000"/>
          <w:sz w:val="19"/>
          <w:szCs w:val="19"/>
        </w:rPr>
        <w:t>The</w:t>
      </w:r>
      <w:r w:rsidRPr="008435A6">
        <w:rPr>
          <w:rFonts w:cstheme="minorHAnsi"/>
          <w:bCs/>
          <w:iCs/>
          <w:color w:val="FF0000"/>
          <w:sz w:val="20"/>
          <w:szCs w:val="20"/>
        </w:rPr>
        <w:t xml:space="preserve"> </w:t>
      </w:r>
      <m:oMath>
        <m:sSubSup>
          <m:sSubSupPr>
            <m:ctrlPr>
              <w:rPr>
                <w:rFonts w:ascii="Cambria Math" w:hAnsi="Cambria Math" w:cstheme="minorHAnsi"/>
                <w:bCs/>
                <w:iCs/>
                <w:color w:val="FF0000"/>
                <w:sz w:val="20"/>
                <w:szCs w:val="20"/>
              </w:rPr>
            </m:ctrlPr>
          </m:sSubSupPr>
          <m:e>
            <m:r>
              <m:rPr>
                <m:sty m:val="p"/>
              </m:rPr>
              <w:rPr>
                <w:rFonts w:ascii="Cambria Math" w:hAnsi="Cambria Math" w:cstheme="minorHAnsi"/>
                <w:color w:val="FF0000"/>
                <w:sz w:val="20"/>
                <w:szCs w:val="20"/>
              </w:rPr>
              <m:t>PO</m:t>
            </m:r>
          </m:e>
          <m:sub>
            <m:r>
              <m:rPr>
                <m:sty m:val="p"/>
              </m:rPr>
              <w:rPr>
                <w:rFonts w:ascii="Cambria Math" w:hAnsi="Cambria Math" w:cstheme="minorHAnsi"/>
                <w:color w:val="FF0000"/>
                <w:sz w:val="20"/>
                <w:szCs w:val="20"/>
              </w:rPr>
              <m:t>4</m:t>
            </m:r>
          </m:sub>
          <m:sup>
            <m:r>
              <m:rPr>
                <m:sty m:val="p"/>
              </m:rPr>
              <w:rPr>
                <w:rFonts w:ascii="Cambria Math" w:hAnsi="Cambria Math" w:cstheme="minorHAnsi"/>
                <w:color w:val="FF0000"/>
                <w:sz w:val="20"/>
                <w:szCs w:val="20"/>
              </w:rPr>
              <m:t>3-</m:t>
            </m:r>
          </m:sup>
        </m:sSubSup>
      </m:oMath>
      <w:r w:rsidRPr="008435A6">
        <w:rPr>
          <w:rFonts w:cstheme="minorHAnsi"/>
          <w:bCs/>
          <w:iCs/>
          <w:color w:val="FF0000"/>
          <w:sz w:val="20"/>
          <w:szCs w:val="20"/>
        </w:rPr>
        <w:t xml:space="preserve"> </w:t>
      </w:r>
      <w:r>
        <w:rPr>
          <w:rFonts w:cstheme="minorHAnsi"/>
          <w:bCs/>
          <w:iCs/>
          <w:color w:val="FF0000"/>
          <w:sz w:val="20"/>
          <w:szCs w:val="20"/>
        </w:rPr>
        <w:t>and the</w:t>
      </w:r>
      <w:r w:rsidRPr="008435A6">
        <w:rPr>
          <w:rFonts w:cstheme="minorHAnsi"/>
          <w:bCs/>
          <w:iCs/>
          <w:color w:val="FF0000"/>
          <w:sz w:val="20"/>
          <w:szCs w:val="20"/>
        </w:rPr>
        <w:t xml:space="preserve"> </w:t>
      </w:r>
      <m:oMath>
        <m:sSubSup>
          <m:sSubSupPr>
            <m:ctrlPr>
              <w:rPr>
                <w:rFonts w:ascii="Cambria Math" w:hAnsi="Cambria Math" w:cstheme="minorHAnsi"/>
                <w:bCs/>
                <w:iCs/>
                <w:color w:val="FF0000"/>
                <w:sz w:val="20"/>
                <w:szCs w:val="20"/>
              </w:rPr>
            </m:ctrlPr>
          </m:sSubSupPr>
          <m:e>
            <m:r>
              <m:rPr>
                <m:sty m:val="p"/>
              </m:rPr>
              <w:rPr>
                <w:rFonts w:ascii="Cambria Math" w:hAnsi="Cambria Math" w:cstheme="minorHAnsi"/>
                <w:color w:val="FF0000"/>
                <w:sz w:val="20"/>
                <w:szCs w:val="20"/>
              </w:rPr>
              <m:t>CO</m:t>
            </m:r>
          </m:e>
          <m:sub>
            <m:r>
              <m:rPr>
                <m:sty m:val="p"/>
              </m:rPr>
              <w:rPr>
                <w:rFonts w:ascii="Cambria Math" w:hAnsi="Cambria Math" w:cstheme="minorHAnsi"/>
                <w:color w:val="FF0000"/>
                <w:sz w:val="20"/>
                <w:szCs w:val="20"/>
              </w:rPr>
              <m:t>3</m:t>
            </m:r>
          </m:sub>
          <m:sup>
            <m:r>
              <m:rPr>
                <m:sty m:val="p"/>
              </m:rPr>
              <w:rPr>
                <w:rFonts w:ascii="Cambria Math" w:hAnsi="Cambria Math" w:cstheme="minorHAnsi"/>
                <w:color w:val="FF0000"/>
                <w:sz w:val="20"/>
                <w:szCs w:val="20"/>
              </w:rPr>
              <m:t>2-</m:t>
            </m:r>
          </m:sup>
        </m:sSubSup>
      </m:oMath>
      <w:r>
        <w:rPr>
          <w:rFonts w:eastAsiaTheme="minorEastAsia" w:cstheme="minorHAnsi"/>
          <w:bCs/>
          <w:iCs/>
          <w:color w:val="FF0000"/>
          <w:sz w:val="20"/>
          <w:szCs w:val="20"/>
        </w:rPr>
        <w:t>.</w:t>
      </w:r>
    </w:p>
    <w:p w14:paraId="6B98A320" w14:textId="77777777" w:rsidR="001C366B" w:rsidRPr="004B3D6F" w:rsidRDefault="001C366B" w:rsidP="001C366B">
      <w:pPr>
        <w:spacing w:before="80" w:after="0" w:line="240" w:lineRule="auto"/>
        <w:jc w:val="both"/>
        <w:rPr>
          <w:rFonts w:cstheme="minorHAnsi"/>
          <w:color w:val="FF0000"/>
          <w:sz w:val="20"/>
          <w:szCs w:val="20"/>
        </w:rPr>
      </w:pPr>
      <w:r w:rsidRPr="003D6C98">
        <w:rPr>
          <w:rFonts w:cstheme="minorHAnsi"/>
          <w:sz w:val="19"/>
          <w:szCs w:val="19"/>
        </w:rPr>
        <w:t xml:space="preserve">2. </w:t>
      </w:r>
      <w:r>
        <w:rPr>
          <w:rFonts w:cstheme="minorHAnsi"/>
          <w:sz w:val="19"/>
          <w:szCs w:val="19"/>
        </w:rPr>
        <w:t xml:space="preserve">With which cations form these anions a </w:t>
      </w:r>
      <w:proofErr w:type="gramStart"/>
      <w:r w:rsidRPr="00920C37">
        <w:rPr>
          <w:rFonts w:cstheme="minorHAnsi"/>
          <w:b/>
          <w:bCs/>
          <w:sz w:val="19"/>
          <w:szCs w:val="19"/>
        </w:rPr>
        <w:t>water soluble</w:t>
      </w:r>
      <w:proofErr w:type="gramEnd"/>
      <w:r>
        <w:rPr>
          <w:rFonts w:cstheme="minorHAnsi"/>
          <w:sz w:val="19"/>
          <w:szCs w:val="19"/>
        </w:rPr>
        <w:t xml:space="preserve"> compound</w:t>
      </w:r>
      <w:r w:rsidRPr="003D6C98">
        <w:rPr>
          <w:rFonts w:cstheme="minorHAnsi"/>
          <w:sz w:val="19"/>
          <w:szCs w:val="19"/>
        </w:rPr>
        <w:t xml:space="preserve">? </w:t>
      </w:r>
      <w:r w:rsidRPr="004B3D6F">
        <w:rPr>
          <w:rFonts w:cstheme="minorHAnsi"/>
          <w:color w:val="FF0000"/>
          <w:sz w:val="19"/>
          <w:szCs w:val="19"/>
        </w:rPr>
        <w:t xml:space="preserve">With the </w:t>
      </w:r>
      <w:r>
        <w:rPr>
          <w:rFonts w:cstheme="minorHAnsi"/>
          <w:color w:val="FF0000"/>
          <w:sz w:val="20"/>
          <w:szCs w:val="20"/>
        </w:rPr>
        <w:t>Na</w:t>
      </w:r>
      <w:r w:rsidRPr="00856F93">
        <w:rPr>
          <w:rFonts w:cstheme="minorHAnsi"/>
          <w:color w:val="FF0000"/>
          <w:sz w:val="20"/>
          <w:szCs w:val="20"/>
          <w:vertAlign w:val="superscript"/>
        </w:rPr>
        <w:t>+</w:t>
      </w:r>
      <w:r>
        <w:rPr>
          <w:rFonts w:cstheme="minorHAnsi"/>
          <w:color w:val="FF0000"/>
          <w:sz w:val="20"/>
          <w:szCs w:val="20"/>
          <w:vertAlign w:val="superscript"/>
        </w:rPr>
        <w:t xml:space="preserve"> </w:t>
      </w:r>
      <w:r w:rsidRPr="004B3D6F">
        <w:rPr>
          <w:rFonts w:cstheme="minorHAnsi"/>
          <w:color w:val="FF0000"/>
          <w:sz w:val="19"/>
          <w:szCs w:val="19"/>
        </w:rPr>
        <w:t xml:space="preserve">and the </w:t>
      </w:r>
      <w:r>
        <w:rPr>
          <w:rFonts w:cstheme="minorHAnsi"/>
          <w:color w:val="FF0000"/>
          <w:sz w:val="20"/>
          <w:szCs w:val="20"/>
        </w:rPr>
        <w:t>K</w:t>
      </w:r>
      <w:r w:rsidRPr="00856F93">
        <w:rPr>
          <w:rFonts w:cstheme="minorHAnsi"/>
          <w:color w:val="FF0000"/>
          <w:sz w:val="20"/>
          <w:szCs w:val="20"/>
          <w:vertAlign w:val="superscript"/>
        </w:rPr>
        <w:t>+</w:t>
      </w:r>
      <w:r>
        <w:rPr>
          <w:rFonts w:cstheme="minorHAnsi"/>
          <w:color w:val="FF0000"/>
          <w:sz w:val="20"/>
          <w:szCs w:val="20"/>
        </w:rPr>
        <w:t>.</w:t>
      </w:r>
    </w:p>
    <w:p w14:paraId="59B6F843" w14:textId="77777777" w:rsidR="001C366B" w:rsidRPr="004B3D6F" w:rsidRDefault="001C366B" w:rsidP="001C366B">
      <w:pPr>
        <w:spacing w:before="80" w:after="0" w:line="240" w:lineRule="auto"/>
        <w:jc w:val="both"/>
        <w:rPr>
          <w:rFonts w:cstheme="minorHAnsi"/>
          <w:bCs/>
          <w:iCs/>
          <w:color w:val="FF0000"/>
          <w:sz w:val="20"/>
          <w:szCs w:val="20"/>
        </w:rPr>
      </w:pPr>
      <w:r w:rsidRPr="003D6C98">
        <w:rPr>
          <w:rFonts w:cstheme="minorHAnsi"/>
          <w:sz w:val="19"/>
          <w:szCs w:val="19"/>
        </w:rPr>
        <w:t xml:space="preserve">3. </w:t>
      </w:r>
      <w:r w:rsidRPr="00920C37">
        <w:rPr>
          <w:rFonts w:cstheme="minorHAnsi"/>
          <w:sz w:val="19"/>
          <w:szCs w:val="19"/>
        </w:rPr>
        <w:t>Which 4 compounds do you think are suitable for water softening</w:t>
      </w:r>
      <w:r w:rsidRPr="003D6C98">
        <w:rPr>
          <w:rFonts w:cstheme="minorHAnsi"/>
          <w:bCs/>
          <w:iCs/>
          <w:sz w:val="19"/>
          <w:szCs w:val="19"/>
        </w:rPr>
        <w:t xml:space="preserve">? </w:t>
      </w:r>
      <w:r w:rsidRPr="00583BB1">
        <w:rPr>
          <w:rFonts w:cstheme="minorHAnsi"/>
          <w:bCs/>
          <w:iCs/>
          <w:color w:val="FF0000"/>
          <w:sz w:val="20"/>
          <w:szCs w:val="20"/>
        </w:rPr>
        <w:t>Na</w:t>
      </w:r>
      <w:r w:rsidRPr="00583BB1">
        <w:rPr>
          <w:rFonts w:cstheme="minorHAnsi"/>
          <w:bCs/>
          <w:iCs/>
          <w:color w:val="FF0000"/>
          <w:sz w:val="20"/>
          <w:szCs w:val="20"/>
          <w:vertAlign w:val="subscript"/>
        </w:rPr>
        <w:t>2</w:t>
      </w:r>
      <w:r w:rsidRPr="00583BB1">
        <w:rPr>
          <w:rFonts w:cstheme="minorHAnsi"/>
          <w:bCs/>
          <w:iCs/>
          <w:color w:val="FF0000"/>
          <w:sz w:val="20"/>
          <w:szCs w:val="20"/>
        </w:rPr>
        <w:t>CO</w:t>
      </w:r>
      <w:r w:rsidRPr="00583BB1">
        <w:rPr>
          <w:rFonts w:cstheme="minorHAnsi"/>
          <w:bCs/>
          <w:iCs/>
          <w:color w:val="FF0000"/>
          <w:sz w:val="20"/>
          <w:szCs w:val="20"/>
          <w:vertAlign w:val="subscript"/>
        </w:rPr>
        <w:t>3</w:t>
      </w:r>
      <w:r w:rsidRPr="00583BB1">
        <w:rPr>
          <w:rFonts w:cstheme="minorHAnsi"/>
          <w:bCs/>
          <w:iCs/>
          <w:color w:val="FF0000"/>
          <w:sz w:val="20"/>
          <w:szCs w:val="20"/>
        </w:rPr>
        <w:t>, Na</w:t>
      </w:r>
      <w:r w:rsidRPr="00583BB1">
        <w:rPr>
          <w:rFonts w:cstheme="minorHAnsi"/>
          <w:bCs/>
          <w:iCs/>
          <w:color w:val="FF0000"/>
          <w:sz w:val="20"/>
          <w:szCs w:val="20"/>
          <w:vertAlign w:val="subscript"/>
        </w:rPr>
        <w:t>3</w:t>
      </w:r>
      <w:r w:rsidRPr="00583BB1">
        <w:rPr>
          <w:rFonts w:cstheme="minorHAnsi"/>
          <w:bCs/>
          <w:iCs/>
          <w:color w:val="FF0000"/>
          <w:sz w:val="20"/>
          <w:szCs w:val="20"/>
        </w:rPr>
        <w:t>PO</w:t>
      </w:r>
      <w:r w:rsidRPr="00583BB1">
        <w:rPr>
          <w:rFonts w:cstheme="minorHAnsi"/>
          <w:bCs/>
          <w:iCs/>
          <w:color w:val="FF0000"/>
          <w:sz w:val="20"/>
          <w:szCs w:val="20"/>
          <w:vertAlign w:val="subscript"/>
        </w:rPr>
        <w:t>4</w:t>
      </w:r>
      <w:r w:rsidRPr="00583BB1">
        <w:rPr>
          <w:rFonts w:cstheme="minorHAnsi"/>
          <w:bCs/>
          <w:iCs/>
          <w:color w:val="FF0000"/>
          <w:sz w:val="20"/>
          <w:szCs w:val="20"/>
        </w:rPr>
        <w:t>, K</w:t>
      </w:r>
      <w:r w:rsidRPr="00583BB1">
        <w:rPr>
          <w:rFonts w:cstheme="minorHAnsi"/>
          <w:bCs/>
          <w:iCs/>
          <w:color w:val="FF0000"/>
          <w:sz w:val="20"/>
          <w:szCs w:val="20"/>
          <w:vertAlign w:val="subscript"/>
        </w:rPr>
        <w:t>2</w:t>
      </w:r>
      <w:r w:rsidRPr="00583BB1">
        <w:rPr>
          <w:rFonts w:cstheme="minorHAnsi"/>
          <w:bCs/>
          <w:iCs/>
          <w:color w:val="FF0000"/>
          <w:sz w:val="20"/>
          <w:szCs w:val="20"/>
        </w:rPr>
        <w:t>CO</w:t>
      </w:r>
      <w:r w:rsidRPr="00583BB1">
        <w:rPr>
          <w:rFonts w:cstheme="minorHAnsi"/>
          <w:bCs/>
          <w:iCs/>
          <w:color w:val="FF0000"/>
          <w:sz w:val="20"/>
          <w:szCs w:val="20"/>
          <w:vertAlign w:val="subscript"/>
        </w:rPr>
        <w:t>3</w:t>
      </w:r>
      <w:r>
        <w:rPr>
          <w:rFonts w:cstheme="minorHAnsi"/>
          <w:bCs/>
          <w:iCs/>
          <w:color w:val="FF0000"/>
          <w:sz w:val="20"/>
          <w:szCs w:val="20"/>
        </w:rPr>
        <w:t xml:space="preserve">, </w:t>
      </w:r>
      <w:r w:rsidRPr="00583BB1">
        <w:rPr>
          <w:rFonts w:cstheme="minorHAnsi"/>
          <w:bCs/>
          <w:iCs/>
          <w:color w:val="FF0000"/>
          <w:sz w:val="20"/>
          <w:szCs w:val="20"/>
        </w:rPr>
        <w:t>K</w:t>
      </w:r>
      <w:r w:rsidRPr="00583BB1">
        <w:rPr>
          <w:rFonts w:cstheme="minorHAnsi"/>
          <w:bCs/>
          <w:iCs/>
          <w:color w:val="FF0000"/>
          <w:sz w:val="20"/>
          <w:szCs w:val="20"/>
          <w:vertAlign w:val="subscript"/>
        </w:rPr>
        <w:t>3</w:t>
      </w:r>
      <w:r w:rsidRPr="00583BB1">
        <w:rPr>
          <w:rFonts w:cstheme="minorHAnsi"/>
          <w:bCs/>
          <w:iCs/>
          <w:color w:val="FF0000"/>
          <w:sz w:val="20"/>
          <w:szCs w:val="20"/>
        </w:rPr>
        <w:t>PO</w:t>
      </w:r>
      <w:r w:rsidRPr="00583BB1">
        <w:rPr>
          <w:rFonts w:cstheme="minorHAnsi"/>
          <w:bCs/>
          <w:iCs/>
          <w:color w:val="FF0000"/>
          <w:sz w:val="20"/>
          <w:szCs w:val="20"/>
          <w:vertAlign w:val="subscript"/>
        </w:rPr>
        <w:t>4</w:t>
      </w:r>
      <w:r w:rsidRPr="00583BB1">
        <w:rPr>
          <w:rFonts w:cstheme="minorHAnsi"/>
          <w:bCs/>
          <w:iCs/>
          <w:color w:val="FF0000"/>
          <w:sz w:val="20"/>
          <w:szCs w:val="20"/>
        </w:rPr>
        <w:t>.</w:t>
      </w:r>
    </w:p>
    <w:p w14:paraId="5B5F0312" w14:textId="77777777" w:rsidR="001C366B" w:rsidRPr="003B4F29" w:rsidRDefault="001C366B" w:rsidP="001C366B">
      <w:pPr>
        <w:spacing w:after="0" w:line="240" w:lineRule="auto"/>
        <w:jc w:val="both"/>
        <w:rPr>
          <w:rFonts w:cstheme="minorHAnsi"/>
          <w:bCs/>
          <w:sz w:val="19"/>
          <w:szCs w:val="19"/>
        </w:rPr>
      </w:pPr>
      <w:r w:rsidRPr="003D6C98">
        <w:rPr>
          <w:rFonts w:cstheme="minorHAnsi"/>
          <w:sz w:val="19"/>
          <w:szCs w:val="19"/>
        </w:rPr>
        <w:t>4.</w:t>
      </w:r>
      <w:r w:rsidRPr="003D6C98">
        <w:rPr>
          <w:rFonts w:cstheme="minorHAnsi"/>
          <w:b/>
          <w:sz w:val="19"/>
          <w:szCs w:val="19"/>
        </w:rPr>
        <w:t xml:space="preserve"> </w:t>
      </w:r>
      <w:r w:rsidRPr="00920C37">
        <w:rPr>
          <w:rFonts w:cstheme="minorHAnsi"/>
          <w:bCs/>
          <w:sz w:val="19"/>
          <w:szCs w:val="19"/>
        </w:rPr>
        <w:t xml:space="preserve">Of the 4 compounds, "washing soda" and </w:t>
      </w:r>
      <w:r>
        <w:rPr>
          <w:rFonts w:cstheme="minorHAnsi"/>
          <w:bCs/>
          <w:sz w:val="19"/>
          <w:szCs w:val="19"/>
        </w:rPr>
        <w:t>“tribasic”/</w:t>
      </w:r>
      <w:r w:rsidRPr="00920C37">
        <w:rPr>
          <w:rFonts w:cstheme="minorHAnsi"/>
          <w:bCs/>
          <w:sz w:val="19"/>
          <w:szCs w:val="19"/>
        </w:rPr>
        <w:t>"trisodium" containing sodium ions are the cheapest solutions. In "trisodium" the "</w:t>
      </w:r>
      <w:r w:rsidRPr="00920C37">
        <w:rPr>
          <w:rFonts w:cstheme="minorHAnsi"/>
          <w:b/>
          <w:sz w:val="19"/>
          <w:szCs w:val="19"/>
        </w:rPr>
        <w:t>tri</w:t>
      </w:r>
      <w:r w:rsidRPr="00920C37">
        <w:rPr>
          <w:rFonts w:cstheme="minorHAnsi"/>
          <w:bCs/>
          <w:sz w:val="19"/>
          <w:szCs w:val="19"/>
        </w:rPr>
        <w:t xml:space="preserve">" means there are 3 cations in the formula. Write their </w:t>
      </w:r>
      <w:r w:rsidRPr="00920C37">
        <w:rPr>
          <w:rFonts w:cstheme="minorHAnsi"/>
          <w:b/>
          <w:sz w:val="19"/>
          <w:szCs w:val="19"/>
        </w:rPr>
        <w:t>regular names</w:t>
      </w:r>
      <w:r w:rsidRPr="00920C37">
        <w:rPr>
          <w:rFonts w:cstheme="minorHAnsi"/>
          <w:bCs/>
          <w:sz w:val="19"/>
          <w:szCs w:val="19"/>
        </w:rPr>
        <w:t xml:space="preserve"> and </w:t>
      </w:r>
      <w:r w:rsidRPr="00920C37">
        <w:rPr>
          <w:rFonts w:cstheme="minorHAnsi"/>
          <w:b/>
          <w:sz w:val="19"/>
          <w:szCs w:val="19"/>
        </w:rPr>
        <w:t>formula</w:t>
      </w:r>
      <w:r w:rsidRPr="00920C37">
        <w:rPr>
          <w:rFonts w:cstheme="minorHAnsi"/>
          <w:bCs/>
          <w:sz w:val="19"/>
          <w:szCs w:val="19"/>
        </w:rPr>
        <w:t xml:space="preserve"> here!</w:t>
      </w:r>
    </w:p>
    <w:p w14:paraId="6705B67C" w14:textId="77777777" w:rsidR="001C366B" w:rsidRPr="003D6C98" w:rsidRDefault="001C366B" w:rsidP="001C366B">
      <w:pPr>
        <w:spacing w:before="160" w:after="0" w:line="240" w:lineRule="auto"/>
        <w:jc w:val="both"/>
        <w:rPr>
          <w:rFonts w:cstheme="minorHAnsi"/>
          <w:sz w:val="19"/>
          <w:szCs w:val="19"/>
        </w:rPr>
      </w:pPr>
      <w:r>
        <w:rPr>
          <w:rFonts w:cstheme="minorHAnsi"/>
          <w:sz w:val="19"/>
          <w:szCs w:val="19"/>
        </w:rPr>
        <w:t>Formula of</w:t>
      </w:r>
      <w:r w:rsidRPr="003D6C98">
        <w:rPr>
          <w:rFonts w:cstheme="minorHAnsi"/>
          <w:sz w:val="19"/>
          <w:szCs w:val="19"/>
        </w:rPr>
        <w:t xml:space="preserve"> </w:t>
      </w:r>
      <w:r>
        <w:rPr>
          <w:rFonts w:cstheme="minorHAnsi"/>
          <w:sz w:val="19"/>
          <w:szCs w:val="19"/>
        </w:rPr>
        <w:t>tribasic/</w:t>
      </w:r>
      <w:r w:rsidRPr="003D6C98">
        <w:rPr>
          <w:rFonts w:cstheme="minorHAnsi"/>
          <w:sz w:val="19"/>
          <w:szCs w:val="19"/>
        </w:rPr>
        <w:t>tri</w:t>
      </w:r>
      <w:r>
        <w:rPr>
          <w:rFonts w:cstheme="minorHAnsi"/>
          <w:sz w:val="19"/>
          <w:szCs w:val="19"/>
        </w:rPr>
        <w:t>sodium</w:t>
      </w:r>
      <w:r w:rsidRPr="003D6C98">
        <w:rPr>
          <w:rFonts w:cstheme="minorHAnsi"/>
          <w:sz w:val="19"/>
          <w:szCs w:val="19"/>
        </w:rPr>
        <w:t>:</w:t>
      </w:r>
      <w:r w:rsidRPr="004B3D6F">
        <w:rPr>
          <w:rFonts w:cstheme="minorHAnsi"/>
          <w:bCs/>
          <w:iCs/>
          <w:color w:val="FF0000"/>
          <w:sz w:val="20"/>
          <w:szCs w:val="20"/>
        </w:rPr>
        <w:t xml:space="preserve"> </w:t>
      </w:r>
      <w:r w:rsidRPr="00583BB1">
        <w:rPr>
          <w:rFonts w:cstheme="minorHAnsi"/>
          <w:bCs/>
          <w:iCs/>
          <w:color w:val="FF0000"/>
          <w:sz w:val="20"/>
          <w:szCs w:val="20"/>
        </w:rPr>
        <w:t>Na</w:t>
      </w:r>
      <w:r w:rsidRPr="00583BB1">
        <w:rPr>
          <w:rFonts w:cstheme="minorHAnsi"/>
          <w:bCs/>
          <w:iCs/>
          <w:color w:val="FF0000"/>
          <w:sz w:val="20"/>
          <w:szCs w:val="20"/>
          <w:vertAlign w:val="subscript"/>
        </w:rPr>
        <w:t>3</w:t>
      </w:r>
      <w:r w:rsidRPr="00583BB1">
        <w:rPr>
          <w:rFonts w:cstheme="minorHAnsi"/>
          <w:bCs/>
          <w:iCs/>
          <w:color w:val="FF0000"/>
          <w:sz w:val="20"/>
          <w:szCs w:val="20"/>
        </w:rPr>
        <w:t>PO</w:t>
      </w:r>
      <w:r w:rsidRPr="00583BB1">
        <w:rPr>
          <w:rFonts w:cstheme="minorHAnsi"/>
          <w:bCs/>
          <w:iCs/>
          <w:color w:val="FF0000"/>
          <w:sz w:val="20"/>
          <w:szCs w:val="20"/>
          <w:vertAlign w:val="subscript"/>
        </w:rPr>
        <w:t>4</w:t>
      </w:r>
      <w:r w:rsidRPr="003D6C98">
        <w:rPr>
          <w:rFonts w:cstheme="minorHAnsi"/>
          <w:b/>
          <w:i/>
          <w:sz w:val="19"/>
          <w:szCs w:val="19"/>
          <w:vertAlign w:val="subscript"/>
        </w:rPr>
        <w:tab/>
      </w:r>
      <w:r w:rsidRPr="003D6C98">
        <w:rPr>
          <w:rFonts w:cstheme="minorHAnsi"/>
          <w:b/>
          <w:i/>
          <w:sz w:val="19"/>
          <w:szCs w:val="19"/>
          <w:vertAlign w:val="subscript"/>
        </w:rPr>
        <w:tab/>
      </w:r>
      <w:r w:rsidRPr="003D6C98">
        <w:rPr>
          <w:rFonts w:cstheme="minorHAnsi"/>
          <w:sz w:val="19"/>
          <w:szCs w:val="19"/>
        </w:rPr>
        <w:t>n</w:t>
      </w:r>
      <w:r>
        <w:rPr>
          <w:rFonts w:cstheme="minorHAnsi"/>
          <w:sz w:val="19"/>
          <w:szCs w:val="19"/>
        </w:rPr>
        <w:t>ame</w:t>
      </w:r>
      <w:r w:rsidRPr="003D6C98">
        <w:rPr>
          <w:rFonts w:cstheme="minorHAnsi"/>
          <w:sz w:val="19"/>
          <w:szCs w:val="19"/>
        </w:rPr>
        <w:t xml:space="preserve">: </w:t>
      </w:r>
      <w:r w:rsidRPr="004B3D6F">
        <w:rPr>
          <w:rFonts w:cstheme="minorHAnsi"/>
          <w:color w:val="FF0000"/>
          <w:sz w:val="19"/>
          <w:szCs w:val="19"/>
        </w:rPr>
        <w:t>trisodium phosphate</w:t>
      </w:r>
    </w:p>
    <w:p w14:paraId="613690EE" w14:textId="77777777" w:rsidR="001C366B" w:rsidRPr="003D6C98" w:rsidRDefault="001C366B" w:rsidP="001C366B">
      <w:pPr>
        <w:spacing w:before="160" w:after="0" w:line="240" w:lineRule="auto"/>
        <w:jc w:val="both"/>
        <w:rPr>
          <w:rFonts w:cstheme="minorHAnsi"/>
          <w:sz w:val="19"/>
          <w:szCs w:val="19"/>
        </w:rPr>
      </w:pPr>
      <w:r>
        <w:rPr>
          <w:rFonts w:cstheme="minorHAnsi"/>
          <w:sz w:val="19"/>
          <w:szCs w:val="19"/>
        </w:rPr>
        <w:t>Formula of washing soda</w:t>
      </w:r>
      <w:r w:rsidRPr="003D6C98">
        <w:rPr>
          <w:rFonts w:cstheme="minorHAnsi"/>
          <w:sz w:val="19"/>
          <w:szCs w:val="19"/>
        </w:rPr>
        <w:t>:</w:t>
      </w:r>
      <w:r w:rsidRPr="004B3D6F">
        <w:rPr>
          <w:rFonts w:cstheme="minorHAnsi"/>
          <w:bCs/>
          <w:iCs/>
          <w:color w:val="FF0000"/>
          <w:sz w:val="20"/>
          <w:szCs w:val="20"/>
        </w:rPr>
        <w:t xml:space="preserve"> </w:t>
      </w:r>
      <w:r w:rsidRPr="001728A4">
        <w:rPr>
          <w:rFonts w:cstheme="minorHAnsi"/>
          <w:bCs/>
          <w:iCs/>
          <w:color w:val="FF0000"/>
          <w:sz w:val="20"/>
          <w:szCs w:val="20"/>
        </w:rPr>
        <w:t>Na</w:t>
      </w:r>
      <w:r w:rsidRPr="001728A4">
        <w:rPr>
          <w:rFonts w:cstheme="minorHAnsi"/>
          <w:bCs/>
          <w:iCs/>
          <w:color w:val="FF0000"/>
          <w:sz w:val="20"/>
          <w:szCs w:val="20"/>
          <w:vertAlign w:val="subscript"/>
        </w:rPr>
        <w:t>2</w:t>
      </w:r>
      <w:r w:rsidRPr="001728A4">
        <w:rPr>
          <w:rFonts w:cstheme="minorHAnsi"/>
          <w:bCs/>
          <w:iCs/>
          <w:color w:val="FF0000"/>
          <w:sz w:val="20"/>
          <w:szCs w:val="20"/>
        </w:rPr>
        <w:t>CO</w:t>
      </w:r>
      <w:r w:rsidRPr="001728A4">
        <w:rPr>
          <w:rFonts w:cstheme="minorHAnsi"/>
          <w:bCs/>
          <w:iCs/>
          <w:color w:val="FF0000"/>
          <w:sz w:val="20"/>
          <w:szCs w:val="20"/>
          <w:vertAlign w:val="subscript"/>
        </w:rPr>
        <w:t>3</w:t>
      </w:r>
      <w:r>
        <w:rPr>
          <w:rFonts w:cstheme="minorHAnsi"/>
          <w:sz w:val="19"/>
          <w:szCs w:val="19"/>
        </w:rPr>
        <w:tab/>
      </w:r>
      <w:r>
        <w:rPr>
          <w:rFonts w:cstheme="minorHAnsi"/>
          <w:sz w:val="19"/>
          <w:szCs w:val="19"/>
        </w:rPr>
        <w:tab/>
      </w:r>
      <w:r>
        <w:rPr>
          <w:rFonts w:cstheme="minorHAnsi"/>
          <w:sz w:val="19"/>
          <w:szCs w:val="19"/>
        </w:rPr>
        <w:tab/>
      </w:r>
      <w:r w:rsidRPr="003D6C98">
        <w:rPr>
          <w:rFonts w:cstheme="minorHAnsi"/>
          <w:sz w:val="19"/>
          <w:szCs w:val="19"/>
        </w:rPr>
        <w:t>n</w:t>
      </w:r>
      <w:r>
        <w:rPr>
          <w:rFonts w:cstheme="minorHAnsi"/>
          <w:sz w:val="19"/>
          <w:szCs w:val="19"/>
        </w:rPr>
        <w:t>ame</w:t>
      </w:r>
      <w:r w:rsidRPr="003D6C98">
        <w:rPr>
          <w:rFonts w:cstheme="minorHAnsi"/>
          <w:sz w:val="19"/>
          <w:szCs w:val="19"/>
        </w:rPr>
        <w:t xml:space="preserve">: </w:t>
      </w:r>
      <w:r w:rsidRPr="004B3D6F">
        <w:rPr>
          <w:rFonts w:cstheme="minorHAnsi"/>
          <w:color w:val="FF0000"/>
          <w:sz w:val="19"/>
          <w:szCs w:val="19"/>
        </w:rPr>
        <w:t>disodium carbonate</w:t>
      </w:r>
    </w:p>
    <w:p w14:paraId="62828A17" w14:textId="0EA20283" w:rsidR="004B3D6F" w:rsidRPr="003B4F29" w:rsidRDefault="001C366B" w:rsidP="004B3D6F">
      <w:pPr>
        <w:autoSpaceDE w:val="0"/>
        <w:autoSpaceDN w:val="0"/>
        <w:adjustRightInd w:val="0"/>
        <w:spacing w:before="40" w:after="0" w:line="240" w:lineRule="auto"/>
        <w:jc w:val="both"/>
        <w:rPr>
          <w:rFonts w:cstheme="minorHAnsi"/>
          <w:b/>
          <w:bCs/>
          <w:sz w:val="19"/>
          <w:szCs w:val="19"/>
        </w:rPr>
      </w:pPr>
      <w:r w:rsidRPr="003B4F29">
        <w:rPr>
          <w:rFonts w:cstheme="minorHAnsi"/>
          <w:b/>
          <w:bCs/>
          <w:sz w:val="19"/>
          <w:szCs w:val="19"/>
        </w:rPr>
        <w:t xml:space="preserve">Design experiments to check whether </w:t>
      </w:r>
      <w:r>
        <w:rPr>
          <w:rFonts w:cstheme="minorHAnsi"/>
          <w:b/>
          <w:bCs/>
          <w:sz w:val="19"/>
          <w:szCs w:val="19"/>
        </w:rPr>
        <w:t>tribasic/</w:t>
      </w:r>
      <w:r w:rsidRPr="003B4F29">
        <w:rPr>
          <w:rFonts w:cstheme="minorHAnsi"/>
          <w:b/>
          <w:bCs/>
          <w:sz w:val="19"/>
          <w:szCs w:val="19"/>
        </w:rPr>
        <w:t>trisodium and washing soda really soften the water!</w:t>
      </w:r>
    </w:p>
    <w:p w14:paraId="44F88CB1" w14:textId="77777777" w:rsidR="004B3D6F" w:rsidRPr="00756073" w:rsidRDefault="004B3D6F" w:rsidP="001C366B">
      <w:pPr>
        <w:spacing w:before="120" w:after="0" w:line="240" w:lineRule="auto"/>
        <w:jc w:val="both"/>
        <w:rPr>
          <w:rFonts w:cstheme="minorHAnsi"/>
          <w:bCs/>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37E21">
        <w:rPr>
          <w:rFonts w:cstheme="minorHAnsi"/>
          <w:bCs/>
          <w:sz w:val="20"/>
          <w:szCs w:val="20"/>
        </w:rPr>
        <w:t xml:space="preserve">mineral water, </w:t>
      </w:r>
      <w:r w:rsidRPr="007B1726">
        <w:rPr>
          <w:rFonts w:cstheme="minorHAnsi"/>
          <w:bCs/>
          <w:sz w:val="20"/>
          <w:szCs w:val="20"/>
        </w:rPr>
        <w:t>tribasic</w:t>
      </w:r>
      <w:r>
        <w:rPr>
          <w:rFonts w:cstheme="minorHAnsi"/>
          <w:bCs/>
          <w:sz w:val="20"/>
          <w:szCs w:val="20"/>
        </w:rPr>
        <w:t>/trisodium</w:t>
      </w:r>
      <w:r w:rsidRPr="00D37E21">
        <w:rPr>
          <w:rFonts w:cstheme="minorHAnsi"/>
          <w:bCs/>
          <w:sz w:val="20"/>
          <w:szCs w:val="20"/>
        </w:rPr>
        <w:t>, washing soda, soap solution, test tube rack, 3 test tubes, 3 rubber stoppers, 2 beakers, measuring cylinder, 2 lab spoons, Pasteur pipette, ruler.</w:t>
      </w:r>
    </w:p>
    <w:p w14:paraId="0E3A3134" w14:textId="77777777" w:rsidR="004B3D6F" w:rsidRDefault="004B3D6F" w:rsidP="004B3D6F">
      <w:pPr>
        <w:autoSpaceDE w:val="0"/>
        <w:autoSpaceDN w:val="0"/>
        <w:adjustRightInd w:val="0"/>
        <w:spacing w:before="160" w:after="0" w:line="240" w:lineRule="auto"/>
        <w:jc w:val="both"/>
        <w:rPr>
          <w:rFonts w:cstheme="minorHAnsi"/>
          <w:b/>
          <w:bCs/>
          <w:sz w:val="20"/>
          <w:szCs w:val="20"/>
        </w:rPr>
      </w:pPr>
      <w:r w:rsidRPr="003D6C98">
        <w:rPr>
          <w:rFonts w:cstheme="minorHAnsi"/>
          <w:sz w:val="19"/>
          <w:szCs w:val="19"/>
        </w:rPr>
        <w:t xml:space="preserve">5.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697E55A1" w14:textId="7B2EBF9D" w:rsidR="004B3D6F" w:rsidRPr="001C366B" w:rsidRDefault="004B3D6F" w:rsidP="004B3D6F">
      <w:pPr>
        <w:autoSpaceDE w:val="0"/>
        <w:autoSpaceDN w:val="0"/>
        <w:adjustRightInd w:val="0"/>
        <w:spacing w:before="160" w:after="0" w:line="240" w:lineRule="auto"/>
        <w:jc w:val="both"/>
        <w:rPr>
          <w:rFonts w:cstheme="minorHAnsi"/>
          <w:color w:val="FF0000"/>
          <w:sz w:val="20"/>
          <w:szCs w:val="20"/>
        </w:rPr>
      </w:pPr>
      <w:r w:rsidRPr="00727A49">
        <w:rPr>
          <w:rFonts w:cstheme="minorHAnsi"/>
          <w:b/>
          <w:bCs/>
          <w:sz w:val="20"/>
          <w:szCs w:val="20"/>
        </w:rPr>
        <w:t>ALLOWED TO CHANGE ONE FACTOR AT A TIME!</w:t>
      </w:r>
      <w:r>
        <w:rPr>
          <w:rFonts w:cstheme="minorHAnsi"/>
          <w:sz w:val="20"/>
          <w:szCs w:val="20"/>
        </w:rPr>
        <w:t xml:space="preserve"> </w:t>
      </w:r>
      <w:r w:rsidR="001C366B" w:rsidRPr="008F22DE">
        <w:rPr>
          <w:rFonts w:cstheme="minorHAnsi"/>
          <w:color w:val="FF0000"/>
          <w:sz w:val="20"/>
          <w:szCs w:val="20"/>
        </w:rPr>
        <w:t>The substance added to the mineral water in addition to the soap solution.</w:t>
      </w:r>
    </w:p>
    <w:p w14:paraId="2EA7F51B" w14:textId="7ADF475A" w:rsidR="004B3D6F" w:rsidRDefault="004B3D6F" w:rsidP="004B3D6F">
      <w:pPr>
        <w:autoSpaceDE w:val="0"/>
        <w:autoSpaceDN w:val="0"/>
        <w:adjustRightInd w:val="0"/>
        <w:spacing w:before="160" w:after="0" w:line="240" w:lineRule="auto"/>
        <w:jc w:val="both"/>
        <w:rPr>
          <w:rFonts w:cstheme="minorHAnsi"/>
          <w:sz w:val="19"/>
          <w:szCs w:val="19"/>
        </w:rPr>
      </w:pPr>
      <w:r w:rsidRPr="003D6C98">
        <w:rPr>
          <w:rFonts w:cstheme="minorHAnsi"/>
          <w:sz w:val="19"/>
          <w:szCs w:val="19"/>
        </w:rPr>
        <w:t>6.</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1E91FE1E" w14:textId="77777777" w:rsidR="001C366B" w:rsidRPr="008F22DE" w:rsidRDefault="001C366B" w:rsidP="001C366B">
      <w:pPr>
        <w:autoSpaceDE w:val="0"/>
        <w:autoSpaceDN w:val="0"/>
        <w:adjustRightInd w:val="0"/>
        <w:spacing w:before="160" w:after="0" w:line="240" w:lineRule="auto"/>
        <w:jc w:val="both"/>
        <w:rPr>
          <w:rFonts w:cstheme="minorHAnsi"/>
          <w:color w:val="FF0000"/>
          <w:sz w:val="20"/>
          <w:szCs w:val="20"/>
        </w:rPr>
      </w:pPr>
      <w:r w:rsidRPr="008F22DE">
        <w:rPr>
          <w:rFonts w:cstheme="minorHAnsi"/>
          <w:color w:val="FF0000"/>
          <w:sz w:val="20"/>
          <w:szCs w:val="20"/>
        </w:rPr>
        <w:t>Hardness of the water sample.</w:t>
      </w:r>
    </w:p>
    <w:p w14:paraId="0795EA12" w14:textId="44455B00" w:rsidR="004B3D6F" w:rsidRPr="001C366B" w:rsidRDefault="004B3D6F" w:rsidP="001C366B">
      <w:pPr>
        <w:autoSpaceDE w:val="0"/>
        <w:autoSpaceDN w:val="0"/>
        <w:adjustRightInd w:val="0"/>
        <w:spacing w:before="160" w:after="0" w:line="240" w:lineRule="auto"/>
        <w:jc w:val="both"/>
        <w:rPr>
          <w:rFonts w:cstheme="minorHAnsi"/>
          <w:color w:val="FF0000"/>
          <w:sz w:val="20"/>
          <w:szCs w:val="20"/>
        </w:rPr>
      </w:pPr>
      <w:r w:rsidRPr="003D6C98">
        <w:rPr>
          <w:rFonts w:cstheme="minorHAnsi"/>
          <w:sz w:val="19"/>
          <w:szCs w:val="19"/>
        </w:rPr>
        <w:lastRenderedPageBreak/>
        <w:t xml:space="preserve">7.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1C366B" w:rsidRPr="008F22DE">
        <w:rPr>
          <w:rFonts w:cstheme="minorHAnsi"/>
          <w:color w:val="FF0000"/>
          <w:sz w:val="20"/>
          <w:szCs w:val="20"/>
        </w:rPr>
        <w:t>By measuring the height of the soap foam.</w:t>
      </w:r>
    </w:p>
    <w:p w14:paraId="729C0379" w14:textId="45AE0924" w:rsidR="004B3D6F" w:rsidRPr="00756073" w:rsidRDefault="004B3D6F" w:rsidP="001C366B">
      <w:pPr>
        <w:autoSpaceDE w:val="0"/>
        <w:autoSpaceDN w:val="0"/>
        <w:adjustRightInd w:val="0"/>
        <w:spacing w:before="160" w:after="0" w:line="240" w:lineRule="auto"/>
        <w:jc w:val="both"/>
        <w:rPr>
          <w:rFonts w:cstheme="minorHAnsi"/>
          <w:sz w:val="20"/>
          <w:szCs w:val="20"/>
        </w:rPr>
      </w:pPr>
      <w:r w:rsidRPr="003D6C98">
        <w:rPr>
          <w:rFonts w:cstheme="minorHAnsi"/>
          <w:sz w:val="19"/>
          <w:szCs w:val="19"/>
        </w:rPr>
        <w:t xml:space="preserve">8.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1C366B">
        <w:rPr>
          <w:rFonts w:cstheme="minorHAnsi"/>
          <w:sz w:val="20"/>
          <w:szCs w:val="20"/>
        </w:rPr>
        <w:t>If</w:t>
      </w:r>
      <w:r w:rsidR="001C366B" w:rsidRPr="000A5B01">
        <w:rPr>
          <w:rFonts w:cstheme="minorHAnsi"/>
          <w:sz w:val="20"/>
          <w:szCs w:val="20"/>
        </w:rPr>
        <w:t xml:space="preserve"> </w:t>
      </w:r>
      <w:r w:rsidR="001C366B" w:rsidRPr="00A012AE">
        <w:rPr>
          <w:rFonts w:cstheme="minorHAnsi"/>
          <w:color w:val="FF0000"/>
          <w:sz w:val="20"/>
          <w:szCs w:val="20"/>
        </w:rPr>
        <w:t xml:space="preserve">trisodium or washing soda is added to the water sample </w:t>
      </w:r>
      <w:r w:rsidR="001C366B" w:rsidRPr="003133FA">
        <w:rPr>
          <w:rFonts w:cstheme="minorHAnsi"/>
          <w:sz w:val="20"/>
          <w:szCs w:val="20"/>
        </w:rPr>
        <w:t>(the independent variable changes as intended), then</w:t>
      </w:r>
      <w:r w:rsidR="001C366B">
        <w:rPr>
          <w:rFonts w:cstheme="minorHAnsi"/>
          <w:sz w:val="20"/>
          <w:szCs w:val="20"/>
        </w:rPr>
        <w:t xml:space="preserve"> </w:t>
      </w:r>
      <w:r w:rsidR="001C366B" w:rsidRPr="00A012AE">
        <w:rPr>
          <w:rFonts w:cstheme="minorHAnsi"/>
          <w:color w:val="FF0000"/>
          <w:sz w:val="20"/>
          <w:szCs w:val="20"/>
        </w:rPr>
        <w:t>the hardness of the water is reduced</w:t>
      </w:r>
      <w:r w:rsidR="001C366B" w:rsidRPr="000A5B01">
        <w:rPr>
          <w:rFonts w:cstheme="minorHAnsi"/>
          <w:sz w:val="20"/>
          <w:szCs w:val="20"/>
        </w:rPr>
        <w:t xml:space="preserve"> </w:t>
      </w:r>
      <w:r w:rsidR="001C366B" w:rsidRPr="003133FA">
        <w:rPr>
          <w:rFonts w:cstheme="minorHAnsi"/>
          <w:sz w:val="20"/>
          <w:szCs w:val="20"/>
        </w:rPr>
        <w:t>(the dependent variable will change in this way).</w:t>
      </w:r>
    </w:p>
    <w:p w14:paraId="663E38C8" w14:textId="1563BAA8" w:rsidR="004B3D6F" w:rsidRDefault="004B3D6F" w:rsidP="004B3D6F">
      <w:pPr>
        <w:autoSpaceDE w:val="0"/>
        <w:autoSpaceDN w:val="0"/>
        <w:adjustRightInd w:val="0"/>
        <w:spacing w:before="120" w:after="80" w:line="240" w:lineRule="auto"/>
        <w:jc w:val="both"/>
        <w:rPr>
          <w:rFonts w:cstheme="minorHAnsi"/>
          <w:sz w:val="20"/>
          <w:szCs w:val="20"/>
        </w:rPr>
      </w:pPr>
      <w:r w:rsidRPr="003D6C98">
        <w:rPr>
          <w:rFonts w:cstheme="minorHAnsi"/>
          <w:sz w:val="19"/>
          <w:szCs w:val="19"/>
        </w:rPr>
        <w:t xml:space="preserve">9. </w:t>
      </w:r>
      <w:r w:rsidRPr="003B6DCA">
        <w:rPr>
          <w:rFonts w:cstheme="minorHAnsi"/>
          <w:sz w:val="20"/>
          <w:szCs w:val="20"/>
        </w:rPr>
        <w:t>HOW CAN THE INDEPENDENT VARIABLE CHANGE? Plan what to put in each test tubes</w:t>
      </w:r>
      <w:r>
        <w:rPr>
          <w:rFonts w:cstheme="minorHAnsi"/>
          <w:sz w:val="20"/>
          <w:szCs w:val="20"/>
        </w:rPr>
        <w:t>.</w:t>
      </w:r>
    </w:p>
    <w:tbl>
      <w:tblPr>
        <w:tblStyle w:val="Rcsostblzat"/>
        <w:tblW w:w="4918" w:type="pct"/>
        <w:tblLook w:val="04A0" w:firstRow="1" w:lastRow="0" w:firstColumn="1" w:lastColumn="0" w:noHBand="0" w:noVBand="1"/>
      </w:tblPr>
      <w:tblGrid>
        <w:gridCol w:w="2973"/>
        <w:gridCol w:w="2970"/>
        <w:gridCol w:w="2970"/>
      </w:tblGrid>
      <w:tr w:rsidR="001C366B" w:rsidRPr="00904100" w14:paraId="008CB14B" w14:textId="77777777" w:rsidTr="001C366B">
        <w:tc>
          <w:tcPr>
            <w:tcW w:w="1668" w:type="pct"/>
          </w:tcPr>
          <w:p w14:paraId="4C8A6B51" w14:textId="77777777" w:rsidR="001C366B" w:rsidRPr="00904100" w:rsidRDefault="001C366B" w:rsidP="00906AFB">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r w:rsidRPr="001B3094">
              <w:rPr>
                <w:rFonts w:cstheme="minorHAnsi"/>
                <w:sz w:val="20"/>
                <w:szCs w:val="20"/>
              </w:rPr>
              <w:t>:</w:t>
            </w:r>
            <w:r w:rsidRPr="00904100">
              <w:rPr>
                <w:rFonts w:cstheme="minorHAnsi"/>
                <w:sz w:val="20"/>
                <w:szCs w:val="20"/>
              </w:rPr>
              <w:t xml:space="preserve"> (</w:t>
            </w:r>
            <w:r w:rsidRPr="00BE14BE">
              <w:rPr>
                <w:rFonts w:cstheme="minorHAnsi"/>
                <w:b/>
                <w:bCs/>
                <w:sz w:val="20"/>
                <w:szCs w:val="20"/>
              </w:rPr>
              <w:t xml:space="preserve">control </w:t>
            </w:r>
            <w:r>
              <w:rPr>
                <w:rFonts w:cstheme="minorHAnsi"/>
                <w:sz w:val="20"/>
                <w:szCs w:val="20"/>
              </w:rPr>
              <w:t>experiment</w:t>
            </w:r>
            <w:r w:rsidRPr="00904100">
              <w:rPr>
                <w:rFonts w:cstheme="minorHAnsi"/>
                <w:sz w:val="20"/>
                <w:szCs w:val="20"/>
              </w:rPr>
              <w:t>):</w:t>
            </w:r>
          </w:p>
          <w:p w14:paraId="7543D418" w14:textId="77777777" w:rsidR="001C366B" w:rsidRPr="001C366B" w:rsidRDefault="001C366B" w:rsidP="00906AFB">
            <w:pPr>
              <w:autoSpaceDE w:val="0"/>
              <w:autoSpaceDN w:val="0"/>
              <w:adjustRightInd w:val="0"/>
              <w:spacing w:after="0" w:line="240" w:lineRule="auto"/>
              <w:contextualSpacing/>
              <w:rPr>
                <w:rFonts w:cstheme="minorHAnsi"/>
                <w:color w:val="FF0000"/>
                <w:sz w:val="20"/>
                <w:szCs w:val="20"/>
              </w:rPr>
            </w:pPr>
            <w:r w:rsidRPr="001C366B">
              <w:rPr>
                <w:rFonts w:cstheme="minorHAnsi"/>
                <w:bCs/>
                <w:color w:val="FF0000"/>
                <w:sz w:val="20"/>
                <w:szCs w:val="20"/>
              </w:rPr>
              <w:t>mineral water</w:t>
            </w:r>
            <w:r w:rsidRPr="001C366B">
              <w:rPr>
                <w:rFonts w:cstheme="minorHAnsi"/>
                <w:color w:val="FF0000"/>
                <w:sz w:val="20"/>
                <w:szCs w:val="20"/>
              </w:rPr>
              <w:t xml:space="preserve"> + </w:t>
            </w:r>
            <w:r w:rsidRPr="001C366B">
              <w:rPr>
                <w:rFonts w:cstheme="minorHAnsi"/>
                <w:bCs/>
                <w:color w:val="FF0000"/>
                <w:sz w:val="20"/>
                <w:szCs w:val="20"/>
              </w:rPr>
              <w:t>soap solution</w:t>
            </w:r>
          </w:p>
          <w:p w14:paraId="462C9C79" w14:textId="77777777" w:rsidR="001C366B" w:rsidRPr="00904100" w:rsidRDefault="001C366B" w:rsidP="00906AFB">
            <w:pPr>
              <w:autoSpaceDE w:val="0"/>
              <w:autoSpaceDN w:val="0"/>
              <w:adjustRightInd w:val="0"/>
              <w:spacing w:after="0" w:line="240" w:lineRule="auto"/>
              <w:contextualSpacing/>
              <w:rPr>
                <w:rFonts w:cstheme="minorHAnsi"/>
                <w:sz w:val="20"/>
                <w:szCs w:val="20"/>
              </w:rPr>
            </w:pPr>
          </w:p>
        </w:tc>
        <w:tc>
          <w:tcPr>
            <w:tcW w:w="1666" w:type="pct"/>
          </w:tcPr>
          <w:p w14:paraId="387B9C42" w14:textId="77777777" w:rsidR="001C366B" w:rsidRPr="001B3094" w:rsidRDefault="001C366B" w:rsidP="00906AFB">
            <w:pPr>
              <w:autoSpaceDE w:val="0"/>
              <w:autoSpaceDN w:val="0"/>
              <w:adjustRightInd w:val="0"/>
              <w:contextualSpacing/>
              <w:rPr>
                <w:rFonts w:cstheme="minorHAnsi"/>
                <w:sz w:val="20"/>
                <w:szCs w:val="20"/>
              </w:rPr>
            </w:pPr>
            <w:r>
              <w:rPr>
                <w:rFonts w:cstheme="minorHAnsi"/>
                <w:sz w:val="20"/>
                <w:szCs w:val="20"/>
              </w:rPr>
              <w:t>Experiment 2</w:t>
            </w:r>
            <w:r w:rsidRPr="001B3094">
              <w:rPr>
                <w:rFonts w:cstheme="minorHAnsi"/>
                <w:sz w:val="20"/>
                <w:szCs w:val="20"/>
              </w:rPr>
              <w:t xml:space="preserve">: </w:t>
            </w:r>
          </w:p>
          <w:p w14:paraId="792662B2" w14:textId="77777777" w:rsidR="001C366B" w:rsidRPr="00904100" w:rsidRDefault="001C366B" w:rsidP="00906AFB">
            <w:pPr>
              <w:autoSpaceDE w:val="0"/>
              <w:autoSpaceDN w:val="0"/>
              <w:adjustRightInd w:val="0"/>
              <w:spacing w:after="0" w:line="240" w:lineRule="auto"/>
              <w:contextualSpacing/>
              <w:rPr>
                <w:rFonts w:cstheme="minorHAnsi"/>
                <w:sz w:val="20"/>
                <w:szCs w:val="20"/>
              </w:rPr>
            </w:pPr>
            <w:r w:rsidRPr="001C366B">
              <w:rPr>
                <w:rFonts w:cstheme="minorHAnsi"/>
                <w:bCs/>
                <w:color w:val="FF0000"/>
                <w:sz w:val="20"/>
                <w:szCs w:val="20"/>
              </w:rPr>
              <w:t>mineral water</w:t>
            </w:r>
            <w:r w:rsidRPr="001C366B">
              <w:rPr>
                <w:rFonts w:cstheme="minorHAnsi"/>
                <w:color w:val="FF0000"/>
                <w:sz w:val="20"/>
                <w:szCs w:val="20"/>
              </w:rPr>
              <w:t xml:space="preserve"> + </w:t>
            </w:r>
            <w:r w:rsidRPr="001C366B">
              <w:rPr>
                <w:rFonts w:cstheme="minorHAnsi"/>
                <w:bCs/>
                <w:color w:val="FF0000"/>
                <w:sz w:val="20"/>
                <w:szCs w:val="20"/>
              </w:rPr>
              <w:t xml:space="preserve">tribasic (trisodium phosphate) </w:t>
            </w:r>
            <w:r w:rsidRPr="001C366B">
              <w:rPr>
                <w:rFonts w:cstheme="minorHAnsi"/>
                <w:color w:val="FF0000"/>
                <w:sz w:val="20"/>
                <w:szCs w:val="20"/>
              </w:rPr>
              <w:t xml:space="preserve">+ </w:t>
            </w:r>
            <w:r w:rsidRPr="001C366B">
              <w:rPr>
                <w:rFonts w:cstheme="minorHAnsi"/>
                <w:bCs/>
                <w:color w:val="FF0000"/>
                <w:sz w:val="20"/>
                <w:szCs w:val="20"/>
              </w:rPr>
              <w:t>soap solution</w:t>
            </w:r>
          </w:p>
        </w:tc>
        <w:tc>
          <w:tcPr>
            <w:tcW w:w="1666" w:type="pct"/>
          </w:tcPr>
          <w:p w14:paraId="50A534E2" w14:textId="77777777" w:rsidR="001C366B" w:rsidRPr="001B3094" w:rsidRDefault="001C366B" w:rsidP="00906AF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CEAA36E" w14:textId="77777777" w:rsidR="001C366B" w:rsidRPr="00904100" w:rsidRDefault="001C366B" w:rsidP="00906AFB">
            <w:pPr>
              <w:autoSpaceDE w:val="0"/>
              <w:autoSpaceDN w:val="0"/>
              <w:adjustRightInd w:val="0"/>
              <w:spacing w:after="0" w:line="240" w:lineRule="auto"/>
              <w:contextualSpacing/>
              <w:rPr>
                <w:rFonts w:cstheme="minorHAnsi"/>
                <w:sz w:val="20"/>
                <w:szCs w:val="20"/>
              </w:rPr>
            </w:pPr>
            <w:r w:rsidRPr="001C366B">
              <w:rPr>
                <w:rFonts w:cstheme="minorHAnsi"/>
                <w:bCs/>
                <w:color w:val="FF0000"/>
                <w:sz w:val="20"/>
                <w:szCs w:val="20"/>
              </w:rPr>
              <w:t>mineral water</w:t>
            </w:r>
            <w:r w:rsidRPr="001C366B">
              <w:rPr>
                <w:rFonts w:cstheme="minorHAnsi"/>
                <w:color w:val="FF0000"/>
                <w:sz w:val="20"/>
                <w:szCs w:val="20"/>
              </w:rPr>
              <w:t xml:space="preserve"> + </w:t>
            </w:r>
            <w:r w:rsidRPr="001C366B">
              <w:rPr>
                <w:rFonts w:cstheme="minorHAnsi"/>
                <w:bCs/>
                <w:color w:val="FF0000"/>
                <w:sz w:val="20"/>
                <w:szCs w:val="20"/>
              </w:rPr>
              <w:t>washing soda</w:t>
            </w:r>
            <w:r w:rsidRPr="001C366B">
              <w:rPr>
                <w:rFonts w:cstheme="minorHAnsi"/>
                <w:color w:val="FF0000"/>
                <w:sz w:val="20"/>
                <w:szCs w:val="20"/>
              </w:rPr>
              <w:t xml:space="preserve"> + </w:t>
            </w:r>
            <w:r w:rsidRPr="001C366B">
              <w:rPr>
                <w:rFonts w:cstheme="minorHAnsi"/>
                <w:bCs/>
                <w:color w:val="FF0000"/>
                <w:sz w:val="20"/>
                <w:szCs w:val="20"/>
              </w:rPr>
              <w:t>soap solution</w:t>
            </w:r>
          </w:p>
        </w:tc>
      </w:tr>
      <w:tr w:rsidR="001C366B" w:rsidRPr="00904100" w14:paraId="7C254E5A" w14:textId="77777777" w:rsidTr="001C366B">
        <w:tc>
          <w:tcPr>
            <w:tcW w:w="1668" w:type="pct"/>
          </w:tcPr>
          <w:p w14:paraId="307A4750" w14:textId="77777777" w:rsidR="001C366B" w:rsidRPr="00904100" w:rsidRDefault="001C366B"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5E0EA353" w14:textId="77777777" w:rsidR="001C366B" w:rsidRPr="00904100" w:rsidRDefault="001C366B"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29C95A2" w14:textId="77777777" w:rsidR="001C366B" w:rsidRPr="00904100" w:rsidRDefault="001C366B"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DF7CCED" w14:textId="77777777" w:rsidR="001C366B" w:rsidRDefault="001C366B" w:rsidP="004B3D6F">
      <w:pPr>
        <w:autoSpaceDE w:val="0"/>
        <w:autoSpaceDN w:val="0"/>
        <w:adjustRightInd w:val="0"/>
        <w:spacing w:after="0" w:line="240" w:lineRule="auto"/>
        <w:jc w:val="both"/>
        <w:rPr>
          <w:rFonts w:cstheme="minorHAnsi"/>
          <w:sz w:val="20"/>
          <w:szCs w:val="20"/>
        </w:rPr>
      </w:pPr>
    </w:p>
    <w:p w14:paraId="0B1367E9" w14:textId="77777777" w:rsidR="001C366B" w:rsidRDefault="004B3D6F" w:rsidP="001C366B">
      <w:pPr>
        <w:autoSpaceDE w:val="0"/>
        <w:autoSpaceDN w:val="0"/>
        <w:adjustRightInd w:val="0"/>
        <w:spacing w:after="0" w:line="240" w:lineRule="auto"/>
        <w:jc w:val="both"/>
        <w:rPr>
          <w:rFonts w:cstheme="minorHAnsi"/>
          <w:sz w:val="20"/>
          <w:szCs w:val="20"/>
        </w:rPr>
      </w:pPr>
      <w:r w:rsidRPr="00E04C07">
        <w:rPr>
          <w:rFonts w:cstheme="minorHAnsi"/>
          <w:sz w:val="20"/>
          <w:szCs w:val="20"/>
        </w:rPr>
        <w:t xml:space="preserve">10. </w:t>
      </w:r>
      <w:r w:rsidRPr="003133FA">
        <w:rPr>
          <w:rFonts w:cstheme="minorHAnsi"/>
          <w:sz w:val="20"/>
          <w:szCs w:val="20"/>
        </w:rPr>
        <w:t xml:space="preserve">WHICH OF THE FOLLOWING CONSTANTS SHOULD BE THE SAME IN ALL EXPERIMENTS? </w:t>
      </w:r>
      <w:r w:rsidR="001C366B" w:rsidRPr="003133FA">
        <w:rPr>
          <w:rFonts w:cstheme="minorHAnsi"/>
          <w:sz w:val="20"/>
          <w:szCs w:val="20"/>
        </w:rPr>
        <w:t xml:space="preserve">Mark with a </w:t>
      </w:r>
      <w:r w:rsidR="001C366B" w:rsidRPr="00B24849">
        <w:rPr>
          <w:rFonts w:cstheme="minorHAnsi"/>
          <w:b/>
          <w:bCs/>
          <w:sz w:val="20"/>
          <w:szCs w:val="20"/>
        </w:rPr>
        <w:t xml:space="preserve">x </w:t>
      </w:r>
      <w:r w:rsidR="001C366B" w:rsidRPr="003133FA">
        <w:rPr>
          <w:rFonts w:cstheme="minorHAnsi"/>
          <w:sz w:val="20"/>
          <w:szCs w:val="20"/>
        </w:rPr>
        <w:t>sign!</w:t>
      </w:r>
    </w:p>
    <w:p w14:paraId="0286042E" w14:textId="77777777" w:rsidR="001C366B" w:rsidRPr="003E3A78" w:rsidRDefault="009E7F55" w:rsidP="001C366B">
      <w:pPr>
        <w:autoSpaceDE w:val="0"/>
        <w:autoSpaceDN w:val="0"/>
        <w:adjustRightInd w:val="0"/>
        <w:spacing w:before="60" w:after="0" w:line="240" w:lineRule="auto"/>
        <w:jc w:val="center"/>
        <w:rPr>
          <w:rFonts w:cstheme="minorHAnsi"/>
          <w:sz w:val="19"/>
          <w:szCs w:val="19"/>
        </w:rPr>
      </w:pPr>
      <w:sdt>
        <w:sdtPr>
          <w:rPr>
            <w:rFonts w:cstheme="minorHAnsi"/>
            <w:color w:val="FF0000"/>
            <w:sz w:val="19"/>
            <w:szCs w:val="19"/>
          </w:rPr>
          <w:id w:val="173851497"/>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volume of the water samples</w:t>
      </w:r>
      <w:r w:rsidR="001C366B" w:rsidRPr="003E3A78">
        <w:rPr>
          <w:rFonts w:cstheme="minorHAnsi"/>
          <w:sz w:val="19"/>
          <w:szCs w:val="19"/>
        </w:rPr>
        <w:t xml:space="preserve">.     </w:t>
      </w:r>
      <w:sdt>
        <w:sdtPr>
          <w:rPr>
            <w:rFonts w:cstheme="minorHAnsi"/>
            <w:color w:val="FF0000"/>
            <w:sz w:val="19"/>
            <w:szCs w:val="19"/>
          </w:rPr>
          <w:id w:val="-204100215"/>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diameter of the test tubes</w:t>
      </w:r>
      <w:r w:rsidR="001C366B" w:rsidRPr="003E3A78">
        <w:rPr>
          <w:rFonts w:cstheme="minorHAnsi"/>
          <w:sz w:val="19"/>
          <w:szCs w:val="19"/>
        </w:rPr>
        <w:t xml:space="preserve">.     </w:t>
      </w:r>
      <w:sdt>
        <w:sdtPr>
          <w:rPr>
            <w:rFonts w:cstheme="minorHAnsi"/>
            <w:color w:val="FF0000"/>
            <w:sz w:val="19"/>
            <w:szCs w:val="19"/>
          </w:rPr>
          <w:id w:val="-1076513799"/>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concentration of the soap solution</w:t>
      </w:r>
      <w:r w:rsidR="001C366B" w:rsidRPr="003E3A78">
        <w:rPr>
          <w:rFonts w:cstheme="minorHAnsi"/>
          <w:sz w:val="19"/>
          <w:szCs w:val="19"/>
        </w:rPr>
        <w:t>.</w:t>
      </w:r>
    </w:p>
    <w:p w14:paraId="6A5B0478" w14:textId="77777777" w:rsidR="001C366B" w:rsidRPr="003E3A78" w:rsidRDefault="009E7F55" w:rsidP="001C366B">
      <w:pPr>
        <w:autoSpaceDE w:val="0"/>
        <w:autoSpaceDN w:val="0"/>
        <w:adjustRightInd w:val="0"/>
        <w:spacing w:before="60" w:after="0" w:line="240" w:lineRule="auto"/>
        <w:jc w:val="center"/>
        <w:rPr>
          <w:rFonts w:cstheme="minorHAnsi"/>
          <w:sz w:val="19"/>
          <w:szCs w:val="19"/>
        </w:rPr>
      </w:pPr>
      <w:sdt>
        <w:sdtPr>
          <w:rPr>
            <w:rFonts w:cstheme="minorHAnsi"/>
            <w:color w:val="FF0000"/>
            <w:sz w:val="19"/>
            <w:szCs w:val="19"/>
          </w:rPr>
          <w:id w:val="-1082129377"/>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volume of the soap solution</w:t>
      </w:r>
      <w:r w:rsidR="001C366B" w:rsidRPr="003E3A78">
        <w:rPr>
          <w:rFonts w:cstheme="minorHAnsi"/>
          <w:sz w:val="19"/>
          <w:szCs w:val="19"/>
        </w:rPr>
        <w:t xml:space="preserve">.     </w:t>
      </w:r>
      <w:sdt>
        <w:sdtPr>
          <w:rPr>
            <w:rFonts w:cstheme="minorHAnsi"/>
            <w:color w:val="FF0000"/>
            <w:sz w:val="19"/>
            <w:szCs w:val="19"/>
          </w:rPr>
          <w:id w:val="1429848844"/>
          <w14:checkbox>
            <w14:checked w14:val="1"/>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degree of shaking</w:t>
      </w:r>
      <w:r w:rsidR="001C366B" w:rsidRPr="003E3A78">
        <w:rPr>
          <w:rFonts w:cstheme="minorHAnsi"/>
          <w:sz w:val="19"/>
          <w:szCs w:val="19"/>
        </w:rPr>
        <w:t xml:space="preserve">.     </w:t>
      </w:r>
      <w:sdt>
        <w:sdtPr>
          <w:rPr>
            <w:rFonts w:cstheme="minorHAnsi"/>
            <w:color w:val="FF0000"/>
            <w:sz w:val="19"/>
            <w:szCs w:val="19"/>
          </w:rPr>
          <w:id w:val="471485901"/>
          <w14:checkbox>
            <w14:checked w14:val="0"/>
            <w14:checkedState w14:val="2612" w14:font="MS Gothic"/>
            <w14:uncheckedState w14:val="2610" w14:font="MS Gothic"/>
          </w14:checkbox>
        </w:sdtPr>
        <w:sdtEndPr/>
        <w:sdtContent>
          <w:r w:rsidR="001C366B" w:rsidRPr="00A012AE">
            <w:rPr>
              <w:rFonts w:ascii="MS Gothic" w:eastAsia="MS Gothic" w:hAnsi="MS Gothic" w:cstheme="minorHAnsi" w:hint="eastAsia"/>
              <w:color w:val="FF0000"/>
              <w:sz w:val="19"/>
              <w:szCs w:val="19"/>
            </w:rPr>
            <w:t>☐</w:t>
          </w:r>
        </w:sdtContent>
      </w:sdt>
      <w:r w:rsidR="001C366B" w:rsidRPr="00B24849">
        <w:t xml:space="preserve"> </w:t>
      </w:r>
      <w:r w:rsidR="001C366B" w:rsidRPr="00B24849">
        <w:rPr>
          <w:rFonts w:cstheme="minorHAnsi"/>
          <w:sz w:val="19"/>
          <w:szCs w:val="19"/>
        </w:rPr>
        <w:t>The ruler used for the measurement</w:t>
      </w:r>
      <w:r w:rsidR="001C366B" w:rsidRPr="003E3A78">
        <w:rPr>
          <w:rFonts w:cstheme="minorHAnsi"/>
          <w:sz w:val="19"/>
          <w:szCs w:val="19"/>
        </w:rPr>
        <w:t>.</w:t>
      </w:r>
    </w:p>
    <w:p w14:paraId="60979FEB" w14:textId="77777777" w:rsidR="004B3D6F" w:rsidRPr="00E04C07" w:rsidRDefault="004B3D6F" w:rsidP="001C366B">
      <w:pPr>
        <w:autoSpaceDE w:val="0"/>
        <w:autoSpaceDN w:val="0"/>
        <w:adjustRightInd w:val="0"/>
        <w:spacing w:before="120" w:after="0" w:line="240" w:lineRule="auto"/>
        <w:jc w:val="both"/>
        <w:rPr>
          <w:rFonts w:cstheme="minorHAnsi"/>
          <w:sz w:val="20"/>
          <w:szCs w:val="20"/>
        </w:rPr>
      </w:pPr>
      <w:r w:rsidRPr="00E04C07">
        <w:rPr>
          <w:rFonts w:cstheme="minorHAnsi"/>
          <w:sz w:val="20"/>
          <w:szCs w:val="20"/>
        </w:rPr>
        <w:t xml:space="preserve">11. </w:t>
      </w:r>
      <w:r w:rsidRPr="0099443E">
        <w:rPr>
          <w:rStyle w:val="jlqj4b"/>
          <w:rFonts w:cstheme="minorHAnsi"/>
          <w:sz w:val="20"/>
          <w:szCs w:val="20"/>
          <w:lang w:val="en"/>
        </w:rPr>
        <w:t>THE STEPS OF THE EXPERIMENTS:</w:t>
      </w:r>
    </w:p>
    <w:p w14:paraId="7A8CB5C2"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(1) Measure 5-5 cm</w:t>
      </w:r>
      <w:r w:rsidRPr="00E62B0E">
        <w:rPr>
          <w:rFonts w:cstheme="minorHAnsi"/>
          <w:bCs/>
          <w:color w:val="FF0000"/>
          <w:sz w:val="20"/>
          <w:szCs w:val="20"/>
          <w:vertAlign w:val="superscript"/>
        </w:rPr>
        <w:t>3</w:t>
      </w:r>
      <w:r w:rsidRPr="00E62B0E">
        <w:rPr>
          <w:rFonts w:cstheme="minorHAnsi"/>
          <w:bCs/>
          <w:color w:val="FF0000"/>
          <w:sz w:val="20"/>
          <w:szCs w:val="20"/>
        </w:rPr>
        <w:t xml:space="preserve"> of mineral water into each of the three numbered tubes.</w:t>
      </w:r>
    </w:p>
    <w:p w14:paraId="0325DD9C"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(2) In the second test tube, a small lab spoonful of tribasic (trisodium phosphate) is sprinkled and dissolved by shaking.</w:t>
      </w:r>
    </w:p>
    <w:p w14:paraId="5EB36AC8"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(3) In the third tube, add a small lab spoonful of washing soda and dissolve by shaking.</w:t>
      </w:r>
    </w:p>
    <w:p w14:paraId="241474F2"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(4) Add 1-1 cm</w:t>
      </w:r>
      <w:r w:rsidRPr="00E62B0E">
        <w:rPr>
          <w:rFonts w:cstheme="minorHAnsi"/>
          <w:bCs/>
          <w:color w:val="FF0000"/>
          <w:sz w:val="20"/>
          <w:szCs w:val="20"/>
          <w:vertAlign w:val="superscript"/>
        </w:rPr>
        <w:t>3</w:t>
      </w:r>
      <w:r w:rsidRPr="00E62B0E">
        <w:rPr>
          <w:rFonts w:cstheme="minorHAnsi"/>
          <w:bCs/>
          <w:color w:val="FF0000"/>
          <w:sz w:val="20"/>
          <w:szCs w:val="20"/>
        </w:rPr>
        <w:t xml:space="preserve"> of soap solution to each of the three test tubes.</w:t>
      </w:r>
    </w:p>
    <w:p w14:paraId="3FD71CD0"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(5) Plug the test tubes and shake each tube vigorously up and down ten times.</w:t>
      </w:r>
    </w:p>
    <w:p w14:paraId="3A793A8B" w14:textId="77777777" w:rsidR="00E62B0E" w:rsidRPr="00E62B0E" w:rsidRDefault="00E62B0E" w:rsidP="00E62B0E">
      <w:pPr>
        <w:spacing w:after="0" w:line="240" w:lineRule="auto"/>
        <w:jc w:val="both"/>
        <w:rPr>
          <w:rFonts w:cstheme="minorHAnsi"/>
          <w:bCs/>
          <w:color w:val="FF0000"/>
          <w:sz w:val="20"/>
          <w:szCs w:val="20"/>
        </w:rPr>
      </w:pPr>
      <w:r w:rsidRPr="00E62B0E">
        <w:rPr>
          <w:rFonts w:cstheme="minorHAnsi"/>
          <w:bCs/>
          <w:color w:val="FF0000"/>
          <w:sz w:val="20"/>
          <w:szCs w:val="20"/>
        </w:rPr>
        <w:t>(6) Using a ruler, measure the height of the resulting soap foam.</w:t>
      </w:r>
    </w:p>
    <w:bookmarkEnd w:id="19"/>
    <w:p w14:paraId="02F0E290" w14:textId="77777777" w:rsidR="00E62B0E" w:rsidRDefault="00E62B0E" w:rsidP="004B3D6F">
      <w:pPr>
        <w:spacing w:after="0" w:line="240" w:lineRule="auto"/>
        <w:jc w:val="center"/>
        <w:rPr>
          <w:rFonts w:cstheme="minorHAnsi"/>
          <w:bCs/>
          <w:sz w:val="20"/>
          <w:szCs w:val="20"/>
        </w:rPr>
      </w:pPr>
    </w:p>
    <w:p w14:paraId="52387DC7" w14:textId="3EF88D23" w:rsidR="004B3D6F" w:rsidRDefault="004B3D6F" w:rsidP="004B3D6F">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 xml:space="preserve">s. Complete the text by writing the correct words, </w:t>
      </w:r>
      <w:proofErr w:type="gramStart"/>
      <w:r w:rsidRPr="00B05966">
        <w:rPr>
          <w:rFonts w:cstheme="minorHAnsi"/>
          <w:bCs/>
          <w:sz w:val="20"/>
          <w:szCs w:val="20"/>
          <w:u w:val="single"/>
        </w:rPr>
        <w:t>underlining</w:t>
      </w:r>
      <w:proofErr w:type="gramEnd"/>
      <w:r w:rsidRPr="00B05966">
        <w:rPr>
          <w:rFonts w:cstheme="minorHAnsi"/>
          <w:bCs/>
          <w:sz w:val="20"/>
          <w:szCs w:val="20"/>
        </w:rPr>
        <w:t xml:space="preserve"> or </w:t>
      </w:r>
      <w:r w:rsidRPr="00B05966">
        <w:rPr>
          <w:rFonts w:cstheme="minorHAnsi"/>
          <w:bCs/>
          <w:sz w:val="20"/>
          <w:szCs w:val="20"/>
          <w:bdr w:val="single" w:sz="4" w:space="0" w:color="auto"/>
        </w:rPr>
        <w:t>framing</w:t>
      </w:r>
      <w:r w:rsidRPr="00B05966">
        <w:rPr>
          <w:rFonts w:cstheme="minorHAnsi"/>
          <w:bCs/>
          <w:sz w:val="20"/>
          <w:szCs w:val="20"/>
        </w:rPr>
        <w:t xml:space="preserve"> the correct words or </w:t>
      </w:r>
      <w:r w:rsidRPr="00B05966">
        <w:rPr>
          <w:rFonts w:cstheme="minorHAnsi"/>
          <w:bCs/>
          <w:strike/>
          <w:sz w:val="20"/>
          <w:szCs w:val="20"/>
        </w:rPr>
        <w:t>crossing out</w:t>
      </w:r>
      <w:r w:rsidRPr="00B05966">
        <w:rPr>
          <w:rFonts w:cstheme="minorHAnsi"/>
          <w:bCs/>
          <w:sz w:val="20"/>
          <w:szCs w:val="20"/>
        </w:rPr>
        <w:t xml:space="preserve"> the incorrect ones.</w:t>
      </w:r>
    </w:p>
    <w:p w14:paraId="547B6DFF" w14:textId="414B8B60" w:rsidR="004B3D6F" w:rsidRPr="00E62B0E" w:rsidRDefault="004B3D6F" w:rsidP="00E62B0E">
      <w:pPr>
        <w:spacing w:before="160" w:after="0" w:line="240" w:lineRule="auto"/>
        <w:jc w:val="both"/>
        <w:rPr>
          <w:rFonts w:cstheme="minorHAnsi"/>
          <w:bCs/>
          <w:caps/>
          <w:color w:val="FF0000"/>
          <w:sz w:val="20"/>
          <w:szCs w:val="20"/>
        </w:rPr>
      </w:pPr>
      <w:r>
        <w:rPr>
          <w:rFonts w:cstheme="minorHAnsi"/>
          <w:bCs/>
          <w:caps/>
          <w:sz w:val="20"/>
          <w:szCs w:val="20"/>
        </w:rPr>
        <w:t xml:space="preserve">12. </w:t>
      </w:r>
      <w:r w:rsidR="00667525">
        <w:rPr>
          <w:rFonts w:cstheme="minorHAnsi"/>
          <w:bCs/>
          <w:caps/>
          <w:sz w:val="20"/>
          <w:szCs w:val="20"/>
        </w:rPr>
        <w:t>OBSERVATION</w:t>
      </w:r>
      <w:r w:rsidRPr="0099443E">
        <w:rPr>
          <w:rFonts w:cstheme="minorHAnsi"/>
          <w:bCs/>
          <w:caps/>
          <w:sz w:val="20"/>
          <w:szCs w:val="20"/>
        </w:rPr>
        <w:t xml:space="preserve">: </w:t>
      </w:r>
      <w:r w:rsidR="00E62B0E" w:rsidRPr="00E61CF4">
        <w:rPr>
          <w:rFonts w:cstheme="minorHAnsi"/>
          <w:color w:val="FF0000"/>
          <w:sz w:val="20"/>
          <w:szCs w:val="20"/>
        </w:rPr>
        <w:t xml:space="preserve">The </w:t>
      </w:r>
      <w:r w:rsidR="00E62B0E" w:rsidRPr="007B1726">
        <w:rPr>
          <w:rFonts w:cstheme="minorHAnsi"/>
          <w:bCs/>
          <w:color w:val="FF0000"/>
          <w:sz w:val="20"/>
          <w:szCs w:val="20"/>
        </w:rPr>
        <w:t>tribasic</w:t>
      </w:r>
      <w:r w:rsidR="00E62B0E" w:rsidRPr="007B1726">
        <w:rPr>
          <w:rFonts w:cstheme="minorHAnsi"/>
          <w:color w:val="FF0000"/>
          <w:sz w:val="20"/>
          <w:szCs w:val="20"/>
        </w:rPr>
        <w:t xml:space="preserve"> </w:t>
      </w:r>
      <w:r w:rsidR="00E62B0E" w:rsidRPr="00E61CF4">
        <w:rPr>
          <w:rFonts w:cstheme="minorHAnsi"/>
          <w:color w:val="FF0000"/>
          <w:sz w:val="20"/>
          <w:szCs w:val="20"/>
        </w:rPr>
        <w:t>(trisodium) and washing soda turned the mineral water opalescent. In test tube 1 the foam is about 0</w:t>
      </w:r>
      <w:r w:rsidR="00E62B0E">
        <w:rPr>
          <w:rFonts w:cstheme="minorHAnsi"/>
          <w:color w:val="FF0000"/>
          <w:sz w:val="20"/>
          <w:szCs w:val="20"/>
        </w:rPr>
        <w:t xml:space="preserve"> </w:t>
      </w:r>
      <w:r w:rsidR="00E62B0E">
        <w:rPr>
          <w:rFonts w:cstheme="minorHAnsi"/>
          <w:color w:val="FF0000"/>
          <w:sz w:val="20"/>
          <w:szCs w:val="20"/>
        </w:rPr>
        <w:sym w:font="Symbol" w:char="F02D"/>
      </w:r>
      <w:r w:rsidR="00E62B0E">
        <w:rPr>
          <w:rFonts w:cstheme="minorHAnsi"/>
          <w:color w:val="FF0000"/>
          <w:sz w:val="20"/>
          <w:szCs w:val="20"/>
        </w:rPr>
        <w:t xml:space="preserve"> </w:t>
      </w:r>
      <w:r w:rsidR="00E62B0E" w:rsidRPr="00E61CF4">
        <w:rPr>
          <w:rFonts w:cstheme="minorHAnsi"/>
          <w:color w:val="FF0000"/>
          <w:sz w:val="20"/>
          <w:szCs w:val="20"/>
        </w:rPr>
        <w:t>1 cm high, in test tube 2 about 5 cm high and in test tube 3 about 3 cm high.</w:t>
      </w:r>
    </w:p>
    <w:p w14:paraId="1E37BB16" w14:textId="227BD1B7" w:rsidR="004B3D6F" w:rsidRPr="0099443E" w:rsidRDefault="004B3D6F" w:rsidP="004B3D6F">
      <w:pPr>
        <w:spacing w:before="160" w:after="0" w:line="240" w:lineRule="auto"/>
        <w:jc w:val="both"/>
        <w:rPr>
          <w:rFonts w:cstheme="minorHAnsi"/>
          <w:sz w:val="20"/>
          <w:szCs w:val="20"/>
        </w:rPr>
      </w:pPr>
      <w:r>
        <w:rPr>
          <w:rFonts w:cstheme="minorHAnsi"/>
          <w:bCs/>
          <w:caps/>
          <w:sz w:val="20"/>
          <w:szCs w:val="20"/>
        </w:rPr>
        <w:t xml:space="preserve">13. </w:t>
      </w:r>
      <w:r w:rsidRPr="0099443E">
        <w:rPr>
          <w:rFonts w:cstheme="minorHAnsi"/>
          <w:bCs/>
          <w:caps/>
          <w:sz w:val="20"/>
          <w:szCs w:val="20"/>
        </w:rPr>
        <w:t>Explanation:</w:t>
      </w:r>
      <w:r>
        <w:rPr>
          <w:rFonts w:cstheme="minorHAnsi"/>
          <w:bCs/>
          <w:caps/>
          <w:sz w:val="20"/>
          <w:szCs w:val="20"/>
        </w:rPr>
        <w:t xml:space="preserve"> </w:t>
      </w:r>
      <w:r w:rsidR="00E62B0E" w:rsidRPr="00E61CF4">
        <w:rPr>
          <w:rFonts w:cstheme="minorHAnsi"/>
          <w:color w:val="FF0000"/>
          <w:sz w:val="20"/>
          <w:szCs w:val="20"/>
        </w:rPr>
        <w:t>Phosphate and carbonate ions form a precipitate with calcium and magnesium ions.</w:t>
      </w:r>
    </w:p>
    <w:p w14:paraId="5B110099" w14:textId="77777777" w:rsidR="004B3D6F" w:rsidRDefault="004B3D6F" w:rsidP="004B3D6F">
      <w:pPr>
        <w:autoSpaceDE w:val="0"/>
        <w:autoSpaceDN w:val="0"/>
        <w:adjustRightInd w:val="0"/>
        <w:spacing w:after="0" w:line="240" w:lineRule="auto"/>
        <w:jc w:val="both"/>
        <w:rPr>
          <w:rFonts w:cstheme="minorHAnsi"/>
          <w:sz w:val="20"/>
          <w:szCs w:val="20"/>
        </w:rPr>
      </w:pPr>
    </w:p>
    <w:p w14:paraId="3650E3F8" w14:textId="77777777" w:rsidR="004B3D6F" w:rsidRDefault="004B3D6F" w:rsidP="004B3D6F">
      <w:pPr>
        <w:spacing w:after="0" w:line="240" w:lineRule="auto"/>
        <w:ind w:left="708"/>
        <w:jc w:val="both"/>
        <w:rPr>
          <w:rFonts w:cstheme="minorHAnsi"/>
          <w:bCs/>
          <w:sz w:val="20"/>
          <w:szCs w:val="20"/>
        </w:rPr>
      </w:pPr>
      <w:r>
        <w:rPr>
          <w:rFonts w:cstheme="minorHAnsi"/>
          <w:bCs/>
          <w:sz w:val="20"/>
          <w:szCs w:val="20"/>
        </w:rPr>
        <w:t xml:space="preserve">14. </w:t>
      </w:r>
      <w:r w:rsidRPr="00B05966">
        <w:rPr>
          <w:rFonts w:cstheme="minorHAnsi"/>
          <w:bCs/>
          <w:sz w:val="20"/>
          <w:szCs w:val="20"/>
        </w:rPr>
        <w:t xml:space="preserve">Write down the equations for water softening with </w:t>
      </w:r>
      <w:r w:rsidRPr="007B1726">
        <w:rPr>
          <w:rFonts w:cstheme="minorHAnsi"/>
          <w:bCs/>
          <w:sz w:val="20"/>
          <w:szCs w:val="20"/>
        </w:rPr>
        <w:t>tribasic</w:t>
      </w:r>
      <w:r>
        <w:rPr>
          <w:rFonts w:cstheme="minorHAnsi"/>
          <w:bCs/>
          <w:sz w:val="20"/>
          <w:szCs w:val="20"/>
        </w:rPr>
        <w:t xml:space="preserve"> (</w:t>
      </w:r>
      <w:r w:rsidRPr="00B05966">
        <w:rPr>
          <w:rFonts w:cstheme="minorHAnsi"/>
          <w:bCs/>
          <w:sz w:val="20"/>
          <w:szCs w:val="20"/>
        </w:rPr>
        <w:t>trisodium</w:t>
      </w:r>
      <w:r>
        <w:rPr>
          <w:rFonts w:cstheme="minorHAnsi"/>
          <w:bCs/>
          <w:sz w:val="20"/>
          <w:szCs w:val="20"/>
        </w:rPr>
        <w:t xml:space="preserve"> phosphate)</w:t>
      </w:r>
      <w:r w:rsidRPr="00B05966">
        <w:rPr>
          <w:rFonts w:cstheme="minorHAnsi"/>
          <w:bCs/>
          <w:sz w:val="20"/>
          <w:szCs w:val="20"/>
        </w:rPr>
        <w:t xml:space="preserve"> and washing soda for hard water containing calcium chloride and magnesium chloride.</w:t>
      </w:r>
    </w:p>
    <w:p w14:paraId="67404BBA" w14:textId="77777777" w:rsidR="00E62B0E" w:rsidRDefault="00E62B0E" w:rsidP="00E62B0E">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CaCl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CaCO</w:t>
      </w:r>
      <w:r w:rsidRPr="00543D76">
        <w:rPr>
          <w:rFonts w:cstheme="minorHAnsi"/>
          <w:color w:val="FF0000"/>
          <w:sz w:val="20"/>
          <w:szCs w:val="20"/>
          <w:u w:val="single"/>
          <w:vertAlign w:val="subscript"/>
        </w:rPr>
        <w:t>3</w:t>
      </w:r>
      <w:r>
        <w:rPr>
          <w:rFonts w:cstheme="minorHAnsi"/>
          <w:color w:val="FF0000"/>
          <w:sz w:val="20"/>
          <w:szCs w:val="20"/>
        </w:rPr>
        <w:t xml:space="preserve"> + 2 NaCl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MgCl</w:t>
      </w:r>
      <w:r w:rsidRPr="00543D76">
        <w:rPr>
          <w:rFonts w:cstheme="minorHAnsi"/>
          <w:color w:val="FF0000"/>
          <w:sz w:val="20"/>
          <w:szCs w:val="20"/>
          <w:vertAlign w:val="subscript"/>
        </w:rPr>
        <w:t>2</w:t>
      </w:r>
      <w:r>
        <w:rPr>
          <w:rFonts w:cstheme="minorHAnsi"/>
          <w:color w:val="FF0000"/>
          <w:sz w:val="20"/>
          <w:szCs w:val="20"/>
        </w:rPr>
        <w:t xml:space="preserve"> + Na</w:t>
      </w:r>
      <w:r w:rsidRPr="00543D76">
        <w:rPr>
          <w:rFonts w:cstheme="minorHAnsi"/>
          <w:color w:val="FF0000"/>
          <w:sz w:val="20"/>
          <w:szCs w:val="20"/>
          <w:vertAlign w:val="subscript"/>
        </w:rPr>
        <w:t>2</w:t>
      </w:r>
      <w:r>
        <w:rPr>
          <w:rFonts w:cstheme="minorHAnsi"/>
          <w:color w:val="FF0000"/>
          <w:sz w:val="20"/>
          <w:szCs w:val="20"/>
        </w:rPr>
        <w:t>CO</w:t>
      </w:r>
      <w:r w:rsidRPr="00543D76">
        <w:rPr>
          <w:rFonts w:cstheme="minorHAnsi"/>
          <w:color w:val="FF0000"/>
          <w:sz w:val="20"/>
          <w:szCs w:val="20"/>
          <w:vertAlign w:val="subscript"/>
        </w:rPr>
        <w:t>3</w:t>
      </w:r>
      <w:r>
        <w:rPr>
          <w:rFonts w:cstheme="minorHAnsi"/>
          <w:color w:val="FF0000"/>
          <w:sz w:val="20"/>
          <w:szCs w:val="20"/>
        </w:rPr>
        <w:t xml:space="preserve"> = </w:t>
      </w:r>
      <w:r w:rsidRPr="00543D76">
        <w:rPr>
          <w:rFonts w:cstheme="minorHAnsi"/>
          <w:color w:val="FF0000"/>
          <w:sz w:val="20"/>
          <w:szCs w:val="20"/>
          <w:u w:val="single"/>
        </w:rPr>
        <w:t>MgCO</w:t>
      </w:r>
      <w:r w:rsidRPr="00543D76">
        <w:rPr>
          <w:rFonts w:cstheme="minorHAnsi"/>
          <w:color w:val="FF0000"/>
          <w:sz w:val="20"/>
          <w:szCs w:val="20"/>
          <w:u w:val="single"/>
          <w:vertAlign w:val="subscript"/>
        </w:rPr>
        <w:t>3</w:t>
      </w:r>
      <w:r>
        <w:rPr>
          <w:rFonts w:cstheme="minorHAnsi"/>
          <w:color w:val="FF0000"/>
          <w:sz w:val="20"/>
          <w:szCs w:val="20"/>
        </w:rPr>
        <w:t xml:space="preserve"> + 2 Na</w:t>
      </w:r>
      <w:r w:rsidRPr="002B6CBE">
        <w:rPr>
          <w:rFonts w:cstheme="minorHAnsi"/>
          <w:color w:val="FF0000"/>
          <w:sz w:val="20"/>
          <w:szCs w:val="20"/>
        </w:rPr>
        <w:t>Cl</w:t>
      </w:r>
    </w:p>
    <w:p w14:paraId="28A5FEA1" w14:textId="77777777" w:rsidR="00E62B0E" w:rsidRPr="00E61CF4" w:rsidRDefault="00E62B0E" w:rsidP="00E62B0E">
      <w:pPr>
        <w:autoSpaceDE w:val="0"/>
        <w:autoSpaceDN w:val="0"/>
        <w:adjustRightInd w:val="0"/>
        <w:spacing w:before="160" w:after="0" w:line="240" w:lineRule="auto"/>
        <w:ind w:left="709"/>
        <w:jc w:val="both"/>
        <w:rPr>
          <w:rFonts w:cstheme="minorHAnsi"/>
          <w:color w:val="FF0000"/>
          <w:sz w:val="20"/>
          <w:szCs w:val="20"/>
          <w:vertAlign w:val="subscript"/>
        </w:rPr>
      </w:pPr>
      <w:r>
        <w:rPr>
          <w:rFonts w:cstheme="minorHAnsi"/>
          <w:color w:val="FF0000"/>
          <w:sz w:val="20"/>
          <w:szCs w:val="20"/>
        </w:rPr>
        <w:t>3 CaCl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sidRPr="008E1B1A">
        <w:rPr>
          <w:rFonts w:cstheme="minorHAnsi"/>
          <w:color w:val="FF0000"/>
          <w:sz w:val="20"/>
          <w:szCs w:val="20"/>
          <w:u w:val="single"/>
        </w:rPr>
        <w:t>Ca</w:t>
      </w:r>
      <w:r w:rsidRPr="00543D76">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543D76">
        <w:rPr>
          <w:rFonts w:cstheme="minorHAnsi"/>
          <w:color w:val="FF0000"/>
          <w:sz w:val="20"/>
          <w:szCs w:val="20"/>
          <w:u w:val="single"/>
          <w:vertAlign w:val="subscript"/>
        </w:rPr>
        <w:t>2</w:t>
      </w:r>
      <w:r>
        <w:rPr>
          <w:rFonts w:cstheme="minorHAnsi"/>
          <w:color w:val="FF0000"/>
          <w:sz w:val="20"/>
          <w:szCs w:val="20"/>
        </w:rPr>
        <w:t xml:space="preserve"> + 6 Na</w:t>
      </w:r>
      <w:r w:rsidRPr="002B6CBE">
        <w:rPr>
          <w:rFonts w:cstheme="minorHAnsi"/>
          <w:color w:val="FF0000"/>
          <w:sz w:val="20"/>
          <w:szCs w:val="20"/>
        </w:rPr>
        <w:t>Cl</w:t>
      </w:r>
      <w:r>
        <w:rPr>
          <w:rFonts w:cstheme="minorHAnsi"/>
          <w:color w:val="FF0000"/>
          <w:sz w:val="20"/>
          <w:szCs w:val="20"/>
          <w:vertAlign w:val="subscript"/>
        </w:rPr>
        <w:tab/>
      </w:r>
      <w:r>
        <w:rPr>
          <w:rFonts w:cstheme="minorHAnsi"/>
          <w:color w:val="FF0000"/>
          <w:sz w:val="20"/>
          <w:szCs w:val="20"/>
          <w:vertAlign w:val="subscript"/>
        </w:rPr>
        <w:tab/>
      </w:r>
      <w:r>
        <w:rPr>
          <w:rFonts w:cstheme="minorHAnsi"/>
          <w:color w:val="FF0000"/>
          <w:sz w:val="20"/>
          <w:szCs w:val="20"/>
        </w:rPr>
        <w:t>3 MgCl</w:t>
      </w:r>
      <w:r w:rsidRPr="008E1B1A">
        <w:rPr>
          <w:rFonts w:cstheme="minorHAnsi"/>
          <w:color w:val="FF0000"/>
          <w:sz w:val="20"/>
          <w:szCs w:val="20"/>
          <w:vertAlign w:val="subscript"/>
        </w:rPr>
        <w:t>2</w:t>
      </w:r>
      <w:r>
        <w:rPr>
          <w:rFonts w:cstheme="minorHAnsi"/>
          <w:color w:val="FF0000"/>
          <w:sz w:val="20"/>
          <w:szCs w:val="20"/>
        </w:rPr>
        <w:t xml:space="preserve"> + 2 Na</w:t>
      </w:r>
      <w:r>
        <w:rPr>
          <w:rFonts w:cstheme="minorHAnsi"/>
          <w:color w:val="FF0000"/>
          <w:sz w:val="20"/>
          <w:szCs w:val="20"/>
          <w:vertAlign w:val="subscript"/>
        </w:rPr>
        <w:t>3</w:t>
      </w:r>
      <w:r>
        <w:rPr>
          <w:rFonts w:cstheme="minorHAnsi"/>
          <w:color w:val="FF0000"/>
          <w:sz w:val="20"/>
          <w:szCs w:val="20"/>
        </w:rPr>
        <w:t>PO</w:t>
      </w:r>
      <w:r>
        <w:rPr>
          <w:rFonts w:cstheme="minorHAnsi"/>
          <w:color w:val="FF0000"/>
          <w:sz w:val="20"/>
          <w:szCs w:val="20"/>
          <w:vertAlign w:val="subscript"/>
        </w:rPr>
        <w:t>4</w:t>
      </w:r>
      <w:r>
        <w:rPr>
          <w:rFonts w:cstheme="minorHAnsi"/>
          <w:color w:val="FF0000"/>
          <w:sz w:val="20"/>
          <w:szCs w:val="20"/>
        </w:rPr>
        <w:t xml:space="preserve"> = </w:t>
      </w:r>
      <w:r>
        <w:rPr>
          <w:rFonts w:cstheme="minorHAnsi"/>
          <w:color w:val="FF0000"/>
          <w:sz w:val="20"/>
          <w:szCs w:val="20"/>
          <w:u w:val="single"/>
        </w:rPr>
        <w:t>Mg</w:t>
      </w:r>
      <w:r w:rsidRPr="008E1B1A">
        <w:rPr>
          <w:rFonts w:cstheme="minorHAnsi"/>
          <w:color w:val="FF0000"/>
          <w:sz w:val="20"/>
          <w:szCs w:val="20"/>
          <w:u w:val="single"/>
          <w:vertAlign w:val="subscript"/>
        </w:rPr>
        <w:t>3</w:t>
      </w:r>
      <w:r>
        <w:rPr>
          <w:rFonts w:cstheme="minorHAnsi"/>
          <w:color w:val="FF0000"/>
          <w:sz w:val="20"/>
          <w:szCs w:val="20"/>
          <w:u w:val="single"/>
        </w:rPr>
        <w:t>(P</w:t>
      </w:r>
      <w:r w:rsidRPr="008E1B1A">
        <w:rPr>
          <w:rFonts w:cstheme="minorHAnsi"/>
          <w:color w:val="FF0000"/>
          <w:sz w:val="20"/>
          <w:szCs w:val="20"/>
          <w:u w:val="single"/>
        </w:rPr>
        <w:t>O</w:t>
      </w:r>
      <w:r>
        <w:rPr>
          <w:rFonts w:cstheme="minorHAnsi"/>
          <w:color w:val="FF0000"/>
          <w:sz w:val="20"/>
          <w:szCs w:val="20"/>
          <w:u w:val="single"/>
          <w:vertAlign w:val="subscript"/>
        </w:rPr>
        <w:t>4</w:t>
      </w:r>
      <w:r>
        <w:rPr>
          <w:rFonts w:cstheme="minorHAnsi"/>
          <w:color w:val="FF0000"/>
          <w:sz w:val="20"/>
          <w:szCs w:val="20"/>
          <w:u w:val="single"/>
        </w:rPr>
        <w:t>)</w:t>
      </w:r>
      <w:r w:rsidRPr="008E1B1A">
        <w:rPr>
          <w:rFonts w:cstheme="minorHAnsi"/>
          <w:color w:val="FF0000"/>
          <w:sz w:val="20"/>
          <w:szCs w:val="20"/>
          <w:u w:val="single"/>
          <w:vertAlign w:val="subscript"/>
        </w:rPr>
        <w:t>2</w:t>
      </w:r>
      <w:r>
        <w:rPr>
          <w:rFonts w:cstheme="minorHAnsi"/>
          <w:color w:val="FF0000"/>
          <w:sz w:val="20"/>
          <w:szCs w:val="20"/>
        </w:rPr>
        <w:t xml:space="preserve"> + 6 Na</w:t>
      </w:r>
      <w:r w:rsidRPr="00D025D6">
        <w:rPr>
          <w:rFonts w:cstheme="minorHAnsi"/>
          <w:color w:val="FF0000"/>
          <w:sz w:val="20"/>
          <w:szCs w:val="20"/>
        </w:rPr>
        <w:t>Cl</w:t>
      </w:r>
    </w:p>
    <w:p w14:paraId="5824DDF6" w14:textId="77777777" w:rsidR="004B3D6F" w:rsidRPr="00E04C07" w:rsidRDefault="004B3D6F" w:rsidP="004B3D6F">
      <w:pPr>
        <w:autoSpaceDE w:val="0"/>
        <w:autoSpaceDN w:val="0"/>
        <w:adjustRightInd w:val="0"/>
        <w:spacing w:before="80" w:after="0" w:line="240" w:lineRule="auto"/>
        <w:jc w:val="both"/>
        <w:rPr>
          <w:rFonts w:cstheme="minorHAnsi"/>
          <w:sz w:val="20"/>
          <w:szCs w:val="20"/>
        </w:rPr>
      </w:pPr>
      <w:r>
        <w:rPr>
          <w:rFonts w:cstheme="minorHAnsi"/>
          <w:sz w:val="20"/>
          <w:szCs w:val="20"/>
        </w:rPr>
        <w:t>15</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p>
    <w:p w14:paraId="11908254" w14:textId="77777777" w:rsidR="00E62B0E" w:rsidRPr="00DA6F32" w:rsidRDefault="00E62B0E" w:rsidP="00E62B0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Washing soda (Na</w:t>
      </w:r>
      <w:r w:rsidRPr="00DA6F32">
        <w:rPr>
          <w:rFonts w:cstheme="minorHAnsi"/>
          <w:sz w:val="20"/>
          <w:szCs w:val="20"/>
          <w:vertAlign w:val="subscript"/>
        </w:rPr>
        <w:t>2</w:t>
      </w:r>
      <w:r w:rsidRPr="00DA6F32">
        <w:rPr>
          <w:rFonts w:cstheme="minorHAnsi"/>
          <w:sz w:val="20"/>
          <w:szCs w:val="20"/>
        </w:rPr>
        <w:t>CO</w:t>
      </w:r>
      <w:r w:rsidRPr="00DA6F32">
        <w:rPr>
          <w:rFonts w:cstheme="minorHAnsi"/>
          <w:sz w:val="20"/>
          <w:szCs w:val="20"/>
          <w:vertAlign w:val="subscript"/>
        </w:rPr>
        <w:t>3</w:t>
      </w:r>
      <w:r w:rsidRPr="00DA6F32">
        <w:rPr>
          <w:rFonts w:cstheme="minorHAnsi"/>
          <w:sz w:val="20"/>
          <w:szCs w:val="20"/>
        </w:rPr>
        <w:t xml:space="preserve">) is </w:t>
      </w:r>
      <w:r w:rsidRPr="09A2956C">
        <w:rPr>
          <w:b/>
          <w:bCs/>
          <w:sz w:val="18"/>
          <w:szCs w:val="18"/>
          <w:bdr w:val="single" w:sz="4" w:space="0" w:color="FF0000"/>
        </w:rPr>
        <w:t>s</w:t>
      </w:r>
      <w:r>
        <w:rPr>
          <w:b/>
          <w:bCs/>
          <w:sz w:val="18"/>
          <w:szCs w:val="18"/>
          <w:bdr w:val="single" w:sz="4" w:space="0" w:color="FF0000"/>
        </w:rPr>
        <w:t>uitable</w:t>
      </w:r>
      <w:r w:rsidRPr="00DA6F32">
        <w:rPr>
          <w:rFonts w:cstheme="minorHAnsi"/>
          <w:b/>
          <w:bCs/>
          <w:sz w:val="20"/>
          <w:szCs w:val="20"/>
        </w:rPr>
        <w:t>/not suitable</w:t>
      </w:r>
      <w:r w:rsidRPr="00DA6F32">
        <w:rPr>
          <w:rFonts w:cstheme="minorHAnsi"/>
          <w:sz w:val="20"/>
          <w:szCs w:val="20"/>
        </w:rPr>
        <w:t xml:space="preserve"> for water softening.</w:t>
      </w:r>
    </w:p>
    <w:p w14:paraId="6FE48244" w14:textId="77777777" w:rsidR="00E62B0E" w:rsidRDefault="00E62B0E" w:rsidP="00E62B0E">
      <w:pPr>
        <w:autoSpaceDE w:val="0"/>
        <w:autoSpaceDN w:val="0"/>
        <w:adjustRightInd w:val="0"/>
        <w:spacing w:before="160" w:after="0" w:line="240" w:lineRule="auto"/>
        <w:jc w:val="both"/>
        <w:rPr>
          <w:rFonts w:cstheme="minorHAnsi"/>
          <w:sz w:val="20"/>
          <w:szCs w:val="20"/>
        </w:rPr>
      </w:pPr>
      <w:r>
        <w:rPr>
          <w:rFonts w:cstheme="minorHAnsi"/>
          <w:sz w:val="20"/>
          <w:szCs w:val="20"/>
        </w:rPr>
        <w:t>T</w:t>
      </w:r>
      <w:r w:rsidRPr="007B1726">
        <w:rPr>
          <w:rFonts w:cstheme="minorHAnsi"/>
          <w:bCs/>
          <w:sz w:val="20"/>
          <w:szCs w:val="20"/>
        </w:rPr>
        <w:t>ribasic</w:t>
      </w:r>
      <w:r>
        <w:rPr>
          <w:rFonts w:cstheme="minorHAnsi"/>
          <w:sz w:val="20"/>
          <w:szCs w:val="20"/>
        </w:rPr>
        <w:t xml:space="preserve"> (t</w:t>
      </w:r>
      <w:r w:rsidRPr="00DA6F32">
        <w:rPr>
          <w:rFonts w:cstheme="minorHAnsi"/>
          <w:sz w:val="20"/>
          <w:szCs w:val="20"/>
        </w:rPr>
        <w:t>risodium</w:t>
      </w:r>
      <w:r>
        <w:rPr>
          <w:rFonts w:cstheme="minorHAnsi"/>
          <w:sz w:val="20"/>
          <w:szCs w:val="20"/>
        </w:rPr>
        <w:t xml:space="preserve">, </w:t>
      </w:r>
      <w:r w:rsidRPr="00DA6F32">
        <w:rPr>
          <w:rFonts w:cstheme="minorHAnsi"/>
          <w:sz w:val="20"/>
          <w:szCs w:val="20"/>
        </w:rPr>
        <w:t>Na</w:t>
      </w:r>
      <w:r w:rsidRPr="00DA6F32">
        <w:rPr>
          <w:rFonts w:cstheme="minorHAnsi"/>
          <w:sz w:val="20"/>
          <w:szCs w:val="20"/>
          <w:vertAlign w:val="subscript"/>
        </w:rPr>
        <w:t>3</w:t>
      </w:r>
      <w:r w:rsidRPr="00DA6F32">
        <w:rPr>
          <w:rFonts w:cstheme="minorHAnsi"/>
          <w:sz w:val="20"/>
          <w:szCs w:val="20"/>
        </w:rPr>
        <w:t>PO</w:t>
      </w:r>
      <w:r w:rsidRPr="00DA6F32">
        <w:rPr>
          <w:rFonts w:cstheme="minorHAnsi"/>
          <w:sz w:val="20"/>
          <w:szCs w:val="20"/>
          <w:vertAlign w:val="subscript"/>
        </w:rPr>
        <w:t>4</w:t>
      </w:r>
      <w:r w:rsidRPr="00DA6F32">
        <w:rPr>
          <w:rFonts w:cstheme="minorHAnsi"/>
          <w:sz w:val="20"/>
          <w:szCs w:val="20"/>
        </w:rPr>
        <w:t xml:space="preserve">) is </w:t>
      </w:r>
      <w:r w:rsidRPr="09A2956C">
        <w:rPr>
          <w:b/>
          <w:bCs/>
          <w:sz w:val="18"/>
          <w:szCs w:val="18"/>
          <w:bdr w:val="single" w:sz="4" w:space="0" w:color="FF0000"/>
        </w:rPr>
        <w:t>s</w:t>
      </w:r>
      <w:r>
        <w:rPr>
          <w:b/>
          <w:bCs/>
          <w:sz w:val="18"/>
          <w:szCs w:val="18"/>
          <w:bdr w:val="single" w:sz="4" w:space="0" w:color="FF0000"/>
        </w:rPr>
        <w:t>uitable</w:t>
      </w:r>
      <w:r w:rsidRPr="00DA6F32">
        <w:rPr>
          <w:rFonts w:cstheme="minorHAnsi"/>
          <w:b/>
          <w:bCs/>
          <w:sz w:val="20"/>
          <w:szCs w:val="20"/>
        </w:rPr>
        <w:t>/not suitable</w:t>
      </w:r>
      <w:r w:rsidRPr="00DA6F32">
        <w:rPr>
          <w:rFonts w:cstheme="minorHAnsi"/>
          <w:sz w:val="20"/>
          <w:szCs w:val="20"/>
        </w:rPr>
        <w:t xml:space="preserve"> for water softening.</w:t>
      </w:r>
    </w:p>
    <w:p w14:paraId="74BC3CA3" w14:textId="399FAEF0" w:rsidR="004B3D6F" w:rsidRDefault="00FA7AA7" w:rsidP="004B3D6F">
      <w:pPr>
        <w:autoSpaceDE w:val="0"/>
        <w:autoSpaceDN w:val="0"/>
        <w:adjustRightInd w:val="0"/>
        <w:spacing w:before="160" w:after="0" w:line="240" w:lineRule="auto"/>
        <w:jc w:val="both"/>
        <w:rPr>
          <w:rFonts w:cstheme="minorHAnsi"/>
          <w:sz w:val="20"/>
          <w:szCs w:val="20"/>
        </w:rPr>
      </w:pPr>
      <w:r>
        <w:rPr>
          <w:rFonts w:cstheme="minorHAnsi"/>
          <w:sz w:val="20"/>
          <w:szCs w:val="20"/>
        </w:rPr>
        <w:t xml:space="preserve">Unfortunately, </w:t>
      </w:r>
      <w:r w:rsidR="004B3D6F" w:rsidRPr="00DA6F32">
        <w:rPr>
          <w:rFonts w:cstheme="minorHAnsi"/>
          <w:b/>
          <w:bCs/>
          <w:sz w:val="20"/>
          <w:szCs w:val="20"/>
        </w:rPr>
        <w:t>phosphates</w:t>
      </w:r>
      <w:r w:rsidR="004B3D6F" w:rsidRPr="00DA6F32">
        <w:rPr>
          <w:rFonts w:cstheme="minorHAnsi"/>
          <w:sz w:val="20"/>
          <w:szCs w:val="20"/>
        </w:rPr>
        <w:t xml:space="preserve"> cause algae growth in natural </w:t>
      </w:r>
      <w:r w:rsidR="00A5523D">
        <w:rPr>
          <w:rFonts w:cstheme="minorHAnsi"/>
          <w:sz w:val="20"/>
          <w:szCs w:val="20"/>
        </w:rPr>
        <w:t>water</w:t>
      </w:r>
      <w:r w:rsidR="004B3D6F" w:rsidRPr="00DA6F32">
        <w:rPr>
          <w:rFonts w:cstheme="minorHAnsi"/>
          <w:sz w:val="20"/>
          <w:szCs w:val="20"/>
        </w:rPr>
        <w:t xml:space="preserve">, so we try to avoid their use. It is therefore better to use </w:t>
      </w:r>
      <w:r w:rsidR="004B3D6F" w:rsidRPr="00DA6F32">
        <w:rPr>
          <w:rFonts w:cstheme="minorHAnsi"/>
          <w:b/>
          <w:bCs/>
          <w:sz w:val="20"/>
          <w:szCs w:val="20"/>
        </w:rPr>
        <w:t>phosphate-free washing powders</w:t>
      </w:r>
      <w:r w:rsidR="004B3D6F" w:rsidRPr="00DA6F32">
        <w:rPr>
          <w:rFonts w:cstheme="minorHAnsi"/>
          <w:sz w:val="20"/>
          <w:szCs w:val="20"/>
        </w:rPr>
        <w:t>. These either contain non-soap-like particles with dual solubility or bind the calcium and magnesium ions with mineral substances (</w:t>
      </w:r>
      <w:proofErr w:type="gramStart"/>
      <w:r w:rsidR="004B3D6F" w:rsidRPr="00DA6F32">
        <w:rPr>
          <w:rFonts w:cstheme="minorHAnsi"/>
          <w:sz w:val="20"/>
          <w:szCs w:val="20"/>
        </w:rPr>
        <w:t>e.g.</w:t>
      </w:r>
      <w:proofErr w:type="gramEnd"/>
      <w:r w:rsidR="004B3D6F" w:rsidRPr="00DA6F32">
        <w:rPr>
          <w:rFonts w:cstheme="minorHAnsi"/>
          <w:sz w:val="20"/>
          <w:szCs w:val="20"/>
        </w:rPr>
        <w:t xml:space="preserve"> zeolites).</w:t>
      </w:r>
    </w:p>
    <w:p w14:paraId="746F38F7" w14:textId="77777777" w:rsidR="004B3D6F" w:rsidRDefault="004B3D6F" w:rsidP="004B3D6F">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 xml:space="preserve">! </w:t>
      </w:r>
      <w:r w:rsidRPr="00DA6F32">
        <w:rPr>
          <w:rFonts w:cstheme="minorHAnsi"/>
          <w:sz w:val="20"/>
          <w:szCs w:val="20"/>
        </w:rPr>
        <w:t>According to several websites, the commonly used household b</w:t>
      </w:r>
      <w:r>
        <w:rPr>
          <w:rFonts w:cstheme="minorHAnsi"/>
          <w:sz w:val="20"/>
          <w:szCs w:val="20"/>
        </w:rPr>
        <w:t xml:space="preserve">aking </w:t>
      </w:r>
      <w:r w:rsidRPr="00DA6F32">
        <w:rPr>
          <w:rFonts w:cstheme="minorHAnsi"/>
          <w:sz w:val="20"/>
          <w:szCs w:val="20"/>
        </w:rPr>
        <w:t>soda (chemical name: sodium bicarbonate, formula: NaHCO</w:t>
      </w:r>
      <w:r w:rsidRPr="00DA6F32">
        <w:rPr>
          <w:rFonts w:cstheme="minorHAnsi"/>
          <w:sz w:val="20"/>
          <w:szCs w:val="20"/>
          <w:vertAlign w:val="subscript"/>
        </w:rPr>
        <w:t>3</w:t>
      </w:r>
      <w:r w:rsidRPr="00DA6F32">
        <w:rPr>
          <w:rFonts w:cstheme="minorHAnsi"/>
          <w:sz w:val="20"/>
          <w:szCs w:val="20"/>
        </w:rPr>
        <w:t>) is also suitable for water softening. Can it really be used to soften water? Check out the teacher's experiment!</w:t>
      </w:r>
    </w:p>
    <w:p w14:paraId="69E95064" w14:textId="77777777" w:rsidR="004B3D6F" w:rsidRPr="00DA6F32" w:rsidRDefault="004B3D6F" w:rsidP="004B3D6F">
      <w:pPr>
        <w:autoSpaceDE w:val="0"/>
        <w:autoSpaceDN w:val="0"/>
        <w:adjustRightInd w:val="0"/>
        <w:spacing w:before="160" w:after="0" w:line="240" w:lineRule="auto"/>
        <w:jc w:val="both"/>
        <w:rPr>
          <w:rFonts w:cstheme="minorHAnsi"/>
          <w:sz w:val="20"/>
          <w:szCs w:val="20"/>
        </w:rPr>
      </w:pPr>
      <w:r w:rsidRPr="00DA6F32">
        <w:rPr>
          <w:rFonts w:cstheme="minorHAnsi"/>
          <w:sz w:val="20"/>
          <w:szCs w:val="20"/>
        </w:rPr>
        <w:t xml:space="preserve">The compounds of calcium and magnesium ions with the bicarbonate ion are </w:t>
      </w:r>
      <w:r w:rsidRPr="00DA6F32">
        <w:rPr>
          <w:rFonts w:cstheme="minorHAnsi"/>
          <w:b/>
          <w:bCs/>
          <w:sz w:val="20"/>
          <w:szCs w:val="20"/>
        </w:rPr>
        <w:t>water soluble/precipitates</w:t>
      </w:r>
      <w:r w:rsidRPr="00DA6F32">
        <w:rPr>
          <w:rFonts w:cstheme="minorHAnsi"/>
          <w:sz w:val="20"/>
          <w:szCs w:val="20"/>
        </w:rPr>
        <w:t>.</w:t>
      </w:r>
    </w:p>
    <w:p w14:paraId="18E35E0E" w14:textId="77777777" w:rsidR="00E62B0E" w:rsidRDefault="00E62B0E" w:rsidP="00E62B0E">
      <w:pPr>
        <w:autoSpaceDE w:val="0"/>
        <w:autoSpaceDN w:val="0"/>
        <w:adjustRightInd w:val="0"/>
        <w:spacing w:before="160" w:after="0" w:line="240" w:lineRule="auto"/>
        <w:jc w:val="both"/>
        <w:rPr>
          <w:rFonts w:cstheme="minorHAnsi"/>
          <w:sz w:val="20"/>
          <w:szCs w:val="20"/>
        </w:rPr>
      </w:pPr>
      <w:r w:rsidRPr="00DA6F32">
        <w:rPr>
          <w:rFonts w:cstheme="minorHAnsi"/>
          <w:sz w:val="20"/>
          <w:szCs w:val="20"/>
        </w:rPr>
        <w:t>Baking soda (</w:t>
      </w:r>
      <w:r w:rsidRPr="00DA6F32">
        <w:rPr>
          <w:rFonts w:cstheme="minorHAnsi"/>
          <w:b/>
          <w:bCs/>
          <w:sz w:val="20"/>
          <w:szCs w:val="20"/>
        </w:rPr>
        <w:t>NaHCO</w:t>
      </w:r>
      <w:r w:rsidRPr="00DA6F32">
        <w:rPr>
          <w:rFonts w:cstheme="minorHAnsi"/>
          <w:b/>
          <w:bCs/>
          <w:sz w:val="20"/>
          <w:szCs w:val="20"/>
          <w:vertAlign w:val="subscript"/>
        </w:rPr>
        <w:t>3</w:t>
      </w:r>
      <w:r w:rsidRPr="00DA6F32">
        <w:rPr>
          <w:rFonts w:cstheme="minorHAnsi"/>
          <w:sz w:val="20"/>
          <w:szCs w:val="20"/>
        </w:rPr>
        <w:t xml:space="preserve">) is </w:t>
      </w:r>
      <w:r w:rsidRPr="00DA6F32">
        <w:rPr>
          <w:rFonts w:cstheme="minorHAnsi"/>
          <w:b/>
          <w:bCs/>
          <w:sz w:val="20"/>
          <w:szCs w:val="20"/>
        </w:rPr>
        <w:t>suitable/</w:t>
      </w:r>
      <w:r>
        <w:rPr>
          <w:b/>
          <w:bCs/>
          <w:sz w:val="18"/>
          <w:szCs w:val="18"/>
          <w:bdr w:val="single" w:sz="4" w:space="0" w:color="FF0000"/>
        </w:rPr>
        <w:t xml:space="preserve">not </w:t>
      </w:r>
      <w:r w:rsidRPr="09A2956C">
        <w:rPr>
          <w:b/>
          <w:bCs/>
          <w:sz w:val="18"/>
          <w:szCs w:val="18"/>
          <w:bdr w:val="single" w:sz="4" w:space="0" w:color="FF0000"/>
        </w:rPr>
        <w:t>s</w:t>
      </w:r>
      <w:r>
        <w:rPr>
          <w:b/>
          <w:bCs/>
          <w:sz w:val="18"/>
          <w:szCs w:val="18"/>
          <w:bdr w:val="single" w:sz="4" w:space="0" w:color="FF0000"/>
        </w:rPr>
        <w:t>uitable</w:t>
      </w:r>
      <w:r w:rsidRPr="00DA6F32">
        <w:rPr>
          <w:rFonts w:cstheme="minorHAnsi"/>
          <w:sz w:val="20"/>
          <w:szCs w:val="20"/>
        </w:rPr>
        <w:t xml:space="preserve"> for water softening.</w:t>
      </w:r>
    </w:p>
    <w:p w14:paraId="32E55B3C" w14:textId="6BE622B0" w:rsidR="004B3D6F" w:rsidRDefault="004B3D6F" w:rsidP="004B3D6F">
      <w:pPr>
        <w:autoSpaceDE w:val="0"/>
        <w:autoSpaceDN w:val="0"/>
        <w:adjustRightInd w:val="0"/>
        <w:spacing w:before="160" w:after="0" w:line="240" w:lineRule="auto"/>
        <w:jc w:val="both"/>
        <w:rPr>
          <w:rFonts w:cstheme="minorHAnsi"/>
          <w:sz w:val="20"/>
          <w:szCs w:val="20"/>
        </w:rPr>
      </w:pPr>
      <w:r w:rsidRPr="00FB2008">
        <w:rPr>
          <w:rFonts w:cstheme="minorHAnsi"/>
          <w:sz w:val="20"/>
          <w:szCs w:val="20"/>
        </w:rPr>
        <w:lastRenderedPageBreak/>
        <w:t xml:space="preserve">The formation of stalactites in limestone caves and the formation of limescale in the homes is chemically similar process, but they take place at different rates. Limestone, stalactites and </w:t>
      </w:r>
      <w:r>
        <w:rPr>
          <w:rFonts w:cstheme="minorHAnsi"/>
          <w:sz w:val="20"/>
          <w:szCs w:val="20"/>
        </w:rPr>
        <w:t>limescale</w:t>
      </w:r>
      <w:r w:rsidRPr="00FB2008">
        <w:rPr>
          <w:rFonts w:cstheme="minorHAnsi"/>
          <w:sz w:val="20"/>
          <w:szCs w:val="20"/>
        </w:rPr>
        <w:t xml:space="preserve"> are all composed mainly of calcium carbonate. What is the chemical process by which stalactites and limescale are formed? Complete the diagram with the missing reaction equations. Circle the vertical arrows pointing upwards if the amount below needs to be increased, or the arrows pointing downwards if it needs to be decreased for the process to take place.</w:t>
      </w:r>
    </w:p>
    <w:p w14:paraId="7605C12E" w14:textId="0739F8CF" w:rsidR="00E62B0E" w:rsidRPr="00E62B0E" w:rsidRDefault="00E62B0E" w:rsidP="00E62B0E">
      <w:pPr>
        <w:autoSpaceDE w:val="0"/>
        <w:autoSpaceDN w:val="0"/>
        <w:adjustRightInd w:val="0"/>
        <w:spacing w:after="0" w:line="240" w:lineRule="auto"/>
        <w:jc w:val="both"/>
        <w:rPr>
          <w:rFonts w:cstheme="minorHAnsi"/>
          <w:b/>
          <w:bCs/>
          <w:sz w:val="20"/>
          <w:szCs w:val="20"/>
        </w:rPr>
      </w:pPr>
      <w:r>
        <w:rPr>
          <w:rFonts w:cstheme="minorHAnsi"/>
          <w:b/>
          <w:bCs/>
          <w:noProof/>
          <w:sz w:val="20"/>
          <w:szCs w:val="20"/>
          <w:lang w:eastAsia="hu-HU"/>
        </w:rPr>
        <mc:AlternateContent>
          <mc:Choice Requires="wpg">
            <w:drawing>
              <wp:anchor distT="0" distB="0" distL="114300" distR="114300" simplePos="0" relativeHeight="251901952" behindDoc="0" locked="0" layoutInCell="1" allowOverlap="1" wp14:anchorId="05C6C13D" wp14:editId="34EFFFCD">
                <wp:simplePos x="0" y="0"/>
                <wp:positionH relativeFrom="column">
                  <wp:posOffset>0</wp:posOffset>
                </wp:positionH>
                <wp:positionV relativeFrom="paragraph">
                  <wp:posOffset>0</wp:posOffset>
                </wp:positionV>
                <wp:extent cx="5696275" cy="2123441"/>
                <wp:effectExtent l="0" t="0" r="19050" b="0"/>
                <wp:wrapNone/>
                <wp:docPr id="86" name="Csoportba foglalás 86"/>
                <wp:cNvGraphicFramePr/>
                <a:graphic xmlns:a="http://schemas.openxmlformats.org/drawingml/2006/main">
                  <a:graphicData uri="http://schemas.microsoft.com/office/word/2010/wordprocessingGroup">
                    <wpg:wgp>
                      <wpg:cNvGrpSpPr/>
                      <wpg:grpSpPr>
                        <a:xfrm>
                          <a:off x="0" y="0"/>
                          <a:ext cx="5696275" cy="2123441"/>
                          <a:chOff x="0" y="0"/>
                          <a:chExt cx="5696275" cy="2123441"/>
                        </a:xfrm>
                      </wpg:grpSpPr>
                      <wps:wsp>
                        <wps:cNvPr id="87" name="Szövegdoboz 87"/>
                        <wps:cNvSpPr txBox="1"/>
                        <wps:spPr>
                          <a:xfrm>
                            <a:off x="0" y="540327"/>
                            <a:ext cx="2808000" cy="971550"/>
                          </a:xfrm>
                          <a:prstGeom prst="rect">
                            <a:avLst/>
                          </a:prstGeom>
                          <a:solidFill>
                            <a:schemeClr val="lt1"/>
                          </a:solidFill>
                          <a:ln w="6350">
                            <a:solidFill>
                              <a:prstClr val="black"/>
                            </a:solidFill>
                          </a:ln>
                        </wps:spPr>
                        <wps:txbx>
                          <w:txbxContent>
                            <w:p w14:paraId="2CA95812" w14:textId="77777777" w:rsidR="00E62B0E" w:rsidRPr="007C73A4" w:rsidRDefault="00E62B0E" w:rsidP="00E62B0E">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Pr="00FC4264">
                                <w:rPr>
                                  <w:sz w:val="20"/>
                                  <w:szCs w:val="20"/>
                                </w:rPr>
                                <w:br/>
                              </w:r>
                              <w:r w:rsidRPr="00A7135B">
                                <w:rPr>
                                  <w:color w:val="FF0000"/>
                                  <w:sz w:val="20"/>
                                  <w:szCs w:val="20"/>
                                </w:rPr>
                                <w:t>CaCO</w:t>
                              </w:r>
                              <w:r w:rsidRPr="00A7135B">
                                <w:rPr>
                                  <w:color w:val="FF0000"/>
                                  <w:sz w:val="20"/>
                                  <w:szCs w:val="20"/>
                                  <w:vertAlign w:val="subscript"/>
                                </w:rPr>
                                <w:t>3</w:t>
                              </w:r>
                              <w:r w:rsidRPr="00FC4264">
                                <w:rPr>
                                  <w:sz w:val="20"/>
                                  <w:szCs w:val="20"/>
                                </w:rPr>
                                <w:t xml:space="preserve"> +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FC4264">
                                <w:rPr>
                                  <w:sz w:val="20"/>
                                  <w:szCs w:val="20"/>
                                </w:rPr>
                                <w:t xml:space="preserve">+ </w:t>
                              </w:r>
                              <w:r w:rsidRPr="00A7135B">
                                <w:rPr>
                                  <w:color w:val="FF0000"/>
                                  <w:sz w:val="20"/>
                                  <w:szCs w:val="20"/>
                                </w:rPr>
                                <w:t>CO</w:t>
                              </w:r>
                              <w:r w:rsidRPr="00A7135B">
                                <w:rPr>
                                  <w:color w:val="FF0000"/>
                                  <w:sz w:val="20"/>
                                  <w:szCs w:val="20"/>
                                  <w:vertAlign w:val="subscript"/>
                                </w:rPr>
                                <w:t>2</w:t>
                              </w:r>
                              <w:r>
                                <w:rPr>
                                  <w:sz w:val="20"/>
                                  <w:szCs w:val="20"/>
                                </w:rPr>
                                <w:t xml:space="preserve"> </w:t>
                              </w:r>
                              <w:r w:rsidRPr="00FC4264">
                                <w:rPr>
                                  <w:sz w:val="20"/>
                                  <w:szCs w:val="20"/>
                                </w:rPr>
                                <w:t xml:space="preserve">= </w:t>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Szövegdoboz 88"/>
                        <wps:cNvSpPr txBox="1"/>
                        <wps:spPr>
                          <a:xfrm>
                            <a:off x="3212275" y="510639"/>
                            <a:ext cx="2484000" cy="972000"/>
                          </a:xfrm>
                          <a:prstGeom prst="rect">
                            <a:avLst/>
                          </a:prstGeom>
                          <a:solidFill>
                            <a:schemeClr val="lt1"/>
                          </a:solidFill>
                          <a:ln w="6350">
                            <a:solidFill>
                              <a:prstClr val="black"/>
                            </a:solidFill>
                          </a:ln>
                        </wps:spPr>
                        <wps:txbx>
                          <w:txbxContent>
                            <w:p w14:paraId="77A487F9" w14:textId="77777777" w:rsidR="00E62B0E" w:rsidRPr="007C73A4" w:rsidRDefault="00E62B0E" w:rsidP="00E62B0E">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Pr="002816DA">
                                <w:rPr>
                                  <w:sz w:val="20"/>
                                  <w:szCs w:val="20"/>
                                </w:rPr>
                                <w:br/>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r>
                                <w:rPr>
                                  <w:sz w:val="20"/>
                                  <w:szCs w:val="20"/>
                                </w:rPr>
                                <w:t xml:space="preserve"> </w:t>
                              </w:r>
                              <w:r w:rsidRPr="002816DA">
                                <w:rPr>
                                  <w:sz w:val="20"/>
                                  <w:szCs w:val="20"/>
                                </w:rPr>
                                <w:t xml:space="preserve">= </w:t>
                              </w:r>
                              <w:r w:rsidRPr="00872D5A">
                                <w:rPr>
                                  <w:rFonts w:cstheme="minorHAnsi"/>
                                  <w:color w:val="FF0000"/>
                                  <w:sz w:val="20"/>
                                  <w:szCs w:val="20"/>
                                  <w:u w:val="single"/>
                                </w:rPr>
                                <w:t>CaCO</w:t>
                              </w:r>
                              <w:r w:rsidRPr="00872D5A">
                                <w:rPr>
                                  <w:color w:val="FF0000"/>
                                  <w:sz w:val="20"/>
                                  <w:szCs w:val="20"/>
                                  <w:u w:val="single"/>
                                  <w:vertAlign w:val="subscript"/>
                                </w:rPr>
                                <w:t>3</w:t>
                              </w:r>
                              <w:r>
                                <w:rPr>
                                  <w:sz w:val="20"/>
                                  <w:szCs w:val="20"/>
                                </w:rPr>
                                <w:t xml:space="preserve"> </w:t>
                              </w:r>
                              <w:r w:rsidRPr="002816DA">
                                <w:rPr>
                                  <w:sz w:val="20"/>
                                  <w:szCs w:val="20"/>
                                </w:rPr>
                                <w:t xml:space="preserve">+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2816DA">
                                <w:rPr>
                                  <w:sz w:val="20"/>
                                  <w:szCs w:val="20"/>
                                </w:rPr>
                                <w:t xml:space="preserve">+ </w:t>
                              </w:r>
                              <w:r w:rsidRPr="00A7135B">
                                <w:rPr>
                                  <w:color w:val="FF0000"/>
                                  <w:sz w:val="20"/>
                                  <w:szCs w:val="20"/>
                                </w:rPr>
                                <w:t>CO</w:t>
                              </w:r>
                              <w:r w:rsidRPr="00A7135B">
                                <w:rPr>
                                  <w:color w:val="FF0000"/>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Szövegdoboz 89"/>
                        <wps:cNvSpPr txBox="1"/>
                        <wps:spPr>
                          <a:xfrm>
                            <a:off x="2588229" y="225566"/>
                            <a:ext cx="848360" cy="283845"/>
                          </a:xfrm>
                          <a:prstGeom prst="rect">
                            <a:avLst/>
                          </a:prstGeom>
                          <a:solidFill>
                            <a:schemeClr val="lt1"/>
                          </a:solidFill>
                          <a:ln w="6350">
                            <a:noFill/>
                          </a:ln>
                        </wps:spPr>
                        <wps:txbx>
                          <w:txbxContent>
                            <w:p w14:paraId="7E0148B3" w14:textId="77777777" w:rsidR="00E62B0E" w:rsidRPr="00340890" w:rsidRDefault="00E62B0E" w:rsidP="00E62B0E">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0" name="Szövegdoboz 90"/>
                        <wps:cNvSpPr txBox="1"/>
                        <wps:spPr>
                          <a:xfrm>
                            <a:off x="2588377" y="1840231"/>
                            <a:ext cx="848360" cy="283210"/>
                          </a:xfrm>
                          <a:prstGeom prst="rect">
                            <a:avLst/>
                          </a:prstGeom>
                          <a:solidFill>
                            <a:schemeClr val="lt1"/>
                          </a:solidFill>
                          <a:ln w="6350">
                            <a:noFill/>
                          </a:ln>
                        </wps:spPr>
                        <wps:txbx>
                          <w:txbxContent>
                            <w:p w14:paraId="124EF4F0" w14:textId="77777777" w:rsidR="00E62B0E" w:rsidRPr="00340890" w:rsidRDefault="00E62B0E" w:rsidP="00E62B0E">
                              <w:pPr>
                                <w:rPr>
                                  <w:sz w:val="20"/>
                                  <w:szCs w:val="20"/>
                                </w:rPr>
                              </w:pPr>
                              <w:proofErr w:type="spellStart"/>
                              <w:r>
                                <w:rPr>
                                  <w:sz w:val="20"/>
                                  <w:szCs w:val="20"/>
                                  <w:lang w:val="hu-HU"/>
                                </w:rPr>
                                <w:t>t</w:t>
                              </w:r>
                              <w:r w:rsidRPr="00D8776A">
                                <w:rPr>
                                  <w:sz w:val="20"/>
                                  <w:szCs w:val="20"/>
                                  <w:lang w:val="hu-HU"/>
                                </w:rPr>
                                <w:t>emperature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1" name="Szövegdoboz 2"/>
                        <wps:cNvSpPr txBox="1">
                          <a:spLocks noChangeArrowheads="1"/>
                        </wps:cNvSpPr>
                        <wps:spPr bwMode="auto">
                          <a:xfrm>
                            <a:off x="2784764" y="5938"/>
                            <a:ext cx="447675" cy="276225"/>
                          </a:xfrm>
                          <a:prstGeom prst="rect">
                            <a:avLst/>
                          </a:prstGeom>
                          <a:solidFill>
                            <a:srgbClr val="FFFFFF"/>
                          </a:solidFill>
                          <a:ln w="9525">
                            <a:noFill/>
                            <a:miter lim="800000"/>
                            <a:headEnd/>
                            <a:tailEnd/>
                          </a:ln>
                        </wps:spPr>
                        <wps:txbx>
                          <w:txbxContent>
                            <w:p w14:paraId="7A17630A" w14:textId="77777777" w:rsidR="00E62B0E" w:rsidRDefault="00E62B0E" w:rsidP="00E62B0E">
                              <w:r>
                                <w:t>↑↓</w:t>
                              </w:r>
                            </w:p>
                            <w:p w14:paraId="6E3F7E40" w14:textId="77777777" w:rsidR="00E62B0E" w:rsidRDefault="00E62B0E" w:rsidP="00E62B0E"/>
                          </w:txbxContent>
                        </wps:txbx>
                        <wps:bodyPr rot="0" vert="horz" wrap="square" lIns="91440" tIns="45720" rIns="91440" bIns="45720" anchor="t" anchorCtr="0">
                          <a:noAutofit/>
                        </wps:bodyPr>
                      </wps:wsp>
                      <wps:wsp>
                        <wps:cNvPr id="92" name="Szövegdoboz 2"/>
                        <wps:cNvSpPr txBox="1">
                          <a:spLocks noChangeArrowheads="1"/>
                        </wps:cNvSpPr>
                        <wps:spPr bwMode="auto">
                          <a:xfrm>
                            <a:off x="2790701" y="1597231"/>
                            <a:ext cx="447675" cy="276225"/>
                          </a:xfrm>
                          <a:prstGeom prst="rect">
                            <a:avLst/>
                          </a:prstGeom>
                          <a:solidFill>
                            <a:srgbClr val="FFFFFF"/>
                          </a:solidFill>
                          <a:ln w="9525">
                            <a:noFill/>
                            <a:miter lim="800000"/>
                            <a:headEnd/>
                            <a:tailEnd/>
                          </a:ln>
                        </wps:spPr>
                        <wps:txbx>
                          <w:txbxContent>
                            <w:p w14:paraId="14DB54C3" w14:textId="77777777" w:rsidR="00E62B0E" w:rsidRDefault="00E62B0E" w:rsidP="00E62B0E">
                              <w:r>
                                <w:t>↑↓</w:t>
                              </w:r>
                            </w:p>
                            <w:p w14:paraId="3D4F8BE4" w14:textId="77777777" w:rsidR="00E62B0E" w:rsidRDefault="00E62B0E" w:rsidP="00E62B0E"/>
                          </w:txbxContent>
                        </wps:txbx>
                        <wps:bodyPr rot="0" vert="horz" wrap="square" lIns="91440" tIns="45720" rIns="91440" bIns="45720" anchor="t" anchorCtr="0">
                          <a:noAutofit/>
                        </wps:bodyPr>
                      </wps:wsp>
                      <wps:wsp>
                        <wps:cNvPr id="93" name="Nyíl: kanyarodó 93"/>
                        <wps:cNvSpPr/>
                        <wps:spPr>
                          <a:xfrm>
                            <a:off x="1211283" y="143741"/>
                            <a:ext cx="1375611"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Ellipszis 94"/>
                        <wps:cNvSpPr/>
                        <wps:spPr>
                          <a:xfrm>
                            <a:off x="2850078" y="0"/>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Ellipszis 95"/>
                        <wps:cNvSpPr/>
                        <wps:spPr>
                          <a:xfrm>
                            <a:off x="2986644" y="1609106"/>
                            <a:ext cx="152400" cy="2762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Nyíl: kanyarodó 110"/>
                        <wps:cNvSpPr/>
                        <wps:spPr>
                          <a:xfrm rot="5400000">
                            <a:off x="3920746" y="-308108"/>
                            <a:ext cx="314607" cy="1261745"/>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Nyíl: kanyarodó 111"/>
                        <wps:cNvSpPr/>
                        <wps:spPr>
                          <a:xfrm rot="16200000">
                            <a:off x="1783410" y="1011513"/>
                            <a:ext cx="314607" cy="1363831"/>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Nyíl: kanyarodó 112"/>
                        <wps:cNvSpPr/>
                        <wps:spPr>
                          <a:xfrm rot="10800000">
                            <a:off x="3480707" y="1520041"/>
                            <a:ext cx="1225550" cy="361950"/>
                          </a:xfrm>
                          <a:prstGeom prst="bentArrow">
                            <a:avLst>
                              <a:gd name="adj1" fmla="val 17244"/>
                              <a:gd name="adj2" fmla="val 17797"/>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05C6C13D" id="Csoportba foglalás 86" o:spid="_x0000_s1101" style="position:absolute;left:0;text-align:left;margin-left:0;margin-top:0;width:448.55pt;height:167.2pt;z-index:251901952" coordsize="56962,2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">
                <v:shape id="Szövegdoboz 87" o:spid="_x0000_s1102" type="#_x0000_t202" style="position:absolute;top:5403;width:28080;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2CA95812" w14:textId="77777777" w:rsidR="00E62B0E" w:rsidRPr="007C73A4" w:rsidRDefault="00E62B0E" w:rsidP="00E62B0E">
                        <w:pPr>
                          <w:spacing w:after="0" w:line="240" w:lineRule="auto"/>
                          <w:jc w:val="center"/>
                          <w:rPr>
                            <w:sz w:val="20"/>
                            <w:szCs w:val="20"/>
                          </w:rPr>
                        </w:pPr>
                        <w:r w:rsidRPr="00FB2008">
                          <w:rPr>
                            <w:sz w:val="20"/>
                            <w:szCs w:val="20"/>
                          </w:rPr>
                          <w:t>Carbon dioxide dissolves in water and reacts with calcium carbonate in limestone. This converts it to water-soluble calcium bicarbonate, forming hard water.</w:t>
                        </w:r>
                        <w:r w:rsidRPr="00FC4264">
                          <w:rPr>
                            <w:sz w:val="20"/>
                            <w:szCs w:val="20"/>
                          </w:rPr>
                          <w:br/>
                        </w:r>
                        <w:r w:rsidRPr="00A7135B">
                          <w:rPr>
                            <w:color w:val="FF0000"/>
                            <w:sz w:val="20"/>
                            <w:szCs w:val="20"/>
                          </w:rPr>
                          <w:t>CaCO</w:t>
                        </w:r>
                        <w:r w:rsidRPr="00A7135B">
                          <w:rPr>
                            <w:color w:val="FF0000"/>
                            <w:sz w:val="20"/>
                            <w:szCs w:val="20"/>
                            <w:vertAlign w:val="subscript"/>
                          </w:rPr>
                          <w:t>3</w:t>
                        </w:r>
                        <w:r w:rsidRPr="00FC4264">
                          <w:rPr>
                            <w:sz w:val="20"/>
                            <w:szCs w:val="20"/>
                          </w:rPr>
                          <w:t xml:space="preserve"> +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FC4264">
                          <w:rPr>
                            <w:sz w:val="20"/>
                            <w:szCs w:val="20"/>
                          </w:rPr>
                          <w:t xml:space="preserve">+ </w:t>
                        </w:r>
                        <w:r w:rsidRPr="00A7135B">
                          <w:rPr>
                            <w:color w:val="FF0000"/>
                            <w:sz w:val="20"/>
                            <w:szCs w:val="20"/>
                          </w:rPr>
                          <w:t>CO</w:t>
                        </w:r>
                        <w:r w:rsidRPr="00A7135B">
                          <w:rPr>
                            <w:color w:val="FF0000"/>
                            <w:sz w:val="20"/>
                            <w:szCs w:val="20"/>
                            <w:vertAlign w:val="subscript"/>
                          </w:rPr>
                          <w:t>2</w:t>
                        </w:r>
                        <w:r>
                          <w:rPr>
                            <w:sz w:val="20"/>
                            <w:szCs w:val="20"/>
                          </w:rPr>
                          <w:t xml:space="preserve"> </w:t>
                        </w:r>
                        <w:r w:rsidRPr="00FC4264">
                          <w:rPr>
                            <w:sz w:val="20"/>
                            <w:szCs w:val="20"/>
                          </w:rPr>
                          <w:t xml:space="preserve">= </w:t>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p>
                    </w:txbxContent>
                  </v:textbox>
                </v:shape>
                <v:shape id="Szövegdoboz 88" o:spid="_x0000_s1103" type="#_x0000_t202" style="position:absolute;left:32122;top:5106;width:24840;height: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14:paraId="77A487F9" w14:textId="77777777" w:rsidR="00E62B0E" w:rsidRPr="007C73A4" w:rsidRDefault="00E62B0E" w:rsidP="00E62B0E">
                        <w:pPr>
                          <w:spacing w:after="0" w:line="240" w:lineRule="auto"/>
                          <w:jc w:val="center"/>
                          <w:rPr>
                            <w:sz w:val="20"/>
                            <w:szCs w:val="20"/>
                          </w:rPr>
                        </w:pPr>
                        <w:r w:rsidRPr="00D8776A">
                          <w:rPr>
                            <w:sz w:val="20"/>
                            <w:szCs w:val="20"/>
                          </w:rPr>
                          <w:t>Hard water containing calcium bicarbonate loses its carbon dioxide content and precipitates as calcium carbonate-contained by limescale or stalactites.</w:t>
                        </w:r>
                        <w:r>
                          <w:rPr>
                            <w:sz w:val="20"/>
                            <w:szCs w:val="20"/>
                          </w:rPr>
                          <w:t xml:space="preserve"> </w:t>
                        </w:r>
                        <w:r w:rsidRPr="002816DA">
                          <w:rPr>
                            <w:sz w:val="20"/>
                            <w:szCs w:val="20"/>
                          </w:rPr>
                          <w:br/>
                        </w:r>
                        <w:proofErr w:type="gramStart"/>
                        <w:r w:rsidRPr="00A7135B">
                          <w:rPr>
                            <w:color w:val="FF0000"/>
                            <w:sz w:val="20"/>
                            <w:szCs w:val="20"/>
                          </w:rPr>
                          <w:t>Ca(</w:t>
                        </w:r>
                        <w:proofErr w:type="gramEnd"/>
                        <w:r w:rsidRPr="00A7135B">
                          <w:rPr>
                            <w:color w:val="FF0000"/>
                            <w:sz w:val="20"/>
                            <w:szCs w:val="20"/>
                          </w:rPr>
                          <w:t>HCO</w:t>
                        </w:r>
                        <w:r w:rsidRPr="00A7135B">
                          <w:rPr>
                            <w:color w:val="FF0000"/>
                            <w:sz w:val="20"/>
                            <w:szCs w:val="20"/>
                            <w:vertAlign w:val="subscript"/>
                          </w:rPr>
                          <w:t>3</w:t>
                        </w:r>
                        <w:r w:rsidRPr="00A7135B">
                          <w:rPr>
                            <w:color w:val="FF0000"/>
                            <w:sz w:val="20"/>
                            <w:szCs w:val="20"/>
                          </w:rPr>
                          <w:t>)</w:t>
                        </w:r>
                        <w:r w:rsidRPr="00A7135B">
                          <w:rPr>
                            <w:color w:val="FF0000"/>
                            <w:sz w:val="20"/>
                            <w:szCs w:val="20"/>
                            <w:vertAlign w:val="subscript"/>
                          </w:rPr>
                          <w:t>2</w:t>
                        </w:r>
                        <w:r>
                          <w:rPr>
                            <w:sz w:val="20"/>
                            <w:szCs w:val="20"/>
                          </w:rPr>
                          <w:t xml:space="preserve"> </w:t>
                        </w:r>
                        <w:r w:rsidRPr="002816DA">
                          <w:rPr>
                            <w:sz w:val="20"/>
                            <w:szCs w:val="20"/>
                          </w:rPr>
                          <w:t xml:space="preserve">= </w:t>
                        </w:r>
                        <w:r w:rsidRPr="00872D5A">
                          <w:rPr>
                            <w:rFonts w:cstheme="minorHAnsi"/>
                            <w:color w:val="FF0000"/>
                            <w:sz w:val="20"/>
                            <w:szCs w:val="20"/>
                            <w:u w:val="single"/>
                          </w:rPr>
                          <w:t>CaCO</w:t>
                        </w:r>
                        <w:r w:rsidRPr="00872D5A">
                          <w:rPr>
                            <w:color w:val="FF0000"/>
                            <w:sz w:val="20"/>
                            <w:szCs w:val="20"/>
                            <w:u w:val="single"/>
                            <w:vertAlign w:val="subscript"/>
                          </w:rPr>
                          <w:t>3</w:t>
                        </w:r>
                        <w:r>
                          <w:rPr>
                            <w:sz w:val="20"/>
                            <w:szCs w:val="20"/>
                          </w:rPr>
                          <w:t xml:space="preserve"> </w:t>
                        </w:r>
                        <w:r w:rsidRPr="002816DA">
                          <w:rPr>
                            <w:sz w:val="20"/>
                            <w:szCs w:val="20"/>
                          </w:rPr>
                          <w:t xml:space="preserve">+ </w:t>
                        </w:r>
                        <w:r w:rsidRPr="00A7135B">
                          <w:rPr>
                            <w:color w:val="FF0000"/>
                            <w:sz w:val="20"/>
                            <w:szCs w:val="20"/>
                          </w:rPr>
                          <w:t>H</w:t>
                        </w:r>
                        <w:r w:rsidRPr="00A7135B">
                          <w:rPr>
                            <w:color w:val="FF0000"/>
                            <w:sz w:val="20"/>
                            <w:szCs w:val="20"/>
                            <w:vertAlign w:val="subscript"/>
                          </w:rPr>
                          <w:t>2</w:t>
                        </w:r>
                        <w:r w:rsidRPr="00A7135B">
                          <w:rPr>
                            <w:color w:val="FF0000"/>
                            <w:sz w:val="20"/>
                            <w:szCs w:val="20"/>
                          </w:rPr>
                          <w:t>O</w:t>
                        </w:r>
                        <w:r>
                          <w:rPr>
                            <w:sz w:val="20"/>
                            <w:szCs w:val="20"/>
                          </w:rPr>
                          <w:t xml:space="preserve"> </w:t>
                        </w:r>
                        <w:r w:rsidRPr="002816DA">
                          <w:rPr>
                            <w:sz w:val="20"/>
                            <w:szCs w:val="20"/>
                          </w:rPr>
                          <w:t xml:space="preserve">+ </w:t>
                        </w:r>
                        <w:r w:rsidRPr="00A7135B">
                          <w:rPr>
                            <w:color w:val="FF0000"/>
                            <w:sz w:val="20"/>
                            <w:szCs w:val="20"/>
                          </w:rPr>
                          <w:t>CO</w:t>
                        </w:r>
                        <w:r w:rsidRPr="00A7135B">
                          <w:rPr>
                            <w:color w:val="FF0000"/>
                            <w:sz w:val="20"/>
                            <w:szCs w:val="20"/>
                            <w:vertAlign w:val="subscript"/>
                          </w:rPr>
                          <w:t>2</w:t>
                        </w:r>
                      </w:p>
                    </w:txbxContent>
                  </v:textbox>
                </v:shape>
                <v:shape id="Szövegdoboz 89" o:spid="_x0000_s1104" type="#_x0000_t202" style="position:absolute;left:25882;top:2255;width:8483;height:28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" fillcolor="white [3201]" stroked="f" strokeweight=".5pt">
                  <v:textbox>
                    <w:txbxContent>
                      <w:p w14:paraId="7E0148B3" w14:textId="77777777" w:rsidR="00E62B0E" w:rsidRPr="00340890" w:rsidRDefault="00E62B0E" w:rsidP="00E62B0E">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Szövegdoboz 90" o:spid="_x0000_s1105" type="#_x0000_t202" style="position:absolute;left:25883;top:18402;width:8484;height:2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" fillcolor="white [3201]" stroked="f" strokeweight=".5pt">
                  <v:textbox>
                    <w:txbxContent>
                      <w:p w14:paraId="124EF4F0" w14:textId="77777777" w:rsidR="00E62B0E" w:rsidRPr="00340890" w:rsidRDefault="00E62B0E" w:rsidP="00E62B0E">
                        <w:pPr>
                          <w:rPr>
                            <w:sz w:val="20"/>
                            <w:szCs w:val="20"/>
                          </w:rPr>
                        </w:pPr>
                        <w:proofErr w:type="spellStart"/>
                        <w:r>
                          <w:rPr>
                            <w:sz w:val="20"/>
                            <w:szCs w:val="20"/>
                            <w:lang w:val="hu-HU"/>
                          </w:rPr>
                          <w:t>t</w:t>
                        </w:r>
                        <w:r w:rsidRPr="00D8776A">
                          <w:rPr>
                            <w:sz w:val="20"/>
                            <w:szCs w:val="20"/>
                            <w:lang w:val="hu-HU"/>
                          </w:rPr>
                          <w:t>emperature</w:t>
                        </w:r>
                        <w:proofErr w:type="spellEnd"/>
                      </w:p>
                    </w:txbxContent>
                  </v:textbox>
                </v:shape>
                <v:shape id="_x0000_s1106" type="#_x0000_t202" style="position:absolute;left:27847;top:59;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7A17630A" w14:textId="77777777" w:rsidR="00E62B0E" w:rsidRDefault="00E62B0E" w:rsidP="00E62B0E">
                        <w:r>
                          <w:t>↑↓</w:t>
                        </w:r>
                      </w:p>
                      <w:p w14:paraId="6E3F7E40" w14:textId="77777777" w:rsidR="00E62B0E" w:rsidRDefault="00E62B0E" w:rsidP="00E62B0E"/>
                    </w:txbxContent>
                  </v:textbox>
                </v:shape>
                <v:shape id="_x0000_s1107" type="#_x0000_t202" style="position:absolute;left:27907;top:15972;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14DB54C3" w14:textId="77777777" w:rsidR="00E62B0E" w:rsidRDefault="00E62B0E" w:rsidP="00E62B0E">
                        <w:r>
                          <w:t>↑↓</w:t>
                        </w:r>
                      </w:p>
                      <w:p w14:paraId="3D4F8BE4" w14:textId="77777777" w:rsidR="00E62B0E" w:rsidRDefault="00E62B0E" w:rsidP="00E62B0E"/>
                    </w:txbxContent>
                  </v:textbox>
                </v:shape>
                <v:shape id="Nyíl: kanyarodó 93" o:spid="_x0000_s1108" style="position:absolute;left:12112;top:1437;width:13756;height:3619;visibility:visible;mso-wrap-style:square;v-text-anchor:middle" coordsize="1375611,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" path="m,361950l,191562c,104106,70897,33209,158353,33209r1126771,l1285124,r90487,64416l1285124,128832r,-33208l158353,95624v-52985,,-95938,42953,-95938,95938l62415,361950,,361950xe" fillcolor="#4472c4 [3204]" strokecolor="#1f3763 [1604]" strokeweight="1pt">
                  <v:stroke joinstyle="miter"/>
                  <v:path arrowok="t" o:connecttype="custom" o:connectlocs="0,361950;0,191562;158353,33209;1285124,33209;1285124,0;1375611,64416;1285124,128832;1285124,95624;158353,95624;62415,191562;62415,361950;0,361950" o:connectangles="0,0,0,0,0,0,0,0,0,0,0,0"/>
                </v:shape>
                <v:oval id="Ellipszis 94" o:spid="_x0000_s1109" style="position:absolute;left:28500;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" filled="f" strokecolor="#ed7d31 [3205]" strokeweight="1pt">
                  <v:stroke joinstyle="miter"/>
                </v:oval>
                <v:oval id="Ellipszis 95" o:spid="_x0000_s1110" style="position:absolute;left:29866;top:16091;width:15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" filled="f" strokecolor="#ed7d31 [3205]" strokeweight="1pt">
                  <v:stroke joinstyle="miter"/>
                </v:oval>
                <v:shape id="Nyíl: kanyarodó 110" o:spid="_x0000_s1111" style="position:absolute;left:39207;top:-3082;width:3146;height:12618;rotation:90;visibility:visible;mso-wrap-style:square;v-text-anchor:middle" coordsize="314607,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" path="m,1261745l,166506c,90489,61624,28865,137641,28865r98314,l235955,r78652,55991l235955,111981r,-28865l137641,83116v-46055,,-83390,37335,-83390,83390l54251,1261745r-54251,xe" fillcolor="#4472c4 [3204]" strokecolor="#1f3763 [1604]" strokeweight="1pt">
                  <v:stroke joinstyle="miter"/>
                  <v:path arrowok="t" o:connecttype="custom" o:connectlocs="0,1261745;0,166506;137641,28865;235955,28865;235955,0;314607,55991;235955,111981;235955,83116;137641,83116;54251,166506;54251,1261745;0,1261745" o:connectangles="0,0,0,0,0,0,0,0,0,0,0,0"/>
                </v:shape>
                <v:shape id="Nyíl: kanyarodó 111" o:spid="_x0000_s1112" style="position:absolute;left:17834;top:10114;width:3146;height:13639;rotation:-90;visibility:visible;mso-wrap-style:square;v-text-anchor:middle" coordsize="314607,136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" path="m,1363831l,166506c,90489,61624,28865,137641,28865r98314,l235955,r78652,55991l235955,111981r,-28865l137641,83116v-46055,,-83390,37335,-83390,83390l54251,1363831r-54251,xe" fillcolor="#4472c4 [3204]" strokecolor="#1f3763 [1604]" strokeweight="1pt">
                  <v:stroke joinstyle="miter"/>
                  <v:path arrowok="t" o:connecttype="custom" o:connectlocs="0,1363831;0,166506;137641,28865;235955,28865;235955,0;314607,55991;235955,111981;235955,83116;137641,83116;54251,166506;54251,1363831;0,1363831" o:connectangles="0,0,0,0,0,0,0,0,0,0,0,0"/>
                </v:shape>
                <v:shape id="Nyíl: kanyarodó 112" o:spid="_x0000_s1113" style="position:absolute;left:34807;top:15200;width:12255;height:3619;rotation:180;visibility:visible;mso-wrap-style:square;v-text-anchor:middle" coordsize="12255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" path="m,361950l,191562c,104106,70897,33209,158353,33209r976710,l1135063,r90487,64416l1135063,128832r,-33208l158353,95624v-52985,,-95938,42953,-95938,95938l62415,361950,,361950xe" fillcolor="#4472c4 [3204]" strokecolor="#1f3763 [1604]" strokeweight="1pt">
                  <v:stroke joinstyle="miter"/>
                  <v:path arrowok="t" o:connecttype="custom" o:connectlocs="0,361950;0,191562;158353,33209;1135063,33209;1135063,0;1225550,64416;1135063,128832;1135063,95624;158353,95624;62415,191562;62415,361950;0,361950" o:connectangles="0,0,0,0,0,0,0,0,0,0,0,0"/>
                </v:shape>
              </v:group>
            </w:pict>
          </mc:Fallback>
        </mc:AlternateContent>
      </w:r>
    </w:p>
    <w:p w14:paraId="55D0F70C" w14:textId="77777777" w:rsidR="00E62B0E" w:rsidRDefault="00E62B0E" w:rsidP="00E62B0E">
      <w:pPr>
        <w:autoSpaceDE w:val="0"/>
        <w:autoSpaceDN w:val="0"/>
        <w:adjustRightInd w:val="0"/>
        <w:spacing w:before="120" w:line="240" w:lineRule="auto"/>
        <w:jc w:val="both"/>
        <w:rPr>
          <w:rFonts w:cstheme="minorHAnsi"/>
          <w:sz w:val="20"/>
          <w:szCs w:val="20"/>
        </w:rPr>
      </w:pPr>
    </w:p>
    <w:p w14:paraId="4CA27295" w14:textId="77777777" w:rsidR="00E62B0E" w:rsidRDefault="00E62B0E" w:rsidP="00E62B0E">
      <w:pPr>
        <w:autoSpaceDE w:val="0"/>
        <w:autoSpaceDN w:val="0"/>
        <w:adjustRightInd w:val="0"/>
        <w:spacing w:before="120" w:line="240" w:lineRule="auto"/>
        <w:jc w:val="both"/>
        <w:rPr>
          <w:rFonts w:cstheme="minorHAnsi"/>
          <w:sz w:val="20"/>
          <w:szCs w:val="20"/>
        </w:rPr>
      </w:pPr>
    </w:p>
    <w:p w14:paraId="0F129533" w14:textId="77777777" w:rsidR="00E62B0E" w:rsidRDefault="00E62B0E" w:rsidP="00E62B0E">
      <w:pPr>
        <w:autoSpaceDE w:val="0"/>
        <w:autoSpaceDN w:val="0"/>
        <w:adjustRightInd w:val="0"/>
        <w:spacing w:before="120" w:line="240" w:lineRule="auto"/>
        <w:jc w:val="both"/>
        <w:rPr>
          <w:rFonts w:cstheme="minorHAnsi"/>
          <w:sz w:val="20"/>
          <w:szCs w:val="20"/>
        </w:rPr>
      </w:pPr>
    </w:p>
    <w:p w14:paraId="56F27B8D" w14:textId="77777777" w:rsidR="00E62B0E" w:rsidRPr="00E073D4" w:rsidRDefault="00E62B0E" w:rsidP="00E62B0E">
      <w:pPr>
        <w:spacing w:after="0" w:line="240" w:lineRule="auto"/>
        <w:rPr>
          <w:rFonts w:cstheme="minorHAnsi"/>
          <w:bCs/>
          <w:sz w:val="20"/>
          <w:szCs w:val="20"/>
        </w:rPr>
      </w:pPr>
    </w:p>
    <w:p w14:paraId="2F7AA8A4" w14:textId="77777777" w:rsidR="00E62B0E" w:rsidRDefault="00E62B0E" w:rsidP="00E62B0E">
      <w:pPr>
        <w:spacing w:after="0" w:line="240" w:lineRule="auto"/>
        <w:rPr>
          <w:rFonts w:cstheme="minorHAnsi"/>
          <w:sz w:val="20"/>
          <w:szCs w:val="20"/>
        </w:rPr>
      </w:pPr>
    </w:p>
    <w:p w14:paraId="2D85DFBE" w14:textId="77777777" w:rsidR="00E073D4" w:rsidRPr="0099443E" w:rsidRDefault="00E073D4" w:rsidP="00E47CAC">
      <w:pPr>
        <w:spacing w:after="0" w:line="240" w:lineRule="auto"/>
        <w:jc w:val="center"/>
        <w:rPr>
          <w:rFonts w:cstheme="minorHAnsi"/>
          <w:sz w:val="20"/>
          <w:szCs w:val="20"/>
        </w:rPr>
      </w:pPr>
    </w:p>
    <w:p w14:paraId="03E558CA" w14:textId="50A66EC8" w:rsidR="00E073D4" w:rsidRDefault="00E073D4" w:rsidP="00E073D4">
      <w:pPr>
        <w:spacing w:after="0" w:line="240" w:lineRule="auto"/>
        <w:jc w:val="center"/>
        <w:rPr>
          <w:rFonts w:cstheme="minorHAnsi"/>
          <w:sz w:val="20"/>
          <w:szCs w:val="20"/>
        </w:rPr>
      </w:pPr>
      <w:r w:rsidRPr="0099443E">
        <w:rPr>
          <w:rFonts w:cstheme="minorHAnsi"/>
          <w:sz w:val="20"/>
          <w:szCs w:val="20"/>
        </w:rPr>
        <w:t xml:space="preserve">END OF THE </w:t>
      </w:r>
      <w:r w:rsidR="00262ED3">
        <w:rPr>
          <w:rFonts w:cstheme="minorHAnsi"/>
          <w:sz w:val="20"/>
          <w:szCs w:val="20"/>
        </w:rPr>
        <w:t>8</w:t>
      </w:r>
      <w:r w:rsidR="00262ED3">
        <w:rPr>
          <w:rFonts w:cstheme="minorHAnsi"/>
          <w:sz w:val="20"/>
          <w:szCs w:val="20"/>
          <w:vertAlign w:val="superscript"/>
        </w:rPr>
        <w:t>th</w:t>
      </w:r>
      <w:r w:rsidR="0089776C">
        <w:rPr>
          <w:rFonts w:cstheme="minorHAnsi"/>
          <w:sz w:val="20"/>
          <w:szCs w:val="20"/>
        </w:rPr>
        <w:t xml:space="preserve"> </w:t>
      </w:r>
      <w:r w:rsidRPr="0099443E">
        <w:rPr>
          <w:rFonts w:cstheme="minorHAnsi"/>
          <w:sz w:val="20"/>
          <w:szCs w:val="20"/>
        </w:rPr>
        <w:t>STUDENT SHEETS AND TEACHER NOTES</w:t>
      </w:r>
    </w:p>
    <w:p w14:paraId="4407E7E2" w14:textId="7E57A57C" w:rsidR="0089776C" w:rsidRDefault="0089776C" w:rsidP="00E073D4">
      <w:pPr>
        <w:spacing w:after="0" w:line="240" w:lineRule="auto"/>
        <w:jc w:val="center"/>
        <w:rPr>
          <w:rFonts w:cstheme="minorHAnsi"/>
          <w:sz w:val="20"/>
          <w:szCs w:val="20"/>
        </w:rPr>
      </w:pPr>
    </w:p>
    <w:p w14:paraId="360D8258" w14:textId="77777777" w:rsidR="0089776C" w:rsidRDefault="0089776C" w:rsidP="0089776C">
      <w:pPr>
        <w:spacing w:after="0" w:line="240" w:lineRule="auto"/>
        <w:jc w:val="center"/>
        <w:rPr>
          <w:rFonts w:cstheme="minorHAnsi"/>
          <w:sz w:val="20"/>
          <w:szCs w:val="20"/>
        </w:rPr>
      </w:pPr>
    </w:p>
    <w:p w14:paraId="2A2D80AF" w14:textId="77777777" w:rsidR="00B07597" w:rsidRDefault="00B07597" w:rsidP="0089776C">
      <w:pPr>
        <w:spacing w:after="0" w:line="240" w:lineRule="auto"/>
        <w:jc w:val="center"/>
        <w:rPr>
          <w:rFonts w:cstheme="minorHAnsi"/>
          <w:b/>
          <w:sz w:val="20"/>
          <w:szCs w:val="20"/>
        </w:rPr>
      </w:pPr>
    </w:p>
    <w:p w14:paraId="7996A3F8" w14:textId="77777777" w:rsidR="00B07597" w:rsidRDefault="00B07597" w:rsidP="0089776C">
      <w:pPr>
        <w:spacing w:after="0" w:line="240" w:lineRule="auto"/>
        <w:jc w:val="center"/>
        <w:rPr>
          <w:rFonts w:cstheme="minorHAnsi"/>
          <w:b/>
          <w:sz w:val="20"/>
          <w:szCs w:val="20"/>
        </w:rPr>
      </w:pPr>
    </w:p>
    <w:p w14:paraId="3F4E3FE9" w14:textId="2EAE8E52"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bookmarkStart w:id="20" w:name="_Hlk136234162"/>
      <w:r w:rsidR="004C58CD">
        <w:rPr>
          <w:rFonts w:cstheme="minorHAnsi"/>
          <w:b/>
          <w:sz w:val="20"/>
          <w:szCs w:val="20"/>
        </w:rPr>
        <w:t>9</w:t>
      </w:r>
      <w:r>
        <w:rPr>
          <w:rFonts w:cstheme="minorHAnsi"/>
          <w:b/>
          <w:sz w:val="20"/>
          <w:szCs w:val="20"/>
        </w:rPr>
        <w:t>:</w:t>
      </w:r>
      <w:r w:rsidR="002F6227" w:rsidRPr="002F6227">
        <w:rPr>
          <w:rFonts w:cstheme="minorHAnsi"/>
          <w:b/>
          <w:bCs/>
          <w:sz w:val="20"/>
          <w:szCs w:val="20"/>
        </w:rPr>
        <w:t xml:space="preserve"> </w:t>
      </w:r>
      <w:r w:rsidR="002F6227">
        <w:rPr>
          <w:rFonts w:cstheme="minorHAnsi"/>
          <w:b/>
          <w:bCs/>
          <w:sz w:val="20"/>
          <w:szCs w:val="20"/>
        </w:rPr>
        <w:t>Is the calcination of lime a combustion</w:t>
      </w:r>
      <w:r w:rsidR="009B26A9">
        <w:rPr>
          <w:rFonts w:cstheme="minorHAnsi"/>
          <w:b/>
          <w:bCs/>
          <w:sz w:val="20"/>
          <w:szCs w:val="20"/>
        </w:rPr>
        <w:t>?</w:t>
      </w:r>
      <w:r w:rsidR="009B26A9">
        <w:rPr>
          <w:rStyle w:val="Lbjegyzet-hivatkozs"/>
          <w:rFonts w:cstheme="minorHAnsi"/>
          <w:b/>
          <w:bCs/>
          <w:sz w:val="20"/>
          <w:szCs w:val="20"/>
        </w:rPr>
        <w:footnoteReference w:id="9"/>
      </w:r>
      <w:bookmarkEnd w:id="20"/>
    </w:p>
    <w:p w14:paraId="37F6B499"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1428AFA9" w14:textId="7C9DC434" w:rsidR="00AF1940" w:rsidRDefault="00AA5237" w:rsidP="00AA5237">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sidR="00BF5853">
        <w:rPr>
          <w:rFonts w:cstheme="minorHAnsi"/>
          <w:sz w:val="20"/>
          <w:szCs w:val="20"/>
        </w:rPr>
        <w:t>Slak</w:t>
      </w:r>
      <w:r>
        <w:rPr>
          <w:rFonts w:cstheme="minorHAnsi"/>
          <w:sz w:val="20"/>
          <w:szCs w:val="20"/>
        </w:rPr>
        <w:t xml:space="preserve">ed lime </w:t>
      </w:r>
      <w:r w:rsidRPr="00AA5237">
        <w:rPr>
          <w:rFonts w:cstheme="minorHAnsi"/>
          <w:sz w:val="20"/>
          <w:szCs w:val="20"/>
        </w:rPr>
        <w:t>is a highly alkaline substance. These processes take place according to the following chemical reaction equations.</w:t>
      </w:r>
    </w:p>
    <w:p w14:paraId="4A03E54E" w14:textId="78DA0124" w:rsidR="00A720A1" w:rsidRDefault="00AA5237" w:rsidP="00A720A1">
      <w:pPr>
        <w:jc w:val="center"/>
        <w:rPr>
          <w:sz w:val="20"/>
          <w:szCs w:val="20"/>
        </w:rPr>
      </w:pPr>
      <w:r>
        <w:rPr>
          <w:sz w:val="20"/>
          <w:szCs w:val="20"/>
        </w:rPr>
        <w:t>Calcin</w:t>
      </w:r>
      <w:r w:rsidR="00BF5853">
        <w:rPr>
          <w:sz w:val="20"/>
          <w:szCs w:val="20"/>
        </w:rPr>
        <w:t>ation of</w:t>
      </w:r>
      <w:r>
        <w:rPr>
          <w:sz w:val="20"/>
          <w:szCs w:val="20"/>
        </w:rPr>
        <w:t xml:space="preserve">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01BF5EB2" w14:textId="52C3273A" w:rsidR="00AA5237" w:rsidRDefault="00A720A1" w:rsidP="00A720A1">
      <w:pPr>
        <w:spacing w:line="240" w:lineRule="auto"/>
        <w:jc w:val="both"/>
        <w:rPr>
          <w:rFonts w:cstheme="minorHAnsi"/>
          <w:sz w:val="20"/>
          <w:szCs w:val="20"/>
        </w:rPr>
      </w:pPr>
      <w:r w:rsidRPr="00A720A1">
        <w:rPr>
          <w:rFonts w:cstheme="minorHAnsi"/>
          <w:sz w:val="20"/>
          <w:szCs w:val="20"/>
        </w:rPr>
        <w:t>Traces of traditional lime</w:t>
      </w:r>
      <w:r w:rsidR="00BF5853">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449D048D" w14:textId="2204A588" w:rsidR="00A720A1" w:rsidRDefault="00A720A1" w:rsidP="00A720A1">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sidR="00B24372">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sidR="00B24372">
        <w:rPr>
          <w:sz w:val="20"/>
          <w:szCs w:val="20"/>
        </w:rPr>
        <w:t>at</w:t>
      </w:r>
      <w:r w:rsidRPr="00A720A1">
        <w:rPr>
          <w:sz w:val="20"/>
          <w:szCs w:val="20"/>
        </w:rPr>
        <w:t>ed."</w:t>
      </w:r>
      <w:r>
        <w:rPr>
          <w:rStyle w:val="Lbjegyzet-hivatkozs"/>
          <w:sz w:val="20"/>
          <w:szCs w:val="20"/>
        </w:rPr>
        <w:footnoteReference w:id="10"/>
      </w:r>
    </w:p>
    <w:p w14:paraId="1920993C" w14:textId="6B036EFA" w:rsidR="00A52C5C" w:rsidRDefault="00A52C5C" w:rsidP="00A720A1">
      <w:pPr>
        <w:spacing w:line="240" w:lineRule="auto"/>
        <w:jc w:val="both"/>
        <w:rPr>
          <w:sz w:val="20"/>
          <w:szCs w:val="20"/>
        </w:rPr>
      </w:pPr>
      <w:r w:rsidRPr="00A52C5C">
        <w:rPr>
          <w:sz w:val="20"/>
          <w:szCs w:val="20"/>
        </w:rPr>
        <w:t>So</w:t>
      </w:r>
      <w:r w:rsidR="00C92AE6">
        <w:rPr>
          <w:sz w:val="20"/>
          <w:szCs w:val="20"/>
        </w:rPr>
        <w:t>,</w:t>
      </w:r>
      <w:r w:rsidRPr="00A52C5C">
        <w:rPr>
          <w:sz w:val="20"/>
          <w:szCs w:val="20"/>
        </w:rPr>
        <w:t xml:space="preserve"> is calcin</w:t>
      </w:r>
      <w:r w:rsidR="00B24372">
        <w:rPr>
          <w:sz w:val="20"/>
          <w:szCs w:val="20"/>
        </w:rPr>
        <w:t>at</w:t>
      </w:r>
      <w:r w:rsidRPr="00A52C5C">
        <w:rPr>
          <w:sz w:val="20"/>
          <w:szCs w:val="20"/>
        </w:rPr>
        <w:t>ing lime a combustion? Justify your answer!</w:t>
      </w:r>
    </w:p>
    <w:p w14:paraId="6C575729" w14:textId="77777777" w:rsidR="00A52C5C" w:rsidRDefault="00A52C5C" w:rsidP="00A52C5C">
      <w:pPr>
        <w:rPr>
          <w:rFonts w:cstheme="minorHAnsi"/>
          <w:sz w:val="20"/>
          <w:szCs w:val="20"/>
        </w:rPr>
      </w:pPr>
      <w:r>
        <w:rPr>
          <w:rFonts w:cstheme="minorHAnsi"/>
          <w:sz w:val="20"/>
          <w:szCs w:val="20"/>
        </w:rPr>
        <w:t>…………………………………………………………………………………………………………………………………………………………………………….</w:t>
      </w:r>
    </w:p>
    <w:p w14:paraId="338E120D" w14:textId="626DC9D9" w:rsidR="00A52C5C" w:rsidRDefault="00A52C5C" w:rsidP="00A720A1">
      <w:pPr>
        <w:spacing w:line="240" w:lineRule="auto"/>
        <w:jc w:val="both"/>
        <w:rPr>
          <w:sz w:val="20"/>
          <w:szCs w:val="20"/>
        </w:rPr>
      </w:pPr>
      <w:r w:rsidRPr="00A52C5C">
        <w:rPr>
          <w:sz w:val="20"/>
          <w:szCs w:val="20"/>
        </w:rPr>
        <w:t xml:space="preserve">Why is the process called </w:t>
      </w:r>
      <w:r w:rsidR="00B24372">
        <w:rPr>
          <w:rFonts w:cstheme="minorHAnsi"/>
          <w:sz w:val="20"/>
          <w:szCs w:val="20"/>
        </w:rPr>
        <w:t>“lime burning”</w:t>
      </w:r>
      <w:r w:rsidRPr="00A52C5C">
        <w:rPr>
          <w:sz w:val="20"/>
          <w:szCs w:val="20"/>
        </w:rPr>
        <w:t>?</w:t>
      </w:r>
    </w:p>
    <w:p w14:paraId="704B7014" w14:textId="77777777" w:rsidR="00A52C5C" w:rsidRDefault="00A52C5C" w:rsidP="00A52C5C">
      <w:pPr>
        <w:rPr>
          <w:rFonts w:cstheme="minorHAnsi"/>
          <w:sz w:val="20"/>
          <w:szCs w:val="20"/>
        </w:rPr>
      </w:pPr>
      <w:r>
        <w:rPr>
          <w:rFonts w:cstheme="minorHAnsi"/>
          <w:sz w:val="20"/>
          <w:szCs w:val="20"/>
        </w:rPr>
        <w:t>…………………………………………………………………………………………………………………………………………………………………………….</w:t>
      </w:r>
    </w:p>
    <w:p w14:paraId="54C42254" w14:textId="155F2F23" w:rsidR="00916344" w:rsidRDefault="00916344" w:rsidP="00A52C5C">
      <w:pPr>
        <w:rPr>
          <w:rFonts w:cstheme="minorHAnsi"/>
          <w:sz w:val="20"/>
          <w:szCs w:val="20"/>
        </w:rPr>
      </w:pPr>
      <w:r w:rsidRPr="00916344">
        <w:rPr>
          <w:rFonts w:cstheme="minorHAnsi"/>
          <w:sz w:val="20"/>
          <w:szCs w:val="20"/>
        </w:rPr>
        <w:t>What burns in traditional lime calcin</w:t>
      </w:r>
      <w:r w:rsidR="00B24372">
        <w:rPr>
          <w:rFonts w:cstheme="minorHAnsi"/>
          <w:sz w:val="20"/>
          <w:szCs w:val="20"/>
        </w:rPr>
        <w:t>ation</w:t>
      </w:r>
      <w:r w:rsidRPr="00916344">
        <w:rPr>
          <w:rFonts w:cstheme="minorHAnsi"/>
          <w:sz w:val="20"/>
          <w:szCs w:val="20"/>
        </w:rPr>
        <w:t xml:space="preserve"> and why?</w:t>
      </w:r>
    </w:p>
    <w:p w14:paraId="19179120" w14:textId="3F0C451C" w:rsidR="00A52C5C" w:rsidRDefault="00A52C5C" w:rsidP="00A52C5C">
      <w:pPr>
        <w:rPr>
          <w:rFonts w:cstheme="minorHAnsi"/>
          <w:sz w:val="20"/>
          <w:szCs w:val="20"/>
        </w:rPr>
      </w:pPr>
      <w:r>
        <w:rPr>
          <w:rFonts w:cstheme="minorHAnsi"/>
          <w:sz w:val="20"/>
          <w:szCs w:val="20"/>
        </w:rPr>
        <w:t>…………………………………………………………………………………………………………………………………………………………………………….</w:t>
      </w:r>
    </w:p>
    <w:p w14:paraId="1A98BB05" w14:textId="6ADD1FB2" w:rsidR="00A52C5C" w:rsidRDefault="00CF6C1C" w:rsidP="00A720A1">
      <w:pPr>
        <w:spacing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tbl>
      <w:tblPr>
        <w:tblStyle w:val="Rcsostblzat"/>
        <w:tblW w:w="4918" w:type="pct"/>
        <w:tblLook w:val="04A0" w:firstRow="1" w:lastRow="0" w:firstColumn="1" w:lastColumn="0" w:noHBand="0" w:noVBand="1"/>
      </w:tblPr>
      <w:tblGrid>
        <w:gridCol w:w="2973"/>
        <w:gridCol w:w="2970"/>
        <w:gridCol w:w="2970"/>
      </w:tblGrid>
      <w:tr w:rsidR="00CF6C1C" w:rsidRPr="00904100" w14:paraId="093250BB" w14:textId="77777777" w:rsidTr="00906AFB">
        <w:tc>
          <w:tcPr>
            <w:tcW w:w="1668" w:type="pct"/>
          </w:tcPr>
          <w:p w14:paraId="70B90980" w14:textId="77777777" w:rsidR="00CF6C1C" w:rsidRPr="00CF6C1C" w:rsidRDefault="00CF6C1C" w:rsidP="00906AF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lastRenderedPageBreak/>
              <w:t>Experiment 1: (</w:t>
            </w:r>
            <w:r w:rsidRPr="00CF6C1C">
              <w:rPr>
                <w:rFonts w:cstheme="minorHAnsi"/>
                <w:b/>
                <w:bCs/>
                <w:sz w:val="20"/>
                <w:szCs w:val="20"/>
              </w:rPr>
              <w:t xml:space="preserve">control </w:t>
            </w:r>
            <w:r w:rsidRPr="00CF6C1C">
              <w:rPr>
                <w:rFonts w:cstheme="minorHAnsi"/>
                <w:sz w:val="20"/>
                <w:szCs w:val="20"/>
              </w:rPr>
              <w:t>experiment):</w:t>
            </w:r>
          </w:p>
          <w:p w14:paraId="05AE71AF" w14:textId="1F71A60C" w:rsidR="00CF6C1C" w:rsidRPr="00CF6C1C" w:rsidRDefault="00CF6C1C" w:rsidP="00906AFB">
            <w:pPr>
              <w:autoSpaceDE w:val="0"/>
              <w:autoSpaceDN w:val="0"/>
              <w:adjustRightInd w:val="0"/>
              <w:spacing w:after="0" w:line="240" w:lineRule="auto"/>
              <w:contextualSpacing/>
              <w:rPr>
                <w:rFonts w:cstheme="minorHAnsi"/>
                <w:sz w:val="20"/>
                <w:szCs w:val="20"/>
              </w:rPr>
            </w:pPr>
            <w:r w:rsidRPr="00CF6C1C">
              <w:rPr>
                <w:rFonts w:cstheme="minorHAnsi"/>
                <w:bCs/>
                <w:sz w:val="20"/>
                <w:szCs w:val="20"/>
              </w:rPr>
              <w:t>water</w:t>
            </w:r>
            <w:r w:rsidRPr="00CF6C1C">
              <w:rPr>
                <w:rFonts w:cstheme="minorHAnsi"/>
                <w:sz w:val="20"/>
                <w:szCs w:val="20"/>
              </w:rPr>
              <w:t xml:space="preserve"> + phenolphthalein solution</w:t>
            </w:r>
          </w:p>
          <w:p w14:paraId="104BF58F" w14:textId="77777777" w:rsidR="00CF6C1C" w:rsidRPr="00CF6C1C" w:rsidRDefault="00CF6C1C" w:rsidP="00906AFB">
            <w:pPr>
              <w:autoSpaceDE w:val="0"/>
              <w:autoSpaceDN w:val="0"/>
              <w:adjustRightInd w:val="0"/>
              <w:spacing w:after="0" w:line="240" w:lineRule="auto"/>
              <w:contextualSpacing/>
              <w:rPr>
                <w:rFonts w:cstheme="minorHAnsi"/>
                <w:sz w:val="20"/>
                <w:szCs w:val="20"/>
              </w:rPr>
            </w:pPr>
          </w:p>
        </w:tc>
        <w:tc>
          <w:tcPr>
            <w:tcW w:w="1666" w:type="pct"/>
          </w:tcPr>
          <w:p w14:paraId="4D181E27" w14:textId="77777777" w:rsidR="00CF6C1C" w:rsidRPr="00CF6C1C" w:rsidRDefault="00CF6C1C" w:rsidP="00906AF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2986FE00" w14:textId="77777777" w:rsidR="00CF6C1C" w:rsidRPr="00CF6C1C" w:rsidRDefault="00CF6C1C" w:rsidP="00CF6C1C">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limestone, then </w:t>
            </w:r>
            <w:r w:rsidRPr="00CF6C1C">
              <w:rPr>
                <w:rFonts w:cstheme="minorHAnsi"/>
                <w:bCs/>
                <w:sz w:val="20"/>
                <w:szCs w:val="20"/>
              </w:rPr>
              <w:t>water</w:t>
            </w:r>
            <w:r w:rsidRPr="00CF6C1C">
              <w:rPr>
                <w:rFonts w:cstheme="minorHAnsi"/>
                <w:sz w:val="20"/>
                <w:szCs w:val="20"/>
              </w:rPr>
              <w:t xml:space="preserve"> + phenolphthalein solution</w:t>
            </w:r>
          </w:p>
          <w:p w14:paraId="3149A8A4" w14:textId="3674773B" w:rsidR="00CF6C1C" w:rsidRPr="00CF6C1C" w:rsidRDefault="00CF6C1C" w:rsidP="00906AFB">
            <w:pPr>
              <w:autoSpaceDE w:val="0"/>
              <w:autoSpaceDN w:val="0"/>
              <w:adjustRightInd w:val="0"/>
              <w:spacing w:after="0" w:line="240" w:lineRule="auto"/>
              <w:contextualSpacing/>
              <w:rPr>
                <w:rFonts w:cstheme="minorHAnsi"/>
                <w:sz w:val="20"/>
                <w:szCs w:val="20"/>
              </w:rPr>
            </w:pPr>
            <w:r w:rsidRPr="00CF6C1C">
              <w:rPr>
                <w:rFonts w:cstheme="minorHAnsi"/>
                <w:sz w:val="20"/>
                <w:szCs w:val="20"/>
              </w:rPr>
              <w:t>+ heated limestone</w:t>
            </w:r>
          </w:p>
        </w:tc>
        <w:tc>
          <w:tcPr>
            <w:tcW w:w="1666" w:type="pct"/>
          </w:tcPr>
          <w:p w14:paraId="71D779AF" w14:textId="77777777" w:rsidR="00CF6C1C" w:rsidRPr="001B3094" w:rsidRDefault="00CF6C1C" w:rsidP="00906AF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3C775779" w14:textId="0AE9F28F" w:rsidR="00CF6C1C" w:rsidRPr="00CF6C1C" w:rsidRDefault="00CF6C1C" w:rsidP="00CF6C1C">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CF6C1C">
              <w:rPr>
                <w:rFonts w:cstheme="minorHAnsi"/>
                <w:bCs/>
                <w:sz w:val="20"/>
                <w:szCs w:val="20"/>
              </w:rPr>
              <w:t>water</w:t>
            </w:r>
            <w:r w:rsidRPr="00CF6C1C">
              <w:rPr>
                <w:rFonts w:cstheme="minorHAnsi"/>
                <w:sz w:val="20"/>
                <w:szCs w:val="20"/>
              </w:rPr>
              <w:t xml:space="preserve"> + phenolphthalein solution</w:t>
            </w:r>
          </w:p>
          <w:p w14:paraId="7264342B" w14:textId="06A0A48F" w:rsidR="00CF6C1C" w:rsidRPr="00904100" w:rsidRDefault="00CF6C1C" w:rsidP="00CF6C1C">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 heated </w:t>
            </w:r>
            <w:r>
              <w:rPr>
                <w:rFonts w:cstheme="minorHAnsi"/>
                <w:sz w:val="20"/>
                <w:szCs w:val="20"/>
              </w:rPr>
              <w:t xml:space="preserve">other </w:t>
            </w:r>
            <w:r w:rsidRPr="00CF6C1C">
              <w:rPr>
                <w:rFonts w:cstheme="minorHAnsi"/>
                <w:sz w:val="20"/>
                <w:szCs w:val="20"/>
              </w:rPr>
              <w:t>stone</w:t>
            </w:r>
          </w:p>
        </w:tc>
      </w:tr>
      <w:tr w:rsidR="00CF6C1C" w:rsidRPr="00904100" w14:paraId="0F676013" w14:textId="77777777" w:rsidTr="00906AFB">
        <w:tc>
          <w:tcPr>
            <w:tcW w:w="1668" w:type="pct"/>
          </w:tcPr>
          <w:p w14:paraId="6A4FDA31" w14:textId="77777777" w:rsidR="00CF6C1C" w:rsidRPr="00904100" w:rsidRDefault="00CF6C1C"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147275DA" w14:textId="77777777" w:rsidR="00CF6C1C" w:rsidRPr="00904100" w:rsidRDefault="00CF6C1C"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061FDCD4" w14:textId="77777777" w:rsidR="00CF6C1C" w:rsidRPr="00904100" w:rsidRDefault="00CF6C1C" w:rsidP="00906AF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4CEA5B9D" w14:textId="77777777" w:rsidR="00E95952" w:rsidRPr="00362CBE" w:rsidRDefault="00E95952" w:rsidP="00E95952">
      <w:pPr>
        <w:spacing w:before="120" w:after="0" w:line="240" w:lineRule="auto"/>
        <w:jc w:val="both"/>
        <w:rPr>
          <w:rFonts w:cstheme="minorHAnsi"/>
          <w:bCs/>
          <w:sz w:val="20"/>
          <w:szCs w:val="20"/>
        </w:rPr>
      </w:pPr>
      <w:r>
        <w:rPr>
          <w:rFonts w:cstheme="minorHAnsi"/>
          <w:bCs/>
          <w:sz w:val="20"/>
          <w:szCs w:val="20"/>
        </w:rPr>
        <w:t>STEPS OF THE EXPERIMENT</w:t>
      </w:r>
    </w:p>
    <w:p w14:paraId="65235E09" w14:textId="2315A953" w:rsidR="00E95952" w:rsidRPr="00E95952" w:rsidRDefault="00E95952" w:rsidP="00E95952">
      <w:pPr>
        <w:spacing w:after="0" w:line="240" w:lineRule="auto"/>
        <w:jc w:val="both"/>
        <w:rPr>
          <w:rFonts w:cstheme="minorHAnsi"/>
          <w:bCs/>
          <w:sz w:val="20"/>
          <w:szCs w:val="20"/>
        </w:rPr>
      </w:pPr>
      <w:r w:rsidRPr="002000BC">
        <w:rPr>
          <w:rFonts w:cstheme="minorHAnsi"/>
          <w:bCs/>
          <w:sz w:val="20"/>
          <w:szCs w:val="20"/>
        </w:rPr>
        <w:t xml:space="preserve">(1) </w:t>
      </w:r>
      <w:r w:rsidRPr="00E95952">
        <w:rPr>
          <w:rFonts w:cstheme="minorHAnsi"/>
          <w:bCs/>
          <w:sz w:val="20"/>
          <w:szCs w:val="20"/>
        </w:rPr>
        <w:t>Pour (equal amounts of) distilled water into 3 beakers or glasses.</w:t>
      </w:r>
    </w:p>
    <w:p w14:paraId="18DB6626" w14:textId="77777777" w:rsidR="00E95952" w:rsidRPr="00E95952" w:rsidRDefault="00E95952" w:rsidP="00E95952">
      <w:pPr>
        <w:spacing w:after="0" w:line="240" w:lineRule="auto"/>
        <w:jc w:val="both"/>
        <w:rPr>
          <w:rFonts w:cstheme="minorHAnsi"/>
          <w:bCs/>
          <w:sz w:val="20"/>
          <w:szCs w:val="20"/>
        </w:rPr>
      </w:pPr>
      <w:r w:rsidRPr="00E95952">
        <w:rPr>
          <w:rFonts w:cstheme="minorHAnsi"/>
          <w:bCs/>
          <w:sz w:val="20"/>
          <w:szCs w:val="20"/>
        </w:rPr>
        <w:t>(2) Drip a few drops of phenolphthalein solution (equal volume) into the 3 beakers or glasses.</w:t>
      </w:r>
    </w:p>
    <w:p w14:paraId="33EA8258" w14:textId="77777777" w:rsidR="00E95952" w:rsidRPr="00E95952" w:rsidRDefault="00E95952" w:rsidP="00E95952">
      <w:pPr>
        <w:spacing w:after="0" w:line="240" w:lineRule="auto"/>
        <w:jc w:val="both"/>
        <w:rPr>
          <w:rFonts w:cstheme="minorHAnsi"/>
          <w:bCs/>
          <w:sz w:val="20"/>
          <w:szCs w:val="20"/>
        </w:rPr>
      </w:pPr>
      <w:r w:rsidRPr="00E95952">
        <w:rPr>
          <w:rFonts w:cstheme="minorHAnsi"/>
          <w:bCs/>
          <w:sz w:val="20"/>
          <w:szCs w:val="20"/>
        </w:rPr>
        <w:t>(3) Using tweezers, heat the stones over the flame of the alcohol burner for the same amount of time (min. 4 minutes).</w:t>
      </w:r>
    </w:p>
    <w:p w14:paraId="469728D5" w14:textId="6E3DADC2" w:rsidR="00E95952" w:rsidRPr="00E95952" w:rsidRDefault="00E95952" w:rsidP="00E95952">
      <w:pPr>
        <w:spacing w:after="0" w:line="240" w:lineRule="auto"/>
        <w:jc w:val="both"/>
        <w:rPr>
          <w:rFonts w:cstheme="minorHAnsi"/>
          <w:bCs/>
          <w:sz w:val="20"/>
          <w:szCs w:val="20"/>
        </w:rPr>
      </w:pPr>
      <w:r w:rsidRPr="00E95952">
        <w:rPr>
          <w:rFonts w:cstheme="minorHAnsi"/>
          <w:bCs/>
          <w:sz w:val="20"/>
          <w:szCs w:val="20"/>
        </w:rPr>
        <w:t>(4) After heating the limestone</w:t>
      </w:r>
      <w:r w:rsidR="00C92AE6">
        <w:rPr>
          <w:rFonts w:cstheme="minorHAnsi"/>
          <w:bCs/>
          <w:sz w:val="20"/>
          <w:szCs w:val="20"/>
        </w:rPr>
        <w:t xml:space="preserve"> and the other stone</w:t>
      </w:r>
      <w:r w:rsidRPr="00E95952">
        <w:rPr>
          <w:rFonts w:cstheme="minorHAnsi"/>
          <w:bCs/>
          <w:sz w:val="20"/>
          <w:szCs w:val="20"/>
        </w:rPr>
        <w:t xml:space="preserve">, </w:t>
      </w:r>
      <w:r w:rsidR="00C92AE6">
        <w:rPr>
          <w:rFonts w:cstheme="minorHAnsi"/>
          <w:bCs/>
          <w:sz w:val="20"/>
          <w:szCs w:val="20"/>
        </w:rPr>
        <w:t>heated limestone</w:t>
      </w:r>
      <w:r w:rsidRPr="00E95952">
        <w:rPr>
          <w:rFonts w:cstheme="minorHAnsi"/>
          <w:bCs/>
          <w:sz w:val="20"/>
          <w:szCs w:val="20"/>
        </w:rPr>
        <w:t xml:space="preserve"> is </w:t>
      </w:r>
      <w:r w:rsidR="003F197F">
        <w:rPr>
          <w:rFonts w:cstheme="minorHAnsi"/>
          <w:bCs/>
          <w:sz w:val="20"/>
          <w:szCs w:val="20"/>
        </w:rPr>
        <w:t>put</w:t>
      </w:r>
      <w:r w:rsidRPr="00E95952">
        <w:rPr>
          <w:rFonts w:cstheme="minorHAnsi"/>
          <w:bCs/>
          <w:sz w:val="20"/>
          <w:szCs w:val="20"/>
        </w:rPr>
        <w:t xml:space="preserve"> into the second beaker or glass, and the </w:t>
      </w:r>
      <w:r w:rsidR="00C92AE6">
        <w:rPr>
          <w:rFonts w:cstheme="minorHAnsi"/>
          <w:bCs/>
          <w:sz w:val="20"/>
          <w:szCs w:val="20"/>
        </w:rPr>
        <w:t xml:space="preserve">heated </w:t>
      </w:r>
      <w:r w:rsidRPr="00E95952">
        <w:rPr>
          <w:rFonts w:cstheme="minorHAnsi"/>
          <w:bCs/>
          <w:sz w:val="20"/>
          <w:szCs w:val="20"/>
        </w:rPr>
        <w:t>other stone into the third beaker or glass.</w:t>
      </w:r>
    </w:p>
    <w:p w14:paraId="56998253" w14:textId="30065C6E" w:rsidR="00E95952" w:rsidRDefault="00E95952" w:rsidP="00E95952">
      <w:pPr>
        <w:spacing w:after="0" w:line="240" w:lineRule="auto"/>
        <w:jc w:val="both"/>
        <w:rPr>
          <w:rFonts w:cstheme="minorHAnsi"/>
          <w:bCs/>
          <w:sz w:val="20"/>
          <w:szCs w:val="20"/>
        </w:rPr>
      </w:pPr>
      <w:r w:rsidRPr="00E95952">
        <w:rPr>
          <w:rFonts w:cstheme="minorHAnsi"/>
          <w:bCs/>
          <w:sz w:val="20"/>
          <w:szCs w:val="20"/>
        </w:rPr>
        <w:t>(5) After an equal time has elapsed, note the colour of the liquid in the beakers or glasses near the stones.</w:t>
      </w:r>
    </w:p>
    <w:p w14:paraId="5A299FCA" w14:textId="77777777" w:rsidR="00E95952" w:rsidRPr="002000BC" w:rsidRDefault="00E95952" w:rsidP="00E95952">
      <w:pPr>
        <w:spacing w:after="0" w:line="240" w:lineRule="auto"/>
        <w:jc w:val="both"/>
        <w:rPr>
          <w:rFonts w:cstheme="minorHAnsi"/>
          <w:bCs/>
          <w:sz w:val="20"/>
          <w:szCs w:val="20"/>
        </w:rPr>
      </w:pPr>
    </w:p>
    <w:p w14:paraId="09E3E8F8" w14:textId="6DFDB3C9" w:rsidR="00E95952" w:rsidRPr="00B05966" w:rsidRDefault="00E95952" w:rsidP="00E95952">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076D2ABE" w14:textId="77777777" w:rsidR="00E95952" w:rsidRDefault="00E95952" w:rsidP="00E95952">
      <w:pPr>
        <w:spacing w:after="0" w:line="240" w:lineRule="auto"/>
        <w:jc w:val="both"/>
        <w:rPr>
          <w:rFonts w:cstheme="minorHAnsi"/>
          <w:bCs/>
          <w:sz w:val="20"/>
          <w:szCs w:val="20"/>
        </w:rPr>
      </w:pPr>
    </w:p>
    <w:p w14:paraId="5A2C60F6" w14:textId="1519FCD2" w:rsidR="00E95952" w:rsidRDefault="00E95952" w:rsidP="00E95952">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71535608" w14:textId="77777777" w:rsidR="00E95952" w:rsidRDefault="00E95952" w:rsidP="00E95952">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25186A11" w14:textId="77777777" w:rsidR="00E95952" w:rsidRDefault="00E95952" w:rsidP="00E95952">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61B778D2" w14:textId="34A9DD14" w:rsidR="00E95952" w:rsidRPr="0099443E" w:rsidRDefault="00E95952" w:rsidP="00E95952">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5BE7FA77" w14:textId="43D9E89E" w:rsidR="00E95952" w:rsidRDefault="00E95952" w:rsidP="00E95952">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21C148F7" w14:textId="77777777" w:rsidR="00E95952" w:rsidRDefault="00E95952" w:rsidP="00E95952">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F18E2E2" w14:textId="77777777" w:rsidR="00E95952" w:rsidRDefault="00E95952" w:rsidP="00E95952">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72E97CF6" w14:textId="77777777" w:rsidR="00E95952" w:rsidRDefault="00E95952" w:rsidP="00E95952">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5667408A" w14:textId="214FF793" w:rsidR="00E95952" w:rsidRPr="00E95952" w:rsidRDefault="0043796F" w:rsidP="00E95952">
      <w:pPr>
        <w:spacing w:before="160" w:after="0" w:line="240" w:lineRule="auto"/>
        <w:jc w:val="both"/>
        <w:rPr>
          <w:rFonts w:cstheme="minorHAnsi"/>
          <w:bCs/>
          <w:sz w:val="20"/>
          <w:szCs w:val="20"/>
        </w:rPr>
      </w:pPr>
      <w:r>
        <w:rPr>
          <w:rFonts w:cstheme="minorHAnsi"/>
          <w:sz w:val="20"/>
          <w:szCs w:val="20"/>
        </w:rPr>
        <w:t>3</w:t>
      </w:r>
      <w:r w:rsidR="00E95952" w:rsidRPr="00E04C07">
        <w:rPr>
          <w:rFonts w:cstheme="minorHAnsi"/>
          <w:sz w:val="20"/>
          <w:szCs w:val="20"/>
        </w:rPr>
        <w:t xml:space="preserve">. </w:t>
      </w:r>
      <w:r w:rsidR="00E95952">
        <w:rPr>
          <w:rFonts w:cstheme="minorHAnsi"/>
          <w:sz w:val="20"/>
          <w:szCs w:val="20"/>
        </w:rPr>
        <w:t>CONCLUSION</w:t>
      </w:r>
      <w:r w:rsidR="00E95952" w:rsidRPr="00E04C07">
        <w:rPr>
          <w:rFonts w:cstheme="minorHAnsi"/>
          <w:sz w:val="20"/>
          <w:szCs w:val="20"/>
        </w:rPr>
        <w:t xml:space="preserve">: </w:t>
      </w:r>
      <w:r w:rsidR="00E95952">
        <w:rPr>
          <w:rFonts w:cstheme="minorHAnsi"/>
          <w:sz w:val="20"/>
          <w:szCs w:val="20"/>
        </w:rPr>
        <w:t>………………………………………………………………………………………………………………………………………………</w:t>
      </w:r>
      <w:proofErr w:type="gramStart"/>
      <w:r w:rsidR="00E95952">
        <w:rPr>
          <w:rFonts w:cstheme="minorHAnsi"/>
          <w:sz w:val="20"/>
          <w:szCs w:val="20"/>
        </w:rPr>
        <w:t>…..</w:t>
      </w:r>
      <w:proofErr w:type="gramEnd"/>
    </w:p>
    <w:p w14:paraId="5A7F0424" w14:textId="1C12A1CE" w:rsidR="003F197F" w:rsidRPr="003F197F" w:rsidRDefault="0043796F" w:rsidP="003F197F">
      <w:pPr>
        <w:spacing w:before="160" w:after="0" w:line="240" w:lineRule="auto"/>
        <w:jc w:val="both"/>
        <w:rPr>
          <w:rFonts w:cstheme="minorHAnsi"/>
          <w:sz w:val="20"/>
          <w:szCs w:val="20"/>
        </w:rPr>
      </w:pPr>
      <w:r>
        <w:rPr>
          <w:rFonts w:cstheme="minorHAnsi"/>
          <w:sz w:val="20"/>
          <w:szCs w:val="20"/>
        </w:rPr>
        <w:t>4</w:t>
      </w:r>
      <w:r w:rsidR="00E95952" w:rsidRPr="001823A8">
        <w:rPr>
          <w:rFonts w:cstheme="minorHAnsi"/>
          <w:sz w:val="20"/>
          <w:szCs w:val="20"/>
        </w:rPr>
        <w:t>.</w:t>
      </w:r>
      <w:r w:rsidR="00E95952" w:rsidRPr="00DA6F32">
        <w:rPr>
          <w:rFonts w:cstheme="minorHAnsi"/>
          <w:bCs/>
          <w:sz w:val="20"/>
          <w:szCs w:val="20"/>
        </w:rPr>
        <w:t xml:space="preserve"> </w:t>
      </w:r>
      <w:r w:rsidR="00E95952">
        <w:rPr>
          <w:rFonts w:cstheme="minorHAnsi"/>
          <w:bCs/>
          <w:sz w:val="20"/>
          <w:szCs w:val="20"/>
        </w:rPr>
        <w:t>LET’S</w:t>
      </w:r>
      <w:r w:rsidR="00E95952" w:rsidRPr="003E726F">
        <w:rPr>
          <w:rFonts w:cstheme="minorHAnsi"/>
          <w:bCs/>
          <w:sz w:val="20"/>
          <w:szCs w:val="20"/>
        </w:rPr>
        <w:t xml:space="preserve"> THINK</w:t>
      </w:r>
      <w:r w:rsidR="00E95952" w:rsidRPr="001823A8">
        <w:rPr>
          <w:rFonts w:cstheme="minorHAnsi"/>
          <w:sz w:val="20"/>
          <w:szCs w:val="20"/>
        </w:rPr>
        <w:t>!</w:t>
      </w:r>
      <w:r w:rsidR="003F197F">
        <w:rPr>
          <w:rFonts w:cstheme="minorHAnsi"/>
          <w:sz w:val="20"/>
          <w:szCs w:val="20"/>
        </w:rPr>
        <w:t xml:space="preserve"> </w:t>
      </w:r>
      <w:r w:rsidR="003F197F"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3F197F">
        <w:rPr>
          <w:rFonts w:cstheme="minorHAnsi"/>
          <w:sz w:val="20"/>
          <w:szCs w:val="20"/>
        </w:rPr>
        <w:t xml:space="preserve">slaked </w:t>
      </w:r>
      <w:r w:rsidR="003F197F" w:rsidRPr="003F197F">
        <w:rPr>
          <w:rFonts w:cstheme="minorHAnsi"/>
          <w:sz w:val="20"/>
          <w:szCs w:val="20"/>
        </w:rPr>
        <w:t xml:space="preserve">lime. The resulting </w:t>
      </w:r>
      <w:r w:rsidR="003F197F">
        <w:rPr>
          <w:rFonts w:cstheme="minorHAnsi"/>
          <w:sz w:val="20"/>
          <w:szCs w:val="20"/>
        </w:rPr>
        <w:t xml:space="preserve">slaked </w:t>
      </w:r>
      <w:r w:rsidR="003F197F"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03396BD4" w14:textId="26FE70DF" w:rsidR="00E95952" w:rsidRPr="00A720A1" w:rsidRDefault="00647643" w:rsidP="003F197F">
      <w:pPr>
        <w:spacing w:before="160" w:after="0" w:line="240" w:lineRule="auto"/>
        <w:jc w:val="both"/>
        <w:rPr>
          <w:sz w:val="20"/>
          <w:szCs w:val="20"/>
        </w:rPr>
      </w:pPr>
      <w:r w:rsidRPr="00615EA2">
        <w:rPr>
          <w:b/>
          <w:bCs/>
          <w:noProof/>
          <w:sz w:val="20"/>
          <w:szCs w:val="20"/>
        </w:rPr>
        <mc:AlternateContent>
          <mc:Choice Requires="wpg">
            <w:drawing>
              <wp:anchor distT="0" distB="0" distL="114300" distR="114300" simplePos="0" relativeHeight="251904000" behindDoc="0" locked="0" layoutInCell="1" allowOverlap="1" wp14:anchorId="0D158C35" wp14:editId="5C01D710">
                <wp:simplePos x="0" y="0"/>
                <wp:positionH relativeFrom="margin">
                  <wp:posOffset>-635</wp:posOffset>
                </wp:positionH>
                <wp:positionV relativeFrom="paragraph">
                  <wp:posOffset>255905</wp:posOffset>
                </wp:positionV>
                <wp:extent cx="5676900" cy="2327275"/>
                <wp:effectExtent l="0" t="0" r="0" b="0"/>
                <wp:wrapNone/>
                <wp:docPr id="204" name="Csoportba foglalás 204"/>
                <wp:cNvGraphicFramePr/>
                <a:graphic xmlns:a="http://schemas.openxmlformats.org/drawingml/2006/main">
                  <a:graphicData uri="http://schemas.microsoft.com/office/word/2010/wordprocessingGroup">
                    <wpg:wgp>
                      <wpg:cNvGrpSpPr/>
                      <wpg:grpSpPr>
                        <a:xfrm>
                          <a:off x="0" y="0"/>
                          <a:ext cx="5676900" cy="2327275"/>
                          <a:chOff x="0" y="0"/>
                          <a:chExt cx="5676900" cy="2327787"/>
                        </a:xfrm>
                      </wpg:grpSpPr>
                      <wps:wsp>
                        <wps:cNvPr id="205"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3A17FD59" w14:textId="77777777" w:rsidR="00647643" w:rsidRDefault="00647643" w:rsidP="00647643">
                              <w:r>
                                <w:t>↑ ↓</w:t>
                              </w:r>
                            </w:p>
                          </w:txbxContent>
                        </wps:txbx>
                        <wps:bodyPr rot="0" vert="horz" wrap="square" lIns="91440" tIns="45720" rIns="91440" bIns="45720" anchor="t" anchorCtr="0">
                          <a:noAutofit/>
                        </wps:bodyPr>
                      </wps:wsp>
                      <wps:wsp>
                        <wps:cNvPr id="208" name="Szövegdoboz 2"/>
                        <wps:cNvSpPr txBox="1">
                          <a:spLocks noChangeArrowheads="1"/>
                        </wps:cNvSpPr>
                        <wps:spPr bwMode="auto">
                          <a:xfrm>
                            <a:off x="466725" y="933450"/>
                            <a:ext cx="1286509" cy="565908"/>
                          </a:xfrm>
                          <a:prstGeom prst="rect">
                            <a:avLst/>
                          </a:prstGeom>
                          <a:solidFill>
                            <a:srgbClr val="FFFFFF"/>
                          </a:solidFill>
                          <a:ln w="9525">
                            <a:noFill/>
                            <a:miter lim="800000"/>
                            <a:headEnd/>
                            <a:tailEnd/>
                          </a:ln>
                        </wps:spPr>
                        <wps:txbx>
                          <w:txbxContent>
                            <w:p w14:paraId="455F1460" w14:textId="0238116C" w:rsidR="00647643" w:rsidRPr="00CF6D5D" w:rsidRDefault="00647643" w:rsidP="00647643">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209"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6B9D86EE" w14:textId="77777777" w:rsidR="00647643" w:rsidRDefault="00647643" w:rsidP="00647643">
                              <w:r>
                                <w:t>↑ ↓</w:t>
                              </w:r>
                            </w:p>
                          </w:txbxContent>
                        </wps:txbx>
                        <wps:bodyPr rot="0" vert="horz" wrap="square" lIns="91440" tIns="45720" rIns="91440" bIns="45720" anchor="t" anchorCtr="0">
                          <a:noAutofit/>
                        </wps:bodyPr>
                      </wps:wsp>
                      <wps:wsp>
                        <wps:cNvPr id="210" name="Szövegdoboz 2"/>
                        <wps:cNvSpPr txBox="1">
                          <a:spLocks noChangeArrowheads="1"/>
                        </wps:cNvSpPr>
                        <wps:spPr bwMode="auto">
                          <a:xfrm>
                            <a:off x="3443416" y="952500"/>
                            <a:ext cx="1722119" cy="565908"/>
                          </a:xfrm>
                          <a:prstGeom prst="rect">
                            <a:avLst/>
                          </a:prstGeom>
                          <a:solidFill>
                            <a:srgbClr val="FFFFFF"/>
                          </a:solidFill>
                          <a:ln w="9525">
                            <a:noFill/>
                            <a:miter lim="800000"/>
                            <a:headEnd/>
                            <a:tailEnd/>
                          </a:ln>
                        </wps:spPr>
                        <wps:txbx>
                          <w:txbxContent>
                            <w:p w14:paraId="154E536C" w14:textId="3F63C52A" w:rsidR="00647643" w:rsidRPr="00CF6D5D" w:rsidRDefault="00E64075" w:rsidP="00E64075">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211" name="Szövegdoboz 2"/>
                        <wps:cNvSpPr txBox="1">
                          <a:spLocks noChangeArrowheads="1"/>
                        </wps:cNvSpPr>
                        <wps:spPr bwMode="auto">
                          <a:xfrm>
                            <a:off x="1985319" y="1304569"/>
                            <a:ext cx="1614804" cy="721359"/>
                          </a:xfrm>
                          <a:prstGeom prst="rect">
                            <a:avLst/>
                          </a:prstGeom>
                          <a:solidFill>
                            <a:srgbClr val="FFFFFF"/>
                          </a:solidFill>
                          <a:ln w="9525">
                            <a:noFill/>
                            <a:miter lim="800000"/>
                            <a:headEnd/>
                            <a:tailEnd/>
                          </a:ln>
                        </wps:spPr>
                        <wps:txbx>
                          <w:txbxContent>
                            <w:p w14:paraId="78E30C8E" w14:textId="2E35E79D" w:rsidR="00647643" w:rsidRPr="00CF6D5D" w:rsidRDefault="00647643" w:rsidP="00647643">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212" name="Szövegdoboz 2"/>
                        <wps:cNvSpPr txBox="1">
                          <a:spLocks noChangeArrowheads="1"/>
                        </wps:cNvSpPr>
                        <wps:spPr bwMode="auto">
                          <a:xfrm>
                            <a:off x="2519823" y="2032512"/>
                            <a:ext cx="514350" cy="295275"/>
                          </a:xfrm>
                          <a:prstGeom prst="rect">
                            <a:avLst/>
                          </a:prstGeom>
                          <a:solidFill>
                            <a:srgbClr val="FFFFFF"/>
                          </a:solidFill>
                          <a:ln w="9525">
                            <a:noFill/>
                            <a:miter lim="800000"/>
                            <a:headEnd/>
                            <a:tailEnd/>
                          </a:ln>
                        </wps:spPr>
                        <wps:txbx>
                          <w:txbxContent>
                            <w:p w14:paraId="396597E0" w14:textId="77777777" w:rsidR="00647643" w:rsidRDefault="00647643" w:rsidP="00647643">
                              <w:r>
                                <w:t>↑ ↓</w:t>
                              </w:r>
                            </w:p>
                          </w:txbxContent>
                        </wps:txbx>
                        <wps:bodyPr rot="0" vert="horz" wrap="square" lIns="91440" tIns="45720" rIns="91440" bIns="45720" anchor="t" anchorCtr="0">
                          <a:noAutofit/>
                        </wps:bodyPr>
                      </wps:wsp>
                      <wps:wsp>
                        <wps:cNvPr id="213" name="Szövegdoboz 2"/>
                        <wps:cNvSpPr txBox="1">
                          <a:spLocks noChangeArrowheads="1"/>
                        </wps:cNvSpPr>
                        <wps:spPr bwMode="auto">
                          <a:xfrm>
                            <a:off x="2018270" y="495300"/>
                            <a:ext cx="1540509" cy="565908"/>
                          </a:xfrm>
                          <a:prstGeom prst="rect">
                            <a:avLst/>
                          </a:prstGeom>
                          <a:solidFill>
                            <a:srgbClr val="FFFFFF"/>
                          </a:solidFill>
                          <a:ln w="9525">
                            <a:noFill/>
                            <a:miter lim="800000"/>
                            <a:headEnd/>
                            <a:tailEnd/>
                          </a:ln>
                        </wps:spPr>
                        <wps:txbx>
                          <w:txbxContent>
                            <w:p w14:paraId="0980429F" w14:textId="5FF2FF65" w:rsidR="00647643" w:rsidRPr="00CF6D5D" w:rsidRDefault="00647643" w:rsidP="00647643">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214"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188883DD" w14:textId="77777777" w:rsidR="00647643" w:rsidRDefault="00647643" w:rsidP="00647643">
                              <w:r>
                                <w:t>↑ ↓</w:t>
                              </w:r>
                            </w:p>
                          </w:txbxContent>
                        </wps:txbx>
                        <wps:bodyPr rot="0" vert="horz" wrap="square" lIns="91440" tIns="45720" rIns="91440" bIns="45720" anchor="t" anchorCtr="0">
                          <a:noAutofit/>
                        </wps:bodyPr>
                      </wps:wsp>
                      <wps:wsp>
                        <wps:cNvPr id="215" name="Nyíl: szalag, lefelé mutató 215"/>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Nyíl: szalag, lefelé mutató 216"/>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Nyíl: szalag, lefelé mutató 217"/>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Nyíl: szalag, lefelé mutató 218"/>
                        <wps:cNvSpPr/>
                        <wps:spPr>
                          <a:xfrm rot="11950443">
                            <a:off x="1160303" y="1626430"/>
                            <a:ext cx="907690" cy="25076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48376E4E" w14:textId="77777777" w:rsidR="00647643" w:rsidRDefault="00647643" w:rsidP="00647643">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220"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118F88F2" w14:textId="77777777" w:rsidR="00647643" w:rsidRDefault="00647643" w:rsidP="00647643">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718"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4A8560E3" w14:textId="77777777" w:rsidR="00647643" w:rsidRDefault="00647643" w:rsidP="00647643">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du="http://schemas.microsoft.com/office/word/2023/wordml/word16du">
            <w:pict>
              <v:group w14:anchorId="0D158C35" id="Csoportba foglalás 204" o:spid="_x0000_s1114" style="position:absolute;left:0;text-align:left;margin-left:-.05pt;margin-top:20.15pt;width:447pt;height:183.25pt;z-index:251904000;mso-position-horizontal-relative:margin;mso-height-relative:margin" coordsize="56769,2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">
                <v:shape id="_x0000_s1115"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" stroked="f">
                  <v:textbox>
                    <w:txbxContent>
                      <w:p w14:paraId="3A17FD59" w14:textId="77777777" w:rsidR="00647643" w:rsidRDefault="00647643" w:rsidP="00647643">
                        <w:r>
                          <w:t>↑ ↓</w:t>
                        </w:r>
                      </w:p>
                    </w:txbxContent>
                  </v:textbox>
                </v:shape>
                <v:shape id="_x0000_s1116" type="#_x0000_t202" style="position:absolute;left:4667;top:9334;width:1286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" stroked="f">
                  <v:textbox style="mso-fit-shape-to-text:t">
                    <w:txbxContent>
                      <w:p w14:paraId="455F1460" w14:textId="0238116C" w:rsidR="00647643" w:rsidRPr="00CF6D5D" w:rsidRDefault="00647643" w:rsidP="00647643">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17"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6B9D86EE" w14:textId="77777777" w:rsidR="00647643" w:rsidRDefault="00647643" w:rsidP="00647643">
                        <w:r>
                          <w:t>↑ ↓</w:t>
                        </w:r>
                      </w:p>
                    </w:txbxContent>
                  </v:textbox>
                </v:shape>
                <v:shape id="_x0000_s1118" type="#_x0000_t202" style="position:absolute;left:34434;top:9525;width:17221;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" stroked="f">
                  <v:textbox style="mso-fit-shape-to-text:t">
                    <w:txbxContent>
                      <w:p w14:paraId="154E536C" w14:textId="3F63C52A" w:rsidR="00647643" w:rsidRPr="00CF6D5D" w:rsidRDefault="00E64075" w:rsidP="00E64075">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19" type="#_x0000_t202" style="position:absolute;left:19853;top:130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" stroked="f">
                  <v:textbox style="mso-fit-shape-to-text:t">
                    <w:txbxContent>
                      <w:p w14:paraId="78E30C8E" w14:textId="2E35E79D" w:rsidR="00647643" w:rsidRPr="00CF6D5D" w:rsidRDefault="00647643" w:rsidP="00647643">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shape id="_x0000_s1120" type="#_x0000_t202" style="position:absolute;left:25198;top:20325;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" stroked="f">
                  <v:textbox>
                    <w:txbxContent>
                      <w:p w14:paraId="396597E0" w14:textId="77777777" w:rsidR="00647643" w:rsidRDefault="00647643" w:rsidP="00647643">
                        <w:r>
                          <w:t>↑ ↓</w:t>
                        </w:r>
                      </w:p>
                    </w:txbxContent>
                  </v:textbox>
                </v:shape>
                <v:shape id="_x0000_s1121" type="#_x0000_t202" style="position:absolute;left:20182;top:4953;width:1540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6b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SMTzPxCMgF/8AAAD//wMAUEsBAi0AFAAGAAgAAAAhANvh9svuAAAAhQEAABMAAAAAAAAAAAAA&#10;AAAAAAAAAFtDb250ZW50X1R5cGVzXS54bWxQSwECLQAUAAYACAAAACEAWvQsW78AAAAVAQAACwAA&#10;AAAAAAAAAAAAAAAfAQAAX3JlbHMvLnJlbHNQSwECLQAUAAYACAAAACEAnMQ+m8MAAADcAAAADwAA&#10;AAAAAAAAAAAAAAAHAgAAZHJzL2Rvd25yZXYueG1sUEsFBgAAAAADAAMAtwAAAPcCAAAAAA==&#10;" stroked="f">
                  <v:textbox style="mso-fit-shape-to-text:t">
                    <w:txbxContent>
                      <w:p w14:paraId="0980429F" w14:textId="5FF2FF65" w:rsidR="00647643" w:rsidRPr="00CF6D5D" w:rsidRDefault="00647643" w:rsidP="00647643">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22"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188883DD" w14:textId="77777777" w:rsidR="00647643" w:rsidRDefault="00647643" w:rsidP="00647643">
                        <w:r>
                          <w:t>↑ ↓</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yíl: szalag, lefelé mutató 215" o:spid="_x0000_s1123"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" adj="19810,21153,16200" fillcolor="black [3200]" strokecolor="black [1600]" strokeweight="1pt"/>
                <v:shape id="Nyíl: szalag, lefelé mutató 216" o:spid="_x0000_s1124"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" adj="19455,21064,16200" fillcolor="black [3200]" strokecolor="black [1600]" strokeweight="1pt"/>
                <v:shape id="Nyíl: szalag, lefelé mutató 217" o:spid="_x0000_s1125"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" adj="19305,21026,16200" fillcolor="black [3200]" strokecolor="black [1600]" strokeweight="1pt"/>
                <v:shape id="Nyíl: szalag, lefelé mutató 218" o:spid="_x0000_s1126" type="#_x0000_t105" style="position:absolute;left:11603;top:16264;width:9076;height:250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" adj="18616,20854,16200" fillcolor="black [3200]" strokecolor="black [1600]" strokeweight="1pt">
                  <v:stroke dashstyle="dash"/>
                </v:shape>
                <v:shape id="_x0000_s1127"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">
                  <v:textbox style="mso-fit-shape-to-text:t">
                    <w:txbxContent>
                      <w:p w14:paraId="48376E4E" w14:textId="77777777" w:rsidR="00647643" w:rsidRDefault="00647643" w:rsidP="00647643">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128"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">
                  <v:textbox style="mso-fit-shape-to-text:t">
                    <w:txbxContent>
                      <w:p w14:paraId="118F88F2" w14:textId="77777777" w:rsidR="00647643" w:rsidRDefault="00647643" w:rsidP="00647643">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129"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">
                  <v:textbox style="mso-fit-shape-to-text:t">
                    <w:txbxContent>
                      <w:p w14:paraId="4A8560E3" w14:textId="77777777" w:rsidR="00647643" w:rsidRDefault="00647643" w:rsidP="00647643">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r w:rsidR="003F197F" w:rsidRPr="00615EA2">
        <w:rPr>
          <w:rFonts w:cstheme="minorHAnsi"/>
          <w:b/>
          <w:bCs/>
          <w:sz w:val="20"/>
          <w:szCs w:val="20"/>
        </w:rPr>
        <w:t>Circle the up or down arrows in the diagram that show the change of the given amount.</w:t>
      </w:r>
    </w:p>
    <w:p w14:paraId="4FA13A71" w14:textId="4B3763DA" w:rsidR="004617F1" w:rsidRDefault="004617F1" w:rsidP="009B26A9">
      <w:pPr>
        <w:spacing w:after="0" w:line="240" w:lineRule="auto"/>
        <w:jc w:val="center"/>
        <w:rPr>
          <w:rFonts w:cstheme="minorHAnsi"/>
          <w:bCs/>
          <w:sz w:val="20"/>
          <w:szCs w:val="20"/>
        </w:rPr>
      </w:pPr>
    </w:p>
    <w:p w14:paraId="76C0D69A" w14:textId="5EF5BC0B" w:rsidR="00647643" w:rsidRDefault="00647643" w:rsidP="009B26A9">
      <w:pPr>
        <w:spacing w:after="0" w:line="240" w:lineRule="auto"/>
        <w:jc w:val="center"/>
        <w:rPr>
          <w:rFonts w:cstheme="minorHAnsi"/>
          <w:bCs/>
          <w:sz w:val="20"/>
          <w:szCs w:val="20"/>
        </w:rPr>
      </w:pPr>
    </w:p>
    <w:p w14:paraId="143BD3A1" w14:textId="563294F7" w:rsidR="00647643" w:rsidRDefault="00647643" w:rsidP="009B26A9">
      <w:pPr>
        <w:spacing w:after="0" w:line="240" w:lineRule="auto"/>
        <w:jc w:val="center"/>
        <w:rPr>
          <w:rFonts w:cstheme="minorHAnsi"/>
          <w:bCs/>
          <w:sz w:val="20"/>
          <w:szCs w:val="20"/>
        </w:rPr>
      </w:pPr>
    </w:p>
    <w:p w14:paraId="6D899A86" w14:textId="52F9FBDE" w:rsidR="00647643" w:rsidRDefault="00647643" w:rsidP="009B26A9">
      <w:pPr>
        <w:spacing w:after="0" w:line="240" w:lineRule="auto"/>
        <w:jc w:val="center"/>
        <w:rPr>
          <w:rFonts w:cstheme="minorHAnsi"/>
          <w:bCs/>
          <w:sz w:val="20"/>
          <w:szCs w:val="20"/>
        </w:rPr>
      </w:pPr>
    </w:p>
    <w:p w14:paraId="5B4050C8" w14:textId="4D680064" w:rsidR="00647643" w:rsidRDefault="00647643" w:rsidP="009B26A9">
      <w:pPr>
        <w:spacing w:after="0" w:line="240" w:lineRule="auto"/>
        <w:jc w:val="center"/>
        <w:rPr>
          <w:rFonts w:cstheme="minorHAnsi"/>
          <w:bCs/>
          <w:sz w:val="20"/>
          <w:szCs w:val="20"/>
        </w:rPr>
      </w:pPr>
    </w:p>
    <w:p w14:paraId="29E3E036" w14:textId="261D2FF7" w:rsidR="00647643" w:rsidRDefault="00647643" w:rsidP="009B26A9">
      <w:pPr>
        <w:spacing w:after="0" w:line="240" w:lineRule="auto"/>
        <w:jc w:val="center"/>
        <w:rPr>
          <w:rFonts w:cstheme="minorHAnsi"/>
          <w:bCs/>
          <w:sz w:val="20"/>
          <w:szCs w:val="20"/>
        </w:rPr>
      </w:pPr>
    </w:p>
    <w:p w14:paraId="48C5E0FC" w14:textId="6A54FD9C" w:rsidR="00647643" w:rsidRDefault="00647643" w:rsidP="009B26A9">
      <w:pPr>
        <w:spacing w:after="0" w:line="240" w:lineRule="auto"/>
        <w:jc w:val="center"/>
        <w:rPr>
          <w:rFonts w:cstheme="minorHAnsi"/>
          <w:bCs/>
          <w:sz w:val="20"/>
          <w:szCs w:val="20"/>
        </w:rPr>
      </w:pPr>
    </w:p>
    <w:p w14:paraId="5992303F" w14:textId="5851D446" w:rsidR="00647643" w:rsidRDefault="00647643" w:rsidP="009B26A9">
      <w:pPr>
        <w:spacing w:after="0" w:line="240" w:lineRule="auto"/>
        <w:jc w:val="center"/>
        <w:rPr>
          <w:rFonts w:cstheme="minorHAnsi"/>
          <w:bCs/>
          <w:sz w:val="20"/>
          <w:szCs w:val="20"/>
        </w:rPr>
      </w:pPr>
    </w:p>
    <w:p w14:paraId="56497724" w14:textId="5B6C87A1" w:rsidR="00647643" w:rsidRDefault="00647643" w:rsidP="009B26A9">
      <w:pPr>
        <w:spacing w:after="0" w:line="240" w:lineRule="auto"/>
        <w:jc w:val="center"/>
        <w:rPr>
          <w:rFonts w:cstheme="minorHAnsi"/>
          <w:bCs/>
          <w:sz w:val="20"/>
          <w:szCs w:val="20"/>
        </w:rPr>
      </w:pPr>
    </w:p>
    <w:p w14:paraId="6D9C0660" w14:textId="15AD7761" w:rsidR="00647643" w:rsidRDefault="00647643" w:rsidP="009B26A9">
      <w:pPr>
        <w:spacing w:after="0" w:line="240" w:lineRule="auto"/>
        <w:jc w:val="center"/>
        <w:rPr>
          <w:rFonts w:cstheme="minorHAnsi"/>
          <w:bCs/>
          <w:sz w:val="20"/>
          <w:szCs w:val="20"/>
        </w:rPr>
      </w:pPr>
    </w:p>
    <w:p w14:paraId="3AC98A4C" w14:textId="60CB5914" w:rsidR="00647643" w:rsidRDefault="00647643" w:rsidP="009B26A9">
      <w:pPr>
        <w:spacing w:after="0" w:line="240" w:lineRule="auto"/>
        <w:jc w:val="center"/>
        <w:rPr>
          <w:rFonts w:cstheme="minorHAnsi"/>
          <w:bCs/>
          <w:sz w:val="20"/>
          <w:szCs w:val="20"/>
        </w:rPr>
      </w:pPr>
    </w:p>
    <w:p w14:paraId="74253B70" w14:textId="53663C76" w:rsidR="00647643" w:rsidRDefault="00647643" w:rsidP="009B26A9">
      <w:pPr>
        <w:spacing w:after="0" w:line="240" w:lineRule="auto"/>
        <w:jc w:val="center"/>
        <w:rPr>
          <w:rFonts w:cstheme="minorHAnsi"/>
          <w:bCs/>
          <w:sz w:val="20"/>
          <w:szCs w:val="20"/>
        </w:rPr>
      </w:pPr>
    </w:p>
    <w:p w14:paraId="142A4F9D" w14:textId="363CFE39" w:rsidR="00647643" w:rsidRDefault="00647643" w:rsidP="009B26A9">
      <w:pPr>
        <w:spacing w:after="0" w:line="240" w:lineRule="auto"/>
        <w:jc w:val="center"/>
        <w:rPr>
          <w:rFonts w:cstheme="minorHAnsi"/>
          <w:bCs/>
          <w:sz w:val="20"/>
          <w:szCs w:val="20"/>
        </w:rPr>
      </w:pPr>
    </w:p>
    <w:p w14:paraId="5CF18F6C" w14:textId="2D70BA0A" w:rsidR="00647643" w:rsidRDefault="00647643" w:rsidP="009B26A9">
      <w:pPr>
        <w:spacing w:after="0" w:line="240" w:lineRule="auto"/>
        <w:jc w:val="center"/>
        <w:rPr>
          <w:rFonts w:cstheme="minorHAnsi"/>
          <w:bCs/>
          <w:sz w:val="20"/>
          <w:szCs w:val="20"/>
        </w:rPr>
      </w:pPr>
    </w:p>
    <w:p w14:paraId="589DD6B7" w14:textId="3A431674" w:rsidR="00647643" w:rsidRDefault="00647643" w:rsidP="009B26A9">
      <w:pPr>
        <w:spacing w:after="0" w:line="240" w:lineRule="auto"/>
        <w:jc w:val="center"/>
        <w:rPr>
          <w:rFonts w:cstheme="minorHAnsi"/>
          <w:bCs/>
          <w:sz w:val="20"/>
          <w:szCs w:val="20"/>
        </w:rPr>
      </w:pPr>
    </w:p>
    <w:p w14:paraId="3AC1302A" w14:textId="206194CD" w:rsidR="00647643" w:rsidRDefault="00647643" w:rsidP="009B26A9">
      <w:pPr>
        <w:spacing w:after="0" w:line="240" w:lineRule="auto"/>
        <w:jc w:val="center"/>
        <w:rPr>
          <w:rFonts w:cstheme="minorHAnsi"/>
          <w:bCs/>
          <w:sz w:val="20"/>
          <w:szCs w:val="20"/>
        </w:rPr>
      </w:pPr>
    </w:p>
    <w:p w14:paraId="5C53BABB" w14:textId="77777777" w:rsidR="005F64B7" w:rsidRPr="005F64B7" w:rsidRDefault="005F64B7" w:rsidP="005F64B7">
      <w:pPr>
        <w:spacing w:after="0" w:line="240" w:lineRule="auto"/>
        <w:jc w:val="both"/>
        <w:rPr>
          <w:rFonts w:cstheme="minorHAnsi"/>
          <w:bCs/>
          <w:sz w:val="20"/>
          <w:szCs w:val="20"/>
        </w:rPr>
      </w:pPr>
      <w:r w:rsidRPr="005F64B7">
        <w:rPr>
          <w:rFonts w:cstheme="minorHAnsi"/>
          <w:bCs/>
          <w:sz w:val="20"/>
          <w:szCs w:val="20"/>
        </w:rPr>
        <w:t xml:space="preserve">The dashed arrow indicates that this step only theoretically leads to a recycling process, as the plaster can no longer be used as lime, as it contains sand. Although efforts are made to recycle as much of the demolished </w:t>
      </w:r>
      <w:r w:rsidRPr="005F64B7">
        <w:rPr>
          <w:rFonts w:cstheme="minorHAnsi"/>
          <w:bCs/>
          <w:sz w:val="20"/>
          <w:szCs w:val="20"/>
        </w:rPr>
        <w:lastRenderedPageBreak/>
        <w:t xml:space="preserve">material as possible, the plaster does not fall into this category due to its composition, and therefore ends up in general construction waste and in landfills. </w:t>
      </w:r>
    </w:p>
    <w:p w14:paraId="5A963245" w14:textId="132F7E2D" w:rsidR="00647643" w:rsidRDefault="005F64B7" w:rsidP="005F64B7">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63D65E15" w14:textId="77777777" w:rsidR="005F64B7" w:rsidRPr="00F756AA" w:rsidRDefault="005F64B7" w:rsidP="005F64B7">
      <w:pPr>
        <w:spacing w:before="160" w:after="0" w:line="240" w:lineRule="auto"/>
        <w:rPr>
          <w:color w:val="000000" w:themeColor="text1"/>
          <w:sz w:val="20"/>
          <w:szCs w:val="20"/>
        </w:rPr>
      </w:pPr>
      <w:r>
        <w:rPr>
          <w:color w:val="000000" w:themeColor="text1"/>
          <w:sz w:val="20"/>
          <w:szCs w:val="20"/>
        </w:rPr>
        <w:t>……………………………………………………………………………………………………………………………………………………………………………</w:t>
      </w:r>
    </w:p>
    <w:p w14:paraId="28083DE5" w14:textId="77777777" w:rsidR="00594DF9" w:rsidRDefault="00594DF9" w:rsidP="00594DF9">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3821AB39" w14:textId="77777777" w:rsidR="005F64B7" w:rsidRPr="00F756AA" w:rsidRDefault="005F64B7" w:rsidP="005F64B7">
      <w:pPr>
        <w:spacing w:before="160" w:after="0" w:line="240" w:lineRule="auto"/>
        <w:rPr>
          <w:color w:val="000000" w:themeColor="text1"/>
          <w:sz w:val="20"/>
          <w:szCs w:val="20"/>
        </w:rPr>
      </w:pPr>
      <w:r>
        <w:rPr>
          <w:color w:val="000000" w:themeColor="text1"/>
          <w:sz w:val="20"/>
          <w:szCs w:val="20"/>
        </w:rPr>
        <w:t>……………………………………………………………………………………………………………………………………………………………………………</w:t>
      </w:r>
    </w:p>
    <w:p w14:paraId="0F964D87" w14:textId="3F013C36" w:rsidR="00647643" w:rsidRDefault="00647643" w:rsidP="009B26A9">
      <w:pPr>
        <w:spacing w:after="0" w:line="240" w:lineRule="auto"/>
        <w:jc w:val="center"/>
        <w:rPr>
          <w:rFonts w:cstheme="minorHAnsi"/>
          <w:bCs/>
          <w:sz w:val="20"/>
          <w:szCs w:val="20"/>
        </w:rPr>
      </w:pPr>
    </w:p>
    <w:p w14:paraId="2D6FC4CD" w14:textId="77777777" w:rsidR="002B0AAD" w:rsidRPr="00E073D4" w:rsidRDefault="002B0AAD" w:rsidP="009B26A9">
      <w:pPr>
        <w:spacing w:after="0" w:line="240" w:lineRule="auto"/>
        <w:jc w:val="center"/>
        <w:rPr>
          <w:rFonts w:cstheme="minorHAnsi"/>
          <w:bCs/>
          <w:sz w:val="20"/>
          <w:szCs w:val="20"/>
        </w:rPr>
      </w:pPr>
    </w:p>
    <w:p w14:paraId="23CAFC1A" w14:textId="5740B809"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9B26A9" w:rsidRPr="002F6227">
        <w:rPr>
          <w:rFonts w:cstheme="minorHAnsi"/>
          <w:b/>
          <w:color w:val="FF0000"/>
          <w:sz w:val="20"/>
          <w:szCs w:val="20"/>
        </w:rPr>
        <w:t xml:space="preserve">9: </w:t>
      </w:r>
      <w:r w:rsidR="009B26A9" w:rsidRPr="002F6227">
        <w:rPr>
          <w:rFonts w:cstheme="minorHAnsi"/>
          <w:b/>
          <w:bCs/>
          <w:color w:val="FF0000"/>
          <w:sz w:val="20"/>
          <w:szCs w:val="20"/>
        </w:rPr>
        <w:t>Is the</w:t>
      </w:r>
      <w:r w:rsidR="002F6227" w:rsidRPr="002F6227">
        <w:rPr>
          <w:rFonts w:cstheme="minorHAnsi"/>
          <w:b/>
          <w:bCs/>
          <w:color w:val="FF0000"/>
          <w:sz w:val="20"/>
          <w:szCs w:val="20"/>
        </w:rPr>
        <w:t xml:space="preserve"> Is the calcination of lime a combustion</w:t>
      </w:r>
      <w:r w:rsidR="009B26A9" w:rsidRPr="002F6227">
        <w:rPr>
          <w:rFonts w:cstheme="minorHAnsi"/>
          <w:b/>
          <w:bCs/>
          <w:color w:val="FF0000"/>
          <w:sz w:val="20"/>
          <w:szCs w:val="20"/>
        </w:rPr>
        <w:t>?</w:t>
      </w:r>
      <w:r w:rsidR="009B26A9" w:rsidRPr="002F6227">
        <w:rPr>
          <w:rStyle w:val="Lbjegyzet-hivatkozs"/>
          <w:rFonts w:cstheme="minorHAnsi"/>
          <w:b/>
          <w:bCs/>
          <w:color w:val="FF0000"/>
          <w:sz w:val="20"/>
          <w:szCs w:val="20"/>
        </w:rPr>
        <w:footnoteReference w:id="11"/>
      </w:r>
    </w:p>
    <w:p w14:paraId="3D363482"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0264907A" w14:textId="77777777" w:rsidR="005F64DB" w:rsidRPr="00115C28" w:rsidRDefault="005F64DB" w:rsidP="005F64DB">
      <w:pPr>
        <w:spacing w:after="0" w:line="240" w:lineRule="auto"/>
        <w:jc w:val="center"/>
        <w:rPr>
          <w:rFonts w:cstheme="minorHAnsi"/>
          <w:bCs/>
          <w:color w:val="FF0000"/>
          <w:sz w:val="20"/>
          <w:szCs w:val="20"/>
        </w:rPr>
      </w:pPr>
      <w:bookmarkStart w:id="21" w:name="_Hlk136234224"/>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7D111BE7" w14:textId="0C45894F" w:rsidR="00C92AE6" w:rsidRDefault="00C92AE6" w:rsidP="00C92AE6">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1468797D" w14:textId="77777777" w:rsidR="00C92AE6" w:rsidRDefault="00C92AE6" w:rsidP="00C92AE6">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07095A99" w14:textId="77777777" w:rsidR="00C92AE6" w:rsidRDefault="00C92AE6" w:rsidP="00C92AE6">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0CE55D2D" w14:textId="77777777" w:rsidR="00C92AE6" w:rsidRDefault="00C92AE6" w:rsidP="00C92AE6">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12"/>
      </w:r>
    </w:p>
    <w:p w14:paraId="257A9F4F" w14:textId="77777777" w:rsidR="00E47CAC" w:rsidRDefault="00E47CAC" w:rsidP="00E47CAC">
      <w:pPr>
        <w:spacing w:line="240" w:lineRule="auto"/>
        <w:jc w:val="both"/>
        <w:rPr>
          <w:color w:val="FF0000"/>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r>
        <w:rPr>
          <w:sz w:val="20"/>
          <w:szCs w:val="20"/>
        </w:rPr>
        <w:t xml:space="preserve"> </w:t>
      </w:r>
      <w:r w:rsidRPr="00C92AE6">
        <w:rPr>
          <w:color w:val="FF0000"/>
          <w:sz w:val="20"/>
          <w:szCs w:val="20"/>
        </w:rPr>
        <w:t>No, because combustion is a combination with oxygen. This is not what happens here, but calcium carbonate is decomposed by heating.</w:t>
      </w:r>
    </w:p>
    <w:p w14:paraId="6C3E5591" w14:textId="77777777" w:rsidR="00E47CAC" w:rsidRPr="00615EA2" w:rsidRDefault="00E47CAC" w:rsidP="00E47CAC">
      <w:pPr>
        <w:spacing w:line="240" w:lineRule="auto"/>
        <w:jc w:val="both"/>
        <w:rPr>
          <w:color w:val="FF0000"/>
          <w:sz w:val="20"/>
          <w:szCs w:val="20"/>
        </w:rPr>
      </w:pPr>
      <w:r w:rsidRPr="00615EA2">
        <w:rPr>
          <w:sz w:val="20"/>
          <w:szCs w:val="20"/>
        </w:rPr>
        <w:t xml:space="preserve">Why is the process called </w:t>
      </w:r>
      <w:r w:rsidRPr="00615EA2">
        <w:rPr>
          <w:rFonts w:cstheme="minorHAnsi"/>
          <w:sz w:val="20"/>
          <w:szCs w:val="20"/>
        </w:rPr>
        <w:t>“lime burning”</w:t>
      </w:r>
      <w:r w:rsidRPr="00615EA2">
        <w:rPr>
          <w:sz w:val="20"/>
          <w:szCs w:val="20"/>
        </w:rPr>
        <w:t>?</w:t>
      </w:r>
      <w:r>
        <w:rPr>
          <w:sz w:val="20"/>
          <w:szCs w:val="20"/>
        </w:rPr>
        <w:t xml:space="preserve"> </w:t>
      </w:r>
      <w:r w:rsidRPr="00615EA2">
        <w:rPr>
          <w:color w:val="FF0000"/>
          <w:sz w:val="20"/>
          <w:szCs w:val="20"/>
        </w:rPr>
        <w:t>Because they used the heat generated by burning wood, but when they named it, they didn't know that the essence of combustion was combining with oxygen.</w:t>
      </w:r>
    </w:p>
    <w:p w14:paraId="2E657A89" w14:textId="77777777" w:rsidR="00E47CAC" w:rsidRPr="00615EA2" w:rsidRDefault="00E47CAC" w:rsidP="00E47CAC">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r>
        <w:rPr>
          <w:rFonts w:cstheme="minorHAnsi"/>
          <w:sz w:val="20"/>
          <w:szCs w:val="20"/>
        </w:rPr>
        <w:t xml:space="preserve"> </w:t>
      </w:r>
      <w:r w:rsidRPr="00E47CAC">
        <w:rPr>
          <w:rFonts w:cstheme="minorHAnsi"/>
          <w:color w:val="FF0000"/>
          <w:sz w:val="20"/>
          <w:szCs w:val="20"/>
        </w:rPr>
        <w:t>Wood, because it provides the heat and the right temperature for endothermic lime combustion.</w:t>
      </w:r>
    </w:p>
    <w:p w14:paraId="3125CF42" w14:textId="77777777" w:rsidR="00C92AE6" w:rsidRDefault="00C92AE6" w:rsidP="00C92AE6">
      <w:pPr>
        <w:spacing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tbl>
      <w:tblPr>
        <w:tblStyle w:val="Rcsostblzat"/>
        <w:tblW w:w="4918" w:type="pct"/>
        <w:tblLook w:val="04A0" w:firstRow="1" w:lastRow="0" w:firstColumn="1" w:lastColumn="0" w:noHBand="0" w:noVBand="1"/>
      </w:tblPr>
      <w:tblGrid>
        <w:gridCol w:w="2973"/>
        <w:gridCol w:w="2970"/>
        <w:gridCol w:w="2970"/>
      </w:tblGrid>
      <w:tr w:rsidR="00C92AE6" w:rsidRPr="00904100" w14:paraId="364ED6AA" w14:textId="77777777" w:rsidTr="009202BB">
        <w:tc>
          <w:tcPr>
            <w:tcW w:w="1668" w:type="pct"/>
          </w:tcPr>
          <w:p w14:paraId="128CD791" w14:textId="77777777" w:rsidR="00C92AE6" w:rsidRPr="00CF6C1C" w:rsidRDefault="00C92AE6" w:rsidP="009202B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40369F2E" w14:textId="77777777" w:rsidR="00C92AE6" w:rsidRPr="00CF6C1C"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bCs/>
                <w:sz w:val="20"/>
                <w:szCs w:val="20"/>
              </w:rPr>
              <w:t>water</w:t>
            </w:r>
            <w:r w:rsidRPr="00CF6C1C">
              <w:rPr>
                <w:rFonts w:cstheme="minorHAnsi"/>
                <w:sz w:val="20"/>
                <w:szCs w:val="20"/>
              </w:rPr>
              <w:t xml:space="preserve"> + phenolphthalein solution</w:t>
            </w:r>
          </w:p>
          <w:p w14:paraId="0A8588D2" w14:textId="77777777" w:rsidR="00C92AE6" w:rsidRPr="00CF6C1C" w:rsidRDefault="00C92AE6" w:rsidP="009202BB">
            <w:pPr>
              <w:autoSpaceDE w:val="0"/>
              <w:autoSpaceDN w:val="0"/>
              <w:adjustRightInd w:val="0"/>
              <w:spacing w:after="0" w:line="240" w:lineRule="auto"/>
              <w:contextualSpacing/>
              <w:rPr>
                <w:rFonts w:cstheme="minorHAnsi"/>
                <w:sz w:val="20"/>
                <w:szCs w:val="20"/>
              </w:rPr>
            </w:pPr>
          </w:p>
        </w:tc>
        <w:tc>
          <w:tcPr>
            <w:tcW w:w="1666" w:type="pct"/>
          </w:tcPr>
          <w:p w14:paraId="3FDEA35A" w14:textId="77777777" w:rsidR="00C92AE6" w:rsidRPr="00CF6C1C" w:rsidRDefault="00C92AE6" w:rsidP="009202B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5B2D7CF9" w14:textId="77777777" w:rsidR="00C92AE6" w:rsidRPr="00CF6C1C"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limestone, then </w:t>
            </w:r>
            <w:r w:rsidRPr="00CF6C1C">
              <w:rPr>
                <w:rFonts w:cstheme="minorHAnsi"/>
                <w:bCs/>
                <w:sz w:val="20"/>
                <w:szCs w:val="20"/>
              </w:rPr>
              <w:t>water</w:t>
            </w:r>
            <w:r w:rsidRPr="00CF6C1C">
              <w:rPr>
                <w:rFonts w:cstheme="minorHAnsi"/>
                <w:sz w:val="20"/>
                <w:szCs w:val="20"/>
              </w:rPr>
              <w:t xml:space="preserve"> + phenolphthalein solution</w:t>
            </w:r>
          </w:p>
          <w:p w14:paraId="7B204F05" w14:textId="77777777" w:rsidR="00C92AE6" w:rsidRPr="00CF6C1C"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heated limestone</w:t>
            </w:r>
          </w:p>
        </w:tc>
        <w:tc>
          <w:tcPr>
            <w:tcW w:w="1666" w:type="pct"/>
          </w:tcPr>
          <w:p w14:paraId="2184689B" w14:textId="77777777" w:rsidR="00C92AE6" w:rsidRPr="001B3094" w:rsidRDefault="00C92AE6" w:rsidP="009202B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FADCA76" w14:textId="77777777" w:rsidR="00C92AE6" w:rsidRPr="00CF6C1C"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CF6C1C">
              <w:rPr>
                <w:rFonts w:cstheme="minorHAnsi"/>
                <w:bCs/>
                <w:sz w:val="20"/>
                <w:szCs w:val="20"/>
              </w:rPr>
              <w:t>water</w:t>
            </w:r>
            <w:r w:rsidRPr="00CF6C1C">
              <w:rPr>
                <w:rFonts w:cstheme="minorHAnsi"/>
                <w:sz w:val="20"/>
                <w:szCs w:val="20"/>
              </w:rPr>
              <w:t xml:space="preserve"> + phenolphthalein solution</w:t>
            </w:r>
          </w:p>
          <w:p w14:paraId="793D0DFF" w14:textId="77777777" w:rsidR="00C92AE6" w:rsidRPr="00904100" w:rsidRDefault="00C92AE6"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 heated </w:t>
            </w:r>
            <w:r>
              <w:rPr>
                <w:rFonts w:cstheme="minorHAnsi"/>
                <w:sz w:val="20"/>
                <w:szCs w:val="20"/>
              </w:rPr>
              <w:t xml:space="preserve">other </w:t>
            </w:r>
            <w:r w:rsidRPr="00CF6C1C">
              <w:rPr>
                <w:rFonts w:cstheme="minorHAnsi"/>
                <w:sz w:val="20"/>
                <w:szCs w:val="20"/>
              </w:rPr>
              <w:t>stone</w:t>
            </w:r>
          </w:p>
        </w:tc>
      </w:tr>
      <w:tr w:rsidR="00C92AE6" w:rsidRPr="00904100" w14:paraId="17D74273" w14:textId="77777777" w:rsidTr="009202BB">
        <w:tc>
          <w:tcPr>
            <w:tcW w:w="1668" w:type="pct"/>
          </w:tcPr>
          <w:p w14:paraId="098E084F" w14:textId="77777777" w:rsidR="00C92AE6" w:rsidRPr="00904100" w:rsidRDefault="00C92AE6"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8E17C4B" w14:textId="77777777" w:rsidR="00C92AE6" w:rsidRPr="00904100" w:rsidRDefault="00C92AE6"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D6A088F" w14:textId="77777777" w:rsidR="00C92AE6" w:rsidRPr="00904100" w:rsidRDefault="00C92AE6"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381CE9DA" w14:textId="77777777" w:rsidR="00C92AE6" w:rsidRPr="00362CBE" w:rsidRDefault="00C92AE6" w:rsidP="00C92AE6">
      <w:pPr>
        <w:spacing w:before="120" w:after="0" w:line="240" w:lineRule="auto"/>
        <w:jc w:val="both"/>
        <w:rPr>
          <w:rFonts w:cstheme="minorHAnsi"/>
          <w:bCs/>
          <w:sz w:val="20"/>
          <w:szCs w:val="20"/>
        </w:rPr>
      </w:pPr>
      <w:r>
        <w:rPr>
          <w:rFonts w:cstheme="minorHAnsi"/>
          <w:bCs/>
          <w:sz w:val="20"/>
          <w:szCs w:val="20"/>
        </w:rPr>
        <w:t>STEPS OF THE EXPERIMENT</w:t>
      </w:r>
    </w:p>
    <w:p w14:paraId="48443340" w14:textId="77777777" w:rsidR="00C92AE6" w:rsidRPr="00E95952" w:rsidRDefault="00C92AE6" w:rsidP="00C92AE6">
      <w:pPr>
        <w:spacing w:after="0" w:line="240" w:lineRule="auto"/>
        <w:jc w:val="both"/>
        <w:rPr>
          <w:rFonts w:cstheme="minorHAnsi"/>
          <w:bCs/>
          <w:sz w:val="20"/>
          <w:szCs w:val="20"/>
        </w:rPr>
      </w:pPr>
      <w:r w:rsidRPr="002000BC">
        <w:rPr>
          <w:rFonts w:cstheme="minorHAnsi"/>
          <w:bCs/>
          <w:sz w:val="20"/>
          <w:szCs w:val="20"/>
        </w:rPr>
        <w:t xml:space="preserve">(1) </w:t>
      </w:r>
      <w:r w:rsidRPr="00E95952">
        <w:rPr>
          <w:rFonts w:cstheme="minorHAnsi"/>
          <w:bCs/>
          <w:sz w:val="20"/>
          <w:szCs w:val="20"/>
        </w:rPr>
        <w:t>Pour (equal amounts of) distilled water into 3 beakers or glasses.</w:t>
      </w:r>
    </w:p>
    <w:p w14:paraId="7B6EFD08" w14:textId="77777777" w:rsidR="00C92AE6" w:rsidRPr="00E95952" w:rsidRDefault="00C92AE6" w:rsidP="00C92AE6">
      <w:pPr>
        <w:spacing w:after="0" w:line="240" w:lineRule="auto"/>
        <w:jc w:val="both"/>
        <w:rPr>
          <w:rFonts w:cstheme="minorHAnsi"/>
          <w:bCs/>
          <w:sz w:val="20"/>
          <w:szCs w:val="20"/>
        </w:rPr>
      </w:pPr>
      <w:r w:rsidRPr="00E95952">
        <w:rPr>
          <w:rFonts w:cstheme="minorHAnsi"/>
          <w:bCs/>
          <w:sz w:val="20"/>
          <w:szCs w:val="20"/>
        </w:rPr>
        <w:t>(2) Drip a few drops of phenolphthalein solution (equal volume) into the 3 beakers or glasses.</w:t>
      </w:r>
    </w:p>
    <w:p w14:paraId="6BEE137D" w14:textId="77777777" w:rsidR="00C92AE6" w:rsidRPr="00E95952" w:rsidRDefault="00C92AE6" w:rsidP="00C92AE6">
      <w:pPr>
        <w:spacing w:after="0" w:line="240" w:lineRule="auto"/>
        <w:jc w:val="both"/>
        <w:rPr>
          <w:rFonts w:cstheme="minorHAnsi"/>
          <w:bCs/>
          <w:sz w:val="20"/>
          <w:szCs w:val="20"/>
        </w:rPr>
      </w:pPr>
      <w:r w:rsidRPr="00E95952">
        <w:rPr>
          <w:rFonts w:cstheme="minorHAnsi"/>
          <w:bCs/>
          <w:sz w:val="20"/>
          <w:szCs w:val="20"/>
        </w:rPr>
        <w:t>(3) Using tweezers, heat the stones over the flame of the alcohol burner for the same amount of time (min. 4 minutes).</w:t>
      </w:r>
    </w:p>
    <w:p w14:paraId="276E9EB8" w14:textId="77777777" w:rsidR="00C92AE6" w:rsidRPr="00E95952" w:rsidRDefault="00C92AE6" w:rsidP="00C92AE6">
      <w:pPr>
        <w:spacing w:after="0" w:line="240" w:lineRule="auto"/>
        <w:jc w:val="both"/>
        <w:rPr>
          <w:rFonts w:cstheme="minorHAnsi"/>
          <w:bCs/>
          <w:sz w:val="20"/>
          <w:szCs w:val="20"/>
        </w:rPr>
      </w:pPr>
      <w:r w:rsidRPr="00E95952">
        <w:rPr>
          <w:rFonts w:cstheme="minorHAnsi"/>
          <w:bCs/>
          <w:sz w:val="20"/>
          <w:szCs w:val="20"/>
        </w:rPr>
        <w:lastRenderedPageBreak/>
        <w:t>(4) After heating the limestone</w:t>
      </w:r>
      <w:r>
        <w:rPr>
          <w:rFonts w:cstheme="minorHAnsi"/>
          <w:bCs/>
          <w:sz w:val="20"/>
          <w:szCs w:val="20"/>
        </w:rPr>
        <w:t xml:space="preserve"> and the other stone</w:t>
      </w:r>
      <w:r w:rsidRPr="00E95952">
        <w:rPr>
          <w:rFonts w:cstheme="minorHAnsi"/>
          <w:bCs/>
          <w:sz w:val="20"/>
          <w:szCs w:val="20"/>
        </w:rPr>
        <w:t xml:space="preserve">, </w:t>
      </w:r>
      <w:r>
        <w:rPr>
          <w:rFonts w:cstheme="minorHAnsi"/>
          <w:bCs/>
          <w:sz w:val="20"/>
          <w:szCs w:val="20"/>
        </w:rPr>
        <w:t>heated limestone</w:t>
      </w:r>
      <w:r w:rsidRPr="00E95952">
        <w:rPr>
          <w:rFonts w:cstheme="minorHAnsi"/>
          <w:bCs/>
          <w:sz w:val="20"/>
          <w:szCs w:val="20"/>
        </w:rPr>
        <w:t xml:space="preserve"> is </w:t>
      </w:r>
      <w:r>
        <w:rPr>
          <w:rFonts w:cstheme="minorHAnsi"/>
          <w:bCs/>
          <w:sz w:val="20"/>
          <w:szCs w:val="20"/>
        </w:rPr>
        <w:t>put</w:t>
      </w:r>
      <w:r w:rsidRPr="00E95952">
        <w:rPr>
          <w:rFonts w:cstheme="minorHAnsi"/>
          <w:bCs/>
          <w:sz w:val="20"/>
          <w:szCs w:val="20"/>
        </w:rPr>
        <w:t xml:space="preserve"> into the second beaker or glass, and the </w:t>
      </w:r>
      <w:r>
        <w:rPr>
          <w:rFonts w:cstheme="minorHAnsi"/>
          <w:bCs/>
          <w:sz w:val="20"/>
          <w:szCs w:val="20"/>
        </w:rPr>
        <w:t xml:space="preserve">heated </w:t>
      </w:r>
      <w:r w:rsidRPr="00E95952">
        <w:rPr>
          <w:rFonts w:cstheme="minorHAnsi"/>
          <w:bCs/>
          <w:sz w:val="20"/>
          <w:szCs w:val="20"/>
        </w:rPr>
        <w:t>other stone into the third beaker or glass.</w:t>
      </w:r>
    </w:p>
    <w:p w14:paraId="59CBB981" w14:textId="77777777" w:rsidR="00C92AE6" w:rsidRDefault="00C92AE6" w:rsidP="00C92AE6">
      <w:pPr>
        <w:spacing w:after="0" w:line="240" w:lineRule="auto"/>
        <w:jc w:val="both"/>
        <w:rPr>
          <w:rFonts w:cstheme="minorHAnsi"/>
          <w:bCs/>
          <w:sz w:val="20"/>
          <w:szCs w:val="20"/>
        </w:rPr>
      </w:pPr>
      <w:r w:rsidRPr="00E95952">
        <w:rPr>
          <w:rFonts w:cstheme="minorHAnsi"/>
          <w:bCs/>
          <w:sz w:val="20"/>
          <w:szCs w:val="20"/>
        </w:rPr>
        <w:t>(5) After an equal time has elapsed, note the colour of the liquid in the beakers or glasses near the stones.</w:t>
      </w:r>
    </w:p>
    <w:p w14:paraId="779880B2" w14:textId="77777777" w:rsidR="00C92AE6" w:rsidRPr="002000BC" w:rsidRDefault="00C92AE6" w:rsidP="00C92AE6">
      <w:pPr>
        <w:spacing w:after="0" w:line="240" w:lineRule="auto"/>
        <w:jc w:val="both"/>
        <w:rPr>
          <w:rFonts w:cstheme="minorHAnsi"/>
          <w:bCs/>
          <w:sz w:val="20"/>
          <w:szCs w:val="20"/>
        </w:rPr>
      </w:pPr>
    </w:p>
    <w:p w14:paraId="308E3004" w14:textId="5B80C90A" w:rsidR="00C92AE6" w:rsidRPr="00B05966" w:rsidRDefault="00C92AE6" w:rsidP="00C92AE6">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59D4CCF6" w14:textId="77777777" w:rsidR="00C92AE6" w:rsidRDefault="00C92AE6" w:rsidP="00C92AE6">
      <w:pPr>
        <w:spacing w:after="0" w:line="240" w:lineRule="auto"/>
        <w:jc w:val="both"/>
        <w:rPr>
          <w:rFonts w:cstheme="minorHAnsi"/>
          <w:bCs/>
          <w:sz w:val="20"/>
          <w:szCs w:val="20"/>
        </w:rPr>
      </w:pPr>
    </w:p>
    <w:p w14:paraId="53C7EC75" w14:textId="75F3E3C5" w:rsidR="00C92AE6" w:rsidRDefault="00C92AE6" w:rsidP="00C92AE6">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2BEDA0C0" w14:textId="77777777" w:rsidR="00C92AE6" w:rsidRPr="009425AD" w:rsidRDefault="00C92AE6" w:rsidP="00C92AE6">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1: The aqueous solution is colourless (possibly opalescent due to phenolphthalein). </w:t>
      </w:r>
    </w:p>
    <w:p w14:paraId="563CC0C9" w14:textId="77777777" w:rsidR="00C92AE6" w:rsidRPr="009425AD" w:rsidRDefault="00C92AE6" w:rsidP="00C92AE6">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2: The colour of the aqueous solution is purple. </w:t>
      </w:r>
    </w:p>
    <w:p w14:paraId="6C6268C7" w14:textId="1A46BA60" w:rsidR="00C92AE6" w:rsidRPr="009425AD" w:rsidRDefault="00C92AE6" w:rsidP="00C92AE6">
      <w:pPr>
        <w:spacing w:before="160" w:after="0" w:line="240" w:lineRule="auto"/>
        <w:jc w:val="both"/>
        <w:rPr>
          <w:rFonts w:cstheme="minorHAnsi"/>
          <w:bCs/>
          <w:color w:val="FF0000"/>
          <w:sz w:val="20"/>
          <w:szCs w:val="20"/>
        </w:rPr>
      </w:pPr>
      <w:r w:rsidRPr="009425AD">
        <w:rPr>
          <w:rFonts w:cstheme="minorHAnsi"/>
          <w:bCs/>
          <w:color w:val="FF0000"/>
          <w:sz w:val="20"/>
          <w:szCs w:val="20"/>
        </w:rPr>
        <w:t>3: The aqueous solution is colourless (possibly opalescent due to phenolphthalein).</w:t>
      </w:r>
    </w:p>
    <w:p w14:paraId="1F4D9365" w14:textId="5D3F9C77" w:rsidR="00C92AE6" w:rsidRDefault="00C92AE6" w:rsidP="00C92AE6">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5844825E" w14:textId="77777777" w:rsidR="009425AD" w:rsidRPr="009425AD" w:rsidRDefault="009425AD" w:rsidP="009425AD">
      <w:pPr>
        <w:spacing w:before="160" w:after="0" w:line="240" w:lineRule="auto"/>
        <w:jc w:val="both"/>
        <w:rPr>
          <w:rFonts w:cstheme="minorHAnsi"/>
          <w:color w:val="FF0000"/>
          <w:sz w:val="20"/>
          <w:szCs w:val="20"/>
        </w:rPr>
      </w:pPr>
      <w:r w:rsidRPr="009425AD">
        <w:rPr>
          <w:rFonts w:cstheme="minorHAnsi"/>
          <w:color w:val="FF0000"/>
          <w:sz w:val="20"/>
          <w:szCs w:val="20"/>
        </w:rPr>
        <w:t>1. Distilled water is neutral.</w:t>
      </w:r>
    </w:p>
    <w:p w14:paraId="574A3DFE" w14:textId="77777777" w:rsidR="009425AD" w:rsidRPr="009425AD" w:rsidRDefault="009425AD" w:rsidP="009425AD">
      <w:pPr>
        <w:spacing w:before="160" w:after="0" w:line="240" w:lineRule="auto"/>
        <w:jc w:val="both"/>
        <w:rPr>
          <w:rFonts w:cstheme="minorHAnsi"/>
          <w:color w:val="FF0000"/>
          <w:sz w:val="20"/>
          <w:szCs w:val="20"/>
        </w:rPr>
      </w:pPr>
      <w:r w:rsidRPr="009425AD">
        <w:rPr>
          <w:rFonts w:cstheme="minorHAnsi"/>
          <w:color w:val="FF0000"/>
          <w:sz w:val="20"/>
          <w:szCs w:val="20"/>
        </w:rPr>
        <w:t>2. The heated limestone (quicklime) reacts with the water to produce an alkaline solution.</w:t>
      </w:r>
    </w:p>
    <w:p w14:paraId="6B0EFB78" w14:textId="56391E0D" w:rsidR="009425AD" w:rsidRPr="009425AD" w:rsidRDefault="009425AD" w:rsidP="009425AD">
      <w:pPr>
        <w:spacing w:before="160" w:after="0" w:line="240" w:lineRule="auto"/>
        <w:jc w:val="both"/>
        <w:rPr>
          <w:rFonts w:cstheme="minorHAnsi"/>
          <w:color w:val="FF0000"/>
          <w:sz w:val="20"/>
          <w:szCs w:val="20"/>
        </w:rPr>
      </w:pPr>
      <w:r w:rsidRPr="009425AD">
        <w:rPr>
          <w:rFonts w:cstheme="minorHAnsi"/>
          <w:color w:val="FF0000"/>
          <w:sz w:val="20"/>
          <w:szCs w:val="20"/>
        </w:rPr>
        <w:t>3. Heated other stone does not react with water, so the solution remains neutral.</w:t>
      </w:r>
    </w:p>
    <w:p w14:paraId="2D8FFA33" w14:textId="28B39D50" w:rsidR="00C92AE6" w:rsidRPr="00E95952" w:rsidRDefault="0043796F" w:rsidP="00C92AE6">
      <w:pPr>
        <w:spacing w:before="160" w:after="0" w:line="240" w:lineRule="auto"/>
        <w:jc w:val="both"/>
        <w:rPr>
          <w:rFonts w:cstheme="minorHAnsi"/>
          <w:bCs/>
          <w:sz w:val="20"/>
          <w:szCs w:val="20"/>
        </w:rPr>
      </w:pPr>
      <w:r>
        <w:rPr>
          <w:rFonts w:cstheme="minorHAnsi"/>
          <w:sz w:val="20"/>
          <w:szCs w:val="20"/>
        </w:rPr>
        <w:t>3</w:t>
      </w:r>
      <w:r w:rsidR="00C92AE6" w:rsidRPr="00E04C07">
        <w:rPr>
          <w:rFonts w:cstheme="minorHAnsi"/>
          <w:sz w:val="20"/>
          <w:szCs w:val="20"/>
        </w:rPr>
        <w:t xml:space="preserve">. </w:t>
      </w:r>
      <w:r w:rsidR="00C92AE6">
        <w:rPr>
          <w:rFonts w:cstheme="minorHAnsi"/>
          <w:sz w:val="20"/>
          <w:szCs w:val="20"/>
        </w:rPr>
        <w:t>CONCLUSION</w:t>
      </w:r>
      <w:r w:rsidR="00C92AE6" w:rsidRPr="00E04C07">
        <w:rPr>
          <w:rFonts w:cstheme="minorHAnsi"/>
          <w:sz w:val="20"/>
          <w:szCs w:val="20"/>
        </w:rPr>
        <w:t xml:space="preserve">: </w:t>
      </w:r>
      <w:r w:rsidR="009425AD" w:rsidRPr="009425AD">
        <w:rPr>
          <w:rFonts w:cstheme="minorHAnsi"/>
          <w:color w:val="FF0000"/>
          <w:sz w:val="20"/>
          <w:szCs w:val="20"/>
        </w:rPr>
        <w:t>By heating limestone, additional useful raw material can be obtained, while this does not happen when heating other stones.</w:t>
      </w:r>
    </w:p>
    <w:p w14:paraId="077E340C" w14:textId="5627AFBE" w:rsidR="00C92AE6" w:rsidRPr="003F197F" w:rsidRDefault="0043796F" w:rsidP="00C92AE6">
      <w:pPr>
        <w:spacing w:before="160" w:after="0" w:line="240" w:lineRule="auto"/>
        <w:jc w:val="both"/>
        <w:rPr>
          <w:rFonts w:cstheme="minorHAnsi"/>
          <w:sz w:val="20"/>
          <w:szCs w:val="20"/>
        </w:rPr>
      </w:pPr>
      <w:r>
        <w:rPr>
          <w:rFonts w:cstheme="minorHAnsi"/>
          <w:sz w:val="20"/>
          <w:szCs w:val="20"/>
        </w:rPr>
        <w:t>4</w:t>
      </w:r>
      <w:r w:rsidR="00C92AE6" w:rsidRPr="001823A8">
        <w:rPr>
          <w:rFonts w:cstheme="minorHAnsi"/>
          <w:sz w:val="20"/>
          <w:szCs w:val="20"/>
        </w:rPr>
        <w:t>.</w:t>
      </w:r>
      <w:r w:rsidR="00C92AE6" w:rsidRPr="00DA6F32">
        <w:rPr>
          <w:rFonts w:cstheme="minorHAnsi"/>
          <w:bCs/>
          <w:sz w:val="20"/>
          <w:szCs w:val="20"/>
        </w:rPr>
        <w:t xml:space="preserve"> </w:t>
      </w:r>
      <w:r w:rsidR="00C92AE6">
        <w:rPr>
          <w:rFonts w:cstheme="minorHAnsi"/>
          <w:bCs/>
          <w:sz w:val="20"/>
          <w:szCs w:val="20"/>
        </w:rPr>
        <w:t>LET’S</w:t>
      </w:r>
      <w:r w:rsidR="00C92AE6" w:rsidRPr="003E726F">
        <w:rPr>
          <w:rFonts w:cstheme="minorHAnsi"/>
          <w:bCs/>
          <w:sz w:val="20"/>
          <w:szCs w:val="20"/>
        </w:rPr>
        <w:t xml:space="preserve"> THINK</w:t>
      </w:r>
      <w:r w:rsidR="00C92AE6" w:rsidRPr="001823A8">
        <w:rPr>
          <w:rFonts w:cstheme="minorHAnsi"/>
          <w:sz w:val="20"/>
          <w:szCs w:val="20"/>
        </w:rPr>
        <w:t>!</w:t>
      </w:r>
      <w:r w:rsidR="00C92AE6">
        <w:rPr>
          <w:rFonts w:cstheme="minorHAnsi"/>
          <w:sz w:val="20"/>
          <w:szCs w:val="20"/>
        </w:rPr>
        <w:t xml:space="preserve"> </w:t>
      </w:r>
      <w:r w:rsidR="00C92AE6"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C92AE6">
        <w:rPr>
          <w:rFonts w:cstheme="minorHAnsi"/>
          <w:sz w:val="20"/>
          <w:szCs w:val="20"/>
        </w:rPr>
        <w:t xml:space="preserve">slaked </w:t>
      </w:r>
      <w:r w:rsidR="00C92AE6" w:rsidRPr="003F197F">
        <w:rPr>
          <w:rFonts w:cstheme="minorHAnsi"/>
          <w:sz w:val="20"/>
          <w:szCs w:val="20"/>
        </w:rPr>
        <w:t xml:space="preserve">lime. The resulting </w:t>
      </w:r>
      <w:r w:rsidR="00C92AE6">
        <w:rPr>
          <w:rFonts w:cstheme="minorHAnsi"/>
          <w:sz w:val="20"/>
          <w:szCs w:val="20"/>
        </w:rPr>
        <w:t xml:space="preserve">slaked </w:t>
      </w:r>
      <w:r w:rsidR="00C92AE6"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0F9F68B5" w14:textId="25B7B2E7" w:rsidR="00C92AE6" w:rsidRDefault="00E64075" w:rsidP="00C92AE6">
      <w:pPr>
        <w:spacing w:before="160" w:after="0" w:line="240" w:lineRule="auto"/>
        <w:jc w:val="both"/>
        <w:rPr>
          <w:rFonts w:cstheme="minorHAnsi"/>
          <w:sz w:val="20"/>
          <w:szCs w:val="20"/>
        </w:rPr>
      </w:pPr>
      <w:r w:rsidRPr="00615EA2">
        <w:rPr>
          <w:b/>
          <w:bCs/>
          <w:noProof/>
          <w:sz w:val="20"/>
          <w:szCs w:val="20"/>
        </w:rPr>
        <mc:AlternateContent>
          <mc:Choice Requires="wpg">
            <w:drawing>
              <wp:anchor distT="0" distB="0" distL="114300" distR="114300" simplePos="0" relativeHeight="251906048" behindDoc="0" locked="0" layoutInCell="1" allowOverlap="1" wp14:anchorId="365B1EF8" wp14:editId="76E82903">
                <wp:simplePos x="0" y="0"/>
                <wp:positionH relativeFrom="margin">
                  <wp:posOffset>2882</wp:posOffset>
                </wp:positionH>
                <wp:positionV relativeFrom="paragraph">
                  <wp:posOffset>258005</wp:posOffset>
                </wp:positionV>
                <wp:extent cx="5676900" cy="2314575"/>
                <wp:effectExtent l="0" t="0" r="0" b="28575"/>
                <wp:wrapNone/>
                <wp:docPr id="127" name="Csoportba foglalás 127"/>
                <wp:cNvGraphicFramePr/>
                <a:graphic xmlns:a="http://schemas.openxmlformats.org/drawingml/2006/main">
                  <a:graphicData uri="http://schemas.microsoft.com/office/word/2010/wordprocessingGroup">
                    <wpg:wgp>
                      <wpg:cNvGrpSpPr/>
                      <wpg:grpSpPr>
                        <a:xfrm>
                          <a:off x="0" y="0"/>
                          <a:ext cx="5676900" cy="2314575"/>
                          <a:chOff x="0" y="0"/>
                          <a:chExt cx="5676900" cy="2314575"/>
                        </a:xfrm>
                      </wpg:grpSpPr>
                      <wps:wsp>
                        <wps:cNvPr id="202"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6098D95F" w14:textId="77777777" w:rsidR="009425AD" w:rsidRDefault="009425AD" w:rsidP="009425AD">
                              <w:r>
                                <w:t>↑ ↓</w:t>
                              </w:r>
                            </w:p>
                          </w:txbxContent>
                        </wps:txbx>
                        <wps:bodyPr rot="0" vert="horz" wrap="square" lIns="91440" tIns="45720" rIns="91440" bIns="45720" anchor="t" anchorCtr="0">
                          <a:noAutofit/>
                        </wps:bodyPr>
                      </wps:wsp>
                      <wps:wsp>
                        <wps:cNvPr id="233" name="Ellipszis 233"/>
                        <wps:cNvSpPr/>
                        <wps:spPr>
                          <a:xfrm>
                            <a:off x="66675" y="10953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Szövegdoboz 2"/>
                        <wps:cNvSpPr txBox="1">
                          <a:spLocks noChangeArrowheads="1"/>
                        </wps:cNvSpPr>
                        <wps:spPr bwMode="auto">
                          <a:xfrm>
                            <a:off x="466725" y="933450"/>
                            <a:ext cx="1286509" cy="565784"/>
                          </a:xfrm>
                          <a:prstGeom prst="rect">
                            <a:avLst/>
                          </a:prstGeom>
                          <a:solidFill>
                            <a:srgbClr val="FFFFFF"/>
                          </a:solidFill>
                          <a:ln w="9525">
                            <a:noFill/>
                            <a:miter lim="800000"/>
                            <a:headEnd/>
                            <a:tailEnd/>
                          </a:ln>
                        </wps:spPr>
                        <wps:txbx>
                          <w:txbxContent>
                            <w:p w14:paraId="62D80067" w14:textId="43E63464" w:rsidR="009425AD" w:rsidRPr="00CF6D5D" w:rsidRDefault="00E64075" w:rsidP="00E64075">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235"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13946908" w14:textId="77777777" w:rsidR="009425AD" w:rsidRDefault="009425AD" w:rsidP="009425AD">
                              <w:r>
                                <w:t>↑ ↓</w:t>
                              </w:r>
                            </w:p>
                          </w:txbxContent>
                        </wps:txbx>
                        <wps:bodyPr rot="0" vert="horz" wrap="square" lIns="91440" tIns="45720" rIns="91440" bIns="45720" anchor="t" anchorCtr="0">
                          <a:noAutofit/>
                        </wps:bodyPr>
                      </wps:wsp>
                      <wps:wsp>
                        <wps:cNvPr id="237" name="Szövegdoboz 2"/>
                        <wps:cNvSpPr txBox="1">
                          <a:spLocks noChangeArrowheads="1"/>
                        </wps:cNvSpPr>
                        <wps:spPr bwMode="auto">
                          <a:xfrm>
                            <a:off x="3443416" y="952500"/>
                            <a:ext cx="1722119" cy="565784"/>
                          </a:xfrm>
                          <a:prstGeom prst="rect">
                            <a:avLst/>
                          </a:prstGeom>
                          <a:solidFill>
                            <a:srgbClr val="FFFFFF"/>
                          </a:solidFill>
                          <a:ln w="9525">
                            <a:noFill/>
                            <a:miter lim="800000"/>
                            <a:headEnd/>
                            <a:tailEnd/>
                          </a:ln>
                        </wps:spPr>
                        <wps:txbx>
                          <w:txbxContent>
                            <w:p w14:paraId="3F8E03D1" w14:textId="2FBD009A" w:rsidR="009425AD" w:rsidRPr="00CF6D5D" w:rsidRDefault="009425AD" w:rsidP="009425A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w:t>
                              </w:r>
                              <w:r w:rsidR="00E64075">
                                <w:rPr>
                                  <w:sz w:val="20"/>
                                  <w:szCs w:val="20"/>
                                </w:rPr>
                                <w:t xml:space="preserve">setting of </w:t>
                              </w:r>
                              <w:r>
                                <w:rPr>
                                  <w:sz w:val="20"/>
                                  <w:szCs w:val="20"/>
                                </w:rPr>
                                <w:t>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238" name="Szövegdoboz 2"/>
                        <wps:cNvSpPr txBox="1">
                          <a:spLocks noChangeArrowheads="1"/>
                        </wps:cNvSpPr>
                        <wps:spPr bwMode="auto">
                          <a:xfrm>
                            <a:off x="1941777" y="1164591"/>
                            <a:ext cx="1614804" cy="721359"/>
                          </a:xfrm>
                          <a:prstGeom prst="rect">
                            <a:avLst/>
                          </a:prstGeom>
                          <a:solidFill>
                            <a:srgbClr val="FFFFFF"/>
                          </a:solidFill>
                          <a:ln w="9525">
                            <a:noFill/>
                            <a:miter lim="800000"/>
                            <a:headEnd/>
                            <a:tailEnd/>
                          </a:ln>
                        </wps:spPr>
                        <wps:txbx>
                          <w:txbxContent>
                            <w:p w14:paraId="46352D56" w14:textId="0F32D29C" w:rsidR="009425AD" w:rsidRPr="00CF6D5D" w:rsidRDefault="00E64075" w:rsidP="00E64075">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243" name="Ellipszis 243"/>
                        <wps:cNvSpPr/>
                        <wps:spPr>
                          <a:xfrm>
                            <a:off x="5410200" y="10572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Szövegdoboz 2"/>
                        <wps:cNvSpPr txBox="1">
                          <a:spLocks noChangeArrowheads="1"/>
                        </wps:cNvSpPr>
                        <wps:spPr bwMode="auto">
                          <a:xfrm>
                            <a:off x="2505075" y="1914525"/>
                            <a:ext cx="514350" cy="295275"/>
                          </a:xfrm>
                          <a:prstGeom prst="rect">
                            <a:avLst/>
                          </a:prstGeom>
                          <a:solidFill>
                            <a:srgbClr val="FFFFFF"/>
                          </a:solidFill>
                          <a:ln w="9525">
                            <a:noFill/>
                            <a:miter lim="800000"/>
                            <a:headEnd/>
                            <a:tailEnd/>
                          </a:ln>
                        </wps:spPr>
                        <wps:txbx>
                          <w:txbxContent>
                            <w:p w14:paraId="01190FDE" w14:textId="77777777" w:rsidR="009425AD" w:rsidRDefault="009425AD" w:rsidP="009425AD">
                              <w:r>
                                <w:t>↑ ↓</w:t>
                              </w:r>
                            </w:p>
                          </w:txbxContent>
                        </wps:txbx>
                        <wps:bodyPr rot="0" vert="horz" wrap="square" lIns="91440" tIns="45720" rIns="91440" bIns="45720" anchor="t" anchorCtr="0">
                          <a:noAutofit/>
                        </wps:bodyPr>
                      </wps:wsp>
                      <wps:wsp>
                        <wps:cNvPr id="720" name="Ellipszis 720"/>
                        <wps:cNvSpPr/>
                        <wps:spPr>
                          <a:xfrm>
                            <a:off x="2571750" y="18859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Szövegdoboz 2"/>
                        <wps:cNvSpPr txBox="1">
                          <a:spLocks noChangeArrowheads="1"/>
                        </wps:cNvSpPr>
                        <wps:spPr bwMode="auto">
                          <a:xfrm>
                            <a:off x="2018270" y="495300"/>
                            <a:ext cx="1540509" cy="565784"/>
                          </a:xfrm>
                          <a:prstGeom prst="rect">
                            <a:avLst/>
                          </a:prstGeom>
                          <a:solidFill>
                            <a:srgbClr val="FFFFFF"/>
                          </a:solidFill>
                          <a:ln w="9525">
                            <a:noFill/>
                            <a:miter lim="800000"/>
                            <a:headEnd/>
                            <a:tailEnd/>
                          </a:ln>
                        </wps:spPr>
                        <wps:txbx>
                          <w:txbxContent>
                            <w:p w14:paraId="39826009" w14:textId="04501D10" w:rsidR="009425AD" w:rsidRPr="00CF6D5D" w:rsidRDefault="009425AD" w:rsidP="009425AD">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725"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59AB0F70" w14:textId="77777777" w:rsidR="009425AD" w:rsidRDefault="009425AD" w:rsidP="009425AD">
                              <w:r>
                                <w:t>↑ ↓</w:t>
                              </w:r>
                            </w:p>
                          </w:txbxContent>
                        </wps:txbx>
                        <wps:bodyPr rot="0" vert="horz" wrap="square" lIns="91440" tIns="45720" rIns="91440" bIns="45720" anchor="t" anchorCtr="0">
                          <a:noAutofit/>
                        </wps:bodyPr>
                      </wps:wsp>
                      <wps:wsp>
                        <wps:cNvPr id="727" name="Ellipszis 727"/>
                        <wps:cNvSpPr/>
                        <wps:spPr>
                          <a:xfrm>
                            <a:off x="2590800" y="1714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Nyíl: szalag, lefelé mutató 728"/>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Nyíl: szalag, lefelé mutató 755"/>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Nyíl: szalag, lefelé mutató 756"/>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Nyíl: szalag, lefelé mutató 757"/>
                        <wps:cNvSpPr/>
                        <wps:spPr>
                          <a:xfrm rot="11950443">
                            <a:off x="1233997" y="1671895"/>
                            <a:ext cx="886183" cy="21168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127C1CA6" w14:textId="77777777" w:rsidR="009425AD" w:rsidRDefault="009425AD" w:rsidP="009425AD">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759"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3E63C16E" w14:textId="77777777" w:rsidR="009425AD" w:rsidRDefault="009425AD" w:rsidP="009425AD">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760"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14006A7C" w14:textId="77777777" w:rsidR="009425AD" w:rsidRDefault="009425AD" w:rsidP="009425AD">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anchor>
            </w:drawing>
          </mc:Choice>
          <mc:Fallback xmlns:w16du="http://schemas.microsoft.com/office/word/2023/wordml/word16du">
            <w:pict>
              <v:group w14:anchorId="365B1EF8" id="Csoportba foglalás 127" o:spid="_x0000_s1130" style="position:absolute;left:0;text-align:left;margin-left:.25pt;margin-top:20.3pt;width:447pt;height:182.25pt;z-index:251906048;mso-position-horizontal-relative:margin" coordsize="56769,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">
                <v:shape id="_x0000_s1131"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6098D95F" w14:textId="77777777" w:rsidR="009425AD" w:rsidRDefault="009425AD" w:rsidP="009425AD">
                        <w:r>
                          <w:t>↑ ↓</w:t>
                        </w:r>
                      </w:p>
                    </w:txbxContent>
                  </v:textbox>
                </v:shape>
                <v:oval id="Ellipszis 233" o:spid="_x0000_s1132" style="position:absolute;left:666;top:10953;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" filled="f" strokecolor="red" strokeweight="1pt">
                  <v:stroke joinstyle="miter"/>
                </v:oval>
                <v:shape id="_x0000_s1133" type="#_x0000_t202" style="position:absolute;left:4667;top:9334;width:1286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" stroked="f">
                  <v:textbox style="mso-fit-shape-to-text:t">
                    <w:txbxContent>
                      <w:p w14:paraId="62D80067" w14:textId="43E63464" w:rsidR="009425AD" w:rsidRPr="00CF6D5D" w:rsidRDefault="00E64075" w:rsidP="00E64075">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34"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" stroked="f">
                  <v:textbox>
                    <w:txbxContent>
                      <w:p w14:paraId="13946908" w14:textId="77777777" w:rsidR="009425AD" w:rsidRDefault="009425AD" w:rsidP="009425AD">
                        <w:r>
                          <w:t>↑ ↓</w:t>
                        </w:r>
                      </w:p>
                    </w:txbxContent>
                  </v:textbox>
                </v:shape>
                <v:shape id="_x0000_s1135" type="#_x0000_t202" style="position:absolute;left:34434;top:9525;width:17221;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" stroked="f">
                  <v:textbox style="mso-fit-shape-to-text:t">
                    <w:txbxContent>
                      <w:p w14:paraId="3F8E03D1" w14:textId="2FBD009A" w:rsidR="009425AD" w:rsidRPr="00CF6D5D" w:rsidRDefault="009425AD" w:rsidP="009425A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w:t>
                        </w:r>
                        <w:r w:rsidR="00E64075">
                          <w:rPr>
                            <w:sz w:val="20"/>
                            <w:szCs w:val="20"/>
                          </w:rPr>
                          <w:t xml:space="preserve">setting of </w:t>
                        </w:r>
                        <w:r>
                          <w:rPr>
                            <w:sz w:val="20"/>
                            <w:szCs w:val="20"/>
                          </w:rPr>
                          <w:t>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36" type="#_x0000_t202" style="position:absolute;left:19417;top:116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" stroked="f">
                  <v:textbox style="mso-fit-shape-to-text:t">
                    <w:txbxContent>
                      <w:p w14:paraId="46352D56" w14:textId="0F32D29C" w:rsidR="009425AD" w:rsidRPr="00CF6D5D" w:rsidRDefault="00E64075" w:rsidP="00E64075">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oval id="Ellipszis 243" o:spid="_x0000_s1137" style="position:absolute;left:54102;top:10572;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" filled="f" strokecolor="red" strokeweight="1pt">
                  <v:stroke joinstyle="miter"/>
                </v:oval>
                <v:shape id="_x0000_s1138" type="#_x0000_t202" style="position:absolute;left:25050;top:19145;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" stroked="f">
                  <v:textbox>
                    <w:txbxContent>
                      <w:p w14:paraId="01190FDE" w14:textId="77777777" w:rsidR="009425AD" w:rsidRDefault="009425AD" w:rsidP="009425AD">
                        <w:r>
                          <w:t>↑ ↓</w:t>
                        </w:r>
                      </w:p>
                    </w:txbxContent>
                  </v:textbox>
                </v:shape>
                <v:oval id="Ellipszis 720" o:spid="_x0000_s1139" style="position:absolute;left:25717;top:1885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" filled="f" strokecolor="red" strokeweight="1pt">
                  <v:stroke joinstyle="miter"/>
                </v:oval>
                <v:shape id="_x0000_s1140" type="#_x0000_t202" style="position:absolute;left:20182;top:4953;width:15405;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" stroked="f">
                  <v:textbox style="mso-fit-shape-to-text:t">
                    <w:txbxContent>
                      <w:p w14:paraId="39826009" w14:textId="04501D10" w:rsidR="009425AD" w:rsidRPr="00CF6D5D" w:rsidRDefault="009425AD" w:rsidP="009425AD">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41"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" stroked="f">
                  <v:textbox>
                    <w:txbxContent>
                      <w:p w14:paraId="59AB0F70" w14:textId="77777777" w:rsidR="009425AD" w:rsidRDefault="009425AD" w:rsidP="009425AD">
                        <w:r>
                          <w:t>↑ ↓</w:t>
                        </w:r>
                      </w:p>
                    </w:txbxContent>
                  </v:textbox>
                </v:shape>
                <v:oval id="Ellipszis 727" o:spid="_x0000_s1142" style="position:absolute;left:25908;top:1714;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" filled="f" strokecolor="red" strokeweight="1pt">
                  <v:stroke joinstyle="miter"/>
                </v:oval>
                <v:shape id="Nyíl: szalag, lefelé mutató 728" o:spid="_x0000_s1143"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" adj="19810,21153,16200" fillcolor="black [3200]" strokecolor="black [1600]" strokeweight="1pt"/>
                <v:shape id="Nyíl: szalag, lefelé mutató 755" o:spid="_x0000_s1144"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" adj="19455,21064,16200" fillcolor="black [3200]" strokecolor="black [1600]" strokeweight="1pt"/>
                <v:shape id="Nyíl: szalag, lefelé mutató 756" o:spid="_x0000_s1145"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" adj="19305,21026,16200" fillcolor="black [3200]" strokecolor="black [1600]" strokeweight="1pt"/>
                <v:shape id="Nyíl: szalag, lefelé mutató 757" o:spid="_x0000_s1146" type="#_x0000_t105" style="position:absolute;left:12339;top:16718;width:8862;height:211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" adj="19020,20955,16200" fillcolor="black [3200]" strokecolor="black [1600]" strokeweight="1pt">
                  <v:stroke dashstyle="dash"/>
                </v:shape>
                <v:shape id="_x0000_s1147"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">
                  <v:textbox style="mso-fit-shape-to-text:t">
                    <w:txbxContent>
                      <w:p w14:paraId="127C1CA6" w14:textId="77777777" w:rsidR="009425AD" w:rsidRDefault="009425AD" w:rsidP="009425AD">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148"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">
                  <v:textbox style="mso-fit-shape-to-text:t">
                    <w:txbxContent>
                      <w:p w14:paraId="3E63C16E" w14:textId="77777777" w:rsidR="009425AD" w:rsidRDefault="009425AD" w:rsidP="009425AD">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149"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">
                  <v:textbox style="mso-fit-shape-to-text:t">
                    <w:txbxContent>
                      <w:p w14:paraId="14006A7C" w14:textId="77777777" w:rsidR="009425AD" w:rsidRDefault="009425AD" w:rsidP="009425AD">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r w:rsidR="00C92AE6" w:rsidRPr="00615EA2">
        <w:rPr>
          <w:rFonts w:cstheme="minorHAnsi"/>
          <w:b/>
          <w:bCs/>
          <w:sz w:val="20"/>
          <w:szCs w:val="20"/>
        </w:rPr>
        <w:t>Circle the up or down arrows in the diagram that show the change of the given amount.</w:t>
      </w:r>
    </w:p>
    <w:p w14:paraId="6144D2CD" w14:textId="17B2140B" w:rsidR="009425AD" w:rsidRDefault="009425AD" w:rsidP="00C92AE6">
      <w:pPr>
        <w:spacing w:before="160" w:after="0" w:line="240" w:lineRule="auto"/>
        <w:jc w:val="both"/>
        <w:rPr>
          <w:rFonts w:cstheme="minorHAnsi"/>
          <w:sz w:val="20"/>
          <w:szCs w:val="20"/>
        </w:rPr>
      </w:pPr>
    </w:p>
    <w:p w14:paraId="50FBB495" w14:textId="77777777" w:rsidR="009425AD" w:rsidRPr="00A720A1" w:rsidRDefault="009425AD" w:rsidP="00C92AE6">
      <w:pPr>
        <w:spacing w:before="160" w:after="0" w:line="240" w:lineRule="auto"/>
        <w:jc w:val="both"/>
        <w:rPr>
          <w:sz w:val="20"/>
          <w:szCs w:val="20"/>
        </w:rPr>
      </w:pPr>
    </w:p>
    <w:p w14:paraId="7180B201" w14:textId="77777777" w:rsidR="00C92AE6" w:rsidRDefault="00C92AE6" w:rsidP="00C92AE6">
      <w:pPr>
        <w:spacing w:after="0" w:line="240" w:lineRule="auto"/>
        <w:jc w:val="center"/>
        <w:rPr>
          <w:rFonts w:cstheme="minorHAnsi"/>
          <w:bCs/>
          <w:sz w:val="20"/>
          <w:szCs w:val="20"/>
        </w:rPr>
      </w:pPr>
    </w:p>
    <w:p w14:paraId="7139D0CA" w14:textId="77777777" w:rsidR="00C92AE6" w:rsidRDefault="00C92AE6" w:rsidP="00C92AE6">
      <w:pPr>
        <w:spacing w:after="0" w:line="240" w:lineRule="auto"/>
        <w:jc w:val="center"/>
        <w:rPr>
          <w:rFonts w:cstheme="minorHAnsi"/>
          <w:bCs/>
          <w:sz w:val="20"/>
          <w:szCs w:val="20"/>
        </w:rPr>
      </w:pPr>
    </w:p>
    <w:p w14:paraId="520BBC1C" w14:textId="77777777" w:rsidR="00C92AE6" w:rsidRDefault="00C92AE6" w:rsidP="00C92AE6">
      <w:pPr>
        <w:spacing w:after="0" w:line="240" w:lineRule="auto"/>
        <w:jc w:val="center"/>
        <w:rPr>
          <w:rFonts w:cstheme="minorHAnsi"/>
          <w:bCs/>
          <w:sz w:val="20"/>
          <w:szCs w:val="20"/>
        </w:rPr>
      </w:pPr>
    </w:p>
    <w:p w14:paraId="273C5936" w14:textId="77777777" w:rsidR="00C92AE6" w:rsidRDefault="00C92AE6" w:rsidP="00C92AE6">
      <w:pPr>
        <w:spacing w:after="0" w:line="240" w:lineRule="auto"/>
        <w:jc w:val="center"/>
        <w:rPr>
          <w:rFonts w:cstheme="minorHAnsi"/>
          <w:bCs/>
          <w:sz w:val="20"/>
          <w:szCs w:val="20"/>
        </w:rPr>
      </w:pPr>
    </w:p>
    <w:p w14:paraId="51373AB1" w14:textId="77777777" w:rsidR="00C92AE6" w:rsidRDefault="00C92AE6" w:rsidP="00C92AE6">
      <w:pPr>
        <w:spacing w:after="0" w:line="240" w:lineRule="auto"/>
        <w:jc w:val="center"/>
        <w:rPr>
          <w:rFonts w:cstheme="minorHAnsi"/>
          <w:bCs/>
          <w:sz w:val="20"/>
          <w:szCs w:val="20"/>
        </w:rPr>
      </w:pPr>
    </w:p>
    <w:p w14:paraId="4ED37C7B" w14:textId="77777777" w:rsidR="00C92AE6" w:rsidRDefault="00C92AE6" w:rsidP="00C92AE6">
      <w:pPr>
        <w:spacing w:after="0" w:line="240" w:lineRule="auto"/>
        <w:jc w:val="center"/>
        <w:rPr>
          <w:rFonts w:cstheme="minorHAnsi"/>
          <w:bCs/>
          <w:sz w:val="20"/>
          <w:szCs w:val="20"/>
        </w:rPr>
      </w:pPr>
    </w:p>
    <w:p w14:paraId="225B4EE8" w14:textId="77777777" w:rsidR="00C92AE6" w:rsidRDefault="00C92AE6" w:rsidP="00C92AE6">
      <w:pPr>
        <w:spacing w:after="0" w:line="240" w:lineRule="auto"/>
        <w:jc w:val="center"/>
        <w:rPr>
          <w:rFonts w:cstheme="minorHAnsi"/>
          <w:bCs/>
          <w:sz w:val="20"/>
          <w:szCs w:val="20"/>
        </w:rPr>
      </w:pPr>
    </w:p>
    <w:p w14:paraId="23EED40E" w14:textId="77777777" w:rsidR="00C92AE6" w:rsidRDefault="00C92AE6" w:rsidP="00C92AE6">
      <w:pPr>
        <w:spacing w:after="0" w:line="240" w:lineRule="auto"/>
        <w:jc w:val="center"/>
        <w:rPr>
          <w:rFonts w:cstheme="minorHAnsi"/>
          <w:bCs/>
          <w:sz w:val="20"/>
          <w:szCs w:val="20"/>
        </w:rPr>
      </w:pPr>
    </w:p>
    <w:p w14:paraId="1C49D24A" w14:textId="77777777" w:rsidR="00C92AE6" w:rsidRDefault="00C92AE6" w:rsidP="00C92AE6">
      <w:pPr>
        <w:spacing w:after="0" w:line="240" w:lineRule="auto"/>
        <w:jc w:val="center"/>
        <w:rPr>
          <w:rFonts w:cstheme="minorHAnsi"/>
          <w:bCs/>
          <w:sz w:val="20"/>
          <w:szCs w:val="20"/>
        </w:rPr>
      </w:pPr>
    </w:p>
    <w:p w14:paraId="57151302" w14:textId="77777777" w:rsidR="00C92AE6" w:rsidRDefault="00C92AE6" w:rsidP="00C92AE6">
      <w:pPr>
        <w:spacing w:after="0" w:line="240" w:lineRule="auto"/>
        <w:jc w:val="center"/>
        <w:rPr>
          <w:rFonts w:cstheme="minorHAnsi"/>
          <w:bCs/>
          <w:sz w:val="20"/>
          <w:szCs w:val="20"/>
        </w:rPr>
      </w:pPr>
    </w:p>
    <w:p w14:paraId="5E87216C" w14:textId="77777777" w:rsidR="00C92AE6" w:rsidRDefault="00C92AE6" w:rsidP="00C92AE6">
      <w:pPr>
        <w:spacing w:after="0" w:line="240" w:lineRule="auto"/>
        <w:jc w:val="center"/>
        <w:rPr>
          <w:rFonts w:cstheme="minorHAnsi"/>
          <w:bCs/>
          <w:sz w:val="20"/>
          <w:szCs w:val="20"/>
        </w:rPr>
      </w:pPr>
    </w:p>
    <w:p w14:paraId="011A0315" w14:textId="77777777" w:rsidR="00C92AE6" w:rsidRDefault="00C92AE6" w:rsidP="00C92AE6">
      <w:pPr>
        <w:spacing w:after="0" w:line="240" w:lineRule="auto"/>
        <w:jc w:val="center"/>
        <w:rPr>
          <w:rFonts w:cstheme="minorHAnsi"/>
          <w:bCs/>
          <w:sz w:val="20"/>
          <w:szCs w:val="20"/>
        </w:rPr>
      </w:pPr>
    </w:p>
    <w:p w14:paraId="0B7B0EAB" w14:textId="77777777" w:rsidR="00C92AE6" w:rsidRDefault="00C92AE6" w:rsidP="009425AD">
      <w:pPr>
        <w:spacing w:after="0" w:line="240" w:lineRule="auto"/>
        <w:rPr>
          <w:rFonts w:cstheme="minorHAnsi"/>
          <w:bCs/>
          <w:sz w:val="20"/>
          <w:szCs w:val="20"/>
        </w:rPr>
      </w:pPr>
    </w:p>
    <w:p w14:paraId="0AEE5D9D" w14:textId="77777777" w:rsidR="00C92AE6" w:rsidRPr="005F64B7" w:rsidRDefault="00C92AE6" w:rsidP="00C92AE6">
      <w:pPr>
        <w:spacing w:after="0" w:line="240" w:lineRule="auto"/>
        <w:jc w:val="both"/>
        <w:rPr>
          <w:rFonts w:cstheme="minorHAnsi"/>
          <w:bCs/>
          <w:sz w:val="20"/>
          <w:szCs w:val="20"/>
        </w:rPr>
      </w:pPr>
      <w:r w:rsidRPr="005F64B7">
        <w:rPr>
          <w:rFonts w:cstheme="minorHAnsi"/>
          <w:bCs/>
          <w:sz w:val="20"/>
          <w:szCs w:val="20"/>
        </w:rPr>
        <w:t xml:space="preserve">The dashed arrow indicates that this step only theoretically leads to a recycling process, as the plaster can no longer be used as lime, as it contains sand. Although efforts are made to recycle as much of the demolished material as possible, the plaster does not fall into this category due to its composition, and therefore ends up in general construction waste and in landfills. </w:t>
      </w:r>
    </w:p>
    <w:p w14:paraId="67C015B3" w14:textId="77777777" w:rsidR="00E64075" w:rsidRDefault="00E64075" w:rsidP="00C92AE6">
      <w:pPr>
        <w:spacing w:after="0" w:line="240" w:lineRule="auto"/>
        <w:jc w:val="both"/>
        <w:rPr>
          <w:rFonts w:cstheme="minorHAnsi"/>
          <w:bCs/>
          <w:sz w:val="20"/>
          <w:szCs w:val="20"/>
        </w:rPr>
      </w:pPr>
    </w:p>
    <w:p w14:paraId="7589F8F1" w14:textId="1BF6D7C3" w:rsidR="00C92AE6" w:rsidRDefault="00C92AE6" w:rsidP="00C92AE6">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31A17C18" w14:textId="77777777" w:rsidR="00E64075" w:rsidRPr="00E64075" w:rsidRDefault="00E64075" w:rsidP="00C92AE6">
      <w:pPr>
        <w:spacing w:after="0" w:line="240" w:lineRule="auto"/>
        <w:rPr>
          <w:color w:val="FF0000"/>
          <w:sz w:val="20"/>
          <w:szCs w:val="20"/>
        </w:rPr>
      </w:pPr>
      <w:r w:rsidRPr="00E64075">
        <w:rPr>
          <w:color w:val="FF0000"/>
          <w:sz w:val="20"/>
          <w:szCs w:val="20"/>
        </w:rPr>
        <w:t>The CO</w:t>
      </w:r>
      <w:r w:rsidRPr="00E64075">
        <w:rPr>
          <w:color w:val="FF0000"/>
          <w:sz w:val="20"/>
          <w:szCs w:val="20"/>
          <w:vertAlign w:val="subscript"/>
        </w:rPr>
        <w:t>2</w:t>
      </w:r>
      <w:r w:rsidRPr="00E64075">
        <w:rPr>
          <w:color w:val="FF0000"/>
          <w:sz w:val="20"/>
          <w:szCs w:val="20"/>
        </w:rPr>
        <w:t xml:space="preserve"> produced helped the mortar to set.</w:t>
      </w:r>
    </w:p>
    <w:p w14:paraId="14FF29E4" w14:textId="77777777" w:rsidR="00E64075" w:rsidRDefault="00E64075" w:rsidP="00C92AE6">
      <w:pPr>
        <w:spacing w:after="0" w:line="240" w:lineRule="auto"/>
        <w:rPr>
          <w:color w:val="000000" w:themeColor="text1"/>
          <w:sz w:val="20"/>
          <w:szCs w:val="20"/>
        </w:rPr>
      </w:pPr>
    </w:p>
    <w:p w14:paraId="74BDB338" w14:textId="71D748E5" w:rsidR="00C92AE6" w:rsidRDefault="00C92AE6" w:rsidP="00C92AE6">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sidR="00594DF9">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5C5156F1" w14:textId="1FFFE087" w:rsidR="009B26A9" w:rsidRPr="00E64075" w:rsidRDefault="00E64075" w:rsidP="00E64075">
      <w:pPr>
        <w:spacing w:after="0" w:line="240" w:lineRule="auto"/>
        <w:rPr>
          <w:rFonts w:cstheme="minorHAnsi"/>
          <w:bCs/>
          <w:color w:val="FF0000"/>
          <w:sz w:val="20"/>
          <w:szCs w:val="20"/>
        </w:rPr>
      </w:pPr>
      <w:r w:rsidRPr="00E64075">
        <w:rPr>
          <w:rFonts w:cstheme="minorHAnsi"/>
          <w:bCs/>
          <w:color w:val="FF0000"/>
          <w:sz w:val="20"/>
          <w:szCs w:val="20"/>
        </w:rPr>
        <w:t>This is because water is produced during the setting of the mortar.</w:t>
      </w:r>
    </w:p>
    <w:p w14:paraId="030DE658" w14:textId="77777777" w:rsidR="00E64075" w:rsidRPr="00E64075" w:rsidRDefault="00E64075" w:rsidP="0089776C">
      <w:pPr>
        <w:spacing w:after="0" w:line="240" w:lineRule="auto"/>
        <w:jc w:val="center"/>
        <w:rPr>
          <w:rFonts w:cstheme="minorHAnsi"/>
          <w:bCs/>
          <w:sz w:val="20"/>
          <w:szCs w:val="20"/>
        </w:rPr>
      </w:pPr>
    </w:p>
    <w:bookmarkEnd w:id="21"/>
    <w:p w14:paraId="1FE3CF6E" w14:textId="70811832"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lastRenderedPageBreak/>
        <w:t>Student sheet</w:t>
      </w:r>
      <w:r>
        <w:rPr>
          <w:rFonts w:cstheme="minorHAnsi"/>
          <w:b/>
          <w:sz w:val="20"/>
          <w:szCs w:val="20"/>
        </w:rPr>
        <w:t xml:space="preserve"> </w:t>
      </w:r>
      <w:r w:rsidR="009B26A9">
        <w:rPr>
          <w:rFonts w:cstheme="minorHAnsi"/>
          <w:b/>
          <w:sz w:val="20"/>
          <w:szCs w:val="20"/>
        </w:rPr>
        <w:t xml:space="preserve">9: </w:t>
      </w:r>
      <w:r w:rsidR="009B26A9">
        <w:rPr>
          <w:rFonts w:cstheme="minorHAnsi"/>
          <w:b/>
          <w:bCs/>
          <w:sz w:val="20"/>
          <w:szCs w:val="20"/>
        </w:rPr>
        <w:t xml:space="preserve">Is the </w:t>
      </w:r>
      <w:r w:rsidR="009425AD">
        <w:rPr>
          <w:rFonts w:cstheme="minorHAnsi"/>
          <w:b/>
          <w:bCs/>
          <w:sz w:val="20"/>
          <w:szCs w:val="20"/>
        </w:rPr>
        <w:t>calcina</w:t>
      </w:r>
      <w:r w:rsidR="00651AC0">
        <w:rPr>
          <w:rFonts w:cstheme="minorHAnsi"/>
          <w:b/>
          <w:bCs/>
          <w:sz w:val="20"/>
          <w:szCs w:val="20"/>
        </w:rPr>
        <w:t>tion</w:t>
      </w:r>
      <w:r w:rsidR="009425AD">
        <w:rPr>
          <w:rFonts w:cstheme="minorHAnsi"/>
          <w:b/>
          <w:bCs/>
          <w:sz w:val="20"/>
          <w:szCs w:val="20"/>
        </w:rPr>
        <w:t xml:space="preserve"> </w:t>
      </w:r>
      <w:r w:rsidR="00651AC0">
        <w:rPr>
          <w:rFonts w:cstheme="minorHAnsi"/>
          <w:b/>
          <w:bCs/>
          <w:sz w:val="20"/>
          <w:szCs w:val="20"/>
        </w:rPr>
        <w:t>of</w:t>
      </w:r>
      <w:r w:rsidR="009B26A9">
        <w:rPr>
          <w:rFonts w:cstheme="minorHAnsi"/>
          <w:b/>
          <w:bCs/>
          <w:sz w:val="20"/>
          <w:szCs w:val="20"/>
        </w:rPr>
        <w:t xml:space="preserve"> lime a combustion?</w:t>
      </w:r>
      <w:r w:rsidR="009B26A9">
        <w:rPr>
          <w:rStyle w:val="Lbjegyzet-hivatkozs"/>
          <w:rFonts w:cstheme="minorHAnsi"/>
          <w:b/>
          <w:bCs/>
          <w:sz w:val="20"/>
          <w:szCs w:val="20"/>
        </w:rPr>
        <w:footnoteReference w:id="13"/>
      </w:r>
    </w:p>
    <w:p w14:paraId="01997E64" w14:textId="54BCA2E1"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57168FDF" w14:textId="7E3FC069" w:rsidR="00594DF9" w:rsidRDefault="00594DF9" w:rsidP="00594DF9">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179A3EAC" w14:textId="77777777" w:rsidR="00594DF9" w:rsidRDefault="00594DF9" w:rsidP="00594DF9">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13630C1A" w14:textId="77777777" w:rsidR="00594DF9" w:rsidRDefault="00594DF9" w:rsidP="00594DF9">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59D3FD16" w14:textId="77777777" w:rsidR="00594DF9" w:rsidRDefault="00594DF9" w:rsidP="00594DF9">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14"/>
      </w:r>
    </w:p>
    <w:p w14:paraId="34A12550" w14:textId="77777777" w:rsidR="00594DF9" w:rsidRDefault="00594DF9" w:rsidP="00594DF9">
      <w:pPr>
        <w:spacing w:line="240" w:lineRule="auto"/>
        <w:jc w:val="both"/>
        <w:rPr>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p>
    <w:p w14:paraId="25212C41" w14:textId="77777777" w:rsidR="00594DF9" w:rsidRDefault="00594DF9" w:rsidP="00594DF9">
      <w:pPr>
        <w:rPr>
          <w:rFonts w:cstheme="minorHAnsi"/>
          <w:sz w:val="20"/>
          <w:szCs w:val="20"/>
        </w:rPr>
      </w:pPr>
      <w:r>
        <w:rPr>
          <w:rFonts w:cstheme="minorHAnsi"/>
          <w:sz w:val="20"/>
          <w:szCs w:val="20"/>
        </w:rPr>
        <w:t>…………………………………………………………………………………………………………………………………………………………………………….</w:t>
      </w:r>
    </w:p>
    <w:p w14:paraId="04AB8A51" w14:textId="77777777" w:rsidR="00594DF9" w:rsidRDefault="00594DF9" w:rsidP="00594DF9">
      <w:pPr>
        <w:spacing w:line="240" w:lineRule="auto"/>
        <w:jc w:val="both"/>
        <w:rPr>
          <w:sz w:val="20"/>
          <w:szCs w:val="20"/>
        </w:rPr>
      </w:pPr>
      <w:r w:rsidRPr="00A52C5C">
        <w:rPr>
          <w:sz w:val="20"/>
          <w:szCs w:val="20"/>
        </w:rPr>
        <w:t xml:space="preserve">Why is the process called </w:t>
      </w:r>
      <w:r>
        <w:rPr>
          <w:rFonts w:cstheme="minorHAnsi"/>
          <w:sz w:val="20"/>
          <w:szCs w:val="20"/>
        </w:rPr>
        <w:t>“lime burning”</w:t>
      </w:r>
      <w:r w:rsidRPr="00A52C5C">
        <w:rPr>
          <w:sz w:val="20"/>
          <w:szCs w:val="20"/>
        </w:rPr>
        <w:t>?</w:t>
      </w:r>
    </w:p>
    <w:p w14:paraId="43E5EA97" w14:textId="77777777" w:rsidR="00594DF9" w:rsidRDefault="00594DF9" w:rsidP="00594DF9">
      <w:pPr>
        <w:rPr>
          <w:rFonts w:cstheme="minorHAnsi"/>
          <w:sz w:val="20"/>
          <w:szCs w:val="20"/>
        </w:rPr>
      </w:pPr>
      <w:r>
        <w:rPr>
          <w:rFonts w:cstheme="minorHAnsi"/>
          <w:sz w:val="20"/>
          <w:szCs w:val="20"/>
        </w:rPr>
        <w:t>…………………………………………………………………………………………………………………………………………………………………………….</w:t>
      </w:r>
    </w:p>
    <w:p w14:paraId="6665804A" w14:textId="77777777" w:rsidR="00594DF9" w:rsidRDefault="00594DF9" w:rsidP="00594DF9">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p>
    <w:p w14:paraId="5EF78420" w14:textId="77777777" w:rsidR="00594DF9" w:rsidRDefault="00594DF9" w:rsidP="00594DF9">
      <w:pPr>
        <w:rPr>
          <w:rFonts w:cstheme="minorHAnsi"/>
          <w:sz w:val="20"/>
          <w:szCs w:val="20"/>
        </w:rPr>
      </w:pPr>
      <w:r>
        <w:rPr>
          <w:rFonts w:cstheme="minorHAnsi"/>
          <w:sz w:val="20"/>
          <w:szCs w:val="20"/>
        </w:rPr>
        <w:t>…………………………………………………………………………………………………………………………………………………………………………….</w:t>
      </w:r>
    </w:p>
    <w:p w14:paraId="5894B962" w14:textId="77777777" w:rsidR="00594DF9" w:rsidRDefault="00594DF9" w:rsidP="00594DF9">
      <w:pPr>
        <w:spacing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tbl>
      <w:tblPr>
        <w:tblStyle w:val="Rcsostblzat"/>
        <w:tblW w:w="4918" w:type="pct"/>
        <w:tblLook w:val="04A0" w:firstRow="1" w:lastRow="0" w:firstColumn="1" w:lastColumn="0" w:noHBand="0" w:noVBand="1"/>
      </w:tblPr>
      <w:tblGrid>
        <w:gridCol w:w="2973"/>
        <w:gridCol w:w="2970"/>
        <w:gridCol w:w="2970"/>
      </w:tblGrid>
      <w:tr w:rsidR="00594DF9" w:rsidRPr="00904100" w14:paraId="23D21EC6" w14:textId="77777777" w:rsidTr="009202BB">
        <w:tc>
          <w:tcPr>
            <w:tcW w:w="1668" w:type="pct"/>
          </w:tcPr>
          <w:p w14:paraId="5C98C4CF" w14:textId="77777777" w:rsidR="00594DF9" w:rsidRPr="00CF6C1C" w:rsidRDefault="00594DF9" w:rsidP="009202B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6BC31BBA" w14:textId="77777777" w:rsidR="00594DF9" w:rsidRPr="00CF6C1C"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bCs/>
                <w:sz w:val="20"/>
                <w:szCs w:val="20"/>
              </w:rPr>
              <w:t>water</w:t>
            </w:r>
            <w:r w:rsidRPr="00CF6C1C">
              <w:rPr>
                <w:rFonts w:cstheme="minorHAnsi"/>
                <w:sz w:val="20"/>
                <w:szCs w:val="20"/>
              </w:rPr>
              <w:t xml:space="preserve"> + phenolphthalein solution</w:t>
            </w:r>
          </w:p>
          <w:p w14:paraId="370BA94E" w14:textId="77777777" w:rsidR="00594DF9" w:rsidRPr="00CF6C1C" w:rsidRDefault="00594DF9" w:rsidP="009202BB">
            <w:pPr>
              <w:autoSpaceDE w:val="0"/>
              <w:autoSpaceDN w:val="0"/>
              <w:adjustRightInd w:val="0"/>
              <w:spacing w:after="0" w:line="240" w:lineRule="auto"/>
              <w:contextualSpacing/>
              <w:rPr>
                <w:rFonts w:cstheme="minorHAnsi"/>
                <w:sz w:val="20"/>
                <w:szCs w:val="20"/>
              </w:rPr>
            </w:pPr>
          </w:p>
        </w:tc>
        <w:tc>
          <w:tcPr>
            <w:tcW w:w="1666" w:type="pct"/>
          </w:tcPr>
          <w:p w14:paraId="556ADD31" w14:textId="77777777" w:rsidR="00594DF9" w:rsidRPr="00CF6C1C" w:rsidRDefault="00594DF9" w:rsidP="009202B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7FB4820E" w14:textId="77777777" w:rsidR="00594DF9" w:rsidRPr="00CF6C1C"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limestone, then </w:t>
            </w:r>
            <w:r w:rsidRPr="00CF6C1C">
              <w:rPr>
                <w:rFonts w:cstheme="minorHAnsi"/>
                <w:bCs/>
                <w:sz w:val="20"/>
                <w:szCs w:val="20"/>
              </w:rPr>
              <w:t>water</w:t>
            </w:r>
            <w:r w:rsidRPr="00CF6C1C">
              <w:rPr>
                <w:rFonts w:cstheme="minorHAnsi"/>
                <w:sz w:val="20"/>
                <w:szCs w:val="20"/>
              </w:rPr>
              <w:t xml:space="preserve"> + phenolphthalein solution</w:t>
            </w:r>
          </w:p>
          <w:p w14:paraId="4AEE4A72" w14:textId="77777777" w:rsidR="00594DF9" w:rsidRPr="00CF6C1C"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heated limestone</w:t>
            </w:r>
          </w:p>
        </w:tc>
        <w:tc>
          <w:tcPr>
            <w:tcW w:w="1666" w:type="pct"/>
          </w:tcPr>
          <w:p w14:paraId="32AADEE4" w14:textId="77777777" w:rsidR="00594DF9" w:rsidRPr="001B3094" w:rsidRDefault="00594DF9" w:rsidP="009202B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035A4BF" w14:textId="77777777" w:rsidR="00594DF9" w:rsidRPr="00CF6C1C"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CF6C1C">
              <w:rPr>
                <w:rFonts w:cstheme="minorHAnsi"/>
                <w:bCs/>
                <w:sz w:val="20"/>
                <w:szCs w:val="20"/>
              </w:rPr>
              <w:t>water</w:t>
            </w:r>
            <w:r w:rsidRPr="00CF6C1C">
              <w:rPr>
                <w:rFonts w:cstheme="minorHAnsi"/>
                <w:sz w:val="20"/>
                <w:szCs w:val="20"/>
              </w:rPr>
              <w:t xml:space="preserve"> + phenolphthalein solution</w:t>
            </w:r>
          </w:p>
          <w:p w14:paraId="04FE1E03" w14:textId="77777777" w:rsidR="00594DF9" w:rsidRPr="00904100" w:rsidRDefault="00594DF9"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 heated </w:t>
            </w:r>
            <w:r>
              <w:rPr>
                <w:rFonts w:cstheme="minorHAnsi"/>
                <w:sz w:val="20"/>
                <w:szCs w:val="20"/>
              </w:rPr>
              <w:t xml:space="preserve">other </w:t>
            </w:r>
            <w:r w:rsidRPr="00CF6C1C">
              <w:rPr>
                <w:rFonts w:cstheme="minorHAnsi"/>
                <w:sz w:val="20"/>
                <w:szCs w:val="20"/>
              </w:rPr>
              <w:t>stone</w:t>
            </w:r>
          </w:p>
        </w:tc>
      </w:tr>
      <w:tr w:rsidR="00594DF9" w:rsidRPr="00904100" w14:paraId="1F2B56D2" w14:textId="77777777" w:rsidTr="009202BB">
        <w:tc>
          <w:tcPr>
            <w:tcW w:w="1668" w:type="pct"/>
          </w:tcPr>
          <w:p w14:paraId="4EF368EC" w14:textId="77777777" w:rsidR="00594DF9" w:rsidRPr="00904100" w:rsidRDefault="00594DF9"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B0CFB26" w14:textId="77777777" w:rsidR="00594DF9" w:rsidRPr="00904100" w:rsidRDefault="00594DF9"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C0BE3B4" w14:textId="77777777" w:rsidR="00594DF9" w:rsidRPr="00904100" w:rsidRDefault="00594DF9"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5CAE7574" w14:textId="77777777" w:rsidR="00594DF9" w:rsidRPr="00362CBE" w:rsidRDefault="00594DF9" w:rsidP="00594DF9">
      <w:pPr>
        <w:spacing w:before="120" w:after="0" w:line="240" w:lineRule="auto"/>
        <w:jc w:val="both"/>
        <w:rPr>
          <w:rFonts w:cstheme="minorHAnsi"/>
          <w:bCs/>
          <w:sz w:val="20"/>
          <w:szCs w:val="20"/>
        </w:rPr>
      </w:pPr>
      <w:r>
        <w:rPr>
          <w:rFonts w:cstheme="minorHAnsi"/>
          <w:bCs/>
          <w:sz w:val="20"/>
          <w:szCs w:val="20"/>
        </w:rPr>
        <w:t>STEPS OF THE EXPERIMENT</w:t>
      </w:r>
    </w:p>
    <w:p w14:paraId="2BDCC1B4" w14:textId="77777777" w:rsidR="00594DF9" w:rsidRPr="00E95952" w:rsidRDefault="00594DF9" w:rsidP="00594DF9">
      <w:pPr>
        <w:spacing w:after="0" w:line="240" w:lineRule="auto"/>
        <w:jc w:val="both"/>
        <w:rPr>
          <w:rFonts w:cstheme="minorHAnsi"/>
          <w:bCs/>
          <w:sz w:val="20"/>
          <w:szCs w:val="20"/>
        </w:rPr>
      </w:pPr>
      <w:r w:rsidRPr="002000BC">
        <w:rPr>
          <w:rFonts w:cstheme="minorHAnsi"/>
          <w:bCs/>
          <w:sz w:val="20"/>
          <w:szCs w:val="20"/>
        </w:rPr>
        <w:t xml:space="preserve">(1) </w:t>
      </w:r>
      <w:r w:rsidRPr="00E95952">
        <w:rPr>
          <w:rFonts w:cstheme="minorHAnsi"/>
          <w:bCs/>
          <w:sz w:val="20"/>
          <w:szCs w:val="20"/>
        </w:rPr>
        <w:t>Pour (equal amounts of) distilled water into 3 beakers or glasses.</w:t>
      </w:r>
    </w:p>
    <w:p w14:paraId="4EFFD2B5" w14:textId="77777777" w:rsidR="00594DF9" w:rsidRPr="00E95952" w:rsidRDefault="00594DF9" w:rsidP="00594DF9">
      <w:pPr>
        <w:spacing w:after="0" w:line="240" w:lineRule="auto"/>
        <w:jc w:val="both"/>
        <w:rPr>
          <w:rFonts w:cstheme="minorHAnsi"/>
          <w:bCs/>
          <w:sz w:val="20"/>
          <w:szCs w:val="20"/>
        </w:rPr>
      </w:pPr>
      <w:r w:rsidRPr="00E95952">
        <w:rPr>
          <w:rFonts w:cstheme="minorHAnsi"/>
          <w:bCs/>
          <w:sz w:val="20"/>
          <w:szCs w:val="20"/>
        </w:rPr>
        <w:t>(2) Drip a few drops of phenolphthalein solution (equal volume) into the 3 beakers or glasses.</w:t>
      </w:r>
    </w:p>
    <w:p w14:paraId="47434C0F" w14:textId="77777777" w:rsidR="00594DF9" w:rsidRPr="00E95952" w:rsidRDefault="00594DF9" w:rsidP="00594DF9">
      <w:pPr>
        <w:spacing w:after="0" w:line="240" w:lineRule="auto"/>
        <w:jc w:val="both"/>
        <w:rPr>
          <w:rFonts w:cstheme="minorHAnsi"/>
          <w:bCs/>
          <w:sz w:val="20"/>
          <w:szCs w:val="20"/>
        </w:rPr>
      </w:pPr>
      <w:r w:rsidRPr="00E95952">
        <w:rPr>
          <w:rFonts w:cstheme="minorHAnsi"/>
          <w:bCs/>
          <w:sz w:val="20"/>
          <w:szCs w:val="20"/>
        </w:rPr>
        <w:t>(3) Using tweezers, heat the stones over the flame of the alcohol burner for the same amount of time (min. 4 minutes).</w:t>
      </w:r>
    </w:p>
    <w:p w14:paraId="7BC9C146" w14:textId="77777777" w:rsidR="00594DF9" w:rsidRPr="00E95952" w:rsidRDefault="00594DF9" w:rsidP="00594DF9">
      <w:pPr>
        <w:spacing w:after="0" w:line="240" w:lineRule="auto"/>
        <w:jc w:val="both"/>
        <w:rPr>
          <w:rFonts w:cstheme="minorHAnsi"/>
          <w:bCs/>
          <w:sz w:val="20"/>
          <w:szCs w:val="20"/>
        </w:rPr>
      </w:pPr>
      <w:r w:rsidRPr="00E95952">
        <w:rPr>
          <w:rFonts w:cstheme="minorHAnsi"/>
          <w:bCs/>
          <w:sz w:val="20"/>
          <w:szCs w:val="20"/>
        </w:rPr>
        <w:t>(4) After heating the limestone</w:t>
      </w:r>
      <w:r>
        <w:rPr>
          <w:rFonts w:cstheme="minorHAnsi"/>
          <w:bCs/>
          <w:sz w:val="20"/>
          <w:szCs w:val="20"/>
        </w:rPr>
        <w:t xml:space="preserve"> and the other stone</w:t>
      </w:r>
      <w:r w:rsidRPr="00E95952">
        <w:rPr>
          <w:rFonts w:cstheme="minorHAnsi"/>
          <w:bCs/>
          <w:sz w:val="20"/>
          <w:szCs w:val="20"/>
        </w:rPr>
        <w:t xml:space="preserve">, </w:t>
      </w:r>
      <w:r>
        <w:rPr>
          <w:rFonts w:cstheme="minorHAnsi"/>
          <w:bCs/>
          <w:sz w:val="20"/>
          <w:szCs w:val="20"/>
        </w:rPr>
        <w:t>heated limestone</w:t>
      </w:r>
      <w:r w:rsidRPr="00E95952">
        <w:rPr>
          <w:rFonts w:cstheme="minorHAnsi"/>
          <w:bCs/>
          <w:sz w:val="20"/>
          <w:szCs w:val="20"/>
        </w:rPr>
        <w:t xml:space="preserve"> is </w:t>
      </w:r>
      <w:r>
        <w:rPr>
          <w:rFonts w:cstheme="minorHAnsi"/>
          <w:bCs/>
          <w:sz w:val="20"/>
          <w:szCs w:val="20"/>
        </w:rPr>
        <w:t>put</w:t>
      </w:r>
      <w:r w:rsidRPr="00E95952">
        <w:rPr>
          <w:rFonts w:cstheme="minorHAnsi"/>
          <w:bCs/>
          <w:sz w:val="20"/>
          <w:szCs w:val="20"/>
        </w:rPr>
        <w:t xml:space="preserve"> into the second beaker or glass, and the </w:t>
      </w:r>
      <w:r>
        <w:rPr>
          <w:rFonts w:cstheme="minorHAnsi"/>
          <w:bCs/>
          <w:sz w:val="20"/>
          <w:szCs w:val="20"/>
        </w:rPr>
        <w:t xml:space="preserve">heated </w:t>
      </w:r>
      <w:r w:rsidRPr="00E95952">
        <w:rPr>
          <w:rFonts w:cstheme="minorHAnsi"/>
          <w:bCs/>
          <w:sz w:val="20"/>
          <w:szCs w:val="20"/>
        </w:rPr>
        <w:t>other stone into the third beaker or glass.</w:t>
      </w:r>
    </w:p>
    <w:p w14:paraId="060894DE" w14:textId="77777777" w:rsidR="00594DF9" w:rsidRDefault="00594DF9" w:rsidP="00594DF9">
      <w:pPr>
        <w:spacing w:after="0" w:line="240" w:lineRule="auto"/>
        <w:jc w:val="both"/>
        <w:rPr>
          <w:rFonts w:cstheme="minorHAnsi"/>
          <w:bCs/>
          <w:sz w:val="20"/>
          <w:szCs w:val="20"/>
        </w:rPr>
      </w:pPr>
      <w:r w:rsidRPr="00E95952">
        <w:rPr>
          <w:rFonts w:cstheme="minorHAnsi"/>
          <w:bCs/>
          <w:sz w:val="20"/>
          <w:szCs w:val="20"/>
        </w:rPr>
        <w:t>(5) After an equal time has elapsed, note the colour of the liquid in the beakers or glasses near the stones.</w:t>
      </w:r>
    </w:p>
    <w:p w14:paraId="1243B4A2" w14:textId="77777777" w:rsidR="00594DF9" w:rsidRPr="002000BC" w:rsidRDefault="00594DF9" w:rsidP="00594DF9">
      <w:pPr>
        <w:spacing w:after="0" w:line="240" w:lineRule="auto"/>
        <w:jc w:val="both"/>
        <w:rPr>
          <w:rFonts w:cstheme="minorHAnsi"/>
          <w:bCs/>
          <w:sz w:val="20"/>
          <w:szCs w:val="20"/>
        </w:rPr>
      </w:pPr>
    </w:p>
    <w:p w14:paraId="174584EF" w14:textId="1E064EC1" w:rsidR="00594DF9" w:rsidRDefault="00594DF9" w:rsidP="00432080">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610993F2" w14:textId="15457DEF" w:rsidR="00594DF9" w:rsidRDefault="00594DF9" w:rsidP="00594DF9">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477DA3EC" w14:textId="77777777" w:rsidR="00594DF9" w:rsidRDefault="00594DF9" w:rsidP="00594DF9">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3A067BFC" w14:textId="77777777" w:rsidR="00594DF9" w:rsidRDefault="00594DF9" w:rsidP="00594DF9">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lastRenderedPageBreak/>
        <w:t>2.:</w:t>
      </w:r>
      <w:r>
        <w:rPr>
          <w:rFonts w:cstheme="minorHAnsi"/>
          <w:sz w:val="20"/>
          <w:szCs w:val="20"/>
        </w:rPr>
        <w:t>…</w:t>
      </w:r>
      <w:proofErr w:type="gramEnd"/>
      <w:r>
        <w:rPr>
          <w:rFonts w:cstheme="minorHAnsi"/>
          <w:sz w:val="20"/>
          <w:szCs w:val="20"/>
        </w:rPr>
        <w:t>………………………………………………………………………………………………………………………………………………………………………</w:t>
      </w:r>
    </w:p>
    <w:p w14:paraId="25CF57ED" w14:textId="77777777" w:rsidR="00594DF9" w:rsidRPr="0099443E" w:rsidRDefault="00594DF9" w:rsidP="00594DF9">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1E6CEFB9" w14:textId="77777777" w:rsidR="00594DF9" w:rsidRDefault="00594DF9" w:rsidP="00594DF9">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543550C4" w14:textId="77777777" w:rsidR="00594DF9" w:rsidRDefault="00594DF9" w:rsidP="00594DF9">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1C6850C3" w14:textId="77777777" w:rsidR="00594DF9" w:rsidRDefault="00594DF9" w:rsidP="00594DF9">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68EF0F58" w14:textId="77777777" w:rsidR="00594DF9" w:rsidRDefault="00594DF9" w:rsidP="00594DF9">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362CA040" w14:textId="66CAD3AF" w:rsidR="00594DF9" w:rsidRPr="00E95952" w:rsidRDefault="0043796F" w:rsidP="00594DF9">
      <w:pPr>
        <w:spacing w:before="160" w:after="0" w:line="240" w:lineRule="auto"/>
        <w:jc w:val="both"/>
        <w:rPr>
          <w:rFonts w:cstheme="minorHAnsi"/>
          <w:bCs/>
          <w:sz w:val="20"/>
          <w:szCs w:val="20"/>
        </w:rPr>
      </w:pPr>
      <w:r>
        <w:rPr>
          <w:rFonts w:cstheme="minorHAnsi"/>
          <w:sz w:val="20"/>
          <w:szCs w:val="20"/>
        </w:rPr>
        <w:t>3</w:t>
      </w:r>
      <w:r w:rsidR="00594DF9" w:rsidRPr="00E04C07">
        <w:rPr>
          <w:rFonts w:cstheme="minorHAnsi"/>
          <w:sz w:val="20"/>
          <w:szCs w:val="20"/>
        </w:rPr>
        <w:t xml:space="preserve">. </w:t>
      </w:r>
      <w:r w:rsidR="00594DF9">
        <w:rPr>
          <w:rFonts w:cstheme="minorHAnsi"/>
          <w:sz w:val="20"/>
          <w:szCs w:val="20"/>
        </w:rPr>
        <w:t>CONCLUSION</w:t>
      </w:r>
      <w:r w:rsidR="00594DF9" w:rsidRPr="00E04C07">
        <w:rPr>
          <w:rFonts w:cstheme="minorHAnsi"/>
          <w:sz w:val="20"/>
          <w:szCs w:val="20"/>
        </w:rPr>
        <w:t xml:space="preserve">: </w:t>
      </w:r>
      <w:r w:rsidR="00594DF9">
        <w:rPr>
          <w:rFonts w:cstheme="minorHAnsi"/>
          <w:sz w:val="20"/>
          <w:szCs w:val="20"/>
        </w:rPr>
        <w:t>………………………………………………………………………………………………………………………………………………</w:t>
      </w:r>
      <w:proofErr w:type="gramStart"/>
      <w:r w:rsidR="00594DF9">
        <w:rPr>
          <w:rFonts w:cstheme="minorHAnsi"/>
          <w:sz w:val="20"/>
          <w:szCs w:val="20"/>
        </w:rPr>
        <w:t>…..</w:t>
      </w:r>
      <w:proofErr w:type="gramEnd"/>
    </w:p>
    <w:p w14:paraId="06DD9061" w14:textId="77777777" w:rsidR="0043796F" w:rsidRPr="00920C37" w:rsidRDefault="0043796F" w:rsidP="0043796F">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73413712" w14:textId="77777777" w:rsidR="0043796F" w:rsidRDefault="0043796F" w:rsidP="0043796F">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4822DE32" w14:textId="56256284" w:rsidR="0043796F" w:rsidRPr="0043796F" w:rsidRDefault="0043796F" w:rsidP="0043796F">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Pr>
          <w:rFonts w:cstheme="minorHAnsi"/>
          <w:color w:val="000000" w:themeColor="text1"/>
          <w:sz w:val="20"/>
          <w:szCs w:val="20"/>
        </w:rPr>
        <w:t>………………………………………………………………………….………………………</w:t>
      </w:r>
    </w:p>
    <w:p w14:paraId="7CB2F070" w14:textId="518228AE" w:rsidR="0043796F" w:rsidRPr="0043796F" w:rsidRDefault="0043796F" w:rsidP="0043796F">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70A75DF2" w14:textId="77777777" w:rsidR="0043796F" w:rsidRDefault="0043796F" w:rsidP="0043796F">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59CF2D71" w14:textId="77777777" w:rsidR="0043796F" w:rsidRDefault="0043796F" w:rsidP="0043796F">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Pr>
          <w:rFonts w:cstheme="minorHAnsi"/>
          <w:color w:val="000000" w:themeColor="text1"/>
          <w:sz w:val="20"/>
          <w:szCs w:val="20"/>
        </w:rPr>
        <w:t>……………………………………………………………………………………….</w:t>
      </w:r>
    </w:p>
    <w:p w14:paraId="169FAEE8" w14:textId="77777777" w:rsidR="0043796F" w:rsidRPr="000A5B01" w:rsidRDefault="0043796F" w:rsidP="0043796F">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0705B5C7" w14:textId="77777777" w:rsidR="0043796F" w:rsidRDefault="0043796F" w:rsidP="0043796F">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0FBE7680" w14:textId="256C057F" w:rsidR="0043796F" w:rsidRPr="003133FA" w:rsidRDefault="0043796F" w:rsidP="0043796F">
      <w:pPr>
        <w:autoSpaceDE w:val="0"/>
        <w:autoSpaceDN w:val="0"/>
        <w:adjustRightInd w:val="0"/>
        <w:spacing w:before="160" w:after="0" w:line="240" w:lineRule="auto"/>
        <w:jc w:val="both"/>
        <w:rPr>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2DFE24DE" w14:textId="3DADBC4C" w:rsidR="0043796F" w:rsidRPr="00A05647" w:rsidRDefault="00651AC0" w:rsidP="0043796F">
      <w:pPr>
        <w:autoSpaceDE w:val="0"/>
        <w:autoSpaceDN w:val="0"/>
        <w:adjustRightInd w:val="0"/>
        <w:spacing w:before="120" w:after="0" w:line="240" w:lineRule="auto"/>
        <w:jc w:val="both"/>
        <w:rPr>
          <w:rFonts w:cstheme="minorHAnsi"/>
          <w:sz w:val="20"/>
          <w:szCs w:val="20"/>
        </w:rPr>
      </w:pPr>
      <w:r>
        <w:rPr>
          <w:rFonts w:cstheme="minorHAnsi"/>
          <w:sz w:val="20"/>
          <w:szCs w:val="20"/>
        </w:rPr>
        <w:t>8</w:t>
      </w:r>
      <w:r w:rsidR="0043796F" w:rsidRPr="000A5B01">
        <w:rPr>
          <w:rFonts w:cstheme="minorHAnsi"/>
          <w:sz w:val="20"/>
          <w:szCs w:val="20"/>
        </w:rPr>
        <w:t xml:space="preserve">. </w:t>
      </w:r>
      <w:r w:rsidR="0043796F" w:rsidRPr="003133FA">
        <w:rPr>
          <w:rFonts w:cstheme="minorHAnsi"/>
          <w:sz w:val="20"/>
          <w:szCs w:val="20"/>
        </w:rPr>
        <w:t xml:space="preserve">WHICH OF THE FOLLOWING CONSTANTS SHOULD BE THE SAME IN ALL EXPERIMENTS? Mark with a </w:t>
      </w:r>
      <w:r w:rsidR="0043796F" w:rsidRPr="00351062">
        <w:rPr>
          <w:rFonts w:ascii="Segoe UI Symbol" w:hAnsi="Segoe UI Symbol" w:cs="Segoe UI Symbol"/>
          <w:sz w:val="20"/>
          <w:szCs w:val="20"/>
        </w:rPr>
        <w:t>✚</w:t>
      </w:r>
      <w:r w:rsidR="0043796F" w:rsidRPr="00B24849">
        <w:rPr>
          <w:rFonts w:cstheme="minorHAnsi"/>
          <w:b/>
          <w:bCs/>
          <w:sz w:val="20"/>
          <w:szCs w:val="20"/>
        </w:rPr>
        <w:t xml:space="preserve"> </w:t>
      </w:r>
      <w:r w:rsidR="0043796F" w:rsidRPr="003133FA">
        <w:rPr>
          <w:rFonts w:cstheme="minorHAnsi"/>
          <w:sz w:val="20"/>
          <w:szCs w:val="20"/>
        </w:rPr>
        <w:t>sign!</w:t>
      </w:r>
    </w:p>
    <w:p w14:paraId="689023D4" w14:textId="5B86F77D" w:rsidR="0043796F" w:rsidRDefault="0043796F" w:rsidP="0043796F">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3ABF79E3" w14:textId="431F139A" w:rsidR="0043796F" w:rsidRPr="00E16531" w:rsidRDefault="0043796F" w:rsidP="00ED520F">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Time taken to heat the stones</w:t>
      </w:r>
    </w:p>
    <w:p w14:paraId="5EB3BC39" w14:textId="1A3FD875" w:rsidR="0043796F" w:rsidRPr="00E16531" w:rsidRDefault="0043796F" w:rsidP="00ED520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Volume of water</w:t>
      </w:r>
    </w:p>
    <w:p w14:paraId="3048D0D7" w14:textId="1E5FCE5B" w:rsidR="0043796F" w:rsidRPr="00E16531" w:rsidRDefault="0043796F" w:rsidP="00ED520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Volume of the glass</w:t>
      </w:r>
    </w:p>
    <w:p w14:paraId="7480A4CA" w14:textId="5C7C4855" w:rsidR="0043796F" w:rsidRPr="00E16531" w:rsidRDefault="0043796F" w:rsidP="00ED520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Volume (number of droplets) of phenolphthalein solution</w:t>
      </w:r>
    </w:p>
    <w:p w14:paraId="063ECDAD" w14:textId="26EFC577" w:rsidR="0043796F" w:rsidRPr="00E16531" w:rsidRDefault="0043796F" w:rsidP="00ED520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00E16531" w:rsidRPr="00E16531">
        <w:rPr>
          <w:rFonts w:cstheme="minorHAnsi"/>
          <w:color w:val="000000" w:themeColor="text1"/>
          <w:sz w:val="20"/>
          <w:szCs w:val="20"/>
        </w:rPr>
        <w:t>Quantity/mass of stones</w:t>
      </w:r>
    </w:p>
    <w:p w14:paraId="690C85B3" w14:textId="44DEF38E" w:rsidR="00594DF9" w:rsidRPr="003F197F" w:rsidRDefault="0043796F" w:rsidP="0043796F">
      <w:pPr>
        <w:spacing w:before="120" w:after="0" w:line="240" w:lineRule="auto"/>
        <w:jc w:val="both"/>
        <w:rPr>
          <w:rFonts w:cstheme="minorHAnsi"/>
          <w:sz w:val="20"/>
          <w:szCs w:val="20"/>
        </w:rPr>
      </w:pPr>
      <w:r>
        <w:rPr>
          <w:rFonts w:cstheme="minorHAnsi"/>
          <w:sz w:val="20"/>
          <w:szCs w:val="20"/>
        </w:rPr>
        <w:t>9</w:t>
      </w:r>
      <w:r w:rsidR="00594DF9" w:rsidRPr="001823A8">
        <w:rPr>
          <w:rFonts w:cstheme="minorHAnsi"/>
          <w:sz w:val="20"/>
          <w:szCs w:val="20"/>
        </w:rPr>
        <w:t>.</w:t>
      </w:r>
      <w:r w:rsidR="00594DF9" w:rsidRPr="00DA6F32">
        <w:rPr>
          <w:rFonts w:cstheme="minorHAnsi"/>
          <w:bCs/>
          <w:sz w:val="20"/>
          <w:szCs w:val="20"/>
        </w:rPr>
        <w:t xml:space="preserve"> </w:t>
      </w:r>
      <w:r w:rsidR="00594DF9">
        <w:rPr>
          <w:rFonts w:cstheme="minorHAnsi"/>
          <w:bCs/>
          <w:sz w:val="20"/>
          <w:szCs w:val="20"/>
        </w:rPr>
        <w:t>LET’S</w:t>
      </w:r>
      <w:r w:rsidR="00594DF9" w:rsidRPr="003E726F">
        <w:rPr>
          <w:rFonts w:cstheme="minorHAnsi"/>
          <w:bCs/>
          <w:sz w:val="20"/>
          <w:szCs w:val="20"/>
        </w:rPr>
        <w:t xml:space="preserve"> THINK</w:t>
      </w:r>
      <w:r w:rsidR="00594DF9" w:rsidRPr="001823A8">
        <w:rPr>
          <w:rFonts w:cstheme="minorHAnsi"/>
          <w:sz w:val="20"/>
          <w:szCs w:val="20"/>
        </w:rPr>
        <w:t>!</w:t>
      </w:r>
      <w:r w:rsidR="00594DF9">
        <w:rPr>
          <w:rFonts w:cstheme="minorHAnsi"/>
          <w:sz w:val="20"/>
          <w:szCs w:val="20"/>
        </w:rPr>
        <w:t xml:space="preserve"> </w:t>
      </w:r>
      <w:r w:rsidR="00594DF9"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594DF9">
        <w:rPr>
          <w:rFonts w:cstheme="minorHAnsi"/>
          <w:sz w:val="20"/>
          <w:szCs w:val="20"/>
        </w:rPr>
        <w:t xml:space="preserve">slaked </w:t>
      </w:r>
      <w:r w:rsidR="00594DF9" w:rsidRPr="003F197F">
        <w:rPr>
          <w:rFonts w:cstheme="minorHAnsi"/>
          <w:sz w:val="20"/>
          <w:szCs w:val="20"/>
        </w:rPr>
        <w:t xml:space="preserve">lime. The resulting </w:t>
      </w:r>
      <w:r w:rsidR="00594DF9">
        <w:rPr>
          <w:rFonts w:cstheme="minorHAnsi"/>
          <w:sz w:val="20"/>
          <w:szCs w:val="20"/>
        </w:rPr>
        <w:t xml:space="preserve">slaked </w:t>
      </w:r>
      <w:r w:rsidR="00594DF9"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207204B0" w14:textId="77777777" w:rsidR="00594DF9" w:rsidRPr="00615EA2" w:rsidRDefault="00594DF9" w:rsidP="00594DF9">
      <w:pPr>
        <w:spacing w:before="160" w:after="0" w:line="240" w:lineRule="auto"/>
        <w:jc w:val="both"/>
        <w:rPr>
          <w:b/>
          <w:bCs/>
          <w:sz w:val="20"/>
          <w:szCs w:val="20"/>
        </w:rPr>
      </w:pPr>
      <w:r w:rsidRPr="00615EA2">
        <w:rPr>
          <w:b/>
          <w:bCs/>
          <w:noProof/>
          <w:sz w:val="20"/>
          <w:szCs w:val="20"/>
        </w:rPr>
        <mc:AlternateContent>
          <mc:Choice Requires="wpg">
            <w:drawing>
              <wp:anchor distT="0" distB="0" distL="114300" distR="114300" simplePos="0" relativeHeight="251908096" behindDoc="0" locked="0" layoutInCell="1" allowOverlap="1" wp14:anchorId="071AE462" wp14:editId="2DB82C10">
                <wp:simplePos x="0" y="0"/>
                <wp:positionH relativeFrom="margin">
                  <wp:posOffset>-635</wp:posOffset>
                </wp:positionH>
                <wp:positionV relativeFrom="paragraph">
                  <wp:posOffset>255905</wp:posOffset>
                </wp:positionV>
                <wp:extent cx="5676900" cy="2327275"/>
                <wp:effectExtent l="0" t="0" r="0" b="0"/>
                <wp:wrapNone/>
                <wp:docPr id="761" name="Csoportba foglalás 761"/>
                <wp:cNvGraphicFramePr/>
                <a:graphic xmlns:a="http://schemas.openxmlformats.org/drawingml/2006/main">
                  <a:graphicData uri="http://schemas.microsoft.com/office/word/2010/wordprocessingGroup">
                    <wpg:wgp>
                      <wpg:cNvGrpSpPr/>
                      <wpg:grpSpPr>
                        <a:xfrm>
                          <a:off x="0" y="0"/>
                          <a:ext cx="5676900" cy="2327275"/>
                          <a:chOff x="0" y="0"/>
                          <a:chExt cx="5676900" cy="2327787"/>
                        </a:xfrm>
                      </wpg:grpSpPr>
                      <wps:wsp>
                        <wps:cNvPr id="762"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6BE95791" w14:textId="77777777" w:rsidR="00594DF9" w:rsidRDefault="00594DF9" w:rsidP="00594DF9">
                              <w:r>
                                <w:t>↑ ↓</w:t>
                              </w:r>
                            </w:p>
                          </w:txbxContent>
                        </wps:txbx>
                        <wps:bodyPr rot="0" vert="horz" wrap="square" lIns="91440" tIns="45720" rIns="91440" bIns="45720" anchor="t" anchorCtr="0">
                          <a:noAutofit/>
                        </wps:bodyPr>
                      </wps:wsp>
                      <wps:wsp>
                        <wps:cNvPr id="763" name="Szövegdoboz 2"/>
                        <wps:cNvSpPr txBox="1">
                          <a:spLocks noChangeArrowheads="1"/>
                        </wps:cNvSpPr>
                        <wps:spPr bwMode="auto">
                          <a:xfrm>
                            <a:off x="466725" y="933450"/>
                            <a:ext cx="1286509" cy="565908"/>
                          </a:xfrm>
                          <a:prstGeom prst="rect">
                            <a:avLst/>
                          </a:prstGeom>
                          <a:solidFill>
                            <a:srgbClr val="FFFFFF"/>
                          </a:solidFill>
                          <a:ln w="9525">
                            <a:noFill/>
                            <a:miter lim="800000"/>
                            <a:headEnd/>
                            <a:tailEnd/>
                          </a:ln>
                        </wps:spPr>
                        <wps:txbx>
                          <w:txbxContent>
                            <w:p w14:paraId="71D1434B" w14:textId="77777777" w:rsidR="00594DF9" w:rsidRPr="00CF6D5D" w:rsidRDefault="00594DF9" w:rsidP="00594DF9">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764"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040F8A90" w14:textId="77777777" w:rsidR="00594DF9" w:rsidRDefault="00594DF9" w:rsidP="00594DF9">
                              <w:r>
                                <w:t>↑ ↓</w:t>
                              </w:r>
                            </w:p>
                          </w:txbxContent>
                        </wps:txbx>
                        <wps:bodyPr rot="0" vert="horz" wrap="square" lIns="91440" tIns="45720" rIns="91440" bIns="45720" anchor="t" anchorCtr="0">
                          <a:noAutofit/>
                        </wps:bodyPr>
                      </wps:wsp>
                      <wps:wsp>
                        <wps:cNvPr id="346" name="Szövegdoboz 2"/>
                        <wps:cNvSpPr txBox="1">
                          <a:spLocks noChangeArrowheads="1"/>
                        </wps:cNvSpPr>
                        <wps:spPr bwMode="auto">
                          <a:xfrm>
                            <a:off x="3443416" y="952500"/>
                            <a:ext cx="1722119" cy="565908"/>
                          </a:xfrm>
                          <a:prstGeom prst="rect">
                            <a:avLst/>
                          </a:prstGeom>
                          <a:solidFill>
                            <a:srgbClr val="FFFFFF"/>
                          </a:solidFill>
                          <a:ln w="9525">
                            <a:noFill/>
                            <a:miter lim="800000"/>
                            <a:headEnd/>
                            <a:tailEnd/>
                          </a:ln>
                        </wps:spPr>
                        <wps:txbx>
                          <w:txbxContent>
                            <w:p w14:paraId="63436298" w14:textId="77777777" w:rsidR="00594DF9" w:rsidRPr="00CF6D5D" w:rsidRDefault="00594DF9" w:rsidP="00594DF9">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347" name="Szövegdoboz 2"/>
                        <wps:cNvSpPr txBox="1">
                          <a:spLocks noChangeArrowheads="1"/>
                        </wps:cNvSpPr>
                        <wps:spPr bwMode="auto">
                          <a:xfrm>
                            <a:off x="1985319" y="1304569"/>
                            <a:ext cx="1614804" cy="721359"/>
                          </a:xfrm>
                          <a:prstGeom prst="rect">
                            <a:avLst/>
                          </a:prstGeom>
                          <a:solidFill>
                            <a:srgbClr val="FFFFFF"/>
                          </a:solidFill>
                          <a:ln w="9525">
                            <a:noFill/>
                            <a:miter lim="800000"/>
                            <a:headEnd/>
                            <a:tailEnd/>
                          </a:ln>
                        </wps:spPr>
                        <wps:txbx>
                          <w:txbxContent>
                            <w:p w14:paraId="2B2A4879" w14:textId="77777777" w:rsidR="00594DF9" w:rsidRPr="00CF6D5D" w:rsidRDefault="00594DF9" w:rsidP="00594DF9">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348" name="Szövegdoboz 2"/>
                        <wps:cNvSpPr txBox="1">
                          <a:spLocks noChangeArrowheads="1"/>
                        </wps:cNvSpPr>
                        <wps:spPr bwMode="auto">
                          <a:xfrm>
                            <a:off x="2519823" y="2032512"/>
                            <a:ext cx="514350" cy="295275"/>
                          </a:xfrm>
                          <a:prstGeom prst="rect">
                            <a:avLst/>
                          </a:prstGeom>
                          <a:solidFill>
                            <a:srgbClr val="FFFFFF"/>
                          </a:solidFill>
                          <a:ln w="9525">
                            <a:noFill/>
                            <a:miter lim="800000"/>
                            <a:headEnd/>
                            <a:tailEnd/>
                          </a:ln>
                        </wps:spPr>
                        <wps:txbx>
                          <w:txbxContent>
                            <w:p w14:paraId="102B08FA" w14:textId="77777777" w:rsidR="00594DF9" w:rsidRDefault="00594DF9" w:rsidP="00594DF9">
                              <w:r>
                                <w:t>↑ ↓</w:t>
                              </w:r>
                            </w:p>
                          </w:txbxContent>
                        </wps:txbx>
                        <wps:bodyPr rot="0" vert="horz" wrap="square" lIns="91440" tIns="45720" rIns="91440" bIns="45720" anchor="t" anchorCtr="0">
                          <a:noAutofit/>
                        </wps:bodyPr>
                      </wps:wsp>
                      <wps:wsp>
                        <wps:cNvPr id="349" name="Szövegdoboz 2"/>
                        <wps:cNvSpPr txBox="1">
                          <a:spLocks noChangeArrowheads="1"/>
                        </wps:cNvSpPr>
                        <wps:spPr bwMode="auto">
                          <a:xfrm>
                            <a:off x="2018270" y="495300"/>
                            <a:ext cx="1540509" cy="565908"/>
                          </a:xfrm>
                          <a:prstGeom prst="rect">
                            <a:avLst/>
                          </a:prstGeom>
                          <a:solidFill>
                            <a:srgbClr val="FFFFFF"/>
                          </a:solidFill>
                          <a:ln w="9525">
                            <a:noFill/>
                            <a:miter lim="800000"/>
                            <a:headEnd/>
                            <a:tailEnd/>
                          </a:ln>
                        </wps:spPr>
                        <wps:txbx>
                          <w:txbxContent>
                            <w:p w14:paraId="5E040914" w14:textId="77777777" w:rsidR="00594DF9" w:rsidRPr="00CF6D5D" w:rsidRDefault="00594DF9" w:rsidP="00594DF9">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350"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5BDD2F30" w14:textId="77777777" w:rsidR="00594DF9" w:rsidRDefault="00594DF9" w:rsidP="00594DF9">
                              <w:r>
                                <w:t>↑ ↓</w:t>
                              </w:r>
                            </w:p>
                          </w:txbxContent>
                        </wps:txbx>
                        <wps:bodyPr rot="0" vert="horz" wrap="square" lIns="91440" tIns="45720" rIns="91440" bIns="45720" anchor="t" anchorCtr="0">
                          <a:noAutofit/>
                        </wps:bodyPr>
                      </wps:wsp>
                      <wps:wsp>
                        <wps:cNvPr id="351" name="Nyíl: szalag, lefelé mutató 351"/>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Nyíl: szalag, lefelé mutató 352"/>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Nyíl: szalag, lefelé mutató 353"/>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Nyíl: szalag, lefelé mutató 354"/>
                        <wps:cNvSpPr/>
                        <wps:spPr>
                          <a:xfrm rot="11950443">
                            <a:off x="1160303" y="1626430"/>
                            <a:ext cx="907690" cy="25076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4F6825FE" w14:textId="77777777" w:rsidR="00594DF9" w:rsidRDefault="00594DF9" w:rsidP="00594DF9">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356"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69866E24" w14:textId="77777777" w:rsidR="00594DF9" w:rsidRDefault="00594DF9" w:rsidP="00594DF9">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357"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653C585B" w14:textId="77777777" w:rsidR="00594DF9" w:rsidRDefault="00594DF9" w:rsidP="00594DF9">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du="http://schemas.microsoft.com/office/word/2023/wordml/word16du">
            <w:pict>
              <v:group w14:anchorId="071AE462" id="Csoportba foglalás 761" o:spid="_x0000_s1150" style="position:absolute;left:0;text-align:left;margin-left:-.05pt;margin-top:20.15pt;width:447pt;height:183.25pt;z-index:251908096;mso-position-horizontal-relative:margin;mso-height-relative:margin" coordsize="56769,2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">
                <v:shape id="_x0000_s1151"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" stroked="f">
                  <v:textbox>
                    <w:txbxContent>
                      <w:p w14:paraId="6BE95791" w14:textId="77777777" w:rsidR="00594DF9" w:rsidRDefault="00594DF9" w:rsidP="00594DF9">
                        <w:r>
                          <w:t>↑ ↓</w:t>
                        </w:r>
                      </w:p>
                    </w:txbxContent>
                  </v:textbox>
                </v:shape>
                <v:shape id="_x0000_s1152" type="#_x0000_t202" style="position:absolute;left:4667;top:9334;width:1286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" stroked="f">
                  <v:textbox style="mso-fit-shape-to-text:t">
                    <w:txbxContent>
                      <w:p w14:paraId="71D1434B" w14:textId="77777777" w:rsidR="00594DF9" w:rsidRPr="00CF6D5D" w:rsidRDefault="00594DF9" w:rsidP="00594DF9">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53"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" stroked="f">
                  <v:textbox>
                    <w:txbxContent>
                      <w:p w14:paraId="040F8A90" w14:textId="77777777" w:rsidR="00594DF9" w:rsidRDefault="00594DF9" w:rsidP="00594DF9">
                        <w:r>
                          <w:t>↑ ↓</w:t>
                        </w:r>
                      </w:p>
                    </w:txbxContent>
                  </v:textbox>
                </v:shape>
                <v:shape id="_x0000_s1154" type="#_x0000_t202" style="position:absolute;left:34434;top:9525;width:17221;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" stroked="f">
                  <v:textbox style="mso-fit-shape-to-text:t">
                    <w:txbxContent>
                      <w:p w14:paraId="63436298" w14:textId="77777777" w:rsidR="00594DF9" w:rsidRPr="00CF6D5D" w:rsidRDefault="00594DF9" w:rsidP="00594DF9">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55" type="#_x0000_t202" style="position:absolute;left:19853;top:130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" stroked="f">
                  <v:textbox style="mso-fit-shape-to-text:t">
                    <w:txbxContent>
                      <w:p w14:paraId="2B2A4879" w14:textId="77777777" w:rsidR="00594DF9" w:rsidRPr="00CF6D5D" w:rsidRDefault="00594DF9" w:rsidP="00594DF9">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shape id="_x0000_s1156" type="#_x0000_t202" style="position:absolute;left:25198;top:20325;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" stroked="f">
                  <v:textbox>
                    <w:txbxContent>
                      <w:p w14:paraId="102B08FA" w14:textId="77777777" w:rsidR="00594DF9" w:rsidRDefault="00594DF9" w:rsidP="00594DF9">
                        <w:r>
                          <w:t>↑ ↓</w:t>
                        </w:r>
                      </w:p>
                    </w:txbxContent>
                  </v:textbox>
                </v:shape>
                <v:shape id="_x0000_s1157" type="#_x0000_t202" style="position:absolute;left:20182;top:4953;width:1540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" stroked="f">
                  <v:textbox style="mso-fit-shape-to-text:t">
                    <w:txbxContent>
                      <w:p w14:paraId="5E040914" w14:textId="77777777" w:rsidR="00594DF9" w:rsidRPr="00CF6D5D" w:rsidRDefault="00594DF9" w:rsidP="00594DF9">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58"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" stroked="f">
                  <v:textbox>
                    <w:txbxContent>
                      <w:p w14:paraId="5BDD2F30" w14:textId="77777777" w:rsidR="00594DF9" w:rsidRDefault="00594DF9" w:rsidP="00594DF9">
                        <w:r>
                          <w:t>↑ ↓</w:t>
                        </w:r>
                      </w:p>
                    </w:txbxContent>
                  </v:textbox>
                </v:shape>
                <v:shape id="Nyíl: szalag, lefelé mutató 351" o:spid="_x0000_s1159"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" adj="19810,21153,16200" fillcolor="black [3200]" strokecolor="black [1600]" strokeweight="1pt"/>
                <v:shape id="Nyíl: szalag, lefelé mutató 352" o:spid="_x0000_s1160"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" adj="19455,21064,16200" fillcolor="black [3200]" strokecolor="black [1600]" strokeweight="1pt"/>
                <v:shape id="Nyíl: szalag, lefelé mutató 353" o:spid="_x0000_s1161"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" adj="19305,21026,16200" fillcolor="black [3200]" strokecolor="black [1600]" strokeweight="1pt"/>
                <v:shape id="Nyíl: szalag, lefelé mutató 354" o:spid="_x0000_s1162" type="#_x0000_t105" style="position:absolute;left:11603;top:16264;width:9076;height:250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" adj="18616,20854,16200" fillcolor="black [3200]" strokecolor="black [1600]" strokeweight="1pt">
                  <v:stroke dashstyle="dash"/>
                </v:shape>
                <v:shape id="_x0000_s1163"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">
                  <v:textbox style="mso-fit-shape-to-text:t">
                    <w:txbxContent>
                      <w:p w14:paraId="4F6825FE" w14:textId="77777777" w:rsidR="00594DF9" w:rsidRDefault="00594DF9" w:rsidP="00594DF9">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164"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">
                  <v:textbox style="mso-fit-shape-to-text:t">
                    <w:txbxContent>
                      <w:p w14:paraId="69866E24" w14:textId="77777777" w:rsidR="00594DF9" w:rsidRDefault="00594DF9" w:rsidP="00594DF9">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165"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">
                  <v:textbox style="mso-fit-shape-to-text:t">
                    <w:txbxContent>
                      <w:p w14:paraId="653C585B" w14:textId="77777777" w:rsidR="00594DF9" w:rsidRDefault="00594DF9" w:rsidP="00594DF9">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r w:rsidRPr="00615EA2">
        <w:rPr>
          <w:rFonts w:cstheme="minorHAnsi"/>
          <w:b/>
          <w:bCs/>
          <w:sz w:val="20"/>
          <w:szCs w:val="20"/>
        </w:rPr>
        <w:t>Circle the up or down arrows in the diagram that show the change of the given amount.</w:t>
      </w:r>
    </w:p>
    <w:p w14:paraId="512A938D" w14:textId="77777777" w:rsidR="00594DF9" w:rsidRDefault="00594DF9" w:rsidP="00594DF9">
      <w:pPr>
        <w:spacing w:after="0" w:line="240" w:lineRule="auto"/>
        <w:jc w:val="center"/>
        <w:rPr>
          <w:rFonts w:cstheme="minorHAnsi"/>
          <w:bCs/>
          <w:sz w:val="20"/>
          <w:szCs w:val="20"/>
        </w:rPr>
      </w:pPr>
    </w:p>
    <w:p w14:paraId="696B6A3A" w14:textId="77777777" w:rsidR="00594DF9" w:rsidRDefault="00594DF9" w:rsidP="00594DF9">
      <w:pPr>
        <w:spacing w:after="0" w:line="240" w:lineRule="auto"/>
        <w:jc w:val="center"/>
        <w:rPr>
          <w:rFonts w:cstheme="minorHAnsi"/>
          <w:bCs/>
          <w:sz w:val="20"/>
          <w:szCs w:val="20"/>
        </w:rPr>
      </w:pPr>
    </w:p>
    <w:p w14:paraId="58D72363" w14:textId="77777777" w:rsidR="00594DF9" w:rsidRDefault="00594DF9" w:rsidP="00594DF9">
      <w:pPr>
        <w:spacing w:after="0" w:line="240" w:lineRule="auto"/>
        <w:jc w:val="center"/>
        <w:rPr>
          <w:rFonts w:cstheme="minorHAnsi"/>
          <w:bCs/>
          <w:sz w:val="20"/>
          <w:szCs w:val="20"/>
        </w:rPr>
      </w:pPr>
    </w:p>
    <w:p w14:paraId="50757185" w14:textId="77777777" w:rsidR="00594DF9" w:rsidRDefault="00594DF9" w:rsidP="00594DF9">
      <w:pPr>
        <w:spacing w:after="0" w:line="240" w:lineRule="auto"/>
        <w:jc w:val="center"/>
        <w:rPr>
          <w:rFonts w:cstheme="minorHAnsi"/>
          <w:bCs/>
          <w:sz w:val="20"/>
          <w:szCs w:val="20"/>
        </w:rPr>
      </w:pPr>
    </w:p>
    <w:p w14:paraId="4490CC04" w14:textId="77777777" w:rsidR="00594DF9" w:rsidRDefault="00594DF9" w:rsidP="00594DF9">
      <w:pPr>
        <w:spacing w:after="0" w:line="240" w:lineRule="auto"/>
        <w:jc w:val="center"/>
        <w:rPr>
          <w:rFonts w:cstheme="minorHAnsi"/>
          <w:bCs/>
          <w:sz w:val="20"/>
          <w:szCs w:val="20"/>
        </w:rPr>
      </w:pPr>
    </w:p>
    <w:p w14:paraId="01EF80FC" w14:textId="77777777" w:rsidR="00594DF9" w:rsidRDefault="00594DF9" w:rsidP="00594DF9">
      <w:pPr>
        <w:spacing w:after="0" w:line="240" w:lineRule="auto"/>
        <w:jc w:val="center"/>
        <w:rPr>
          <w:rFonts w:cstheme="minorHAnsi"/>
          <w:bCs/>
          <w:sz w:val="20"/>
          <w:szCs w:val="20"/>
        </w:rPr>
      </w:pPr>
    </w:p>
    <w:p w14:paraId="5C33FA9E" w14:textId="77777777" w:rsidR="00594DF9" w:rsidRDefault="00594DF9" w:rsidP="00594DF9">
      <w:pPr>
        <w:spacing w:after="0" w:line="240" w:lineRule="auto"/>
        <w:jc w:val="center"/>
        <w:rPr>
          <w:rFonts w:cstheme="minorHAnsi"/>
          <w:bCs/>
          <w:sz w:val="20"/>
          <w:szCs w:val="20"/>
        </w:rPr>
      </w:pPr>
    </w:p>
    <w:p w14:paraId="51226CA5" w14:textId="77777777" w:rsidR="00594DF9" w:rsidRDefault="00594DF9" w:rsidP="00594DF9">
      <w:pPr>
        <w:spacing w:after="0" w:line="240" w:lineRule="auto"/>
        <w:jc w:val="center"/>
        <w:rPr>
          <w:rFonts w:cstheme="minorHAnsi"/>
          <w:bCs/>
          <w:sz w:val="20"/>
          <w:szCs w:val="20"/>
        </w:rPr>
      </w:pPr>
    </w:p>
    <w:p w14:paraId="30AEE057" w14:textId="77777777" w:rsidR="00594DF9" w:rsidRDefault="00594DF9" w:rsidP="00594DF9">
      <w:pPr>
        <w:spacing w:after="0" w:line="240" w:lineRule="auto"/>
        <w:jc w:val="center"/>
        <w:rPr>
          <w:rFonts w:cstheme="minorHAnsi"/>
          <w:bCs/>
          <w:sz w:val="20"/>
          <w:szCs w:val="20"/>
        </w:rPr>
      </w:pPr>
    </w:p>
    <w:p w14:paraId="3FE140BF" w14:textId="77777777" w:rsidR="00594DF9" w:rsidRDefault="00594DF9" w:rsidP="00594DF9">
      <w:pPr>
        <w:spacing w:after="0" w:line="240" w:lineRule="auto"/>
        <w:jc w:val="center"/>
        <w:rPr>
          <w:rFonts w:cstheme="minorHAnsi"/>
          <w:bCs/>
          <w:sz w:val="20"/>
          <w:szCs w:val="20"/>
        </w:rPr>
      </w:pPr>
    </w:p>
    <w:p w14:paraId="3F7DC2BE" w14:textId="77777777" w:rsidR="00594DF9" w:rsidRDefault="00594DF9" w:rsidP="00594DF9">
      <w:pPr>
        <w:spacing w:after="0" w:line="240" w:lineRule="auto"/>
        <w:jc w:val="center"/>
        <w:rPr>
          <w:rFonts w:cstheme="minorHAnsi"/>
          <w:bCs/>
          <w:sz w:val="20"/>
          <w:szCs w:val="20"/>
        </w:rPr>
      </w:pPr>
    </w:p>
    <w:p w14:paraId="56A4C751" w14:textId="77777777" w:rsidR="00594DF9" w:rsidRDefault="00594DF9" w:rsidP="00594DF9">
      <w:pPr>
        <w:spacing w:after="0" w:line="240" w:lineRule="auto"/>
        <w:jc w:val="center"/>
        <w:rPr>
          <w:rFonts w:cstheme="minorHAnsi"/>
          <w:bCs/>
          <w:sz w:val="20"/>
          <w:szCs w:val="20"/>
        </w:rPr>
      </w:pPr>
    </w:p>
    <w:p w14:paraId="02EE38D2" w14:textId="77777777" w:rsidR="00594DF9" w:rsidRDefault="00594DF9" w:rsidP="00594DF9">
      <w:pPr>
        <w:spacing w:after="0" w:line="240" w:lineRule="auto"/>
        <w:jc w:val="center"/>
        <w:rPr>
          <w:rFonts w:cstheme="minorHAnsi"/>
          <w:bCs/>
          <w:sz w:val="20"/>
          <w:szCs w:val="20"/>
        </w:rPr>
      </w:pPr>
    </w:p>
    <w:p w14:paraId="08069288" w14:textId="6A879364" w:rsidR="00594DF9" w:rsidRPr="005F64B7" w:rsidRDefault="00594DF9" w:rsidP="00594DF9">
      <w:pPr>
        <w:spacing w:after="0" w:line="240" w:lineRule="auto"/>
        <w:jc w:val="both"/>
        <w:rPr>
          <w:rFonts w:cstheme="minorHAnsi"/>
          <w:bCs/>
          <w:sz w:val="20"/>
          <w:szCs w:val="20"/>
        </w:rPr>
      </w:pPr>
      <w:r w:rsidRPr="005F64B7">
        <w:rPr>
          <w:rFonts w:cstheme="minorHAnsi"/>
          <w:bCs/>
          <w:sz w:val="20"/>
          <w:szCs w:val="20"/>
        </w:rPr>
        <w:lastRenderedPageBreak/>
        <w:t>The dashed arrow indicates that this step only theoretically leads to a recycling process, as the plaster can no longer be used as lime, as it contains sand. Although efforts are made to recycle as much of the demolished material as possible, the plaster does not fall into this category due to its composition, and therefore ends up in general construction waste and in landfills.</w:t>
      </w:r>
    </w:p>
    <w:p w14:paraId="7F300E66" w14:textId="77777777" w:rsidR="00594DF9" w:rsidRDefault="00594DF9" w:rsidP="00594DF9">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71A54937" w14:textId="77777777" w:rsidR="00594DF9" w:rsidRPr="00F756AA" w:rsidRDefault="00594DF9" w:rsidP="00594DF9">
      <w:pPr>
        <w:spacing w:before="160" w:after="0" w:line="240" w:lineRule="auto"/>
        <w:rPr>
          <w:color w:val="000000" w:themeColor="text1"/>
          <w:sz w:val="20"/>
          <w:szCs w:val="20"/>
        </w:rPr>
      </w:pPr>
      <w:r>
        <w:rPr>
          <w:color w:val="000000" w:themeColor="text1"/>
          <w:sz w:val="20"/>
          <w:szCs w:val="20"/>
        </w:rPr>
        <w:t>……………………………………………………………………………………………………………………………………………………………………………</w:t>
      </w:r>
    </w:p>
    <w:p w14:paraId="05DA94B5" w14:textId="77777777" w:rsidR="0043796F" w:rsidRDefault="00594DF9" w:rsidP="0043796F">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70F5DE4F" w14:textId="7BF1C9E0" w:rsidR="009B26A9" w:rsidRPr="0043796F" w:rsidRDefault="00594DF9" w:rsidP="0043796F">
      <w:pPr>
        <w:spacing w:before="160" w:after="0" w:line="240" w:lineRule="auto"/>
        <w:rPr>
          <w:color w:val="000000" w:themeColor="text1"/>
          <w:sz w:val="20"/>
          <w:szCs w:val="20"/>
        </w:rPr>
      </w:pPr>
      <w:r>
        <w:rPr>
          <w:color w:val="000000" w:themeColor="text1"/>
          <w:sz w:val="20"/>
          <w:szCs w:val="20"/>
        </w:rPr>
        <w:t>……………………………………………………………………………………………………………………………………………………………………………</w:t>
      </w:r>
    </w:p>
    <w:p w14:paraId="7849D9ED" w14:textId="659EC1A6" w:rsidR="009B26A9" w:rsidRPr="009C7C12" w:rsidRDefault="009B26A9" w:rsidP="009C7C12">
      <w:pPr>
        <w:spacing w:after="0" w:line="240" w:lineRule="auto"/>
        <w:rPr>
          <w:rFonts w:cstheme="minorHAnsi"/>
          <w:bCs/>
          <w:sz w:val="20"/>
          <w:szCs w:val="20"/>
        </w:rPr>
      </w:pPr>
    </w:p>
    <w:p w14:paraId="1677E130" w14:textId="77777777" w:rsidR="00594DF9" w:rsidRPr="009C7C12" w:rsidRDefault="00594DF9" w:rsidP="009C7C12">
      <w:pPr>
        <w:spacing w:after="0" w:line="240" w:lineRule="auto"/>
        <w:rPr>
          <w:rFonts w:cstheme="minorHAnsi"/>
          <w:bCs/>
          <w:sz w:val="20"/>
          <w:szCs w:val="20"/>
        </w:rPr>
      </w:pPr>
    </w:p>
    <w:p w14:paraId="2317D008" w14:textId="53D83E73" w:rsidR="0089776C" w:rsidRPr="002B0AAD" w:rsidRDefault="0089776C" w:rsidP="0089776C">
      <w:pPr>
        <w:spacing w:after="0" w:line="240" w:lineRule="auto"/>
        <w:jc w:val="center"/>
        <w:rPr>
          <w:rFonts w:cstheme="minorHAnsi"/>
          <w:b/>
          <w:color w:val="FF0000"/>
          <w:sz w:val="20"/>
          <w:szCs w:val="20"/>
        </w:rPr>
      </w:pPr>
      <w:bookmarkStart w:id="22" w:name="_Hlk116529521"/>
      <w:r w:rsidRPr="00FF44D7">
        <w:rPr>
          <w:rFonts w:cstheme="minorHAnsi"/>
          <w:b/>
          <w:color w:val="FF0000"/>
          <w:sz w:val="20"/>
          <w:szCs w:val="20"/>
        </w:rPr>
        <w:t xml:space="preserve">Teacher notes for Student </w:t>
      </w:r>
      <w:r w:rsidRPr="002B0AAD">
        <w:rPr>
          <w:rFonts w:cstheme="minorHAnsi"/>
          <w:b/>
          <w:color w:val="FF0000"/>
          <w:sz w:val="20"/>
          <w:szCs w:val="20"/>
        </w:rPr>
        <w:t xml:space="preserve">sheet </w:t>
      </w:r>
      <w:r w:rsidR="009B26A9" w:rsidRPr="002B0AAD">
        <w:rPr>
          <w:rFonts w:cstheme="minorHAnsi"/>
          <w:b/>
          <w:color w:val="FF0000"/>
          <w:sz w:val="20"/>
          <w:szCs w:val="20"/>
        </w:rPr>
        <w:t>9:</w:t>
      </w:r>
      <w:r w:rsidR="002B0AAD" w:rsidRPr="002B0AAD">
        <w:rPr>
          <w:rFonts w:cstheme="minorHAnsi"/>
          <w:b/>
          <w:bCs/>
          <w:color w:val="FF0000"/>
          <w:sz w:val="20"/>
          <w:szCs w:val="20"/>
        </w:rPr>
        <w:t xml:space="preserve"> Is the calcination of lime a combustion</w:t>
      </w:r>
      <w:r w:rsidR="009B26A9" w:rsidRPr="002B0AAD">
        <w:rPr>
          <w:rFonts w:cstheme="minorHAnsi"/>
          <w:b/>
          <w:bCs/>
          <w:color w:val="FF0000"/>
          <w:sz w:val="20"/>
          <w:szCs w:val="20"/>
        </w:rPr>
        <w:t>?</w:t>
      </w:r>
      <w:r w:rsidR="009B26A9" w:rsidRPr="002B0AAD">
        <w:rPr>
          <w:rStyle w:val="Lbjegyzet-hivatkozs"/>
          <w:rFonts w:cstheme="minorHAnsi"/>
          <w:b/>
          <w:bCs/>
          <w:color w:val="FF0000"/>
          <w:sz w:val="20"/>
          <w:szCs w:val="20"/>
        </w:rPr>
        <w:footnoteReference w:id="15"/>
      </w:r>
    </w:p>
    <w:p w14:paraId="63948EF5" w14:textId="0F0F3584"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6EDC1E9F"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5E19F63C" w14:textId="0057F9D7" w:rsidR="00651AC0" w:rsidRDefault="00651AC0" w:rsidP="00651AC0">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Pr>
          <w:rFonts w:cstheme="minorHAnsi"/>
          <w:sz w:val="20"/>
          <w:szCs w:val="20"/>
        </w:rPr>
        <w:t>quicklime</w:t>
      </w:r>
      <w:r w:rsidRPr="00AA5237">
        <w:rPr>
          <w:rFonts w:cstheme="minorHAnsi"/>
          <w:sz w:val="20"/>
          <w:szCs w:val="20"/>
        </w:rPr>
        <w:t xml:space="preserve"> </w:t>
      </w:r>
      <w:r>
        <w:rPr>
          <w:rFonts w:cstheme="minorHAnsi"/>
          <w:sz w:val="20"/>
          <w:szCs w:val="20"/>
        </w:rPr>
        <w:t xml:space="preserve">or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25085449" w14:textId="77777777" w:rsidR="00651AC0" w:rsidRDefault="00651AC0" w:rsidP="00651AC0">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4B962AFE" w14:textId="77777777" w:rsidR="00651AC0" w:rsidRDefault="00651AC0" w:rsidP="00651AC0">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5AFC2E22" w14:textId="77777777" w:rsidR="00651AC0" w:rsidRDefault="00651AC0" w:rsidP="00651AC0">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16"/>
      </w:r>
    </w:p>
    <w:p w14:paraId="5934EEAF" w14:textId="77777777" w:rsidR="00E47CAC" w:rsidRDefault="00E47CAC" w:rsidP="00E47CAC">
      <w:pPr>
        <w:spacing w:line="240" w:lineRule="auto"/>
        <w:jc w:val="both"/>
        <w:rPr>
          <w:color w:val="FF0000"/>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r>
        <w:rPr>
          <w:sz w:val="20"/>
          <w:szCs w:val="20"/>
        </w:rPr>
        <w:t xml:space="preserve"> </w:t>
      </w:r>
      <w:r w:rsidRPr="00C92AE6">
        <w:rPr>
          <w:color w:val="FF0000"/>
          <w:sz w:val="20"/>
          <w:szCs w:val="20"/>
        </w:rPr>
        <w:t>No, because combustion is a combination with oxygen. This is not what happens here, but calcium carbonate is decomposed by heating.</w:t>
      </w:r>
    </w:p>
    <w:p w14:paraId="5EB58D62" w14:textId="77777777" w:rsidR="00E47CAC" w:rsidRPr="00615EA2" w:rsidRDefault="00E47CAC" w:rsidP="00E47CAC">
      <w:pPr>
        <w:spacing w:line="240" w:lineRule="auto"/>
        <w:jc w:val="both"/>
        <w:rPr>
          <w:color w:val="FF0000"/>
          <w:sz w:val="20"/>
          <w:szCs w:val="20"/>
        </w:rPr>
      </w:pPr>
      <w:r w:rsidRPr="00615EA2">
        <w:rPr>
          <w:sz w:val="20"/>
          <w:szCs w:val="20"/>
        </w:rPr>
        <w:t xml:space="preserve">Why is the process called </w:t>
      </w:r>
      <w:r w:rsidRPr="00615EA2">
        <w:rPr>
          <w:rFonts w:cstheme="minorHAnsi"/>
          <w:sz w:val="20"/>
          <w:szCs w:val="20"/>
        </w:rPr>
        <w:t>“lime burning”</w:t>
      </w:r>
      <w:r w:rsidRPr="00615EA2">
        <w:rPr>
          <w:sz w:val="20"/>
          <w:szCs w:val="20"/>
        </w:rPr>
        <w:t>?</w:t>
      </w:r>
      <w:r>
        <w:rPr>
          <w:sz w:val="20"/>
          <w:szCs w:val="20"/>
        </w:rPr>
        <w:t xml:space="preserve"> </w:t>
      </w:r>
      <w:r w:rsidRPr="00615EA2">
        <w:rPr>
          <w:color w:val="FF0000"/>
          <w:sz w:val="20"/>
          <w:szCs w:val="20"/>
        </w:rPr>
        <w:t>Because they used the heat generated by burning wood, but when they named it, they didn't know that the essence of combustion was combining with oxygen.</w:t>
      </w:r>
    </w:p>
    <w:p w14:paraId="75FDD253" w14:textId="77777777" w:rsidR="00E47CAC" w:rsidRPr="00615EA2" w:rsidRDefault="00E47CAC" w:rsidP="00E47CAC">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r>
        <w:rPr>
          <w:rFonts w:cstheme="minorHAnsi"/>
          <w:sz w:val="20"/>
          <w:szCs w:val="20"/>
        </w:rPr>
        <w:t xml:space="preserve"> </w:t>
      </w:r>
      <w:r w:rsidRPr="00E47CAC">
        <w:rPr>
          <w:rFonts w:cstheme="minorHAnsi"/>
          <w:color w:val="FF0000"/>
          <w:sz w:val="20"/>
          <w:szCs w:val="20"/>
        </w:rPr>
        <w:t>Wood, because it provides the heat and the right temperature for endothermic lime combustion.</w:t>
      </w:r>
    </w:p>
    <w:p w14:paraId="308435A4" w14:textId="77777777" w:rsidR="00651AC0" w:rsidRDefault="00651AC0" w:rsidP="00651AC0">
      <w:pPr>
        <w:spacing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tbl>
      <w:tblPr>
        <w:tblStyle w:val="Rcsostblzat"/>
        <w:tblW w:w="4918" w:type="pct"/>
        <w:tblLook w:val="04A0" w:firstRow="1" w:lastRow="0" w:firstColumn="1" w:lastColumn="0" w:noHBand="0" w:noVBand="1"/>
      </w:tblPr>
      <w:tblGrid>
        <w:gridCol w:w="2973"/>
        <w:gridCol w:w="2970"/>
        <w:gridCol w:w="2970"/>
      </w:tblGrid>
      <w:tr w:rsidR="00651AC0" w:rsidRPr="00904100" w14:paraId="74F86362" w14:textId="77777777" w:rsidTr="009202BB">
        <w:tc>
          <w:tcPr>
            <w:tcW w:w="1668" w:type="pct"/>
          </w:tcPr>
          <w:p w14:paraId="5B0AB456" w14:textId="77777777" w:rsidR="00651AC0" w:rsidRPr="00CF6C1C" w:rsidRDefault="00651AC0" w:rsidP="009202B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44B52654" w14:textId="77777777" w:rsidR="00651AC0" w:rsidRPr="00CF6C1C"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bCs/>
                <w:sz w:val="20"/>
                <w:szCs w:val="20"/>
              </w:rPr>
              <w:t>water</w:t>
            </w:r>
            <w:r w:rsidRPr="00CF6C1C">
              <w:rPr>
                <w:rFonts w:cstheme="minorHAnsi"/>
                <w:sz w:val="20"/>
                <w:szCs w:val="20"/>
              </w:rPr>
              <w:t xml:space="preserve"> + phenolphthalein solution</w:t>
            </w:r>
          </w:p>
          <w:p w14:paraId="748C2B3F" w14:textId="77777777" w:rsidR="00651AC0" w:rsidRPr="00CF6C1C" w:rsidRDefault="00651AC0" w:rsidP="009202BB">
            <w:pPr>
              <w:autoSpaceDE w:val="0"/>
              <w:autoSpaceDN w:val="0"/>
              <w:adjustRightInd w:val="0"/>
              <w:spacing w:after="0" w:line="240" w:lineRule="auto"/>
              <w:contextualSpacing/>
              <w:rPr>
                <w:rFonts w:cstheme="minorHAnsi"/>
                <w:sz w:val="20"/>
                <w:szCs w:val="20"/>
              </w:rPr>
            </w:pPr>
          </w:p>
        </w:tc>
        <w:tc>
          <w:tcPr>
            <w:tcW w:w="1666" w:type="pct"/>
          </w:tcPr>
          <w:p w14:paraId="4063FBB5" w14:textId="77777777" w:rsidR="00651AC0" w:rsidRPr="00CF6C1C" w:rsidRDefault="00651AC0" w:rsidP="009202B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56BC3747" w14:textId="77777777" w:rsidR="00651AC0" w:rsidRPr="00CF6C1C"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limestone, then </w:t>
            </w:r>
            <w:r w:rsidRPr="00CF6C1C">
              <w:rPr>
                <w:rFonts w:cstheme="minorHAnsi"/>
                <w:bCs/>
                <w:sz w:val="20"/>
                <w:szCs w:val="20"/>
              </w:rPr>
              <w:t>water</w:t>
            </w:r>
            <w:r w:rsidRPr="00CF6C1C">
              <w:rPr>
                <w:rFonts w:cstheme="minorHAnsi"/>
                <w:sz w:val="20"/>
                <w:szCs w:val="20"/>
              </w:rPr>
              <w:t xml:space="preserve"> + phenolphthalein solution</w:t>
            </w:r>
          </w:p>
          <w:p w14:paraId="0DA1878C" w14:textId="77777777" w:rsidR="00651AC0" w:rsidRPr="00CF6C1C"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heated limestone</w:t>
            </w:r>
          </w:p>
        </w:tc>
        <w:tc>
          <w:tcPr>
            <w:tcW w:w="1666" w:type="pct"/>
          </w:tcPr>
          <w:p w14:paraId="08D9B6CB" w14:textId="77777777" w:rsidR="00651AC0" w:rsidRPr="001B3094" w:rsidRDefault="00651AC0" w:rsidP="009202B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23462E50" w14:textId="77777777" w:rsidR="00651AC0" w:rsidRPr="00CF6C1C"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CF6C1C">
              <w:rPr>
                <w:rFonts w:cstheme="minorHAnsi"/>
                <w:bCs/>
                <w:sz w:val="20"/>
                <w:szCs w:val="20"/>
              </w:rPr>
              <w:t>water</w:t>
            </w:r>
            <w:r w:rsidRPr="00CF6C1C">
              <w:rPr>
                <w:rFonts w:cstheme="minorHAnsi"/>
                <w:sz w:val="20"/>
                <w:szCs w:val="20"/>
              </w:rPr>
              <w:t xml:space="preserve"> + phenolphthalein solution</w:t>
            </w:r>
          </w:p>
          <w:p w14:paraId="566B7F1D" w14:textId="77777777" w:rsidR="00651AC0" w:rsidRPr="00904100" w:rsidRDefault="00651AC0" w:rsidP="009202BB">
            <w:pPr>
              <w:autoSpaceDE w:val="0"/>
              <w:autoSpaceDN w:val="0"/>
              <w:adjustRightInd w:val="0"/>
              <w:spacing w:after="0" w:line="240" w:lineRule="auto"/>
              <w:contextualSpacing/>
              <w:rPr>
                <w:rFonts w:cstheme="minorHAnsi"/>
                <w:sz w:val="20"/>
                <w:szCs w:val="20"/>
              </w:rPr>
            </w:pPr>
            <w:r w:rsidRPr="00CF6C1C">
              <w:rPr>
                <w:rFonts w:cstheme="minorHAnsi"/>
                <w:sz w:val="20"/>
                <w:szCs w:val="20"/>
              </w:rPr>
              <w:t xml:space="preserve">+ heated </w:t>
            </w:r>
            <w:r>
              <w:rPr>
                <w:rFonts w:cstheme="minorHAnsi"/>
                <w:sz w:val="20"/>
                <w:szCs w:val="20"/>
              </w:rPr>
              <w:t xml:space="preserve">other </w:t>
            </w:r>
            <w:r w:rsidRPr="00CF6C1C">
              <w:rPr>
                <w:rFonts w:cstheme="minorHAnsi"/>
                <w:sz w:val="20"/>
                <w:szCs w:val="20"/>
              </w:rPr>
              <w:t>stone</w:t>
            </w:r>
          </w:p>
        </w:tc>
      </w:tr>
      <w:tr w:rsidR="00651AC0" w:rsidRPr="00904100" w14:paraId="2B323DD7" w14:textId="77777777" w:rsidTr="009202BB">
        <w:tc>
          <w:tcPr>
            <w:tcW w:w="1668" w:type="pct"/>
          </w:tcPr>
          <w:p w14:paraId="78099D5C" w14:textId="77777777" w:rsidR="00651AC0" w:rsidRPr="00904100" w:rsidRDefault="00651AC0"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3E6CEE1" w14:textId="77777777" w:rsidR="00651AC0" w:rsidRPr="00904100" w:rsidRDefault="00651AC0"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89B5C56" w14:textId="77777777" w:rsidR="00651AC0" w:rsidRPr="00904100" w:rsidRDefault="00651AC0"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417B187A" w14:textId="77777777" w:rsidR="00651AC0" w:rsidRPr="00362CBE" w:rsidRDefault="00651AC0" w:rsidP="00651AC0">
      <w:pPr>
        <w:spacing w:before="120" w:after="0" w:line="240" w:lineRule="auto"/>
        <w:jc w:val="both"/>
        <w:rPr>
          <w:rFonts w:cstheme="minorHAnsi"/>
          <w:bCs/>
          <w:sz w:val="20"/>
          <w:szCs w:val="20"/>
        </w:rPr>
      </w:pPr>
      <w:r>
        <w:rPr>
          <w:rFonts w:cstheme="minorHAnsi"/>
          <w:bCs/>
          <w:sz w:val="20"/>
          <w:szCs w:val="20"/>
        </w:rPr>
        <w:t>STEPS OF THE EXPERIMENT</w:t>
      </w:r>
    </w:p>
    <w:p w14:paraId="2A66E314" w14:textId="77777777" w:rsidR="00651AC0" w:rsidRPr="00E95952" w:rsidRDefault="00651AC0" w:rsidP="00651AC0">
      <w:pPr>
        <w:spacing w:after="0" w:line="240" w:lineRule="auto"/>
        <w:jc w:val="both"/>
        <w:rPr>
          <w:rFonts w:cstheme="minorHAnsi"/>
          <w:bCs/>
          <w:sz w:val="20"/>
          <w:szCs w:val="20"/>
        </w:rPr>
      </w:pPr>
      <w:r w:rsidRPr="002000BC">
        <w:rPr>
          <w:rFonts w:cstheme="minorHAnsi"/>
          <w:bCs/>
          <w:sz w:val="20"/>
          <w:szCs w:val="20"/>
        </w:rPr>
        <w:t xml:space="preserve">(1) </w:t>
      </w:r>
      <w:r w:rsidRPr="00E95952">
        <w:rPr>
          <w:rFonts w:cstheme="minorHAnsi"/>
          <w:bCs/>
          <w:sz w:val="20"/>
          <w:szCs w:val="20"/>
        </w:rPr>
        <w:t>Pour (equal amounts of) distilled water into 3 beakers or glasses.</w:t>
      </w:r>
    </w:p>
    <w:p w14:paraId="4822392D" w14:textId="77777777" w:rsidR="00651AC0" w:rsidRPr="00E95952" w:rsidRDefault="00651AC0" w:rsidP="00651AC0">
      <w:pPr>
        <w:spacing w:after="0" w:line="240" w:lineRule="auto"/>
        <w:jc w:val="both"/>
        <w:rPr>
          <w:rFonts w:cstheme="minorHAnsi"/>
          <w:bCs/>
          <w:sz w:val="20"/>
          <w:szCs w:val="20"/>
        </w:rPr>
      </w:pPr>
      <w:r w:rsidRPr="00E95952">
        <w:rPr>
          <w:rFonts w:cstheme="minorHAnsi"/>
          <w:bCs/>
          <w:sz w:val="20"/>
          <w:szCs w:val="20"/>
        </w:rPr>
        <w:t>(2) Drip a few drops of phenolphthalein solution (equal volume) into the 3 beakers or glasses.</w:t>
      </w:r>
    </w:p>
    <w:p w14:paraId="63F8550D" w14:textId="77777777" w:rsidR="00651AC0" w:rsidRPr="00E95952" w:rsidRDefault="00651AC0" w:rsidP="00651AC0">
      <w:pPr>
        <w:spacing w:after="0" w:line="240" w:lineRule="auto"/>
        <w:jc w:val="both"/>
        <w:rPr>
          <w:rFonts w:cstheme="minorHAnsi"/>
          <w:bCs/>
          <w:sz w:val="20"/>
          <w:szCs w:val="20"/>
        </w:rPr>
      </w:pPr>
      <w:r w:rsidRPr="00E95952">
        <w:rPr>
          <w:rFonts w:cstheme="minorHAnsi"/>
          <w:bCs/>
          <w:sz w:val="20"/>
          <w:szCs w:val="20"/>
        </w:rPr>
        <w:lastRenderedPageBreak/>
        <w:t>(3) Using tweezers, heat the stones over the flame of the alcohol burner for the same amount of time (min. 4 minutes).</w:t>
      </w:r>
    </w:p>
    <w:p w14:paraId="48E3CE88" w14:textId="77777777" w:rsidR="00651AC0" w:rsidRPr="00E95952" w:rsidRDefault="00651AC0" w:rsidP="00651AC0">
      <w:pPr>
        <w:spacing w:after="0" w:line="240" w:lineRule="auto"/>
        <w:jc w:val="both"/>
        <w:rPr>
          <w:rFonts w:cstheme="minorHAnsi"/>
          <w:bCs/>
          <w:sz w:val="20"/>
          <w:szCs w:val="20"/>
        </w:rPr>
      </w:pPr>
      <w:r w:rsidRPr="00E95952">
        <w:rPr>
          <w:rFonts w:cstheme="minorHAnsi"/>
          <w:bCs/>
          <w:sz w:val="20"/>
          <w:szCs w:val="20"/>
        </w:rPr>
        <w:t>(4) After heating the limestone</w:t>
      </w:r>
      <w:r>
        <w:rPr>
          <w:rFonts w:cstheme="minorHAnsi"/>
          <w:bCs/>
          <w:sz w:val="20"/>
          <w:szCs w:val="20"/>
        </w:rPr>
        <w:t xml:space="preserve"> and the other stone</w:t>
      </w:r>
      <w:r w:rsidRPr="00E95952">
        <w:rPr>
          <w:rFonts w:cstheme="minorHAnsi"/>
          <w:bCs/>
          <w:sz w:val="20"/>
          <w:szCs w:val="20"/>
        </w:rPr>
        <w:t xml:space="preserve">, </w:t>
      </w:r>
      <w:r>
        <w:rPr>
          <w:rFonts w:cstheme="minorHAnsi"/>
          <w:bCs/>
          <w:sz w:val="20"/>
          <w:szCs w:val="20"/>
        </w:rPr>
        <w:t>heated limestone</w:t>
      </w:r>
      <w:r w:rsidRPr="00E95952">
        <w:rPr>
          <w:rFonts w:cstheme="minorHAnsi"/>
          <w:bCs/>
          <w:sz w:val="20"/>
          <w:szCs w:val="20"/>
        </w:rPr>
        <w:t xml:space="preserve"> is </w:t>
      </w:r>
      <w:r>
        <w:rPr>
          <w:rFonts w:cstheme="minorHAnsi"/>
          <w:bCs/>
          <w:sz w:val="20"/>
          <w:szCs w:val="20"/>
        </w:rPr>
        <w:t>put</w:t>
      </w:r>
      <w:r w:rsidRPr="00E95952">
        <w:rPr>
          <w:rFonts w:cstheme="minorHAnsi"/>
          <w:bCs/>
          <w:sz w:val="20"/>
          <w:szCs w:val="20"/>
        </w:rPr>
        <w:t xml:space="preserve"> into the second beaker or glass, and the </w:t>
      </w:r>
      <w:r>
        <w:rPr>
          <w:rFonts w:cstheme="minorHAnsi"/>
          <w:bCs/>
          <w:sz w:val="20"/>
          <w:szCs w:val="20"/>
        </w:rPr>
        <w:t xml:space="preserve">heated </w:t>
      </w:r>
      <w:r w:rsidRPr="00E95952">
        <w:rPr>
          <w:rFonts w:cstheme="minorHAnsi"/>
          <w:bCs/>
          <w:sz w:val="20"/>
          <w:szCs w:val="20"/>
        </w:rPr>
        <w:t>other stone into the third beaker or glass.</w:t>
      </w:r>
    </w:p>
    <w:p w14:paraId="66770614" w14:textId="77777777" w:rsidR="00651AC0" w:rsidRDefault="00651AC0" w:rsidP="00651AC0">
      <w:pPr>
        <w:spacing w:after="0" w:line="240" w:lineRule="auto"/>
        <w:jc w:val="both"/>
        <w:rPr>
          <w:rFonts w:cstheme="minorHAnsi"/>
          <w:bCs/>
          <w:sz w:val="20"/>
          <w:szCs w:val="20"/>
        </w:rPr>
      </w:pPr>
      <w:r w:rsidRPr="00E95952">
        <w:rPr>
          <w:rFonts w:cstheme="minorHAnsi"/>
          <w:bCs/>
          <w:sz w:val="20"/>
          <w:szCs w:val="20"/>
        </w:rPr>
        <w:t>(5) After an equal time has elapsed, note the colour of the liquid in the beakers or glasses near the stones.</w:t>
      </w:r>
    </w:p>
    <w:p w14:paraId="7F3122D3" w14:textId="77777777" w:rsidR="00651AC0" w:rsidRPr="002000BC" w:rsidRDefault="00651AC0" w:rsidP="00651AC0">
      <w:pPr>
        <w:spacing w:after="0" w:line="240" w:lineRule="auto"/>
        <w:jc w:val="both"/>
        <w:rPr>
          <w:rFonts w:cstheme="minorHAnsi"/>
          <w:bCs/>
          <w:sz w:val="20"/>
          <w:szCs w:val="20"/>
        </w:rPr>
      </w:pPr>
    </w:p>
    <w:p w14:paraId="1B7C1B9F" w14:textId="3D9F6D80" w:rsidR="00651AC0" w:rsidRDefault="00651AC0" w:rsidP="002B0AAD">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033C6228" w14:textId="218C4185" w:rsidR="00651AC0" w:rsidRDefault="00651AC0" w:rsidP="00651AC0">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3E8E3F45" w14:textId="77777777" w:rsidR="00651AC0" w:rsidRPr="009425AD" w:rsidRDefault="00651AC0" w:rsidP="00651AC0">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1: The aqueous solution is colourless (possibly opalescent due to phenolphthalein). </w:t>
      </w:r>
    </w:p>
    <w:p w14:paraId="721E1062" w14:textId="77777777" w:rsidR="00651AC0" w:rsidRPr="009425AD" w:rsidRDefault="00651AC0" w:rsidP="00651AC0">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2: The colour of the aqueous solution is purple. </w:t>
      </w:r>
    </w:p>
    <w:p w14:paraId="06677A0A" w14:textId="77777777" w:rsidR="00651AC0" w:rsidRPr="009425AD" w:rsidRDefault="00651AC0" w:rsidP="00651AC0">
      <w:pPr>
        <w:spacing w:before="160" w:after="0" w:line="240" w:lineRule="auto"/>
        <w:jc w:val="both"/>
        <w:rPr>
          <w:rFonts w:cstheme="minorHAnsi"/>
          <w:bCs/>
          <w:color w:val="FF0000"/>
          <w:sz w:val="20"/>
          <w:szCs w:val="20"/>
        </w:rPr>
      </w:pPr>
      <w:r w:rsidRPr="009425AD">
        <w:rPr>
          <w:rFonts w:cstheme="minorHAnsi"/>
          <w:bCs/>
          <w:color w:val="FF0000"/>
          <w:sz w:val="20"/>
          <w:szCs w:val="20"/>
        </w:rPr>
        <w:t>3: The aqueous solution is colourless (possibly opalescent due to phenolphthalein).</w:t>
      </w:r>
    </w:p>
    <w:p w14:paraId="4AC17D9E" w14:textId="77777777" w:rsidR="00651AC0" w:rsidRDefault="00651AC0" w:rsidP="00651AC0">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7BFCE1C6" w14:textId="77777777" w:rsidR="00651AC0" w:rsidRPr="009425AD" w:rsidRDefault="00651AC0" w:rsidP="00651AC0">
      <w:pPr>
        <w:spacing w:before="160" w:after="0" w:line="240" w:lineRule="auto"/>
        <w:jc w:val="both"/>
        <w:rPr>
          <w:rFonts w:cstheme="minorHAnsi"/>
          <w:color w:val="FF0000"/>
          <w:sz w:val="20"/>
          <w:szCs w:val="20"/>
        </w:rPr>
      </w:pPr>
      <w:r w:rsidRPr="009425AD">
        <w:rPr>
          <w:rFonts w:cstheme="minorHAnsi"/>
          <w:color w:val="FF0000"/>
          <w:sz w:val="20"/>
          <w:szCs w:val="20"/>
        </w:rPr>
        <w:t>1. Distilled water is neutral.</w:t>
      </w:r>
    </w:p>
    <w:p w14:paraId="2F6E5ECB" w14:textId="77777777" w:rsidR="00651AC0" w:rsidRPr="009425AD" w:rsidRDefault="00651AC0" w:rsidP="00651AC0">
      <w:pPr>
        <w:spacing w:before="160" w:after="0" w:line="240" w:lineRule="auto"/>
        <w:jc w:val="both"/>
        <w:rPr>
          <w:rFonts w:cstheme="minorHAnsi"/>
          <w:color w:val="FF0000"/>
          <w:sz w:val="20"/>
          <w:szCs w:val="20"/>
        </w:rPr>
      </w:pPr>
      <w:r w:rsidRPr="009425AD">
        <w:rPr>
          <w:rFonts w:cstheme="minorHAnsi"/>
          <w:color w:val="FF0000"/>
          <w:sz w:val="20"/>
          <w:szCs w:val="20"/>
        </w:rPr>
        <w:t>2. The heated limestone (quicklime) reacts with the water to produce an alkaline solution.</w:t>
      </w:r>
    </w:p>
    <w:p w14:paraId="383760F2" w14:textId="77777777" w:rsidR="00651AC0" w:rsidRPr="009425AD" w:rsidRDefault="00651AC0" w:rsidP="00651AC0">
      <w:pPr>
        <w:spacing w:before="160" w:after="0" w:line="240" w:lineRule="auto"/>
        <w:jc w:val="both"/>
        <w:rPr>
          <w:rFonts w:cstheme="minorHAnsi"/>
          <w:color w:val="FF0000"/>
          <w:sz w:val="20"/>
          <w:szCs w:val="20"/>
        </w:rPr>
      </w:pPr>
      <w:r w:rsidRPr="009425AD">
        <w:rPr>
          <w:rFonts w:cstheme="minorHAnsi"/>
          <w:color w:val="FF0000"/>
          <w:sz w:val="20"/>
          <w:szCs w:val="20"/>
        </w:rPr>
        <w:t>3. Heated other stone does not react with water, so the solution remains neutral.</w:t>
      </w:r>
    </w:p>
    <w:p w14:paraId="3F8EFD87" w14:textId="77777777" w:rsidR="00651AC0" w:rsidRPr="00E95952" w:rsidRDefault="00651AC0" w:rsidP="00651AC0">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Pr="009425AD">
        <w:rPr>
          <w:rFonts w:cstheme="minorHAnsi"/>
          <w:color w:val="FF0000"/>
          <w:sz w:val="20"/>
          <w:szCs w:val="20"/>
        </w:rPr>
        <w:t>By heating limestone, additional useful raw material can be obtained, while this does not happen when heating other stones.</w:t>
      </w:r>
    </w:p>
    <w:p w14:paraId="03326CE5" w14:textId="77777777" w:rsidR="00651AC0" w:rsidRPr="00920C37" w:rsidRDefault="00651AC0" w:rsidP="00651AC0">
      <w:pPr>
        <w:spacing w:before="120" w:after="0" w:line="240" w:lineRule="auto"/>
        <w:jc w:val="center"/>
        <w:rPr>
          <w:rFonts w:cstheme="minorHAnsi"/>
          <w:b/>
          <w:bCs/>
          <w:sz w:val="20"/>
          <w:szCs w:val="20"/>
          <w:lang w:val="en"/>
        </w:rPr>
      </w:pPr>
      <w:bookmarkStart w:id="23" w:name="_Hlk136234442"/>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088477C" w14:textId="77777777" w:rsidR="00651AC0" w:rsidRDefault="00651AC0" w:rsidP="00651AC0">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472B4607" w14:textId="153518FC" w:rsidR="00651AC0" w:rsidRPr="0043796F" w:rsidRDefault="00651AC0" w:rsidP="00651AC0">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651AC0">
        <w:rPr>
          <w:rFonts w:cstheme="minorHAnsi"/>
          <w:color w:val="FF0000"/>
          <w:sz w:val="20"/>
          <w:szCs w:val="20"/>
        </w:rPr>
        <w:t>Substance of the stone used in the experiment.</w:t>
      </w:r>
    </w:p>
    <w:p w14:paraId="622A4D30" w14:textId="77777777" w:rsidR="00651AC0" w:rsidRPr="0043796F" w:rsidRDefault="00651AC0" w:rsidP="00651AC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0BE011B1" w14:textId="1A9ADD29" w:rsidR="00651AC0" w:rsidRPr="00651AC0" w:rsidRDefault="00651AC0" w:rsidP="00651AC0">
      <w:pPr>
        <w:autoSpaceDE w:val="0"/>
        <w:autoSpaceDN w:val="0"/>
        <w:adjustRightInd w:val="0"/>
        <w:spacing w:before="160" w:after="0" w:line="240" w:lineRule="auto"/>
        <w:jc w:val="both"/>
        <w:rPr>
          <w:rFonts w:cstheme="minorHAnsi"/>
          <w:color w:val="FF0000"/>
          <w:sz w:val="20"/>
          <w:szCs w:val="20"/>
        </w:rPr>
      </w:pPr>
      <w:r w:rsidRPr="00651AC0">
        <w:rPr>
          <w:rFonts w:cstheme="minorHAnsi"/>
          <w:color w:val="FF0000"/>
          <w:sz w:val="20"/>
          <w:szCs w:val="20"/>
        </w:rPr>
        <w:t>Whether the final solution is alkaline or not.</w:t>
      </w:r>
    </w:p>
    <w:p w14:paraId="2E137251" w14:textId="476E89E4" w:rsidR="00651AC0" w:rsidRDefault="00651AC0" w:rsidP="00651AC0">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sidR="007E558D" w:rsidRPr="00651AC0">
        <w:rPr>
          <w:rFonts w:cstheme="minorHAnsi"/>
          <w:color w:val="FF0000"/>
          <w:sz w:val="20"/>
          <w:szCs w:val="20"/>
        </w:rPr>
        <w:t xml:space="preserve">By </w:t>
      </w:r>
      <w:r w:rsidR="007E558D">
        <w:rPr>
          <w:rFonts w:cstheme="minorHAnsi"/>
          <w:color w:val="FF0000"/>
          <w:sz w:val="20"/>
          <w:szCs w:val="20"/>
        </w:rPr>
        <w:t xml:space="preserve">the </w:t>
      </w:r>
      <w:r w:rsidR="007E558D" w:rsidRPr="00651AC0">
        <w:rPr>
          <w:rFonts w:cstheme="minorHAnsi"/>
          <w:color w:val="FF0000"/>
          <w:sz w:val="20"/>
          <w:szCs w:val="20"/>
        </w:rPr>
        <w:t>chang</w:t>
      </w:r>
      <w:r w:rsidR="007E558D">
        <w:rPr>
          <w:rFonts w:cstheme="minorHAnsi"/>
          <w:color w:val="FF0000"/>
          <w:sz w:val="20"/>
          <w:szCs w:val="20"/>
        </w:rPr>
        <w:t>e</w:t>
      </w:r>
      <w:r w:rsidR="007E558D" w:rsidRPr="00651AC0">
        <w:rPr>
          <w:rFonts w:cstheme="minorHAnsi"/>
          <w:color w:val="FF0000"/>
          <w:sz w:val="20"/>
          <w:szCs w:val="20"/>
        </w:rPr>
        <w:t xml:space="preserve"> </w:t>
      </w:r>
      <w:r w:rsidR="007E558D">
        <w:rPr>
          <w:rFonts w:cstheme="minorHAnsi"/>
          <w:color w:val="FF0000"/>
          <w:sz w:val="20"/>
          <w:szCs w:val="20"/>
        </w:rPr>
        <w:t>of</w:t>
      </w:r>
      <w:r w:rsidR="007E558D" w:rsidRPr="00651AC0">
        <w:rPr>
          <w:rFonts w:cstheme="minorHAnsi"/>
          <w:color w:val="FF0000"/>
          <w:sz w:val="20"/>
          <w:szCs w:val="20"/>
        </w:rPr>
        <w:t xml:space="preserve"> colour of phenolphthalein to purple.</w:t>
      </w:r>
    </w:p>
    <w:p w14:paraId="3B155E0D" w14:textId="77777777" w:rsidR="00651AC0" w:rsidRPr="000A5B01" w:rsidRDefault="00651AC0" w:rsidP="00651AC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6AC6F4B6" w14:textId="09A78ADE" w:rsidR="00651AC0" w:rsidRPr="003133FA" w:rsidRDefault="00651AC0" w:rsidP="00651AC0">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w:t>
      </w:r>
      <w:r w:rsidR="003F52BB" w:rsidRPr="003F52BB">
        <w:rPr>
          <w:rFonts w:cstheme="minorHAnsi"/>
          <w:color w:val="FF0000"/>
          <w:sz w:val="20"/>
          <w:szCs w:val="20"/>
        </w:rPr>
        <w:t xml:space="preserve">the sample used in the experiment was limestone </w:t>
      </w:r>
      <w:r w:rsidRPr="003133FA">
        <w:rPr>
          <w:rFonts w:cstheme="minorHAnsi"/>
          <w:sz w:val="20"/>
          <w:szCs w:val="20"/>
        </w:rPr>
        <w:t xml:space="preserve">(the independent variable changes as intended), </w:t>
      </w:r>
      <w:r w:rsidRPr="003F52BB">
        <w:rPr>
          <w:rFonts w:cstheme="minorHAnsi"/>
          <w:color w:val="FF0000"/>
          <w:sz w:val="20"/>
          <w:szCs w:val="20"/>
        </w:rPr>
        <w:t>then</w:t>
      </w:r>
      <w:r w:rsidR="003F52BB" w:rsidRPr="003F52BB">
        <w:rPr>
          <w:rFonts w:cstheme="minorHAnsi"/>
          <w:color w:val="FF0000"/>
          <w:sz w:val="20"/>
          <w:szCs w:val="20"/>
        </w:rPr>
        <w:t xml:space="preserve"> the final solution </w:t>
      </w:r>
      <w:r w:rsidR="003F52BB">
        <w:rPr>
          <w:rFonts w:cstheme="minorHAnsi"/>
          <w:color w:val="FF0000"/>
          <w:sz w:val="20"/>
          <w:szCs w:val="20"/>
        </w:rPr>
        <w:t>would be</w:t>
      </w:r>
      <w:r w:rsidR="003F52BB" w:rsidRPr="003F52BB">
        <w:rPr>
          <w:rFonts w:cstheme="minorHAnsi"/>
          <w:color w:val="FF0000"/>
          <w:sz w:val="20"/>
          <w:szCs w:val="20"/>
        </w:rPr>
        <w:t xml:space="preserve"> alkaline</w:t>
      </w:r>
      <w:r w:rsidRPr="003F52BB">
        <w:rPr>
          <w:rFonts w:cstheme="minorHAnsi"/>
          <w:sz w:val="20"/>
          <w:szCs w:val="20"/>
        </w:rPr>
        <w:t xml:space="preserve"> </w:t>
      </w:r>
      <w:r w:rsidRPr="003133FA">
        <w:rPr>
          <w:rFonts w:cstheme="minorHAnsi"/>
          <w:sz w:val="20"/>
          <w:szCs w:val="20"/>
        </w:rPr>
        <w:t>(the dependent variable will change in this way).</w:t>
      </w:r>
    </w:p>
    <w:p w14:paraId="6DA6D6FC" w14:textId="77777777" w:rsidR="00651AC0" w:rsidRPr="00A05647" w:rsidRDefault="00651AC0" w:rsidP="00651AC0">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34927EE7" w14:textId="77777777" w:rsidR="00651AC0" w:rsidRDefault="00651AC0" w:rsidP="00651AC0">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731B3969" w14:textId="57771EE0" w:rsidR="00651AC0" w:rsidRPr="00E16531" w:rsidRDefault="003F52BB" w:rsidP="00651AC0">
      <w:pPr>
        <w:autoSpaceDE w:val="0"/>
        <w:autoSpaceDN w:val="0"/>
        <w:adjustRightInd w:val="0"/>
        <w:spacing w:before="40" w:after="0" w:line="240" w:lineRule="auto"/>
        <w:ind w:left="708"/>
        <w:jc w:val="both"/>
        <w:rPr>
          <w:rFonts w:cstheme="minorHAnsi"/>
          <w:sz w:val="20"/>
          <w:szCs w:val="20"/>
        </w:rPr>
      </w:pPr>
      <w:r w:rsidRPr="003F52BB">
        <w:rPr>
          <w:rFonts w:ascii="Segoe UI Symbol" w:hAnsi="Segoe UI Symbol" w:cs="Segoe UI Symbol"/>
          <w:color w:val="FF0000"/>
          <w:sz w:val="20"/>
          <w:szCs w:val="20"/>
        </w:rPr>
        <w:t>✚</w:t>
      </w:r>
      <w:r>
        <w:rPr>
          <w:rFonts w:ascii="Segoe UI Symbol" w:hAnsi="Segoe UI Symbol" w:cs="Segoe UI Symbol"/>
          <w:sz w:val="20"/>
          <w:szCs w:val="20"/>
        </w:rPr>
        <w:t xml:space="preserve"> </w:t>
      </w:r>
      <w:r w:rsidR="00651AC0" w:rsidRPr="00E16531">
        <w:rPr>
          <w:rFonts w:cstheme="minorHAnsi"/>
          <w:color w:val="000000" w:themeColor="text1"/>
          <w:sz w:val="20"/>
          <w:szCs w:val="20"/>
        </w:rPr>
        <w:t>Time taken to heat the stones</w:t>
      </w:r>
    </w:p>
    <w:p w14:paraId="767654A5" w14:textId="0FE85D81" w:rsidR="00651AC0" w:rsidRPr="00E16531" w:rsidRDefault="003F52BB" w:rsidP="00651AC0">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sidR="00651AC0" w:rsidRPr="00E16531">
        <w:rPr>
          <w:rFonts w:cstheme="minorHAnsi"/>
          <w:color w:val="000000" w:themeColor="text1"/>
          <w:sz w:val="20"/>
          <w:szCs w:val="20"/>
        </w:rPr>
        <w:t xml:space="preserve"> Volume of water</w:t>
      </w:r>
    </w:p>
    <w:p w14:paraId="349A4689" w14:textId="6057E771" w:rsidR="00651AC0" w:rsidRPr="00E16531" w:rsidRDefault="003F52BB" w:rsidP="00651AC0">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Pr>
          <w:rFonts w:ascii="Segoe UI Symbol" w:hAnsi="Segoe UI Symbol" w:cs="Segoe UI Symbol"/>
          <w:sz w:val="20"/>
          <w:szCs w:val="20"/>
        </w:rPr>
        <w:t xml:space="preserve"> </w:t>
      </w:r>
      <w:r w:rsidR="00651AC0" w:rsidRPr="00E16531">
        <w:rPr>
          <w:rFonts w:cstheme="minorHAnsi"/>
          <w:color w:val="000000" w:themeColor="text1"/>
          <w:sz w:val="20"/>
          <w:szCs w:val="20"/>
        </w:rPr>
        <w:t>Volume of the glass</w:t>
      </w:r>
    </w:p>
    <w:p w14:paraId="1D90D4B5" w14:textId="2756C221" w:rsidR="00651AC0" w:rsidRPr="00E16531" w:rsidRDefault="003F52BB" w:rsidP="00651AC0">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sidR="00651AC0" w:rsidRPr="00E16531">
        <w:rPr>
          <w:rFonts w:cstheme="minorHAnsi"/>
          <w:color w:val="000000" w:themeColor="text1"/>
          <w:sz w:val="20"/>
          <w:szCs w:val="20"/>
        </w:rPr>
        <w:t xml:space="preserve"> Volume (number of droplets) of phenolphthalein solution</w:t>
      </w:r>
    </w:p>
    <w:p w14:paraId="583CDC8C" w14:textId="46622AEE" w:rsidR="00651AC0" w:rsidRPr="00E16531" w:rsidRDefault="003F52BB" w:rsidP="00651AC0">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 xml:space="preserve">➖ </w:t>
      </w:r>
      <w:r w:rsidR="00651AC0" w:rsidRPr="00E16531">
        <w:rPr>
          <w:rFonts w:cstheme="minorHAnsi"/>
          <w:color w:val="000000" w:themeColor="text1"/>
          <w:sz w:val="20"/>
          <w:szCs w:val="20"/>
        </w:rPr>
        <w:t>Quantity/mass of stones</w:t>
      </w:r>
    </w:p>
    <w:bookmarkEnd w:id="23"/>
    <w:p w14:paraId="6BA1072C" w14:textId="016936C9" w:rsidR="00B07597" w:rsidRDefault="00651AC0" w:rsidP="00651AC0">
      <w:pPr>
        <w:spacing w:before="160" w:after="0" w:line="240" w:lineRule="auto"/>
        <w:jc w:val="both"/>
        <w:rPr>
          <w:rFonts w:cstheme="minorHAnsi"/>
          <w:sz w:val="20"/>
          <w:szCs w:val="20"/>
        </w:rPr>
      </w:pPr>
      <w:r>
        <w:rPr>
          <w:rFonts w:cstheme="minorHAnsi"/>
          <w:sz w:val="20"/>
          <w:szCs w:val="20"/>
        </w:rPr>
        <w:t>9</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Pr>
          <w:rFonts w:cstheme="minorHAnsi"/>
          <w:sz w:val="20"/>
          <w:szCs w:val="20"/>
        </w:rPr>
        <w:t xml:space="preserve">slaked </w:t>
      </w:r>
      <w:r w:rsidRPr="003F197F">
        <w:rPr>
          <w:rFonts w:cstheme="minorHAnsi"/>
          <w:sz w:val="20"/>
          <w:szCs w:val="20"/>
        </w:rPr>
        <w:t xml:space="preserve">lime. The resulting </w:t>
      </w:r>
      <w:r>
        <w:rPr>
          <w:rFonts w:cstheme="minorHAnsi"/>
          <w:sz w:val="20"/>
          <w:szCs w:val="20"/>
        </w:rPr>
        <w:t xml:space="preserve">slaked </w:t>
      </w:r>
      <w:r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r w:rsidR="00B07597">
        <w:rPr>
          <w:rFonts w:cstheme="minorHAnsi"/>
          <w:sz w:val="20"/>
          <w:szCs w:val="20"/>
        </w:rPr>
        <w:br w:type="page"/>
      </w:r>
    </w:p>
    <w:p w14:paraId="3C676BED" w14:textId="77777777" w:rsidR="00651AC0" w:rsidRPr="003F197F" w:rsidRDefault="00651AC0" w:rsidP="00651AC0">
      <w:pPr>
        <w:spacing w:before="160" w:after="0" w:line="240" w:lineRule="auto"/>
        <w:jc w:val="both"/>
        <w:rPr>
          <w:rFonts w:cstheme="minorHAnsi"/>
          <w:sz w:val="20"/>
          <w:szCs w:val="20"/>
        </w:rPr>
      </w:pPr>
    </w:p>
    <w:p w14:paraId="1B9D08BD" w14:textId="77777777" w:rsidR="00651AC0" w:rsidRDefault="00651AC0" w:rsidP="00651AC0">
      <w:pPr>
        <w:spacing w:before="160" w:after="0" w:line="240" w:lineRule="auto"/>
        <w:jc w:val="both"/>
        <w:rPr>
          <w:rFonts w:cstheme="minorHAnsi"/>
          <w:sz w:val="20"/>
          <w:szCs w:val="20"/>
        </w:rPr>
      </w:pPr>
      <w:r w:rsidRPr="00615EA2">
        <w:rPr>
          <w:b/>
          <w:bCs/>
          <w:noProof/>
          <w:sz w:val="20"/>
          <w:szCs w:val="20"/>
        </w:rPr>
        <mc:AlternateContent>
          <mc:Choice Requires="wpg">
            <w:drawing>
              <wp:anchor distT="0" distB="0" distL="114300" distR="114300" simplePos="0" relativeHeight="251910144" behindDoc="0" locked="0" layoutInCell="1" allowOverlap="1" wp14:anchorId="06B8CE9D" wp14:editId="7ADB1AFF">
                <wp:simplePos x="0" y="0"/>
                <wp:positionH relativeFrom="margin">
                  <wp:posOffset>2882</wp:posOffset>
                </wp:positionH>
                <wp:positionV relativeFrom="paragraph">
                  <wp:posOffset>258005</wp:posOffset>
                </wp:positionV>
                <wp:extent cx="5676900" cy="2314575"/>
                <wp:effectExtent l="0" t="0" r="0" b="28575"/>
                <wp:wrapNone/>
                <wp:docPr id="358" name="Csoportba foglalás 358"/>
                <wp:cNvGraphicFramePr/>
                <a:graphic xmlns:a="http://schemas.openxmlformats.org/drawingml/2006/main">
                  <a:graphicData uri="http://schemas.microsoft.com/office/word/2010/wordprocessingGroup">
                    <wpg:wgp>
                      <wpg:cNvGrpSpPr/>
                      <wpg:grpSpPr>
                        <a:xfrm>
                          <a:off x="0" y="0"/>
                          <a:ext cx="5676900" cy="2314575"/>
                          <a:chOff x="0" y="0"/>
                          <a:chExt cx="5676900" cy="2314575"/>
                        </a:xfrm>
                      </wpg:grpSpPr>
                      <wps:wsp>
                        <wps:cNvPr id="359"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4641CF33" w14:textId="77777777" w:rsidR="00651AC0" w:rsidRDefault="00651AC0" w:rsidP="00651AC0">
                              <w:r>
                                <w:t>↑ ↓</w:t>
                              </w:r>
                            </w:p>
                          </w:txbxContent>
                        </wps:txbx>
                        <wps:bodyPr rot="0" vert="horz" wrap="square" lIns="91440" tIns="45720" rIns="91440" bIns="45720" anchor="t" anchorCtr="0">
                          <a:noAutofit/>
                        </wps:bodyPr>
                      </wps:wsp>
                      <wps:wsp>
                        <wps:cNvPr id="360" name="Ellipszis 360"/>
                        <wps:cNvSpPr/>
                        <wps:spPr>
                          <a:xfrm>
                            <a:off x="66675" y="10953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Szövegdoboz 2"/>
                        <wps:cNvSpPr txBox="1">
                          <a:spLocks noChangeArrowheads="1"/>
                        </wps:cNvSpPr>
                        <wps:spPr bwMode="auto">
                          <a:xfrm>
                            <a:off x="466725" y="933450"/>
                            <a:ext cx="1286509" cy="565784"/>
                          </a:xfrm>
                          <a:prstGeom prst="rect">
                            <a:avLst/>
                          </a:prstGeom>
                          <a:solidFill>
                            <a:srgbClr val="FFFFFF"/>
                          </a:solidFill>
                          <a:ln w="9525">
                            <a:noFill/>
                            <a:miter lim="800000"/>
                            <a:headEnd/>
                            <a:tailEnd/>
                          </a:ln>
                        </wps:spPr>
                        <wps:txbx>
                          <w:txbxContent>
                            <w:p w14:paraId="65B6A168" w14:textId="77777777" w:rsidR="00651AC0" w:rsidRPr="00CF6D5D" w:rsidRDefault="00651AC0" w:rsidP="00651AC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362"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2A5AF05E" w14:textId="77777777" w:rsidR="00651AC0" w:rsidRDefault="00651AC0" w:rsidP="00651AC0">
                              <w:r>
                                <w:t>↑ ↓</w:t>
                              </w:r>
                            </w:p>
                          </w:txbxContent>
                        </wps:txbx>
                        <wps:bodyPr rot="0" vert="horz" wrap="square" lIns="91440" tIns="45720" rIns="91440" bIns="45720" anchor="t" anchorCtr="0">
                          <a:noAutofit/>
                        </wps:bodyPr>
                      </wps:wsp>
                      <wps:wsp>
                        <wps:cNvPr id="363" name="Szövegdoboz 2"/>
                        <wps:cNvSpPr txBox="1">
                          <a:spLocks noChangeArrowheads="1"/>
                        </wps:cNvSpPr>
                        <wps:spPr bwMode="auto">
                          <a:xfrm>
                            <a:off x="3443416" y="952500"/>
                            <a:ext cx="1722119" cy="565784"/>
                          </a:xfrm>
                          <a:prstGeom prst="rect">
                            <a:avLst/>
                          </a:prstGeom>
                          <a:solidFill>
                            <a:srgbClr val="FFFFFF"/>
                          </a:solidFill>
                          <a:ln w="9525">
                            <a:noFill/>
                            <a:miter lim="800000"/>
                            <a:headEnd/>
                            <a:tailEnd/>
                          </a:ln>
                        </wps:spPr>
                        <wps:txbx>
                          <w:txbxContent>
                            <w:p w14:paraId="7DC41AF7" w14:textId="77777777" w:rsidR="00651AC0" w:rsidRPr="00CF6D5D" w:rsidRDefault="00651AC0" w:rsidP="00651AC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364" name="Szövegdoboz 2"/>
                        <wps:cNvSpPr txBox="1">
                          <a:spLocks noChangeArrowheads="1"/>
                        </wps:cNvSpPr>
                        <wps:spPr bwMode="auto">
                          <a:xfrm>
                            <a:off x="1941777" y="1164591"/>
                            <a:ext cx="1614804" cy="721359"/>
                          </a:xfrm>
                          <a:prstGeom prst="rect">
                            <a:avLst/>
                          </a:prstGeom>
                          <a:solidFill>
                            <a:srgbClr val="FFFFFF"/>
                          </a:solidFill>
                          <a:ln w="9525">
                            <a:noFill/>
                            <a:miter lim="800000"/>
                            <a:headEnd/>
                            <a:tailEnd/>
                          </a:ln>
                        </wps:spPr>
                        <wps:txbx>
                          <w:txbxContent>
                            <w:p w14:paraId="674B673F" w14:textId="77777777" w:rsidR="00651AC0" w:rsidRPr="00CF6D5D" w:rsidRDefault="00651AC0" w:rsidP="00651AC0">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365" name="Ellipszis 365"/>
                        <wps:cNvSpPr/>
                        <wps:spPr>
                          <a:xfrm>
                            <a:off x="5410200" y="10572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Szövegdoboz 2"/>
                        <wps:cNvSpPr txBox="1">
                          <a:spLocks noChangeArrowheads="1"/>
                        </wps:cNvSpPr>
                        <wps:spPr bwMode="auto">
                          <a:xfrm>
                            <a:off x="2505075" y="1914525"/>
                            <a:ext cx="514350" cy="295275"/>
                          </a:xfrm>
                          <a:prstGeom prst="rect">
                            <a:avLst/>
                          </a:prstGeom>
                          <a:solidFill>
                            <a:srgbClr val="FFFFFF"/>
                          </a:solidFill>
                          <a:ln w="9525">
                            <a:noFill/>
                            <a:miter lim="800000"/>
                            <a:headEnd/>
                            <a:tailEnd/>
                          </a:ln>
                        </wps:spPr>
                        <wps:txbx>
                          <w:txbxContent>
                            <w:p w14:paraId="52C4BCEB" w14:textId="77777777" w:rsidR="00651AC0" w:rsidRDefault="00651AC0" w:rsidP="00651AC0">
                              <w:r>
                                <w:t>↑ ↓</w:t>
                              </w:r>
                            </w:p>
                          </w:txbxContent>
                        </wps:txbx>
                        <wps:bodyPr rot="0" vert="horz" wrap="square" lIns="91440" tIns="45720" rIns="91440" bIns="45720" anchor="t" anchorCtr="0">
                          <a:noAutofit/>
                        </wps:bodyPr>
                      </wps:wsp>
                      <wps:wsp>
                        <wps:cNvPr id="367" name="Ellipszis 367"/>
                        <wps:cNvSpPr/>
                        <wps:spPr>
                          <a:xfrm>
                            <a:off x="2571750" y="18859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Szövegdoboz 2"/>
                        <wps:cNvSpPr txBox="1">
                          <a:spLocks noChangeArrowheads="1"/>
                        </wps:cNvSpPr>
                        <wps:spPr bwMode="auto">
                          <a:xfrm>
                            <a:off x="2018270" y="495300"/>
                            <a:ext cx="1540509" cy="565784"/>
                          </a:xfrm>
                          <a:prstGeom prst="rect">
                            <a:avLst/>
                          </a:prstGeom>
                          <a:solidFill>
                            <a:srgbClr val="FFFFFF"/>
                          </a:solidFill>
                          <a:ln w="9525">
                            <a:noFill/>
                            <a:miter lim="800000"/>
                            <a:headEnd/>
                            <a:tailEnd/>
                          </a:ln>
                        </wps:spPr>
                        <wps:txbx>
                          <w:txbxContent>
                            <w:p w14:paraId="609065D3" w14:textId="77777777" w:rsidR="00651AC0" w:rsidRPr="00CF6D5D" w:rsidRDefault="00651AC0" w:rsidP="00651AC0">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369"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1E9F436B" w14:textId="77777777" w:rsidR="00651AC0" w:rsidRDefault="00651AC0" w:rsidP="00651AC0">
                              <w:r>
                                <w:t>↑ ↓</w:t>
                              </w:r>
                            </w:p>
                          </w:txbxContent>
                        </wps:txbx>
                        <wps:bodyPr rot="0" vert="horz" wrap="square" lIns="91440" tIns="45720" rIns="91440" bIns="45720" anchor="t" anchorCtr="0">
                          <a:noAutofit/>
                        </wps:bodyPr>
                      </wps:wsp>
                      <wps:wsp>
                        <wps:cNvPr id="370" name="Ellipszis 370"/>
                        <wps:cNvSpPr/>
                        <wps:spPr>
                          <a:xfrm>
                            <a:off x="2590800" y="1714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Nyíl: szalag, lefelé mutató 371"/>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Nyíl: szalag, lefelé mutató 372"/>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Nyíl: szalag, lefelé mutató 373"/>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Nyíl: szalag, lefelé mutató 374"/>
                        <wps:cNvSpPr/>
                        <wps:spPr>
                          <a:xfrm rot="11950443">
                            <a:off x="1233997" y="1671895"/>
                            <a:ext cx="886183" cy="21168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5EEA2BB2" w14:textId="77777777" w:rsidR="00651AC0" w:rsidRDefault="00651AC0" w:rsidP="00651AC0">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376"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589B44F9" w14:textId="77777777" w:rsidR="00651AC0" w:rsidRDefault="00651AC0" w:rsidP="00651AC0">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377"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57B1E138" w14:textId="77777777" w:rsidR="00651AC0" w:rsidRDefault="00651AC0" w:rsidP="00651AC0">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anchor>
            </w:drawing>
          </mc:Choice>
          <mc:Fallback xmlns:w16du="http://schemas.microsoft.com/office/word/2023/wordml/word16du">
            <w:pict>
              <v:group w14:anchorId="06B8CE9D" id="Csoportba foglalás 358" o:spid="_x0000_s1166" style="position:absolute;left:0;text-align:left;margin-left:.25pt;margin-top:20.3pt;width:447pt;height:182.25pt;z-index:251910144;mso-position-horizontal-relative:margin" coordsize="56769,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">
                <v:shape id="_x0000_s1167"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" stroked="f">
                  <v:textbox>
                    <w:txbxContent>
                      <w:p w14:paraId="4641CF33" w14:textId="77777777" w:rsidR="00651AC0" w:rsidRDefault="00651AC0" w:rsidP="00651AC0">
                        <w:r>
                          <w:t>↑ ↓</w:t>
                        </w:r>
                      </w:p>
                    </w:txbxContent>
                  </v:textbox>
                </v:shape>
                <v:oval id="Ellipszis 360" o:spid="_x0000_s1168" style="position:absolute;left:666;top:10953;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" filled="f" strokecolor="red" strokeweight="1pt">
                  <v:stroke joinstyle="miter"/>
                </v:oval>
                <v:shape id="_x0000_s1169" type="#_x0000_t202" style="position:absolute;left:4667;top:9334;width:1286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" stroked="f">
                  <v:textbox style="mso-fit-shape-to-text:t">
                    <w:txbxContent>
                      <w:p w14:paraId="65B6A168" w14:textId="77777777" w:rsidR="00651AC0" w:rsidRPr="00CF6D5D" w:rsidRDefault="00651AC0" w:rsidP="00651AC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70"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" stroked="f">
                  <v:textbox>
                    <w:txbxContent>
                      <w:p w14:paraId="2A5AF05E" w14:textId="77777777" w:rsidR="00651AC0" w:rsidRDefault="00651AC0" w:rsidP="00651AC0">
                        <w:r>
                          <w:t>↑ ↓</w:t>
                        </w:r>
                      </w:p>
                    </w:txbxContent>
                  </v:textbox>
                </v:shape>
                <v:shape id="_x0000_s1171" type="#_x0000_t202" style="position:absolute;left:34434;top:9525;width:17221;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0J7xAAAANwAAAAPAAAAZHJzL2Rvd25yZXYueG1sRI/NasJA&#10;FIX3Bd9huEJ3zSSV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LIjQnvEAAAA3AAAAA8A&#10;AAAAAAAAAAAAAAAABwIAAGRycy9kb3ducmV2LnhtbFBLBQYAAAAAAwADALcAAAD4AgAAAAA=&#10;" stroked="f">
                  <v:textbox style="mso-fit-shape-to-text:t">
                    <w:txbxContent>
                      <w:p w14:paraId="7DC41AF7" w14:textId="77777777" w:rsidR="00651AC0" w:rsidRPr="00CF6D5D" w:rsidRDefault="00651AC0" w:rsidP="00651AC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72" type="#_x0000_t202" style="position:absolute;left:19417;top:116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" stroked="f">
                  <v:textbox style="mso-fit-shape-to-text:t">
                    <w:txbxContent>
                      <w:p w14:paraId="674B673F" w14:textId="77777777" w:rsidR="00651AC0" w:rsidRPr="00CF6D5D" w:rsidRDefault="00651AC0" w:rsidP="00651AC0">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oval id="Ellipszis 365" o:spid="_x0000_s1173" style="position:absolute;left:54102;top:10572;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" filled="f" strokecolor="red" strokeweight="1pt">
                  <v:stroke joinstyle="miter"/>
                </v:oval>
                <v:shape id="_x0000_s1174" type="#_x0000_t202" style="position:absolute;left:25050;top:19145;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14:paraId="52C4BCEB" w14:textId="77777777" w:rsidR="00651AC0" w:rsidRDefault="00651AC0" w:rsidP="00651AC0">
                        <w:r>
                          <w:t>↑ ↓</w:t>
                        </w:r>
                      </w:p>
                    </w:txbxContent>
                  </v:textbox>
                </v:shape>
                <v:oval id="Ellipszis 367" o:spid="_x0000_s1175" style="position:absolute;left:25717;top:1885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" filled="f" strokecolor="red" strokeweight="1pt">
                  <v:stroke joinstyle="miter"/>
                </v:oval>
                <v:shape id="_x0000_s1176" type="#_x0000_t202" style="position:absolute;left:20182;top:4953;width:15405;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" stroked="f">
                  <v:textbox style="mso-fit-shape-to-text:t">
                    <w:txbxContent>
                      <w:p w14:paraId="609065D3" w14:textId="77777777" w:rsidR="00651AC0" w:rsidRPr="00CF6D5D" w:rsidRDefault="00651AC0" w:rsidP="00651AC0">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77"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" stroked="f">
                  <v:textbox>
                    <w:txbxContent>
                      <w:p w14:paraId="1E9F436B" w14:textId="77777777" w:rsidR="00651AC0" w:rsidRDefault="00651AC0" w:rsidP="00651AC0">
                        <w:r>
                          <w:t>↑ ↓</w:t>
                        </w:r>
                      </w:p>
                    </w:txbxContent>
                  </v:textbox>
                </v:shape>
                <v:oval id="Ellipszis 370" o:spid="_x0000_s1178" style="position:absolute;left:25908;top:1714;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" filled="f" strokecolor="red" strokeweight="1pt">
                  <v:stroke joinstyle="miter"/>
                </v:oval>
                <v:shape id="Nyíl: szalag, lefelé mutató 371" o:spid="_x0000_s1179"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" adj="19810,21153,16200" fillcolor="black [3200]" strokecolor="black [1600]" strokeweight="1pt"/>
                <v:shape id="Nyíl: szalag, lefelé mutató 372" o:spid="_x0000_s1180"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" adj="19455,21064,16200" fillcolor="black [3200]" strokecolor="black [1600]" strokeweight="1pt"/>
                <v:shape id="Nyíl: szalag, lefelé mutató 373" o:spid="_x0000_s1181"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" adj="19305,21026,16200" fillcolor="black [3200]" strokecolor="black [1600]" strokeweight="1pt"/>
                <v:shape id="Nyíl: szalag, lefelé mutató 374" o:spid="_x0000_s1182" type="#_x0000_t105" style="position:absolute;left:12339;top:16718;width:8862;height:211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" adj="19020,20955,16200" fillcolor="black [3200]" strokecolor="black [1600]" strokeweight="1pt">
                  <v:stroke dashstyle="dash"/>
                </v:shape>
                <v:shape id="_x0000_s1183"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">
                  <v:textbox style="mso-fit-shape-to-text:t">
                    <w:txbxContent>
                      <w:p w14:paraId="5EEA2BB2" w14:textId="77777777" w:rsidR="00651AC0" w:rsidRDefault="00651AC0" w:rsidP="00651AC0">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184"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">
                  <v:textbox style="mso-fit-shape-to-text:t">
                    <w:txbxContent>
                      <w:p w14:paraId="589B44F9" w14:textId="77777777" w:rsidR="00651AC0" w:rsidRDefault="00651AC0" w:rsidP="00651AC0">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185"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">
                  <v:textbox style="mso-fit-shape-to-text:t">
                    <w:txbxContent>
                      <w:p w14:paraId="57B1E138" w14:textId="77777777" w:rsidR="00651AC0" w:rsidRDefault="00651AC0" w:rsidP="00651AC0">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r w:rsidRPr="00615EA2">
        <w:rPr>
          <w:rFonts w:cstheme="minorHAnsi"/>
          <w:b/>
          <w:bCs/>
          <w:sz w:val="20"/>
          <w:szCs w:val="20"/>
        </w:rPr>
        <w:t>Circle the up or down arrows in the diagram that show the change of the given amount.</w:t>
      </w:r>
    </w:p>
    <w:p w14:paraId="726507E9" w14:textId="77777777" w:rsidR="00651AC0" w:rsidRDefault="00651AC0" w:rsidP="00651AC0">
      <w:pPr>
        <w:spacing w:before="160" w:after="0" w:line="240" w:lineRule="auto"/>
        <w:jc w:val="both"/>
        <w:rPr>
          <w:rFonts w:cstheme="minorHAnsi"/>
          <w:sz w:val="20"/>
          <w:szCs w:val="20"/>
        </w:rPr>
      </w:pPr>
    </w:p>
    <w:p w14:paraId="28ED59E6" w14:textId="77777777" w:rsidR="00651AC0" w:rsidRPr="00A720A1" w:rsidRDefault="00651AC0" w:rsidP="00651AC0">
      <w:pPr>
        <w:spacing w:before="160" w:after="0" w:line="240" w:lineRule="auto"/>
        <w:jc w:val="both"/>
        <w:rPr>
          <w:sz w:val="20"/>
          <w:szCs w:val="20"/>
        </w:rPr>
      </w:pPr>
    </w:p>
    <w:p w14:paraId="349EA7E5" w14:textId="77777777" w:rsidR="00651AC0" w:rsidRDefault="00651AC0" w:rsidP="00651AC0">
      <w:pPr>
        <w:spacing w:after="0" w:line="240" w:lineRule="auto"/>
        <w:jc w:val="center"/>
        <w:rPr>
          <w:rFonts w:cstheme="minorHAnsi"/>
          <w:bCs/>
          <w:sz w:val="20"/>
          <w:szCs w:val="20"/>
        </w:rPr>
      </w:pPr>
    </w:p>
    <w:p w14:paraId="459BBFC7" w14:textId="77777777" w:rsidR="00651AC0" w:rsidRDefault="00651AC0" w:rsidP="00651AC0">
      <w:pPr>
        <w:spacing w:after="0" w:line="240" w:lineRule="auto"/>
        <w:jc w:val="center"/>
        <w:rPr>
          <w:rFonts w:cstheme="minorHAnsi"/>
          <w:bCs/>
          <w:sz w:val="20"/>
          <w:szCs w:val="20"/>
        </w:rPr>
      </w:pPr>
    </w:p>
    <w:p w14:paraId="031908FE" w14:textId="77777777" w:rsidR="00651AC0" w:rsidRDefault="00651AC0" w:rsidP="00651AC0">
      <w:pPr>
        <w:spacing w:after="0" w:line="240" w:lineRule="auto"/>
        <w:jc w:val="center"/>
        <w:rPr>
          <w:rFonts w:cstheme="minorHAnsi"/>
          <w:bCs/>
          <w:sz w:val="20"/>
          <w:szCs w:val="20"/>
        </w:rPr>
      </w:pPr>
    </w:p>
    <w:p w14:paraId="727AA7A0" w14:textId="77777777" w:rsidR="00651AC0" w:rsidRDefault="00651AC0" w:rsidP="00651AC0">
      <w:pPr>
        <w:spacing w:after="0" w:line="240" w:lineRule="auto"/>
        <w:jc w:val="center"/>
        <w:rPr>
          <w:rFonts w:cstheme="minorHAnsi"/>
          <w:bCs/>
          <w:sz w:val="20"/>
          <w:szCs w:val="20"/>
        </w:rPr>
      </w:pPr>
    </w:p>
    <w:p w14:paraId="667D9D89" w14:textId="77777777" w:rsidR="00651AC0" w:rsidRDefault="00651AC0" w:rsidP="00651AC0">
      <w:pPr>
        <w:spacing w:after="0" w:line="240" w:lineRule="auto"/>
        <w:jc w:val="center"/>
        <w:rPr>
          <w:rFonts w:cstheme="minorHAnsi"/>
          <w:bCs/>
          <w:sz w:val="20"/>
          <w:szCs w:val="20"/>
        </w:rPr>
      </w:pPr>
    </w:p>
    <w:p w14:paraId="7C117DA3" w14:textId="77777777" w:rsidR="00651AC0" w:rsidRDefault="00651AC0" w:rsidP="00651AC0">
      <w:pPr>
        <w:spacing w:after="0" w:line="240" w:lineRule="auto"/>
        <w:jc w:val="center"/>
        <w:rPr>
          <w:rFonts w:cstheme="minorHAnsi"/>
          <w:bCs/>
          <w:sz w:val="20"/>
          <w:szCs w:val="20"/>
        </w:rPr>
      </w:pPr>
    </w:p>
    <w:p w14:paraId="460DD37F" w14:textId="77777777" w:rsidR="00651AC0" w:rsidRDefault="00651AC0" w:rsidP="00651AC0">
      <w:pPr>
        <w:spacing w:after="0" w:line="240" w:lineRule="auto"/>
        <w:jc w:val="center"/>
        <w:rPr>
          <w:rFonts w:cstheme="minorHAnsi"/>
          <w:bCs/>
          <w:sz w:val="20"/>
          <w:szCs w:val="20"/>
        </w:rPr>
      </w:pPr>
    </w:p>
    <w:p w14:paraId="1B777D97" w14:textId="77777777" w:rsidR="00651AC0" w:rsidRDefault="00651AC0" w:rsidP="00651AC0">
      <w:pPr>
        <w:spacing w:after="0" w:line="240" w:lineRule="auto"/>
        <w:jc w:val="center"/>
        <w:rPr>
          <w:rFonts w:cstheme="minorHAnsi"/>
          <w:bCs/>
          <w:sz w:val="20"/>
          <w:szCs w:val="20"/>
        </w:rPr>
      </w:pPr>
    </w:p>
    <w:p w14:paraId="5219C426" w14:textId="77777777" w:rsidR="00651AC0" w:rsidRDefault="00651AC0" w:rsidP="00651AC0">
      <w:pPr>
        <w:spacing w:after="0" w:line="240" w:lineRule="auto"/>
        <w:jc w:val="center"/>
        <w:rPr>
          <w:rFonts w:cstheme="minorHAnsi"/>
          <w:bCs/>
          <w:sz w:val="20"/>
          <w:szCs w:val="20"/>
        </w:rPr>
      </w:pPr>
    </w:p>
    <w:p w14:paraId="4186CBC8" w14:textId="77777777" w:rsidR="00651AC0" w:rsidRDefault="00651AC0" w:rsidP="00651AC0">
      <w:pPr>
        <w:spacing w:after="0" w:line="240" w:lineRule="auto"/>
        <w:jc w:val="center"/>
        <w:rPr>
          <w:rFonts w:cstheme="minorHAnsi"/>
          <w:bCs/>
          <w:sz w:val="20"/>
          <w:szCs w:val="20"/>
        </w:rPr>
      </w:pPr>
    </w:p>
    <w:p w14:paraId="6B4499A9" w14:textId="77777777" w:rsidR="00651AC0" w:rsidRDefault="00651AC0" w:rsidP="00651AC0">
      <w:pPr>
        <w:spacing w:after="0" w:line="240" w:lineRule="auto"/>
        <w:jc w:val="center"/>
        <w:rPr>
          <w:rFonts w:cstheme="minorHAnsi"/>
          <w:bCs/>
          <w:sz w:val="20"/>
          <w:szCs w:val="20"/>
        </w:rPr>
      </w:pPr>
    </w:p>
    <w:p w14:paraId="2AD1A2BF" w14:textId="77777777" w:rsidR="00651AC0" w:rsidRDefault="00651AC0" w:rsidP="00651AC0">
      <w:pPr>
        <w:spacing w:after="0" w:line="240" w:lineRule="auto"/>
        <w:rPr>
          <w:rFonts w:cstheme="minorHAnsi"/>
          <w:bCs/>
          <w:sz w:val="20"/>
          <w:szCs w:val="20"/>
        </w:rPr>
      </w:pPr>
    </w:p>
    <w:p w14:paraId="475D510D" w14:textId="77777777" w:rsidR="00651AC0" w:rsidRPr="005F64B7" w:rsidRDefault="00651AC0" w:rsidP="00651AC0">
      <w:pPr>
        <w:spacing w:after="0" w:line="240" w:lineRule="auto"/>
        <w:jc w:val="both"/>
        <w:rPr>
          <w:rFonts w:cstheme="minorHAnsi"/>
          <w:bCs/>
          <w:sz w:val="20"/>
          <w:szCs w:val="20"/>
        </w:rPr>
      </w:pPr>
      <w:r w:rsidRPr="005F64B7">
        <w:rPr>
          <w:rFonts w:cstheme="minorHAnsi"/>
          <w:bCs/>
          <w:sz w:val="20"/>
          <w:szCs w:val="20"/>
        </w:rPr>
        <w:t xml:space="preserve">The dashed arrow indicates that this step only theoretically leads to a recycling process, as the plaster can no longer be used as lime, as it contains sand. Although efforts are made to recycle as much of the demolished material as possible, the plaster does not fall into this category due to its composition, and therefore ends up in general construction waste and in landfills. </w:t>
      </w:r>
    </w:p>
    <w:p w14:paraId="61FB4D7E" w14:textId="77777777" w:rsidR="00651AC0" w:rsidRDefault="00651AC0" w:rsidP="00651AC0">
      <w:pPr>
        <w:spacing w:after="0" w:line="240" w:lineRule="auto"/>
        <w:jc w:val="both"/>
        <w:rPr>
          <w:rFonts w:cstheme="minorHAnsi"/>
          <w:bCs/>
          <w:sz w:val="20"/>
          <w:szCs w:val="20"/>
        </w:rPr>
      </w:pPr>
    </w:p>
    <w:p w14:paraId="00D8B896" w14:textId="77777777" w:rsidR="00651AC0" w:rsidRDefault="00651AC0" w:rsidP="00651AC0">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152E15DB" w14:textId="77777777" w:rsidR="00651AC0" w:rsidRPr="00E64075" w:rsidRDefault="00651AC0" w:rsidP="00651AC0">
      <w:pPr>
        <w:spacing w:after="0" w:line="240" w:lineRule="auto"/>
        <w:rPr>
          <w:color w:val="FF0000"/>
          <w:sz w:val="20"/>
          <w:szCs w:val="20"/>
        </w:rPr>
      </w:pPr>
      <w:r w:rsidRPr="00E64075">
        <w:rPr>
          <w:color w:val="FF0000"/>
          <w:sz w:val="20"/>
          <w:szCs w:val="20"/>
        </w:rPr>
        <w:t>The CO</w:t>
      </w:r>
      <w:r w:rsidRPr="00E64075">
        <w:rPr>
          <w:color w:val="FF0000"/>
          <w:sz w:val="20"/>
          <w:szCs w:val="20"/>
          <w:vertAlign w:val="subscript"/>
        </w:rPr>
        <w:t>2</w:t>
      </w:r>
      <w:r w:rsidRPr="00E64075">
        <w:rPr>
          <w:color w:val="FF0000"/>
          <w:sz w:val="20"/>
          <w:szCs w:val="20"/>
        </w:rPr>
        <w:t xml:space="preserve"> produced helped the mortar to set.</w:t>
      </w:r>
    </w:p>
    <w:p w14:paraId="2409315A" w14:textId="77777777" w:rsidR="00651AC0" w:rsidRDefault="00651AC0" w:rsidP="00651AC0">
      <w:pPr>
        <w:spacing w:after="0" w:line="240" w:lineRule="auto"/>
        <w:rPr>
          <w:color w:val="000000" w:themeColor="text1"/>
          <w:sz w:val="20"/>
          <w:szCs w:val="20"/>
        </w:rPr>
      </w:pPr>
    </w:p>
    <w:p w14:paraId="0FB710EB" w14:textId="77777777" w:rsidR="00651AC0" w:rsidRDefault="00651AC0" w:rsidP="00651AC0">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7D10C093" w14:textId="77777777" w:rsidR="00651AC0" w:rsidRPr="00E64075" w:rsidRDefault="00651AC0" w:rsidP="00651AC0">
      <w:pPr>
        <w:spacing w:after="0" w:line="240" w:lineRule="auto"/>
        <w:rPr>
          <w:rFonts w:cstheme="minorHAnsi"/>
          <w:bCs/>
          <w:color w:val="FF0000"/>
          <w:sz w:val="20"/>
          <w:szCs w:val="20"/>
        </w:rPr>
      </w:pPr>
      <w:r w:rsidRPr="00E64075">
        <w:rPr>
          <w:rFonts w:cstheme="minorHAnsi"/>
          <w:bCs/>
          <w:color w:val="FF0000"/>
          <w:sz w:val="20"/>
          <w:szCs w:val="20"/>
        </w:rPr>
        <w:t>This is because water is produced during the setting of the mortar.</w:t>
      </w:r>
    </w:p>
    <w:bookmarkEnd w:id="22"/>
    <w:p w14:paraId="25F5440A" w14:textId="6F158249" w:rsidR="009B26A9" w:rsidRDefault="009B26A9" w:rsidP="00651AC0">
      <w:pPr>
        <w:spacing w:after="0" w:line="240" w:lineRule="auto"/>
        <w:rPr>
          <w:rFonts w:cstheme="minorHAnsi"/>
          <w:bCs/>
          <w:sz w:val="20"/>
          <w:szCs w:val="20"/>
        </w:rPr>
      </w:pPr>
    </w:p>
    <w:p w14:paraId="27341A17" w14:textId="77777777" w:rsidR="00651AC0" w:rsidRPr="00E073D4" w:rsidRDefault="00651AC0" w:rsidP="00651AC0">
      <w:pPr>
        <w:spacing w:after="0" w:line="240" w:lineRule="auto"/>
        <w:rPr>
          <w:rFonts w:cstheme="minorHAnsi"/>
          <w:bCs/>
          <w:sz w:val="20"/>
          <w:szCs w:val="20"/>
        </w:rPr>
      </w:pPr>
    </w:p>
    <w:p w14:paraId="282185F5" w14:textId="01B6B99D"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9B26A9">
        <w:rPr>
          <w:rFonts w:cstheme="minorHAnsi"/>
          <w:b/>
          <w:sz w:val="20"/>
          <w:szCs w:val="20"/>
        </w:rPr>
        <w:t xml:space="preserve">9: </w:t>
      </w:r>
      <w:r w:rsidR="009B26A9">
        <w:rPr>
          <w:rFonts w:cstheme="minorHAnsi"/>
          <w:b/>
          <w:bCs/>
          <w:sz w:val="20"/>
          <w:szCs w:val="20"/>
        </w:rPr>
        <w:t xml:space="preserve">Is the </w:t>
      </w:r>
      <w:r w:rsidR="009425AD">
        <w:rPr>
          <w:rFonts w:cstheme="minorHAnsi"/>
          <w:b/>
          <w:bCs/>
          <w:sz w:val="20"/>
          <w:szCs w:val="20"/>
        </w:rPr>
        <w:t>calcinati</w:t>
      </w:r>
      <w:r w:rsidR="002F6227">
        <w:rPr>
          <w:rFonts w:cstheme="minorHAnsi"/>
          <w:b/>
          <w:bCs/>
          <w:sz w:val="20"/>
          <w:szCs w:val="20"/>
        </w:rPr>
        <w:t>on of</w:t>
      </w:r>
      <w:r w:rsidR="009B26A9">
        <w:rPr>
          <w:rFonts w:cstheme="minorHAnsi"/>
          <w:b/>
          <w:bCs/>
          <w:sz w:val="20"/>
          <w:szCs w:val="20"/>
        </w:rPr>
        <w:t xml:space="preserve"> lime a combustion?</w:t>
      </w:r>
      <w:r w:rsidR="009B26A9">
        <w:rPr>
          <w:rStyle w:val="Lbjegyzet-hivatkozs"/>
          <w:rFonts w:cstheme="minorHAnsi"/>
          <w:b/>
          <w:bCs/>
          <w:sz w:val="20"/>
          <w:szCs w:val="20"/>
        </w:rPr>
        <w:footnoteReference w:id="17"/>
      </w:r>
    </w:p>
    <w:p w14:paraId="291CDE06" w14:textId="326BAAC2"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19067A39" w14:textId="197D2AD8" w:rsidR="002F6227" w:rsidRDefault="002F6227" w:rsidP="002F6227">
      <w:pPr>
        <w:spacing w:after="0" w:line="240" w:lineRule="auto"/>
        <w:jc w:val="both"/>
        <w:rPr>
          <w:rFonts w:cstheme="minorHAnsi"/>
          <w:sz w:val="20"/>
          <w:szCs w:val="20"/>
        </w:rPr>
      </w:pPr>
      <w:r w:rsidRPr="00AA5237">
        <w:rPr>
          <w:rFonts w:cstheme="minorHAnsi"/>
          <w:sz w:val="20"/>
          <w:szCs w:val="20"/>
        </w:rPr>
        <w:t xml:space="preserve">Limestone is a very useful raw material for the construction industry. It can be used both outdoors and indoors to build walls and cladding, and the materials that can be produced from it are also very useful. It is first heated at high temperatures to produce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288B9B33" w14:textId="77777777" w:rsidR="002F6227" w:rsidRDefault="002F6227" w:rsidP="002F6227">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0ECDB9BD" w14:textId="77777777" w:rsidR="002F6227" w:rsidRDefault="002F6227" w:rsidP="002F6227">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055B42B5" w14:textId="77777777" w:rsidR="002F6227" w:rsidRDefault="002F6227" w:rsidP="002F6227">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18"/>
      </w:r>
    </w:p>
    <w:p w14:paraId="191AD254" w14:textId="77777777" w:rsidR="002F6227" w:rsidRDefault="002F6227" w:rsidP="002F6227">
      <w:pPr>
        <w:spacing w:line="240" w:lineRule="auto"/>
        <w:jc w:val="both"/>
        <w:rPr>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p>
    <w:p w14:paraId="35039950" w14:textId="77777777" w:rsidR="002F6227" w:rsidRDefault="002F6227" w:rsidP="002F6227">
      <w:pPr>
        <w:rPr>
          <w:rFonts w:cstheme="minorHAnsi"/>
          <w:sz w:val="20"/>
          <w:szCs w:val="20"/>
        </w:rPr>
      </w:pPr>
      <w:r>
        <w:rPr>
          <w:rFonts w:cstheme="minorHAnsi"/>
          <w:sz w:val="20"/>
          <w:szCs w:val="20"/>
        </w:rPr>
        <w:t>…………………………………………………………………………………………………………………………………………………………………………….</w:t>
      </w:r>
    </w:p>
    <w:p w14:paraId="661D5FC3" w14:textId="77777777" w:rsidR="002F6227" w:rsidRDefault="002F6227" w:rsidP="002F6227">
      <w:pPr>
        <w:spacing w:line="240" w:lineRule="auto"/>
        <w:jc w:val="both"/>
        <w:rPr>
          <w:sz w:val="20"/>
          <w:szCs w:val="20"/>
        </w:rPr>
      </w:pPr>
      <w:r w:rsidRPr="00A52C5C">
        <w:rPr>
          <w:sz w:val="20"/>
          <w:szCs w:val="20"/>
        </w:rPr>
        <w:lastRenderedPageBreak/>
        <w:t xml:space="preserve">Why is the process called </w:t>
      </w:r>
      <w:r>
        <w:rPr>
          <w:rFonts w:cstheme="minorHAnsi"/>
          <w:sz w:val="20"/>
          <w:szCs w:val="20"/>
        </w:rPr>
        <w:t>“lime burning”</w:t>
      </w:r>
      <w:r w:rsidRPr="00A52C5C">
        <w:rPr>
          <w:sz w:val="20"/>
          <w:szCs w:val="20"/>
        </w:rPr>
        <w:t>?</w:t>
      </w:r>
    </w:p>
    <w:p w14:paraId="0FEFA38B" w14:textId="77777777" w:rsidR="002F6227" w:rsidRDefault="002F6227" w:rsidP="002F6227">
      <w:pPr>
        <w:rPr>
          <w:rFonts w:cstheme="minorHAnsi"/>
          <w:sz w:val="20"/>
          <w:szCs w:val="20"/>
        </w:rPr>
      </w:pPr>
      <w:r>
        <w:rPr>
          <w:rFonts w:cstheme="minorHAnsi"/>
          <w:sz w:val="20"/>
          <w:szCs w:val="20"/>
        </w:rPr>
        <w:t>…………………………………………………………………………………………………………………………………………………………………………….</w:t>
      </w:r>
    </w:p>
    <w:p w14:paraId="7761CDF4" w14:textId="77777777" w:rsidR="002F6227" w:rsidRDefault="002F6227" w:rsidP="002F6227">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p>
    <w:p w14:paraId="537E53BC" w14:textId="7E270E43" w:rsidR="0089776C" w:rsidRPr="009B26A9" w:rsidRDefault="002F6227" w:rsidP="002F6227">
      <w:pPr>
        <w:spacing w:after="0" w:line="240" w:lineRule="auto"/>
        <w:jc w:val="center"/>
        <w:rPr>
          <w:rFonts w:cstheme="minorHAnsi"/>
          <w:bCs/>
          <w:sz w:val="20"/>
          <w:szCs w:val="20"/>
        </w:rPr>
      </w:pPr>
      <w:r>
        <w:rPr>
          <w:rFonts w:cstheme="minorHAnsi"/>
          <w:sz w:val="20"/>
          <w:szCs w:val="20"/>
        </w:rPr>
        <w:t>…………………………………………………………………………………………………………………………………………………………………………….</w:t>
      </w:r>
    </w:p>
    <w:p w14:paraId="4FC9F8A7" w14:textId="60F6A316" w:rsidR="002B0AAD" w:rsidRPr="002B0AAD" w:rsidRDefault="002B0AAD" w:rsidP="002B0AAD">
      <w:pPr>
        <w:autoSpaceDE w:val="0"/>
        <w:autoSpaceDN w:val="0"/>
        <w:adjustRightInd w:val="0"/>
        <w:spacing w:before="40" w:after="0" w:line="240" w:lineRule="auto"/>
        <w:jc w:val="both"/>
        <w:rPr>
          <w:rStyle w:val="jlqj4b"/>
          <w:rFonts w:cstheme="minorHAnsi"/>
          <w:sz w:val="19"/>
          <w:szCs w:val="19"/>
        </w:rPr>
      </w:pPr>
      <w:r w:rsidRPr="002B0AAD">
        <w:rPr>
          <w:rFonts w:cstheme="minorHAnsi"/>
          <w:sz w:val="19"/>
          <w:szCs w:val="19"/>
        </w:rPr>
        <w:t>Design an experiment to decide which of the stones on the trays is limestone!</w:t>
      </w:r>
    </w:p>
    <w:p w14:paraId="2BDA449C" w14:textId="268ECFE3" w:rsidR="005918F6" w:rsidRPr="00920C37" w:rsidRDefault="005918F6" w:rsidP="005918F6">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8C1BC94" w14:textId="2C1B7292" w:rsidR="002F6227" w:rsidRPr="002B0AAD" w:rsidRDefault="002F6227" w:rsidP="002B0AAD">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002B0AAD" w:rsidRPr="00CF6C1C">
        <w:rPr>
          <w:rFonts w:cstheme="minorHAnsi"/>
          <w:sz w:val="20"/>
          <w:szCs w:val="20"/>
        </w:rPr>
        <w:t>distilled water, limestone, other stone, phenolphthalein solution, 3 beakers or glasses, Pasteur pipette, tweezers, alcohol burner, matches.</w:t>
      </w:r>
    </w:p>
    <w:p w14:paraId="1B6C6597" w14:textId="4F06B84A" w:rsidR="002F6227" w:rsidRDefault="00432080" w:rsidP="002B0AAD">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002F6227" w:rsidRPr="003D6C98">
        <w:rPr>
          <w:rFonts w:cstheme="minorHAnsi"/>
          <w:sz w:val="19"/>
          <w:szCs w:val="19"/>
        </w:rPr>
        <w:t xml:space="preserve">. </w:t>
      </w:r>
      <w:r w:rsidR="002F6227" w:rsidRPr="00727A49">
        <w:rPr>
          <w:rFonts w:cstheme="minorHAnsi"/>
          <w:sz w:val="20"/>
          <w:szCs w:val="20"/>
        </w:rPr>
        <w:t xml:space="preserve">WHAT </w:t>
      </w:r>
      <w:r w:rsidR="002F6227">
        <w:rPr>
          <w:rFonts w:cstheme="minorHAnsi"/>
          <w:sz w:val="20"/>
          <w:szCs w:val="20"/>
        </w:rPr>
        <w:t>I</w:t>
      </w:r>
      <w:r w:rsidR="002F6227" w:rsidRPr="00727A49">
        <w:rPr>
          <w:rFonts w:cstheme="minorHAnsi"/>
          <w:sz w:val="20"/>
          <w:szCs w:val="20"/>
        </w:rPr>
        <w:t>S THE INDEPENDENT VARIABLE THAT YOU HA</w:t>
      </w:r>
      <w:r w:rsidR="002F6227">
        <w:rPr>
          <w:rFonts w:cstheme="minorHAnsi"/>
          <w:sz w:val="20"/>
          <w:szCs w:val="20"/>
        </w:rPr>
        <w:t>VE</w:t>
      </w:r>
      <w:r w:rsidR="002F6227" w:rsidRPr="00727A49">
        <w:rPr>
          <w:rFonts w:cstheme="minorHAnsi"/>
          <w:sz w:val="20"/>
          <w:szCs w:val="20"/>
        </w:rPr>
        <w:t xml:space="preserve"> TO CHANGE IN THE EXPERIMENTS? </w:t>
      </w:r>
      <w:r w:rsidR="002F6227" w:rsidRPr="00727A49">
        <w:rPr>
          <w:rFonts w:cstheme="minorHAnsi"/>
          <w:b/>
          <w:bCs/>
          <w:sz w:val="20"/>
          <w:szCs w:val="20"/>
        </w:rPr>
        <w:t xml:space="preserve">YOU ARE ONLY </w:t>
      </w:r>
    </w:p>
    <w:p w14:paraId="288213F2" w14:textId="77777777" w:rsidR="002F6227" w:rsidRPr="00756073" w:rsidRDefault="002F6227" w:rsidP="002F6227">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2143E656" w14:textId="2AFBBF5F" w:rsidR="002F6227" w:rsidRDefault="00432080" w:rsidP="002F6227">
      <w:pPr>
        <w:autoSpaceDE w:val="0"/>
        <w:autoSpaceDN w:val="0"/>
        <w:adjustRightInd w:val="0"/>
        <w:spacing w:before="160" w:after="0" w:line="240" w:lineRule="auto"/>
        <w:jc w:val="both"/>
        <w:rPr>
          <w:rFonts w:cstheme="minorHAnsi"/>
          <w:sz w:val="19"/>
          <w:szCs w:val="19"/>
        </w:rPr>
      </w:pPr>
      <w:r>
        <w:rPr>
          <w:rFonts w:cstheme="minorHAnsi"/>
          <w:sz w:val="19"/>
          <w:szCs w:val="19"/>
        </w:rPr>
        <w:t>2</w:t>
      </w:r>
      <w:r w:rsidR="002F6227" w:rsidRPr="003D6C98">
        <w:rPr>
          <w:rFonts w:cstheme="minorHAnsi"/>
          <w:sz w:val="19"/>
          <w:szCs w:val="19"/>
        </w:rPr>
        <w:t>.</w:t>
      </w:r>
      <w:r w:rsidR="002F6227" w:rsidRPr="00756073">
        <w:rPr>
          <w:rFonts w:cstheme="minorHAnsi"/>
          <w:sz w:val="20"/>
          <w:szCs w:val="20"/>
        </w:rPr>
        <w:t xml:space="preserve"> </w:t>
      </w:r>
      <w:r w:rsidR="001A76AC">
        <w:rPr>
          <w:rFonts w:cstheme="minorHAnsi"/>
          <w:sz w:val="20"/>
          <w:szCs w:val="20"/>
        </w:rPr>
        <w:t>WHAT IS THE DEPENDENT VARIABLE WHOSE CHANGE DEPENDS</w:t>
      </w:r>
      <w:r w:rsidR="002F6227" w:rsidRPr="003133FA">
        <w:rPr>
          <w:rFonts w:cstheme="minorHAnsi"/>
          <w:sz w:val="20"/>
          <w:szCs w:val="20"/>
        </w:rPr>
        <w:t xml:space="preserve"> ON THE INDEPENDENT VARIABLE</w:t>
      </w:r>
      <w:r w:rsidR="002F6227" w:rsidRPr="003D6C98">
        <w:rPr>
          <w:rFonts w:cstheme="minorHAnsi"/>
          <w:sz w:val="19"/>
          <w:szCs w:val="19"/>
        </w:rPr>
        <w:t xml:space="preserve">? </w:t>
      </w:r>
    </w:p>
    <w:p w14:paraId="44E8264B" w14:textId="77777777" w:rsidR="002F6227" w:rsidRPr="000A5B01" w:rsidRDefault="002F6227" w:rsidP="002F6227">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1911D5CD" w14:textId="276ECC57" w:rsidR="002F6227" w:rsidRDefault="00432080" w:rsidP="002F6227">
      <w:pPr>
        <w:autoSpaceDE w:val="0"/>
        <w:autoSpaceDN w:val="0"/>
        <w:adjustRightInd w:val="0"/>
        <w:spacing w:before="160" w:after="0" w:line="240" w:lineRule="auto"/>
        <w:jc w:val="both"/>
        <w:rPr>
          <w:rFonts w:cstheme="minorHAnsi"/>
          <w:sz w:val="19"/>
          <w:szCs w:val="19"/>
        </w:rPr>
      </w:pPr>
      <w:r>
        <w:rPr>
          <w:rFonts w:cstheme="minorHAnsi"/>
          <w:sz w:val="19"/>
          <w:szCs w:val="19"/>
        </w:rPr>
        <w:t>3</w:t>
      </w:r>
      <w:r w:rsidR="002F6227" w:rsidRPr="003D6C98">
        <w:rPr>
          <w:rFonts w:cstheme="minorHAnsi"/>
          <w:sz w:val="19"/>
          <w:szCs w:val="19"/>
        </w:rPr>
        <w:t xml:space="preserve">. </w:t>
      </w:r>
      <w:r w:rsidR="002F6227" w:rsidRPr="003133FA">
        <w:rPr>
          <w:rFonts w:cstheme="minorHAnsi"/>
          <w:sz w:val="20"/>
          <w:szCs w:val="20"/>
        </w:rPr>
        <w:t>HOW C</w:t>
      </w:r>
      <w:r w:rsidR="002F6227">
        <w:rPr>
          <w:rFonts w:cstheme="minorHAnsi"/>
          <w:sz w:val="20"/>
          <w:szCs w:val="20"/>
        </w:rPr>
        <w:t>AN</w:t>
      </w:r>
      <w:r w:rsidR="002F6227" w:rsidRPr="003133FA">
        <w:rPr>
          <w:rFonts w:cstheme="minorHAnsi"/>
          <w:sz w:val="20"/>
          <w:szCs w:val="20"/>
        </w:rPr>
        <w:t xml:space="preserve"> YOU TEST THIS DEPENDENT VARIABLE?</w:t>
      </w:r>
      <w:r w:rsidR="002F6227">
        <w:rPr>
          <w:rFonts w:cstheme="minorHAnsi"/>
          <w:sz w:val="20"/>
          <w:szCs w:val="20"/>
        </w:rPr>
        <w:t xml:space="preserve"> </w:t>
      </w:r>
      <w:r w:rsidR="002F6227" w:rsidRPr="003D6C98">
        <w:rPr>
          <w:rFonts w:cstheme="minorHAnsi"/>
          <w:sz w:val="19"/>
          <w:szCs w:val="19"/>
        </w:rPr>
        <w:t>………………………………</w:t>
      </w:r>
      <w:r w:rsidR="002F6227">
        <w:rPr>
          <w:rFonts w:cstheme="minorHAnsi"/>
          <w:sz w:val="19"/>
          <w:szCs w:val="19"/>
        </w:rPr>
        <w:t>………..</w:t>
      </w:r>
      <w:r w:rsidR="002F6227" w:rsidRPr="003D6C98">
        <w:rPr>
          <w:rFonts w:cstheme="minorHAnsi"/>
          <w:sz w:val="19"/>
          <w:szCs w:val="19"/>
        </w:rPr>
        <w:t>………………………………………………</w:t>
      </w:r>
      <w:r w:rsidR="002F6227">
        <w:rPr>
          <w:rFonts w:cstheme="minorHAnsi"/>
          <w:sz w:val="19"/>
          <w:szCs w:val="19"/>
        </w:rPr>
        <w:t>……….</w:t>
      </w:r>
    </w:p>
    <w:p w14:paraId="5C43E90C" w14:textId="77777777" w:rsidR="002F6227" w:rsidRPr="00756073" w:rsidRDefault="002F6227" w:rsidP="002F6227">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34504774" w14:textId="3E7EB05E" w:rsidR="002F6227" w:rsidRDefault="00432080" w:rsidP="002F6227">
      <w:pPr>
        <w:autoSpaceDE w:val="0"/>
        <w:autoSpaceDN w:val="0"/>
        <w:adjustRightInd w:val="0"/>
        <w:spacing w:before="160" w:after="0" w:line="240" w:lineRule="auto"/>
        <w:jc w:val="both"/>
        <w:rPr>
          <w:rFonts w:cstheme="minorHAnsi"/>
          <w:sz w:val="20"/>
          <w:szCs w:val="20"/>
        </w:rPr>
      </w:pPr>
      <w:r>
        <w:rPr>
          <w:rFonts w:cstheme="minorHAnsi"/>
          <w:sz w:val="19"/>
          <w:szCs w:val="19"/>
        </w:rPr>
        <w:t>4</w:t>
      </w:r>
      <w:r w:rsidR="002F6227" w:rsidRPr="003D6C98">
        <w:rPr>
          <w:rFonts w:cstheme="minorHAnsi"/>
          <w:sz w:val="19"/>
          <w:szCs w:val="19"/>
        </w:rPr>
        <w:t xml:space="preserve">. </w:t>
      </w:r>
      <w:r w:rsidR="002F6227" w:rsidRPr="003133FA">
        <w:rPr>
          <w:rFonts w:cstheme="minorHAnsi"/>
          <w:sz w:val="20"/>
          <w:szCs w:val="20"/>
        </w:rPr>
        <w:t xml:space="preserve">THIS </w:t>
      </w:r>
      <w:r w:rsidR="002F6227">
        <w:rPr>
          <w:rFonts w:cstheme="minorHAnsi"/>
          <w:sz w:val="20"/>
          <w:szCs w:val="20"/>
        </w:rPr>
        <w:t>I</w:t>
      </w:r>
      <w:r w:rsidR="002F6227" w:rsidRPr="003133FA">
        <w:rPr>
          <w:rFonts w:cstheme="minorHAnsi"/>
          <w:sz w:val="20"/>
          <w:szCs w:val="20"/>
        </w:rPr>
        <w:t>S THE ASSUMPTION (HYPOTHESIS):</w:t>
      </w:r>
      <w:r w:rsidR="002F6227">
        <w:rPr>
          <w:rFonts w:cstheme="minorHAnsi"/>
          <w:sz w:val="20"/>
          <w:szCs w:val="20"/>
        </w:rPr>
        <w:t xml:space="preserve"> If</w:t>
      </w:r>
      <w:r w:rsidR="002F6227" w:rsidRPr="000A5B01">
        <w:rPr>
          <w:rFonts w:cstheme="minorHAnsi"/>
          <w:sz w:val="20"/>
          <w:szCs w:val="20"/>
        </w:rPr>
        <w:t xml:space="preserve"> …………………………………………………………………………………………………</w:t>
      </w:r>
      <w:r w:rsidR="002F6227">
        <w:rPr>
          <w:rFonts w:cstheme="minorHAnsi"/>
          <w:sz w:val="20"/>
          <w:szCs w:val="20"/>
        </w:rPr>
        <w:t>……</w:t>
      </w:r>
      <w:r w:rsidR="002F6227" w:rsidRPr="000A5B01">
        <w:rPr>
          <w:rFonts w:cstheme="minorHAnsi"/>
          <w:sz w:val="20"/>
          <w:szCs w:val="20"/>
        </w:rPr>
        <w:t xml:space="preserve">. </w:t>
      </w:r>
    </w:p>
    <w:p w14:paraId="06D1FBAB" w14:textId="77777777" w:rsidR="002F6227" w:rsidRPr="00756073" w:rsidRDefault="002F6227" w:rsidP="002F6227">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40B09062" w14:textId="5BA18CCE" w:rsidR="002F6227" w:rsidRPr="003D6C98" w:rsidRDefault="00432080" w:rsidP="002F6227">
      <w:pPr>
        <w:autoSpaceDE w:val="0"/>
        <w:autoSpaceDN w:val="0"/>
        <w:adjustRightInd w:val="0"/>
        <w:spacing w:before="120" w:after="80" w:line="240" w:lineRule="auto"/>
        <w:jc w:val="both"/>
        <w:rPr>
          <w:rFonts w:cstheme="minorHAnsi"/>
          <w:sz w:val="19"/>
          <w:szCs w:val="19"/>
        </w:rPr>
      </w:pPr>
      <w:r>
        <w:rPr>
          <w:rFonts w:cstheme="minorHAnsi"/>
          <w:sz w:val="19"/>
          <w:szCs w:val="19"/>
        </w:rPr>
        <w:t>5</w:t>
      </w:r>
      <w:r w:rsidR="002F6227" w:rsidRPr="003D6C98">
        <w:rPr>
          <w:rFonts w:cstheme="minorHAnsi"/>
          <w:sz w:val="19"/>
          <w:szCs w:val="19"/>
        </w:rPr>
        <w:t xml:space="preserve">. </w:t>
      </w:r>
      <w:r w:rsidR="002F6227" w:rsidRPr="003B6DCA">
        <w:rPr>
          <w:rFonts w:cstheme="minorHAnsi"/>
          <w:sz w:val="20"/>
          <w:szCs w:val="20"/>
        </w:rPr>
        <w:t xml:space="preserve">HOW CAN THE INDEPENDENT VARIABLE CHANGE? Plan what to put in each test </w:t>
      </w:r>
      <w:r w:rsidR="002B0AAD">
        <w:rPr>
          <w:rFonts w:cstheme="minorHAnsi"/>
          <w:sz w:val="20"/>
          <w:szCs w:val="20"/>
        </w:rPr>
        <w:t>beakers/glasses</w:t>
      </w:r>
      <w:r w:rsidR="002F6227">
        <w:rPr>
          <w:rFonts w:cstheme="minorHAnsi"/>
          <w:sz w:val="20"/>
          <w:szCs w:val="20"/>
        </w:rPr>
        <w:t>.</w:t>
      </w:r>
    </w:p>
    <w:tbl>
      <w:tblPr>
        <w:tblStyle w:val="Rcsostblzat"/>
        <w:tblW w:w="4918" w:type="pct"/>
        <w:tblLook w:val="04A0" w:firstRow="1" w:lastRow="0" w:firstColumn="1" w:lastColumn="0" w:noHBand="0" w:noVBand="1"/>
      </w:tblPr>
      <w:tblGrid>
        <w:gridCol w:w="2973"/>
        <w:gridCol w:w="2970"/>
        <w:gridCol w:w="2970"/>
      </w:tblGrid>
      <w:tr w:rsidR="002F6227" w:rsidRPr="00A02514" w14:paraId="6E2DB0A8" w14:textId="77777777" w:rsidTr="009202BB">
        <w:tc>
          <w:tcPr>
            <w:tcW w:w="1667" w:type="pct"/>
          </w:tcPr>
          <w:p w14:paraId="509FE175" w14:textId="77777777" w:rsidR="002F6227" w:rsidRPr="000A5B01" w:rsidRDefault="002F6227" w:rsidP="009202BB">
            <w:pPr>
              <w:autoSpaceDE w:val="0"/>
              <w:autoSpaceDN w:val="0"/>
              <w:adjustRightInd w:val="0"/>
              <w:spacing w:after="0" w:line="240" w:lineRule="auto"/>
              <w:contextualSpacing/>
              <w:rPr>
                <w:rFonts w:cstheme="minorHAnsi"/>
                <w:b/>
                <w:bCs/>
                <w:sz w:val="20"/>
                <w:szCs w:val="20"/>
              </w:rPr>
            </w:pPr>
            <w:r>
              <w:rPr>
                <w:rFonts w:cstheme="minorHAnsi"/>
                <w:sz w:val="20"/>
                <w:szCs w:val="20"/>
              </w:rPr>
              <w:t>Experiment 1 (</w:t>
            </w:r>
            <w:r w:rsidRPr="00E62B0E">
              <w:rPr>
                <w:rFonts w:cstheme="minorHAnsi"/>
                <w:b/>
                <w:bCs/>
                <w:sz w:val="20"/>
                <w:szCs w:val="20"/>
              </w:rPr>
              <w:t xml:space="preserve">control </w:t>
            </w:r>
            <w:r>
              <w:rPr>
                <w:rFonts w:cstheme="minorHAnsi"/>
                <w:sz w:val="20"/>
                <w:szCs w:val="20"/>
              </w:rPr>
              <w:t>experiment)</w:t>
            </w:r>
          </w:p>
          <w:p w14:paraId="209927E3" w14:textId="77777777" w:rsidR="002F6227" w:rsidRPr="00A02514" w:rsidRDefault="002F6227" w:rsidP="009202BB">
            <w:pPr>
              <w:autoSpaceDE w:val="0"/>
              <w:autoSpaceDN w:val="0"/>
              <w:adjustRightInd w:val="0"/>
              <w:spacing w:after="0" w:line="240" w:lineRule="auto"/>
              <w:contextualSpacing/>
              <w:rPr>
                <w:rFonts w:cstheme="minorHAnsi"/>
                <w:sz w:val="20"/>
                <w:szCs w:val="20"/>
              </w:rPr>
            </w:pPr>
          </w:p>
        </w:tc>
        <w:tc>
          <w:tcPr>
            <w:tcW w:w="1666" w:type="pct"/>
          </w:tcPr>
          <w:p w14:paraId="2E9BF5E6" w14:textId="77777777" w:rsidR="002F6227" w:rsidRPr="00CC7D1C" w:rsidRDefault="002F6227" w:rsidP="009202BB">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30354881" w14:textId="77777777" w:rsidR="002F6227" w:rsidRDefault="002F6227" w:rsidP="009202BB">
            <w:pPr>
              <w:autoSpaceDE w:val="0"/>
              <w:autoSpaceDN w:val="0"/>
              <w:adjustRightInd w:val="0"/>
              <w:spacing w:after="0" w:line="240" w:lineRule="auto"/>
              <w:contextualSpacing/>
              <w:rPr>
                <w:rFonts w:cstheme="minorHAnsi"/>
                <w:sz w:val="20"/>
                <w:szCs w:val="20"/>
              </w:rPr>
            </w:pPr>
          </w:p>
          <w:p w14:paraId="072B4F70" w14:textId="77777777" w:rsidR="002F6227" w:rsidRDefault="002F6227" w:rsidP="009202BB">
            <w:pPr>
              <w:autoSpaceDE w:val="0"/>
              <w:autoSpaceDN w:val="0"/>
              <w:adjustRightInd w:val="0"/>
              <w:spacing w:after="0" w:line="240" w:lineRule="auto"/>
              <w:contextualSpacing/>
              <w:rPr>
                <w:rFonts w:cstheme="minorHAnsi"/>
                <w:sz w:val="20"/>
                <w:szCs w:val="20"/>
              </w:rPr>
            </w:pPr>
          </w:p>
          <w:p w14:paraId="2393359C" w14:textId="77777777" w:rsidR="002F6227" w:rsidRPr="00A02514" w:rsidRDefault="002F6227" w:rsidP="009202BB">
            <w:pPr>
              <w:autoSpaceDE w:val="0"/>
              <w:autoSpaceDN w:val="0"/>
              <w:adjustRightInd w:val="0"/>
              <w:spacing w:after="0" w:line="240" w:lineRule="auto"/>
              <w:contextualSpacing/>
              <w:rPr>
                <w:rFonts w:cstheme="minorHAnsi"/>
                <w:sz w:val="20"/>
                <w:szCs w:val="20"/>
              </w:rPr>
            </w:pPr>
          </w:p>
        </w:tc>
        <w:tc>
          <w:tcPr>
            <w:tcW w:w="1666" w:type="pct"/>
          </w:tcPr>
          <w:p w14:paraId="617C64CE" w14:textId="77777777" w:rsidR="002F6227" w:rsidRPr="00CC7D1C" w:rsidRDefault="002F6227" w:rsidP="009202BB">
            <w:pPr>
              <w:autoSpaceDE w:val="0"/>
              <w:autoSpaceDN w:val="0"/>
              <w:adjustRightInd w:val="0"/>
              <w:spacing w:after="0" w:line="240" w:lineRule="auto"/>
              <w:contextualSpacing/>
              <w:rPr>
                <w:rFonts w:cstheme="minorHAnsi"/>
                <w:b/>
                <w:bCs/>
                <w:sz w:val="20"/>
                <w:szCs w:val="20"/>
              </w:rPr>
            </w:pPr>
            <w:r>
              <w:rPr>
                <w:rFonts w:cstheme="minorHAnsi"/>
                <w:sz w:val="20"/>
                <w:szCs w:val="20"/>
              </w:rPr>
              <w:t>Experiment 3</w:t>
            </w:r>
          </w:p>
          <w:p w14:paraId="7C342972" w14:textId="77777777" w:rsidR="002F6227" w:rsidRDefault="002F6227" w:rsidP="009202BB">
            <w:pPr>
              <w:autoSpaceDE w:val="0"/>
              <w:autoSpaceDN w:val="0"/>
              <w:adjustRightInd w:val="0"/>
              <w:spacing w:after="0" w:line="240" w:lineRule="auto"/>
              <w:contextualSpacing/>
              <w:rPr>
                <w:rFonts w:cstheme="minorHAnsi"/>
                <w:sz w:val="20"/>
                <w:szCs w:val="20"/>
              </w:rPr>
            </w:pPr>
          </w:p>
          <w:p w14:paraId="7826E8DB" w14:textId="77777777" w:rsidR="002F6227" w:rsidRDefault="002F6227" w:rsidP="009202BB">
            <w:pPr>
              <w:autoSpaceDE w:val="0"/>
              <w:autoSpaceDN w:val="0"/>
              <w:adjustRightInd w:val="0"/>
              <w:spacing w:after="0" w:line="240" w:lineRule="auto"/>
              <w:contextualSpacing/>
              <w:rPr>
                <w:rFonts w:cstheme="minorHAnsi"/>
                <w:sz w:val="20"/>
                <w:szCs w:val="20"/>
              </w:rPr>
            </w:pPr>
          </w:p>
          <w:p w14:paraId="07C00FE0" w14:textId="77777777" w:rsidR="002F6227" w:rsidRPr="00A02514" w:rsidRDefault="002F6227" w:rsidP="009202BB">
            <w:pPr>
              <w:autoSpaceDE w:val="0"/>
              <w:autoSpaceDN w:val="0"/>
              <w:adjustRightInd w:val="0"/>
              <w:spacing w:after="0" w:line="240" w:lineRule="auto"/>
              <w:contextualSpacing/>
              <w:rPr>
                <w:rFonts w:cstheme="minorHAnsi"/>
                <w:sz w:val="20"/>
                <w:szCs w:val="20"/>
              </w:rPr>
            </w:pPr>
          </w:p>
        </w:tc>
      </w:tr>
      <w:tr w:rsidR="002F6227" w:rsidRPr="00A02514" w14:paraId="311C2E09" w14:textId="77777777" w:rsidTr="009202BB">
        <w:tc>
          <w:tcPr>
            <w:tcW w:w="1667" w:type="pct"/>
          </w:tcPr>
          <w:p w14:paraId="69DF0448" w14:textId="77777777" w:rsidR="002F6227" w:rsidRPr="00A02514" w:rsidRDefault="002F6227"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BB423B0" w14:textId="77777777" w:rsidR="002F6227" w:rsidRPr="00A02514" w:rsidRDefault="002F6227"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38C9CF22" w14:textId="77777777" w:rsidR="002F6227" w:rsidRPr="00A02514" w:rsidRDefault="002F6227"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D9CFE4F" w14:textId="77777777" w:rsidR="00432080" w:rsidRPr="00A05647" w:rsidRDefault="00432080" w:rsidP="00432080">
      <w:pPr>
        <w:autoSpaceDE w:val="0"/>
        <w:autoSpaceDN w:val="0"/>
        <w:adjustRightInd w:val="0"/>
        <w:spacing w:before="120" w:after="0" w:line="240" w:lineRule="auto"/>
        <w:jc w:val="both"/>
        <w:rPr>
          <w:rFonts w:cstheme="minorHAnsi"/>
          <w:sz w:val="20"/>
          <w:szCs w:val="20"/>
        </w:rPr>
      </w:pPr>
      <w:r>
        <w:rPr>
          <w:rFonts w:cstheme="minorHAnsi"/>
          <w:sz w:val="20"/>
          <w:szCs w:val="20"/>
        </w:rPr>
        <w:t>6</w:t>
      </w:r>
      <w:r w:rsidR="002F6227" w:rsidRPr="00E04C07">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7AD4D617" w14:textId="77777777" w:rsidR="00432080" w:rsidRDefault="00432080" w:rsidP="00432080">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522635CD" w14:textId="3F15B61E" w:rsidR="00432080" w:rsidRPr="00E16531" w:rsidRDefault="00432080" w:rsidP="00432080">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Time taken to heat the stones</w:t>
      </w:r>
    </w:p>
    <w:p w14:paraId="1EEAE6A5" w14:textId="3EF86594" w:rsidR="00432080" w:rsidRPr="00E16531" w:rsidRDefault="00432080" w:rsidP="0043208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water</w:t>
      </w:r>
    </w:p>
    <w:p w14:paraId="349F145F" w14:textId="5A5DBFF2" w:rsidR="00432080" w:rsidRPr="00E16531" w:rsidRDefault="00432080" w:rsidP="0043208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the glass</w:t>
      </w:r>
    </w:p>
    <w:p w14:paraId="55DD3E7A" w14:textId="5999974E" w:rsidR="00432080" w:rsidRPr="00E16531" w:rsidRDefault="00432080" w:rsidP="0043208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(number of droplets) of phenolphthalein solution</w:t>
      </w:r>
    </w:p>
    <w:p w14:paraId="23B2B07A" w14:textId="744E76DB" w:rsidR="00432080" w:rsidRPr="00E16531" w:rsidRDefault="00432080" w:rsidP="0043208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Quantity/mass of stones</w:t>
      </w:r>
    </w:p>
    <w:p w14:paraId="7008A83E" w14:textId="1558657C" w:rsidR="002F6227" w:rsidRPr="00E04C07" w:rsidRDefault="00432080" w:rsidP="00432080">
      <w:pPr>
        <w:autoSpaceDE w:val="0"/>
        <w:autoSpaceDN w:val="0"/>
        <w:adjustRightInd w:val="0"/>
        <w:spacing w:before="120" w:after="0" w:line="240" w:lineRule="auto"/>
        <w:jc w:val="both"/>
        <w:rPr>
          <w:rFonts w:cstheme="minorHAnsi"/>
          <w:sz w:val="20"/>
          <w:szCs w:val="20"/>
        </w:rPr>
      </w:pPr>
      <w:r>
        <w:rPr>
          <w:rFonts w:cstheme="minorHAnsi"/>
          <w:sz w:val="20"/>
          <w:szCs w:val="20"/>
        </w:rPr>
        <w:t>7</w:t>
      </w:r>
      <w:r w:rsidR="002F6227" w:rsidRPr="00E04C07">
        <w:rPr>
          <w:rFonts w:cstheme="minorHAnsi"/>
          <w:sz w:val="20"/>
          <w:szCs w:val="20"/>
        </w:rPr>
        <w:t xml:space="preserve">. </w:t>
      </w:r>
      <w:r w:rsidR="002F6227" w:rsidRPr="0099443E">
        <w:rPr>
          <w:rStyle w:val="jlqj4b"/>
          <w:rFonts w:cstheme="minorHAnsi"/>
          <w:sz w:val="20"/>
          <w:szCs w:val="20"/>
          <w:lang w:val="en"/>
        </w:rPr>
        <w:t>THE STEPS OF THE EXPERIMENTS:</w:t>
      </w:r>
    </w:p>
    <w:p w14:paraId="172B3655" w14:textId="77777777" w:rsidR="002F6227" w:rsidRPr="00E04C0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6FD00C41" w14:textId="77777777" w:rsidR="002F622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1B730E5B" w14:textId="77777777" w:rsidR="002F6227" w:rsidRPr="00E04C0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27FA6C89" w14:textId="77777777" w:rsidR="002F6227" w:rsidRPr="00E04C0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D229571" w14:textId="77777777" w:rsidR="002F6227" w:rsidRPr="00E04C07" w:rsidRDefault="002F6227" w:rsidP="002F6227">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2CBE971" w14:textId="4296575B" w:rsidR="002F6227" w:rsidRDefault="00432080" w:rsidP="00432080">
      <w:pPr>
        <w:spacing w:after="0" w:line="240" w:lineRule="auto"/>
        <w:jc w:val="center"/>
        <w:rPr>
          <w:rFonts w:cstheme="minorHAnsi"/>
          <w:bCs/>
          <w:sz w:val="20"/>
          <w:szCs w:val="20"/>
        </w:rPr>
      </w:pPr>
      <w:r w:rsidRPr="00B05966">
        <w:rPr>
          <w:rFonts w:cstheme="minorHAnsi"/>
          <w:bCs/>
          <w:sz w:val="20"/>
          <w:szCs w:val="20"/>
        </w:rPr>
        <w:t xml:space="preserve">After the experiments are done, write down your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3B594C32" w14:textId="128CB7F2" w:rsidR="00432080" w:rsidRDefault="00432080" w:rsidP="00432080">
      <w:pPr>
        <w:spacing w:before="160" w:after="0" w:line="240" w:lineRule="auto"/>
        <w:jc w:val="both"/>
        <w:rPr>
          <w:rFonts w:cstheme="minorHAnsi"/>
          <w:sz w:val="20"/>
          <w:szCs w:val="20"/>
        </w:rPr>
      </w:pPr>
      <w:r>
        <w:rPr>
          <w:rFonts w:cstheme="minorHAnsi"/>
          <w:bCs/>
          <w:caps/>
          <w:sz w:val="20"/>
          <w:szCs w:val="20"/>
        </w:rPr>
        <w:t>8</w:t>
      </w:r>
      <w:r w:rsidR="002F6227">
        <w:rPr>
          <w:rFonts w:cstheme="minorHAnsi"/>
          <w:bCs/>
          <w:caps/>
          <w:sz w:val="20"/>
          <w:szCs w:val="20"/>
        </w:rPr>
        <w:t>.</w:t>
      </w:r>
      <w:r>
        <w:rPr>
          <w:rFonts w:cstheme="minorHAnsi"/>
          <w:bCs/>
          <w:caps/>
          <w:sz w:val="20"/>
          <w:szCs w:val="20"/>
        </w:rPr>
        <w:t xml:space="preserve"> </w:t>
      </w:r>
      <w:r w:rsidR="00667525">
        <w:rPr>
          <w:rFonts w:cstheme="minorHAnsi"/>
          <w:bCs/>
          <w:caps/>
          <w:sz w:val="20"/>
          <w:szCs w:val="20"/>
        </w:rPr>
        <w:t>OBSERVATION</w:t>
      </w:r>
      <w:r w:rsidRPr="0099443E">
        <w:rPr>
          <w:rFonts w:cstheme="minorHAnsi"/>
          <w:bCs/>
          <w:caps/>
          <w:sz w:val="20"/>
          <w:szCs w:val="20"/>
        </w:rPr>
        <w:t xml:space="preserve">: </w:t>
      </w:r>
    </w:p>
    <w:p w14:paraId="64431E45" w14:textId="77777777" w:rsidR="009C7C12" w:rsidRDefault="00432080" w:rsidP="009C7C12">
      <w:pPr>
        <w:autoSpaceDE w:val="0"/>
        <w:autoSpaceDN w:val="0"/>
        <w:adjustRightInd w:val="0"/>
        <w:spacing w:before="160" w:after="0" w:line="240" w:lineRule="auto"/>
        <w:jc w:val="both"/>
        <w:rPr>
          <w:rFonts w:cstheme="minorHAnsi"/>
          <w:sz w:val="20"/>
          <w:szCs w:val="20"/>
        </w:rPr>
      </w:pPr>
      <w:proofErr w:type="gramStart"/>
      <w:r w:rsidRPr="006978F2">
        <w:rPr>
          <w:rFonts w:cstheme="minorHAnsi"/>
          <w:sz w:val="20"/>
          <w:szCs w:val="20"/>
        </w:rPr>
        <w:lastRenderedPageBreak/>
        <w:t>1.:</w:t>
      </w:r>
      <w:r>
        <w:rPr>
          <w:rFonts w:cstheme="minorHAnsi"/>
          <w:sz w:val="20"/>
          <w:szCs w:val="20"/>
        </w:rPr>
        <w:t>…</w:t>
      </w:r>
      <w:proofErr w:type="gramEnd"/>
      <w:r>
        <w:rPr>
          <w:rFonts w:cstheme="minorHAnsi"/>
          <w:sz w:val="20"/>
          <w:szCs w:val="20"/>
        </w:rPr>
        <w:t>………………………………………………………………………………………………………………………………………………………………………</w:t>
      </w:r>
    </w:p>
    <w:p w14:paraId="2FC826E6" w14:textId="2075DA44" w:rsidR="00432080" w:rsidRDefault="00432080" w:rsidP="009C7C12">
      <w:pPr>
        <w:autoSpaceDE w:val="0"/>
        <w:autoSpaceDN w:val="0"/>
        <w:adjustRightInd w:val="0"/>
        <w:spacing w:before="160" w:after="0"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2C891FFF" w14:textId="77777777" w:rsidR="00432080" w:rsidRPr="0099443E" w:rsidRDefault="00432080" w:rsidP="00432080">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239D3655" w14:textId="6782810C" w:rsidR="00432080" w:rsidRDefault="00432080" w:rsidP="00432080">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613A134C" w14:textId="77777777" w:rsidR="00432080" w:rsidRDefault="00432080" w:rsidP="00432080">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C034233" w14:textId="77777777" w:rsidR="00432080" w:rsidRDefault="00432080" w:rsidP="00432080">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392C6081" w14:textId="1C86DFB5" w:rsidR="00432080" w:rsidRDefault="00432080" w:rsidP="00432080">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57B7DA07" w14:textId="393A466A" w:rsidR="002F6227" w:rsidRPr="00E04C07" w:rsidRDefault="002F6227" w:rsidP="00432080">
      <w:pPr>
        <w:spacing w:before="160" w:after="0" w:line="240" w:lineRule="auto"/>
        <w:jc w:val="both"/>
        <w:rPr>
          <w:rFonts w:cstheme="minorHAnsi"/>
          <w:sz w:val="20"/>
          <w:szCs w:val="20"/>
        </w:rPr>
      </w:pPr>
      <w:r>
        <w:rPr>
          <w:rFonts w:cstheme="minorHAnsi"/>
          <w:sz w:val="20"/>
          <w:szCs w:val="20"/>
        </w:rPr>
        <w:t>1</w:t>
      </w:r>
      <w:r w:rsidR="00432080">
        <w:rPr>
          <w:rFonts w:cstheme="minorHAnsi"/>
          <w:sz w:val="20"/>
          <w:szCs w:val="20"/>
        </w:rPr>
        <w:t>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00432080">
        <w:rPr>
          <w:rFonts w:cstheme="minorHAnsi"/>
          <w:sz w:val="20"/>
          <w:szCs w:val="20"/>
        </w:rPr>
        <w:t>…………………………………………………………………………………………………………………………………………………</w:t>
      </w:r>
    </w:p>
    <w:p w14:paraId="1374E6B3" w14:textId="68A25997" w:rsidR="00432080" w:rsidRPr="00432080" w:rsidRDefault="00E47CAC" w:rsidP="00432080">
      <w:pPr>
        <w:spacing w:before="120" w:after="0" w:line="240" w:lineRule="auto"/>
        <w:jc w:val="both"/>
        <w:rPr>
          <w:rFonts w:cstheme="minorHAnsi"/>
          <w:sz w:val="20"/>
          <w:szCs w:val="20"/>
        </w:rPr>
      </w:pPr>
      <w:r>
        <w:rPr>
          <w:rFonts w:cstheme="minorHAnsi"/>
          <w:bCs/>
          <w:sz w:val="20"/>
          <w:szCs w:val="20"/>
        </w:rPr>
        <w:t xml:space="preserve">11. </w:t>
      </w:r>
      <w:r w:rsidR="00432080">
        <w:rPr>
          <w:rFonts w:cstheme="minorHAnsi"/>
          <w:bCs/>
          <w:sz w:val="20"/>
          <w:szCs w:val="20"/>
        </w:rPr>
        <w:t>LET’S</w:t>
      </w:r>
      <w:r w:rsidR="00432080" w:rsidRPr="003E726F">
        <w:rPr>
          <w:rFonts w:cstheme="minorHAnsi"/>
          <w:bCs/>
          <w:sz w:val="20"/>
          <w:szCs w:val="20"/>
        </w:rPr>
        <w:t xml:space="preserve"> THINK</w:t>
      </w:r>
      <w:r w:rsidR="00432080" w:rsidRPr="001823A8">
        <w:rPr>
          <w:rFonts w:cstheme="minorHAnsi"/>
          <w:sz w:val="20"/>
          <w:szCs w:val="20"/>
        </w:rPr>
        <w:t>!</w:t>
      </w:r>
      <w:r w:rsidR="00432080">
        <w:rPr>
          <w:rFonts w:cstheme="minorHAnsi"/>
          <w:sz w:val="20"/>
          <w:szCs w:val="20"/>
        </w:rPr>
        <w:t xml:space="preserve"> </w:t>
      </w:r>
      <w:r w:rsidR="00432080"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432080">
        <w:rPr>
          <w:rFonts w:cstheme="minorHAnsi"/>
          <w:sz w:val="20"/>
          <w:szCs w:val="20"/>
        </w:rPr>
        <w:t xml:space="preserve">slaked </w:t>
      </w:r>
      <w:r w:rsidR="00432080" w:rsidRPr="003F197F">
        <w:rPr>
          <w:rFonts w:cstheme="minorHAnsi"/>
          <w:sz w:val="20"/>
          <w:szCs w:val="20"/>
        </w:rPr>
        <w:t xml:space="preserve">lime. The resulting </w:t>
      </w:r>
      <w:r w:rsidR="00432080">
        <w:rPr>
          <w:rFonts w:cstheme="minorHAnsi"/>
          <w:sz w:val="20"/>
          <w:szCs w:val="20"/>
        </w:rPr>
        <w:t xml:space="preserve">slaked </w:t>
      </w:r>
      <w:r w:rsidR="00432080"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37053472" w14:textId="77777777" w:rsidR="00615EA2" w:rsidRDefault="00615EA2" w:rsidP="00615EA2">
      <w:pPr>
        <w:spacing w:after="0" w:line="240" w:lineRule="auto"/>
        <w:rPr>
          <w:rFonts w:cstheme="minorHAnsi"/>
          <w:b/>
          <w:bCs/>
          <w:sz w:val="20"/>
          <w:szCs w:val="20"/>
        </w:rPr>
      </w:pPr>
    </w:p>
    <w:p w14:paraId="06C32E35" w14:textId="40EF4A61" w:rsidR="00432080" w:rsidRPr="00615EA2" w:rsidRDefault="00432080" w:rsidP="00615EA2">
      <w:pPr>
        <w:spacing w:after="0" w:line="240" w:lineRule="auto"/>
        <w:rPr>
          <w:rFonts w:cstheme="minorHAnsi"/>
          <w:b/>
          <w:bCs/>
          <w:sz w:val="20"/>
          <w:szCs w:val="20"/>
        </w:rPr>
      </w:pPr>
      <w:r w:rsidRPr="00615EA2">
        <w:rPr>
          <w:rFonts w:cstheme="minorHAnsi"/>
          <w:b/>
          <w:bCs/>
          <w:sz w:val="20"/>
          <w:szCs w:val="20"/>
        </w:rPr>
        <w:t>Circle the up or down arrows in the diagram that show the change of the given amount.</w:t>
      </w:r>
    </w:p>
    <w:p w14:paraId="3D93DFAB" w14:textId="767DA6C0" w:rsidR="00432080" w:rsidRPr="00615EA2" w:rsidRDefault="00432080" w:rsidP="00615EA2">
      <w:pPr>
        <w:spacing w:before="160" w:after="0" w:line="240" w:lineRule="auto"/>
        <w:jc w:val="both"/>
        <w:rPr>
          <w:sz w:val="20"/>
          <w:szCs w:val="20"/>
        </w:rPr>
      </w:pPr>
      <w:r>
        <w:rPr>
          <w:noProof/>
          <w:sz w:val="20"/>
          <w:szCs w:val="20"/>
        </w:rPr>
        <mc:AlternateContent>
          <mc:Choice Requires="wpg">
            <w:drawing>
              <wp:anchor distT="0" distB="0" distL="114300" distR="114300" simplePos="0" relativeHeight="251912192" behindDoc="0" locked="0" layoutInCell="1" allowOverlap="1" wp14:anchorId="28E08235" wp14:editId="47EFE40D">
                <wp:simplePos x="0" y="0"/>
                <wp:positionH relativeFrom="margin">
                  <wp:posOffset>-635</wp:posOffset>
                </wp:positionH>
                <wp:positionV relativeFrom="paragraph">
                  <wp:posOffset>255905</wp:posOffset>
                </wp:positionV>
                <wp:extent cx="5676900" cy="2327275"/>
                <wp:effectExtent l="0" t="0" r="0" b="0"/>
                <wp:wrapNone/>
                <wp:docPr id="378" name="Csoportba foglalás 378"/>
                <wp:cNvGraphicFramePr/>
                <a:graphic xmlns:a="http://schemas.openxmlformats.org/drawingml/2006/main">
                  <a:graphicData uri="http://schemas.microsoft.com/office/word/2010/wordprocessingGroup">
                    <wpg:wgp>
                      <wpg:cNvGrpSpPr/>
                      <wpg:grpSpPr>
                        <a:xfrm>
                          <a:off x="0" y="0"/>
                          <a:ext cx="5676900" cy="2327275"/>
                          <a:chOff x="0" y="0"/>
                          <a:chExt cx="5676900" cy="2327787"/>
                        </a:xfrm>
                      </wpg:grpSpPr>
                      <wps:wsp>
                        <wps:cNvPr id="379"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603C4547" w14:textId="77777777" w:rsidR="00432080" w:rsidRDefault="00432080" w:rsidP="00432080">
                              <w:r>
                                <w:t>↑ ↓</w:t>
                              </w:r>
                            </w:p>
                          </w:txbxContent>
                        </wps:txbx>
                        <wps:bodyPr rot="0" vert="horz" wrap="square" lIns="91440" tIns="45720" rIns="91440" bIns="45720" anchor="t" anchorCtr="0">
                          <a:noAutofit/>
                        </wps:bodyPr>
                      </wps:wsp>
                      <wps:wsp>
                        <wps:cNvPr id="380" name="Szövegdoboz 2"/>
                        <wps:cNvSpPr txBox="1">
                          <a:spLocks noChangeArrowheads="1"/>
                        </wps:cNvSpPr>
                        <wps:spPr bwMode="auto">
                          <a:xfrm>
                            <a:off x="466725" y="933450"/>
                            <a:ext cx="1286509" cy="565908"/>
                          </a:xfrm>
                          <a:prstGeom prst="rect">
                            <a:avLst/>
                          </a:prstGeom>
                          <a:solidFill>
                            <a:srgbClr val="FFFFFF"/>
                          </a:solidFill>
                          <a:ln w="9525">
                            <a:noFill/>
                            <a:miter lim="800000"/>
                            <a:headEnd/>
                            <a:tailEnd/>
                          </a:ln>
                        </wps:spPr>
                        <wps:txbx>
                          <w:txbxContent>
                            <w:p w14:paraId="033AA317" w14:textId="77777777" w:rsidR="00432080" w:rsidRPr="00CF6D5D" w:rsidRDefault="00432080" w:rsidP="0043208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381"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7B8F6B37" w14:textId="77777777" w:rsidR="00432080" w:rsidRDefault="00432080" w:rsidP="00432080">
                              <w:r>
                                <w:t>↑ ↓</w:t>
                              </w:r>
                            </w:p>
                          </w:txbxContent>
                        </wps:txbx>
                        <wps:bodyPr rot="0" vert="horz" wrap="square" lIns="91440" tIns="45720" rIns="91440" bIns="45720" anchor="t" anchorCtr="0">
                          <a:noAutofit/>
                        </wps:bodyPr>
                      </wps:wsp>
                      <wps:wsp>
                        <wps:cNvPr id="382" name="Szövegdoboz 2"/>
                        <wps:cNvSpPr txBox="1">
                          <a:spLocks noChangeArrowheads="1"/>
                        </wps:cNvSpPr>
                        <wps:spPr bwMode="auto">
                          <a:xfrm>
                            <a:off x="3443416" y="952500"/>
                            <a:ext cx="1722119" cy="565908"/>
                          </a:xfrm>
                          <a:prstGeom prst="rect">
                            <a:avLst/>
                          </a:prstGeom>
                          <a:solidFill>
                            <a:srgbClr val="FFFFFF"/>
                          </a:solidFill>
                          <a:ln w="9525">
                            <a:noFill/>
                            <a:miter lim="800000"/>
                            <a:headEnd/>
                            <a:tailEnd/>
                          </a:ln>
                        </wps:spPr>
                        <wps:txbx>
                          <w:txbxContent>
                            <w:p w14:paraId="48111039" w14:textId="77777777" w:rsidR="00432080" w:rsidRPr="00CF6D5D" w:rsidRDefault="00432080" w:rsidP="0043208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383" name="Szövegdoboz 2"/>
                        <wps:cNvSpPr txBox="1">
                          <a:spLocks noChangeArrowheads="1"/>
                        </wps:cNvSpPr>
                        <wps:spPr bwMode="auto">
                          <a:xfrm>
                            <a:off x="1985319" y="1304569"/>
                            <a:ext cx="1614804" cy="721359"/>
                          </a:xfrm>
                          <a:prstGeom prst="rect">
                            <a:avLst/>
                          </a:prstGeom>
                          <a:solidFill>
                            <a:srgbClr val="FFFFFF"/>
                          </a:solidFill>
                          <a:ln w="9525">
                            <a:noFill/>
                            <a:miter lim="800000"/>
                            <a:headEnd/>
                            <a:tailEnd/>
                          </a:ln>
                        </wps:spPr>
                        <wps:txbx>
                          <w:txbxContent>
                            <w:p w14:paraId="51A83332" w14:textId="77777777" w:rsidR="00432080" w:rsidRPr="00CF6D5D" w:rsidRDefault="00432080" w:rsidP="00432080">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768" name="Szövegdoboz 2"/>
                        <wps:cNvSpPr txBox="1">
                          <a:spLocks noChangeArrowheads="1"/>
                        </wps:cNvSpPr>
                        <wps:spPr bwMode="auto">
                          <a:xfrm>
                            <a:off x="2519823" y="2032512"/>
                            <a:ext cx="514350" cy="295275"/>
                          </a:xfrm>
                          <a:prstGeom prst="rect">
                            <a:avLst/>
                          </a:prstGeom>
                          <a:solidFill>
                            <a:srgbClr val="FFFFFF"/>
                          </a:solidFill>
                          <a:ln w="9525">
                            <a:noFill/>
                            <a:miter lim="800000"/>
                            <a:headEnd/>
                            <a:tailEnd/>
                          </a:ln>
                        </wps:spPr>
                        <wps:txbx>
                          <w:txbxContent>
                            <w:p w14:paraId="3CC0F2DC" w14:textId="77777777" w:rsidR="00432080" w:rsidRDefault="00432080" w:rsidP="00432080">
                              <w:r>
                                <w:t>↑ ↓</w:t>
                              </w:r>
                            </w:p>
                          </w:txbxContent>
                        </wps:txbx>
                        <wps:bodyPr rot="0" vert="horz" wrap="square" lIns="91440" tIns="45720" rIns="91440" bIns="45720" anchor="t" anchorCtr="0">
                          <a:noAutofit/>
                        </wps:bodyPr>
                      </wps:wsp>
                      <wps:wsp>
                        <wps:cNvPr id="769" name="Szövegdoboz 2"/>
                        <wps:cNvSpPr txBox="1">
                          <a:spLocks noChangeArrowheads="1"/>
                        </wps:cNvSpPr>
                        <wps:spPr bwMode="auto">
                          <a:xfrm>
                            <a:off x="2018270" y="495300"/>
                            <a:ext cx="1540509" cy="565908"/>
                          </a:xfrm>
                          <a:prstGeom prst="rect">
                            <a:avLst/>
                          </a:prstGeom>
                          <a:solidFill>
                            <a:srgbClr val="FFFFFF"/>
                          </a:solidFill>
                          <a:ln w="9525">
                            <a:noFill/>
                            <a:miter lim="800000"/>
                            <a:headEnd/>
                            <a:tailEnd/>
                          </a:ln>
                        </wps:spPr>
                        <wps:txbx>
                          <w:txbxContent>
                            <w:p w14:paraId="5131B8C3" w14:textId="77777777" w:rsidR="00432080" w:rsidRPr="00CF6D5D" w:rsidRDefault="00432080" w:rsidP="00432080">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770"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7B89FEAE" w14:textId="77777777" w:rsidR="00432080" w:rsidRDefault="00432080" w:rsidP="00432080">
                              <w:r>
                                <w:t>↑ ↓</w:t>
                              </w:r>
                            </w:p>
                          </w:txbxContent>
                        </wps:txbx>
                        <wps:bodyPr rot="0" vert="horz" wrap="square" lIns="91440" tIns="45720" rIns="91440" bIns="45720" anchor="t" anchorCtr="0">
                          <a:noAutofit/>
                        </wps:bodyPr>
                      </wps:wsp>
                      <wps:wsp>
                        <wps:cNvPr id="771" name="Nyíl: szalag, lefelé mutató 771"/>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2" name="Nyíl: szalag, lefelé mutató 772"/>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Nyíl: szalag, lefelé mutató 773"/>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Nyíl: szalag, lefelé mutató 774"/>
                        <wps:cNvSpPr/>
                        <wps:spPr>
                          <a:xfrm rot="11950443">
                            <a:off x="1160303" y="1626430"/>
                            <a:ext cx="907690" cy="25076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77FC645A" w14:textId="77777777" w:rsidR="00432080" w:rsidRDefault="00432080" w:rsidP="00432080">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776"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28A2B660" w14:textId="77777777" w:rsidR="00432080" w:rsidRDefault="00432080" w:rsidP="00432080">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777"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053B4716" w14:textId="77777777" w:rsidR="00432080" w:rsidRDefault="00432080" w:rsidP="00432080">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du="http://schemas.microsoft.com/office/word/2023/wordml/word16du">
            <w:pict>
              <v:group w14:anchorId="28E08235" id="Csoportba foglalás 378" o:spid="_x0000_s1186" style="position:absolute;left:0;text-align:left;margin-left:-.05pt;margin-top:20.15pt;width:447pt;height:183.25pt;z-index:251912192;mso-position-horizontal-relative:margin;mso-height-relative:margin" coordsize="56769,2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">
                <v:shape id="_x0000_s1187"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" stroked="f">
                  <v:textbox>
                    <w:txbxContent>
                      <w:p w14:paraId="603C4547" w14:textId="77777777" w:rsidR="00432080" w:rsidRDefault="00432080" w:rsidP="00432080">
                        <w:r>
                          <w:t>↑ ↓</w:t>
                        </w:r>
                      </w:p>
                    </w:txbxContent>
                  </v:textbox>
                </v:shape>
                <v:shape id="_x0000_s1188" type="#_x0000_t202" style="position:absolute;left:4667;top:9334;width:1286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" stroked="f">
                  <v:textbox style="mso-fit-shape-to-text:t">
                    <w:txbxContent>
                      <w:p w14:paraId="033AA317" w14:textId="77777777" w:rsidR="00432080" w:rsidRPr="00CF6D5D" w:rsidRDefault="00432080" w:rsidP="0043208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189"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7B8F6B37" w14:textId="77777777" w:rsidR="00432080" w:rsidRDefault="00432080" w:rsidP="00432080">
                        <w:r>
                          <w:t>↑ ↓</w:t>
                        </w:r>
                      </w:p>
                    </w:txbxContent>
                  </v:textbox>
                </v:shape>
                <v:shape id="_x0000_s1190" type="#_x0000_t202" style="position:absolute;left:34434;top:9525;width:17221;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" stroked="f">
                  <v:textbox style="mso-fit-shape-to-text:t">
                    <w:txbxContent>
                      <w:p w14:paraId="48111039" w14:textId="77777777" w:rsidR="00432080" w:rsidRPr="00CF6D5D" w:rsidRDefault="00432080" w:rsidP="00432080">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191" type="#_x0000_t202" style="position:absolute;left:19853;top:130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" stroked="f">
                  <v:textbox style="mso-fit-shape-to-text:t">
                    <w:txbxContent>
                      <w:p w14:paraId="51A83332" w14:textId="77777777" w:rsidR="00432080" w:rsidRPr="00CF6D5D" w:rsidRDefault="00432080" w:rsidP="00432080">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shape id="_x0000_s1192" type="#_x0000_t202" style="position:absolute;left:25198;top:20325;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" stroked="f">
                  <v:textbox>
                    <w:txbxContent>
                      <w:p w14:paraId="3CC0F2DC" w14:textId="77777777" w:rsidR="00432080" w:rsidRDefault="00432080" w:rsidP="00432080">
                        <w:r>
                          <w:t>↑ ↓</w:t>
                        </w:r>
                      </w:p>
                    </w:txbxContent>
                  </v:textbox>
                </v:shape>
                <v:shape id="_x0000_s1193" type="#_x0000_t202" style="position:absolute;left:20182;top:4953;width:15405;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" stroked="f">
                  <v:textbox style="mso-fit-shape-to-text:t">
                    <w:txbxContent>
                      <w:p w14:paraId="5131B8C3" w14:textId="77777777" w:rsidR="00432080" w:rsidRPr="00CF6D5D" w:rsidRDefault="00432080" w:rsidP="00432080">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194"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" stroked="f">
                  <v:textbox>
                    <w:txbxContent>
                      <w:p w14:paraId="7B89FEAE" w14:textId="77777777" w:rsidR="00432080" w:rsidRDefault="00432080" w:rsidP="00432080">
                        <w:r>
                          <w:t>↑ ↓</w:t>
                        </w:r>
                      </w:p>
                    </w:txbxContent>
                  </v:textbox>
                </v:shape>
                <v:shape id="Nyíl: szalag, lefelé mutató 771" o:spid="_x0000_s1195"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" adj="19810,21153,16200" fillcolor="black [3200]" strokecolor="black [1600]" strokeweight="1pt"/>
                <v:shape id="Nyíl: szalag, lefelé mutató 772" o:spid="_x0000_s1196"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" adj="19455,21064,16200" fillcolor="black [3200]" strokecolor="black [1600]" strokeweight="1pt"/>
                <v:shape id="Nyíl: szalag, lefelé mutató 773" o:spid="_x0000_s1197"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" adj="19305,21026,16200" fillcolor="black [3200]" strokecolor="black [1600]" strokeweight="1pt"/>
                <v:shape id="Nyíl: szalag, lefelé mutató 774" o:spid="_x0000_s1198" type="#_x0000_t105" style="position:absolute;left:11603;top:16264;width:9076;height:250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" adj="18616,20854,16200" fillcolor="black [3200]" strokecolor="black [1600]" strokeweight="1pt">
                  <v:stroke dashstyle="dash"/>
                </v:shape>
                <v:shape id="_x0000_s1199"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">
                  <v:textbox style="mso-fit-shape-to-text:t">
                    <w:txbxContent>
                      <w:p w14:paraId="77FC645A" w14:textId="77777777" w:rsidR="00432080" w:rsidRDefault="00432080" w:rsidP="00432080">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200"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">
                  <v:textbox style="mso-fit-shape-to-text:t">
                    <w:txbxContent>
                      <w:p w14:paraId="28A2B660" w14:textId="77777777" w:rsidR="00432080" w:rsidRDefault="00432080" w:rsidP="00432080">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201"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">
                  <v:textbox style="mso-fit-shape-to-text:t">
                    <w:txbxContent>
                      <w:p w14:paraId="053B4716" w14:textId="77777777" w:rsidR="00432080" w:rsidRDefault="00432080" w:rsidP="00432080">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p>
    <w:p w14:paraId="6CF88294" w14:textId="77777777" w:rsidR="00432080" w:rsidRDefault="00432080" w:rsidP="00432080">
      <w:pPr>
        <w:spacing w:after="0" w:line="240" w:lineRule="auto"/>
        <w:jc w:val="center"/>
        <w:rPr>
          <w:rFonts w:cstheme="minorHAnsi"/>
          <w:bCs/>
          <w:sz w:val="20"/>
          <w:szCs w:val="20"/>
        </w:rPr>
      </w:pPr>
    </w:p>
    <w:p w14:paraId="14B65158" w14:textId="77777777" w:rsidR="00432080" w:rsidRDefault="00432080" w:rsidP="00432080">
      <w:pPr>
        <w:spacing w:after="0" w:line="240" w:lineRule="auto"/>
        <w:jc w:val="center"/>
        <w:rPr>
          <w:rFonts w:cstheme="minorHAnsi"/>
          <w:bCs/>
          <w:sz w:val="20"/>
          <w:szCs w:val="20"/>
        </w:rPr>
      </w:pPr>
    </w:p>
    <w:p w14:paraId="315B4DE6" w14:textId="77777777" w:rsidR="00432080" w:rsidRDefault="00432080" w:rsidP="00432080">
      <w:pPr>
        <w:spacing w:after="0" w:line="240" w:lineRule="auto"/>
        <w:jc w:val="center"/>
        <w:rPr>
          <w:rFonts w:cstheme="minorHAnsi"/>
          <w:bCs/>
          <w:sz w:val="20"/>
          <w:szCs w:val="20"/>
        </w:rPr>
      </w:pPr>
    </w:p>
    <w:p w14:paraId="16C83B7C" w14:textId="77777777" w:rsidR="00432080" w:rsidRDefault="00432080" w:rsidP="00432080">
      <w:pPr>
        <w:spacing w:after="0" w:line="240" w:lineRule="auto"/>
        <w:jc w:val="center"/>
        <w:rPr>
          <w:rFonts w:cstheme="minorHAnsi"/>
          <w:bCs/>
          <w:sz w:val="20"/>
          <w:szCs w:val="20"/>
        </w:rPr>
      </w:pPr>
    </w:p>
    <w:p w14:paraId="1A9ED01A" w14:textId="77777777" w:rsidR="00432080" w:rsidRDefault="00432080" w:rsidP="00432080">
      <w:pPr>
        <w:spacing w:after="0" w:line="240" w:lineRule="auto"/>
        <w:jc w:val="center"/>
        <w:rPr>
          <w:rFonts w:cstheme="minorHAnsi"/>
          <w:bCs/>
          <w:sz w:val="20"/>
          <w:szCs w:val="20"/>
        </w:rPr>
      </w:pPr>
    </w:p>
    <w:p w14:paraId="59A236EE" w14:textId="77777777" w:rsidR="00432080" w:rsidRDefault="00432080" w:rsidP="00432080">
      <w:pPr>
        <w:spacing w:after="0" w:line="240" w:lineRule="auto"/>
        <w:jc w:val="center"/>
        <w:rPr>
          <w:rFonts w:cstheme="minorHAnsi"/>
          <w:bCs/>
          <w:sz w:val="20"/>
          <w:szCs w:val="20"/>
        </w:rPr>
      </w:pPr>
    </w:p>
    <w:p w14:paraId="3F223F39" w14:textId="77777777" w:rsidR="00432080" w:rsidRDefault="00432080" w:rsidP="00432080">
      <w:pPr>
        <w:spacing w:after="0" w:line="240" w:lineRule="auto"/>
        <w:jc w:val="center"/>
        <w:rPr>
          <w:rFonts w:cstheme="minorHAnsi"/>
          <w:bCs/>
          <w:sz w:val="20"/>
          <w:szCs w:val="20"/>
        </w:rPr>
      </w:pPr>
    </w:p>
    <w:p w14:paraId="1FE043BA" w14:textId="77777777" w:rsidR="00432080" w:rsidRDefault="00432080" w:rsidP="00432080">
      <w:pPr>
        <w:spacing w:after="0" w:line="240" w:lineRule="auto"/>
        <w:jc w:val="center"/>
        <w:rPr>
          <w:rFonts w:cstheme="minorHAnsi"/>
          <w:bCs/>
          <w:sz w:val="20"/>
          <w:szCs w:val="20"/>
        </w:rPr>
      </w:pPr>
    </w:p>
    <w:p w14:paraId="7992FE20" w14:textId="77777777" w:rsidR="00432080" w:rsidRDefault="00432080" w:rsidP="00432080">
      <w:pPr>
        <w:spacing w:after="0" w:line="240" w:lineRule="auto"/>
        <w:jc w:val="center"/>
        <w:rPr>
          <w:rFonts w:cstheme="minorHAnsi"/>
          <w:bCs/>
          <w:sz w:val="20"/>
          <w:szCs w:val="20"/>
        </w:rPr>
      </w:pPr>
    </w:p>
    <w:p w14:paraId="172BFD60" w14:textId="77777777" w:rsidR="00432080" w:rsidRDefault="00432080" w:rsidP="00432080">
      <w:pPr>
        <w:spacing w:after="0" w:line="240" w:lineRule="auto"/>
        <w:jc w:val="center"/>
        <w:rPr>
          <w:rFonts w:cstheme="minorHAnsi"/>
          <w:bCs/>
          <w:sz w:val="20"/>
          <w:szCs w:val="20"/>
        </w:rPr>
      </w:pPr>
    </w:p>
    <w:p w14:paraId="0DA40726" w14:textId="77777777" w:rsidR="00432080" w:rsidRDefault="00432080" w:rsidP="00432080">
      <w:pPr>
        <w:spacing w:after="0" w:line="240" w:lineRule="auto"/>
        <w:jc w:val="center"/>
        <w:rPr>
          <w:rFonts w:cstheme="minorHAnsi"/>
          <w:bCs/>
          <w:sz w:val="20"/>
          <w:szCs w:val="20"/>
        </w:rPr>
      </w:pPr>
    </w:p>
    <w:p w14:paraId="2D937CB8" w14:textId="77777777" w:rsidR="00615EA2" w:rsidRDefault="00615EA2" w:rsidP="00432080">
      <w:pPr>
        <w:spacing w:after="0" w:line="240" w:lineRule="auto"/>
        <w:jc w:val="both"/>
        <w:rPr>
          <w:rFonts w:cstheme="minorHAnsi"/>
          <w:bCs/>
          <w:sz w:val="20"/>
          <w:szCs w:val="20"/>
        </w:rPr>
      </w:pPr>
    </w:p>
    <w:p w14:paraId="26F1D1DD" w14:textId="77777777" w:rsidR="00615EA2" w:rsidRDefault="00615EA2" w:rsidP="00432080">
      <w:pPr>
        <w:spacing w:after="0" w:line="240" w:lineRule="auto"/>
        <w:jc w:val="both"/>
        <w:rPr>
          <w:rFonts w:cstheme="minorHAnsi"/>
          <w:bCs/>
          <w:sz w:val="20"/>
          <w:szCs w:val="20"/>
        </w:rPr>
      </w:pPr>
    </w:p>
    <w:p w14:paraId="52B9E81B" w14:textId="77777777" w:rsidR="00615EA2" w:rsidRDefault="00615EA2" w:rsidP="00432080">
      <w:pPr>
        <w:spacing w:after="0" w:line="240" w:lineRule="auto"/>
        <w:jc w:val="both"/>
        <w:rPr>
          <w:rFonts w:cstheme="minorHAnsi"/>
          <w:bCs/>
          <w:sz w:val="20"/>
          <w:szCs w:val="20"/>
        </w:rPr>
      </w:pPr>
    </w:p>
    <w:p w14:paraId="3E8EAA97" w14:textId="77777777" w:rsidR="00615EA2" w:rsidRDefault="00615EA2" w:rsidP="00432080">
      <w:pPr>
        <w:spacing w:after="0" w:line="240" w:lineRule="auto"/>
        <w:jc w:val="both"/>
        <w:rPr>
          <w:rFonts w:cstheme="minorHAnsi"/>
          <w:bCs/>
          <w:sz w:val="20"/>
          <w:szCs w:val="20"/>
        </w:rPr>
      </w:pPr>
    </w:p>
    <w:p w14:paraId="00C0C074" w14:textId="77777777" w:rsidR="00615EA2" w:rsidRDefault="00615EA2" w:rsidP="00432080">
      <w:pPr>
        <w:spacing w:after="0" w:line="240" w:lineRule="auto"/>
        <w:jc w:val="both"/>
        <w:rPr>
          <w:rFonts w:cstheme="minorHAnsi"/>
          <w:bCs/>
          <w:sz w:val="20"/>
          <w:szCs w:val="20"/>
        </w:rPr>
      </w:pPr>
    </w:p>
    <w:p w14:paraId="1354FF67" w14:textId="77777777" w:rsidR="00615EA2" w:rsidRDefault="00615EA2" w:rsidP="00432080">
      <w:pPr>
        <w:spacing w:after="0" w:line="240" w:lineRule="auto"/>
        <w:jc w:val="both"/>
        <w:rPr>
          <w:rFonts w:cstheme="minorHAnsi"/>
          <w:bCs/>
          <w:sz w:val="20"/>
          <w:szCs w:val="20"/>
        </w:rPr>
      </w:pPr>
    </w:p>
    <w:p w14:paraId="68B2E3EA" w14:textId="7DA3E354" w:rsidR="00432080" w:rsidRPr="005F64B7" w:rsidRDefault="00432080" w:rsidP="00432080">
      <w:pPr>
        <w:spacing w:after="0" w:line="240" w:lineRule="auto"/>
        <w:jc w:val="both"/>
        <w:rPr>
          <w:rFonts w:cstheme="minorHAnsi"/>
          <w:bCs/>
          <w:sz w:val="20"/>
          <w:szCs w:val="20"/>
        </w:rPr>
      </w:pPr>
      <w:r w:rsidRPr="005F64B7">
        <w:rPr>
          <w:rFonts w:cstheme="minorHAnsi"/>
          <w:bCs/>
          <w:sz w:val="20"/>
          <w:szCs w:val="20"/>
        </w:rPr>
        <w:t>The dashed arrow indicates that this step only theoretically leads to a recycling process, as the plaster can no longer be used as lime, as it contains sand. Although efforts are made to recycle as much of the demolished material as possible, the plaster does not fall into this category due to its composition, and therefore ends up in general construction waste and in landfills.</w:t>
      </w:r>
    </w:p>
    <w:p w14:paraId="31DE812B" w14:textId="77777777" w:rsidR="00432080" w:rsidRDefault="00432080" w:rsidP="00432080">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400E1D72" w14:textId="77777777" w:rsidR="00432080" w:rsidRPr="00F756AA" w:rsidRDefault="00432080" w:rsidP="00432080">
      <w:pPr>
        <w:spacing w:before="160" w:after="0" w:line="240" w:lineRule="auto"/>
        <w:rPr>
          <w:color w:val="000000" w:themeColor="text1"/>
          <w:sz w:val="20"/>
          <w:szCs w:val="20"/>
        </w:rPr>
      </w:pPr>
      <w:r>
        <w:rPr>
          <w:color w:val="000000" w:themeColor="text1"/>
          <w:sz w:val="20"/>
          <w:szCs w:val="20"/>
        </w:rPr>
        <w:t>……………………………………………………………………………………………………………………………………………………………………………</w:t>
      </w:r>
    </w:p>
    <w:p w14:paraId="788C7B8C" w14:textId="77777777" w:rsidR="00432080" w:rsidRDefault="00432080" w:rsidP="00432080">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406CA198" w14:textId="77777777" w:rsidR="00432080" w:rsidRPr="0043796F" w:rsidRDefault="00432080" w:rsidP="00432080">
      <w:pPr>
        <w:spacing w:before="160" w:after="0" w:line="240" w:lineRule="auto"/>
        <w:rPr>
          <w:color w:val="000000" w:themeColor="text1"/>
          <w:sz w:val="20"/>
          <w:szCs w:val="20"/>
        </w:rPr>
      </w:pPr>
      <w:r>
        <w:rPr>
          <w:color w:val="000000" w:themeColor="text1"/>
          <w:sz w:val="20"/>
          <w:szCs w:val="20"/>
        </w:rPr>
        <w:t>……………………………………………………………………………………………………………………………………………………………………………</w:t>
      </w:r>
    </w:p>
    <w:p w14:paraId="298EB7F4" w14:textId="43341E3A" w:rsidR="009B26A9" w:rsidRDefault="009B26A9" w:rsidP="009C7C12">
      <w:pPr>
        <w:spacing w:after="0" w:line="240" w:lineRule="auto"/>
        <w:rPr>
          <w:rFonts w:cstheme="minorHAnsi"/>
          <w:bCs/>
          <w:sz w:val="20"/>
          <w:szCs w:val="20"/>
        </w:rPr>
      </w:pPr>
    </w:p>
    <w:p w14:paraId="41786F30" w14:textId="77777777" w:rsidR="002F6227" w:rsidRPr="009B26A9" w:rsidRDefault="002F6227" w:rsidP="009C7C12">
      <w:pPr>
        <w:spacing w:after="0" w:line="240" w:lineRule="auto"/>
        <w:rPr>
          <w:rFonts w:cstheme="minorHAnsi"/>
          <w:bCs/>
          <w:sz w:val="20"/>
          <w:szCs w:val="20"/>
        </w:rPr>
      </w:pPr>
    </w:p>
    <w:p w14:paraId="305F3F0C" w14:textId="1336F928" w:rsidR="0089776C" w:rsidRPr="002B0AAD" w:rsidRDefault="0089776C" w:rsidP="0089776C">
      <w:pPr>
        <w:spacing w:after="0" w:line="240" w:lineRule="auto"/>
        <w:jc w:val="center"/>
        <w:rPr>
          <w:rFonts w:cstheme="minorHAnsi"/>
          <w:b/>
          <w:bCs/>
          <w:color w:val="FF0000"/>
          <w:sz w:val="20"/>
          <w:szCs w:val="20"/>
        </w:rPr>
      </w:pPr>
      <w:r w:rsidRPr="00FF44D7">
        <w:rPr>
          <w:rFonts w:cstheme="minorHAnsi"/>
          <w:b/>
          <w:color w:val="FF0000"/>
          <w:sz w:val="20"/>
          <w:szCs w:val="20"/>
        </w:rPr>
        <w:t xml:space="preserve">Teacher notes for Student </w:t>
      </w:r>
      <w:r w:rsidRPr="002B0AAD">
        <w:rPr>
          <w:rFonts w:cstheme="minorHAnsi"/>
          <w:b/>
          <w:color w:val="FF0000"/>
          <w:sz w:val="20"/>
          <w:szCs w:val="20"/>
        </w:rPr>
        <w:t xml:space="preserve">sheet </w:t>
      </w:r>
      <w:r w:rsidR="009B26A9" w:rsidRPr="002B0AAD">
        <w:rPr>
          <w:rFonts w:cstheme="minorHAnsi"/>
          <w:b/>
          <w:color w:val="FF0000"/>
          <w:sz w:val="20"/>
          <w:szCs w:val="20"/>
        </w:rPr>
        <w:t>9:</w:t>
      </w:r>
      <w:r w:rsidR="002B0AAD" w:rsidRPr="002B0AAD">
        <w:rPr>
          <w:rFonts w:cstheme="minorHAnsi"/>
          <w:b/>
          <w:bCs/>
          <w:color w:val="FF0000"/>
          <w:sz w:val="20"/>
          <w:szCs w:val="20"/>
        </w:rPr>
        <w:t xml:space="preserve"> Is the calcination of lime a combustion</w:t>
      </w:r>
      <w:r w:rsidR="009B26A9" w:rsidRPr="002B0AAD">
        <w:rPr>
          <w:rFonts w:cstheme="minorHAnsi"/>
          <w:b/>
          <w:bCs/>
          <w:color w:val="FF0000"/>
          <w:sz w:val="20"/>
          <w:szCs w:val="20"/>
        </w:rPr>
        <w:t>?</w:t>
      </w:r>
      <w:r w:rsidR="009B26A9" w:rsidRPr="002B0AAD">
        <w:rPr>
          <w:rStyle w:val="Lbjegyzet-hivatkozs"/>
          <w:rFonts w:cstheme="minorHAnsi"/>
          <w:b/>
          <w:bCs/>
          <w:color w:val="FF0000"/>
          <w:sz w:val="20"/>
          <w:szCs w:val="20"/>
        </w:rPr>
        <w:footnoteReference w:id="19"/>
      </w:r>
    </w:p>
    <w:p w14:paraId="51026A7A" w14:textId="195822C4"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3657E2CD"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40DE1E55" w14:textId="6CE6DED3" w:rsidR="00615EA2" w:rsidRDefault="00615EA2" w:rsidP="00615EA2">
      <w:pPr>
        <w:spacing w:after="0" w:line="240" w:lineRule="auto"/>
        <w:jc w:val="both"/>
        <w:rPr>
          <w:rFonts w:cstheme="minorHAnsi"/>
          <w:sz w:val="20"/>
          <w:szCs w:val="20"/>
        </w:rPr>
      </w:pPr>
      <w:r w:rsidRPr="00AA5237">
        <w:rPr>
          <w:rFonts w:cstheme="minorHAnsi"/>
          <w:sz w:val="20"/>
          <w:szCs w:val="20"/>
        </w:rPr>
        <w:lastRenderedPageBreak/>
        <w:t>Limestone is a very useful raw material for the construction industry. It can be used both outdoors and indoors to build walls and cladding, and the materials that can be produced from it are also very useful. It is first heated at high temperatures to produce</w:t>
      </w:r>
      <w:r>
        <w:rPr>
          <w:rFonts w:cstheme="minorHAnsi"/>
          <w:sz w:val="20"/>
          <w:szCs w:val="20"/>
        </w:rPr>
        <w:t xml:space="preserve"> </w:t>
      </w:r>
      <w:r w:rsidR="009970FA">
        <w:rPr>
          <w:rFonts w:cstheme="minorHAnsi"/>
          <w:sz w:val="20"/>
          <w:szCs w:val="20"/>
        </w:rPr>
        <w:t xml:space="preserve">calcinated or quicklime </w:t>
      </w:r>
      <w:r>
        <w:rPr>
          <w:rFonts w:cstheme="minorHAnsi"/>
          <w:sz w:val="20"/>
          <w:szCs w:val="20"/>
        </w:rPr>
        <w:t>/</w:t>
      </w:r>
      <w:proofErr w:type="spellStart"/>
      <w:r w:rsidRPr="00AA5237">
        <w:rPr>
          <w:rFonts w:cstheme="minorHAnsi"/>
          <w:sz w:val="20"/>
          <w:szCs w:val="20"/>
        </w:rPr>
        <w:t>CaO</w:t>
      </w:r>
      <w:proofErr w:type="spellEnd"/>
      <w:r>
        <w:rPr>
          <w:rFonts w:cstheme="minorHAnsi"/>
          <w:sz w:val="20"/>
          <w:szCs w:val="20"/>
        </w:rPr>
        <w:t>/</w:t>
      </w:r>
      <w:r w:rsidRPr="00AA5237">
        <w:rPr>
          <w:rFonts w:cstheme="minorHAnsi"/>
          <w:sz w:val="20"/>
          <w:szCs w:val="20"/>
        </w:rPr>
        <w:t xml:space="preserve">, which is then dissolved in water to produce slaked </w:t>
      </w:r>
      <w:r>
        <w:rPr>
          <w:rFonts w:cstheme="minorHAnsi"/>
          <w:sz w:val="20"/>
          <w:szCs w:val="20"/>
        </w:rPr>
        <w:t xml:space="preserve">or hydrated </w:t>
      </w:r>
      <w:r w:rsidRPr="00AA5237">
        <w:rPr>
          <w:rFonts w:cstheme="minorHAnsi"/>
          <w:sz w:val="20"/>
          <w:szCs w:val="20"/>
        </w:rPr>
        <w:t xml:space="preserve">lime </w:t>
      </w:r>
      <w:r>
        <w:rPr>
          <w:rFonts w:cstheme="minorHAnsi"/>
          <w:sz w:val="20"/>
          <w:szCs w:val="20"/>
        </w:rPr>
        <w:t>/</w:t>
      </w:r>
      <w:proofErr w:type="gramStart"/>
      <w:r w:rsidRPr="00AA5237">
        <w:rPr>
          <w:rFonts w:cstheme="minorHAnsi"/>
          <w:sz w:val="20"/>
          <w:szCs w:val="20"/>
        </w:rPr>
        <w:t>Ca(</w:t>
      </w:r>
      <w:proofErr w:type="gramEnd"/>
      <w:r w:rsidRPr="00AA5237">
        <w:rPr>
          <w:rFonts w:cstheme="minorHAnsi"/>
          <w:sz w:val="20"/>
          <w:szCs w:val="20"/>
        </w:rPr>
        <w:t>OH)</w:t>
      </w:r>
      <w:r w:rsidRPr="00BF5853">
        <w:rPr>
          <w:rFonts w:cstheme="minorHAnsi"/>
          <w:sz w:val="20"/>
          <w:szCs w:val="20"/>
          <w:vertAlign w:val="subscript"/>
        </w:rPr>
        <w:t>2</w:t>
      </w:r>
      <w:r>
        <w:rPr>
          <w:rFonts w:cstheme="minorHAnsi"/>
          <w:sz w:val="20"/>
          <w:szCs w:val="20"/>
        </w:rPr>
        <w:t>/</w:t>
      </w:r>
      <w:r w:rsidRPr="00AA5237">
        <w:rPr>
          <w:rFonts w:cstheme="minorHAnsi"/>
          <w:sz w:val="20"/>
          <w:szCs w:val="20"/>
        </w:rPr>
        <w:t xml:space="preserve">. </w:t>
      </w:r>
      <w:r>
        <w:rPr>
          <w:rFonts w:cstheme="minorHAnsi"/>
          <w:sz w:val="20"/>
          <w:szCs w:val="20"/>
        </w:rPr>
        <w:t xml:space="preserve">Slaked lime </w:t>
      </w:r>
      <w:r w:rsidRPr="00AA5237">
        <w:rPr>
          <w:rFonts w:cstheme="minorHAnsi"/>
          <w:sz w:val="20"/>
          <w:szCs w:val="20"/>
        </w:rPr>
        <w:t>is a highly alkaline substance. These processes take place according to the following chemical reaction equations.</w:t>
      </w:r>
    </w:p>
    <w:p w14:paraId="243E7CF2" w14:textId="77777777" w:rsidR="00615EA2" w:rsidRDefault="00615EA2" w:rsidP="00615EA2">
      <w:pPr>
        <w:jc w:val="center"/>
        <w:rPr>
          <w:sz w:val="20"/>
          <w:szCs w:val="20"/>
        </w:rPr>
      </w:pPr>
      <w:r>
        <w:rPr>
          <w:sz w:val="20"/>
          <w:szCs w:val="20"/>
        </w:rPr>
        <w:t>Calcination of lime: 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 xml:space="preserve">= </w:t>
      </w:r>
      <w:proofErr w:type="spellStart"/>
      <w:r>
        <w:rPr>
          <w:sz w:val="20"/>
          <w:szCs w:val="20"/>
        </w:rPr>
        <w:t>CaO</w:t>
      </w:r>
      <w:proofErr w:type="spellEnd"/>
      <w:r>
        <w:rPr>
          <w:sz w:val="20"/>
          <w:szCs w:val="20"/>
        </w:rPr>
        <w:t xml:space="preserve"> + CO</w:t>
      </w:r>
      <w:r w:rsidRPr="00CE21E8">
        <w:rPr>
          <w:sz w:val="20"/>
          <w:szCs w:val="20"/>
          <w:vertAlign w:val="subscript"/>
        </w:rPr>
        <w:t>2</w:t>
      </w:r>
      <w:r>
        <w:rPr>
          <w:sz w:val="20"/>
          <w:szCs w:val="20"/>
        </w:rPr>
        <w:tab/>
      </w:r>
      <w:r>
        <w:rPr>
          <w:sz w:val="20"/>
          <w:szCs w:val="20"/>
        </w:rPr>
        <w:tab/>
        <w:t xml:space="preserve">and lime slaking: </w:t>
      </w: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p w14:paraId="0C4C1022" w14:textId="77777777" w:rsidR="00615EA2" w:rsidRDefault="00615EA2" w:rsidP="00615EA2">
      <w:pPr>
        <w:spacing w:line="240" w:lineRule="auto"/>
        <w:jc w:val="both"/>
        <w:rPr>
          <w:rFonts w:cstheme="minorHAnsi"/>
          <w:sz w:val="20"/>
          <w:szCs w:val="20"/>
        </w:rPr>
      </w:pPr>
      <w:r w:rsidRPr="00A720A1">
        <w:rPr>
          <w:rFonts w:cstheme="minorHAnsi"/>
          <w:sz w:val="20"/>
          <w:szCs w:val="20"/>
        </w:rPr>
        <w:t>Traces of traditional lime</w:t>
      </w:r>
      <w:r>
        <w:rPr>
          <w:rFonts w:cstheme="minorHAnsi"/>
          <w:sz w:val="20"/>
          <w:szCs w:val="20"/>
        </w:rPr>
        <w:t xml:space="preserve"> calcination (“lime burning”)</w:t>
      </w:r>
      <w:r w:rsidRPr="00A720A1">
        <w:rPr>
          <w:rFonts w:cstheme="minorHAnsi"/>
          <w:sz w:val="20"/>
          <w:szCs w:val="20"/>
        </w:rPr>
        <w:t xml:space="preserve"> can still be found in </w:t>
      </w:r>
      <w:proofErr w:type="spellStart"/>
      <w:r w:rsidRPr="00A720A1">
        <w:rPr>
          <w:rFonts w:cstheme="minorHAnsi"/>
          <w:sz w:val="20"/>
          <w:szCs w:val="20"/>
        </w:rPr>
        <w:t>Bükkszentkereszt</w:t>
      </w:r>
      <w:proofErr w:type="spellEnd"/>
      <w:r w:rsidRPr="00A720A1">
        <w:rPr>
          <w:rFonts w:cstheme="minorHAnsi"/>
          <w:sz w:val="20"/>
          <w:szCs w:val="20"/>
        </w:rPr>
        <w:t>. The process is heat-absorbing, and the necessary heat and high temperatures are provided by burning wood. The furnace, the so-called lime kiln, has a dome shape and most of it is sunk into the ground.</w:t>
      </w:r>
    </w:p>
    <w:p w14:paraId="5D138F03" w14:textId="77777777" w:rsidR="00615EA2" w:rsidRDefault="00615EA2" w:rsidP="00615EA2">
      <w:pPr>
        <w:spacing w:line="240" w:lineRule="auto"/>
        <w:jc w:val="both"/>
        <w:rPr>
          <w:sz w:val="20"/>
          <w:szCs w:val="20"/>
        </w:rPr>
      </w:pPr>
      <w:r w:rsidRPr="00A720A1">
        <w:rPr>
          <w:sz w:val="20"/>
          <w:szCs w:val="20"/>
        </w:rPr>
        <w:t xml:space="preserve">"A kiln is usually heated for 3-4 days. To get </w:t>
      </w:r>
      <w:proofErr w:type="gramStart"/>
      <w:r w:rsidRPr="00A720A1">
        <w:rPr>
          <w:sz w:val="20"/>
          <w:szCs w:val="20"/>
        </w:rPr>
        <w:t>one hundred kilogram</w:t>
      </w:r>
      <w:proofErr w:type="gramEnd"/>
      <w:r w:rsidRPr="00A720A1">
        <w:rPr>
          <w:sz w:val="20"/>
          <w:szCs w:val="20"/>
        </w:rPr>
        <w:t xml:space="preserve"> weight of </w:t>
      </w:r>
      <w:r>
        <w:rPr>
          <w:rFonts w:cstheme="minorHAnsi"/>
          <w:sz w:val="20"/>
          <w:szCs w:val="20"/>
        </w:rPr>
        <w:t>quicklime</w:t>
      </w:r>
      <w:r w:rsidRPr="00A720A1">
        <w:rPr>
          <w:sz w:val="20"/>
          <w:szCs w:val="20"/>
        </w:rPr>
        <w:t>, you need almost two hundred kilogram weight of limestone and about 1.3 cubic metres of wood. Once the kiln is fired, the temperature is continuously increased by adding more and more wood logs. After an initial red glow of the limestone, white glowing begins around 900 °C, and the limestone is calcin</w:t>
      </w:r>
      <w:r>
        <w:rPr>
          <w:sz w:val="20"/>
          <w:szCs w:val="20"/>
        </w:rPr>
        <w:t>at</w:t>
      </w:r>
      <w:r w:rsidRPr="00A720A1">
        <w:rPr>
          <w:sz w:val="20"/>
          <w:szCs w:val="20"/>
        </w:rPr>
        <w:t>ed."</w:t>
      </w:r>
      <w:r>
        <w:rPr>
          <w:rStyle w:val="Lbjegyzet-hivatkozs"/>
          <w:sz w:val="20"/>
          <w:szCs w:val="20"/>
        </w:rPr>
        <w:footnoteReference w:id="20"/>
      </w:r>
    </w:p>
    <w:p w14:paraId="24BC01B8" w14:textId="77777777" w:rsidR="00615EA2" w:rsidRDefault="00615EA2" w:rsidP="00615EA2">
      <w:pPr>
        <w:spacing w:line="240" w:lineRule="auto"/>
        <w:jc w:val="both"/>
        <w:rPr>
          <w:color w:val="FF0000"/>
          <w:sz w:val="20"/>
          <w:szCs w:val="20"/>
        </w:rPr>
      </w:pPr>
      <w:r w:rsidRPr="00A52C5C">
        <w:rPr>
          <w:sz w:val="20"/>
          <w:szCs w:val="20"/>
        </w:rPr>
        <w:t>So</w:t>
      </w:r>
      <w:r>
        <w:rPr>
          <w:sz w:val="20"/>
          <w:szCs w:val="20"/>
        </w:rPr>
        <w:t>,</w:t>
      </w:r>
      <w:r w:rsidRPr="00A52C5C">
        <w:rPr>
          <w:sz w:val="20"/>
          <w:szCs w:val="20"/>
        </w:rPr>
        <w:t xml:space="preserve"> is calcin</w:t>
      </w:r>
      <w:r>
        <w:rPr>
          <w:sz w:val="20"/>
          <w:szCs w:val="20"/>
        </w:rPr>
        <w:t>at</w:t>
      </w:r>
      <w:r w:rsidRPr="00A52C5C">
        <w:rPr>
          <w:sz w:val="20"/>
          <w:szCs w:val="20"/>
        </w:rPr>
        <w:t>ing lime a combustion? Justify your answer!</w:t>
      </w:r>
      <w:r>
        <w:rPr>
          <w:sz w:val="20"/>
          <w:szCs w:val="20"/>
        </w:rPr>
        <w:t xml:space="preserve"> </w:t>
      </w:r>
      <w:r w:rsidRPr="00C92AE6">
        <w:rPr>
          <w:color w:val="FF0000"/>
          <w:sz w:val="20"/>
          <w:szCs w:val="20"/>
        </w:rPr>
        <w:t>No, because combustion is a combination with oxygen. This is not what happens here, but calcium carbonate is decomposed by heating.</w:t>
      </w:r>
    </w:p>
    <w:p w14:paraId="691F0136" w14:textId="231691C7" w:rsidR="00615EA2" w:rsidRPr="00615EA2" w:rsidRDefault="00615EA2" w:rsidP="00615EA2">
      <w:pPr>
        <w:spacing w:line="240" w:lineRule="auto"/>
        <w:jc w:val="both"/>
        <w:rPr>
          <w:color w:val="FF0000"/>
          <w:sz w:val="20"/>
          <w:szCs w:val="20"/>
        </w:rPr>
      </w:pPr>
      <w:r w:rsidRPr="00615EA2">
        <w:rPr>
          <w:sz w:val="20"/>
          <w:szCs w:val="20"/>
        </w:rPr>
        <w:t xml:space="preserve">Why is the process called </w:t>
      </w:r>
      <w:r w:rsidRPr="00615EA2">
        <w:rPr>
          <w:rFonts w:cstheme="minorHAnsi"/>
          <w:sz w:val="20"/>
          <w:szCs w:val="20"/>
        </w:rPr>
        <w:t>“lime burning”</w:t>
      </w:r>
      <w:r w:rsidRPr="00615EA2">
        <w:rPr>
          <w:sz w:val="20"/>
          <w:szCs w:val="20"/>
        </w:rPr>
        <w:t>?</w:t>
      </w:r>
      <w:r>
        <w:rPr>
          <w:sz w:val="20"/>
          <w:szCs w:val="20"/>
        </w:rPr>
        <w:t xml:space="preserve"> </w:t>
      </w:r>
      <w:r w:rsidRPr="00615EA2">
        <w:rPr>
          <w:color w:val="FF0000"/>
          <w:sz w:val="20"/>
          <w:szCs w:val="20"/>
        </w:rPr>
        <w:t>Because they used the heat generated by burning wood, but when they named it, they didn't know that the essence of combustion was combining with oxygen.</w:t>
      </w:r>
    </w:p>
    <w:p w14:paraId="5FA12589" w14:textId="19FF0FA7" w:rsidR="00615EA2" w:rsidRPr="00615EA2" w:rsidRDefault="00615EA2" w:rsidP="00615EA2">
      <w:pPr>
        <w:rPr>
          <w:rFonts w:cstheme="minorHAnsi"/>
          <w:sz w:val="20"/>
          <w:szCs w:val="20"/>
        </w:rPr>
      </w:pPr>
      <w:r w:rsidRPr="00916344">
        <w:rPr>
          <w:rFonts w:cstheme="minorHAnsi"/>
          <w:sz w:val="20"/>
          <w:szCs w:val="20"/>
        </w:rPr>
        <w:t>What burns in traditional lime calcin</w:t>
      </w:r>
      <w:r>
        <w:rPr>
          <w:rFonts w:cstheme="minorHAnsi"/>
          <w:sz w:val="20"/>
          <w:szCs w:val="20"/>
        </w:rPr>
        <w:t>ation</w:t>
      </w:r>
      <w:r w:rsidRPr="00916344">
        <w:rPr>
          <w:rFonts w:cstheme="minorHAnsi"/>
          <w:sz w:val="20"/>
          <w:szCs w:val="20"/>
        </w:rPr>
        <w:t xml:space="preserve"> and why?</w:t>
      </w:r>
      <w:r>
        <w:rPr>
          <w:rFonts w:cstheme="minorHAnsi"/>
          <w:sz w:val="20"/>
          <w:szCs w:val="20"/>
        </w:rPr>
        <w:t xml:space="preserve"> </w:t>
      </w:r>
      <w:r w:rsidR="00E47CAC" w:rsidRPr="00E47CAC">
        <w:rPr>
          <w:rFonts w:cstheme="minorHAnsi"/>
          <w:color w:val="FF0000"/>
          <w:sz w:val="20"/>
          <w:szCs w:val="20"/>
        </w:rPr>
        <w:t>Wood, because it provides the heat and the right temperature for endothermic lime combustion.</w:t>
      </w:r>
    </w:p>
    <w:p w14:paraId="4429DFF2" w14:textId="77777777" w:rsidR="00615EA2" w:rsidRPr="002B0AAD" w:rsidRDefault="00615EA2" w:rsidP="00615EA2">
      <w:pPr>
        <w:autoSpaceDE w:val="0"/>
        <w:autoSpaceDN w:val="0"/>
        <w:adjustRightInd w:val="0"/>
        <w:spacing w:before="40" w:after="0" w:line="240" w:lineRule="auto"/>
        <w:jc w:val="both"/>
        <w:rPr>
          <w:rStyle w:val="jlqj4b"/>
          <w:rFonts w:cstheme="minorHAnsi"/>
          <w:sz w:val="19"/>
          <w:szCs w:val="19"/>
        </w:rPr>
      </w:pPr>
      <w:bookmarkStart w:id="24" w:name="_Hlk136234700"/>
      <w:r w:rsidRPr="002B0AAD">
        <w:rPr>
          <w:rFonts w:cstheme="minorHAnsi"/>
          <w:sz w:val="19"/>
          <w:szCs w:val="19"/>
        </w:rPr>
        <w:t>Design an experiment to decide which of the stones on the trays is limestone!</w:t>
      </w:r>
    </w:p>
    <w:p w14:paraId="15812554" w14:textId="77777777" w:rsidR="00615EA2" w:rsidRPr="00920C37" w:rsidRDefault="00615EA2" w:rsidP="00615EA2">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1681B5E6" w14:textId="77777777" w:rsidR="00615EA2" w:rsidRPr="002B0AAD" w:rsidRDefault="00615EA2" w:rsidP="00615EA2">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CF6C1C">
        <w:rPr>
          <w:rFonts w:cstheme="minorHAnsi"/>
          <w:sz w:val="20"/>
          <w:szCs w:val="20"/>
        </w:rPr>
        <w:t>distilled water, limestone, other stone, phenolphthalein solution, 3 beakers or glasses, Pasteur pipette, tweezers, alcohol burner, matches.</w:t>
      </w:r>
    </w:p>
    <w:p w14:paraId="092BFCBE" w14:textId="77777777" w:rsidR="00615EA2" w:rsidRDefault="00615EA2" w:rsidP="00615EA2">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778BC3BC" w14:textId="4B14D2E5" w:rsidR="00615EA2" w:rsidRPr="00756073" w:rsidRDefault="00615EA2" w:rsidP="00615EA2">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007F1C8A" w:rsidRPr="00651AC0">
        <w:rPr>
          <w:rFonts w:cstheme="minorHAnsi"/>
          <w:color w:val="FF0000"/>
          <w:sz w:val="20"/>
          <w:szCs w:val="20"/>
        </w:rPr>
        <w:t>Substance of the stone used in the experiment.</w:t>
      </w:r>
    </w:p>
    <w:p w14:paraId="47E104C6" w14:textId="12E785A4" w:rsidR="00615EA2" w:rsidRDefault="00615EA2" w:rsidP="00615EA2">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63CB968A" w14:textId="77777777" w:rsidR="007F1C8A" w:rsidRPr="00651AC0" w:rsidRDefault="007F1C8A" w:rsidP="007F1C8A">
      <w:pPr>
        <w:autoSpaceDE w:val="0"/>
        <w:autoSpaceDN w:val="0"/>
        <w:adjustRightInd w:val="0"/>
        <w:spacing w:before="160" w:after="0" w:line="240" w:lineRule="auto"/>
        <w:jc w:val="both"/>
        <w:rPr>
          <w:rFonts w:cstheme="minorHAnsi"/>
          <w:color w:val="FF0000"/>
          <w:sz w:val="20"/>
          <w:szCs w:val="20"/>
        </w:rPr>
      </w:pPr>
      <w:r w:rsidRPr="00651AC0">
        <w:rPr>
          <w:rFonts w:cstheme="minorHAnsi"/>
          <w:color w:val="FF0000"/>
          <w:sz w:val="20"/>
          <w:szCs w:val="20"/>
        </w:rPr>
        <w:t>Whether the final solution is alkaline or not.</w:t>
      </w:r>
    </w:p>
    <w:p w14:paraId="22DFA08D" w14:textId="6E4B3A06" w:rsidR="00615EA2" w:rsidRPr="00756073" w:rsidRDefault="00615EA2" w:rsidP="007F1C8A">
      <w:pPr>
        <w:autoSpaceDE w:val="0"/>
        <w:autoSpaceDN w:val="0"/>
        <w:adjustRightInd w:val="0"/>
        <w:spacing w:before="160" w:after="0" w:line="240" w:lineRule="auto"/>
        <w:jc w:val="both"/>
        <w:rPr>
          <w:rFonts w:cstheme="minorHAnsi"/>
          <w:sz w:val="20"/>
          <w:szCs w:val="20"/>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7F1C8A" w:rsidRPr="00651AC0">
        <w:rPr>
          <w:rFonts w:cstheme="minorHAnsi"/>
          <w:color w:val="FF0000"/>
          <w:sz w:val="20"/>
          <w:szCs w:val="20"/>
        </w:rPr>
        <w:t xml:space="preserve">By </w:t>
      </w:r>
      <w:r w:rsidR="007E558D">
        <w:rPr>
          <w:rFonts w:cstheme="minorHAnsi"/>
          <w:color w:val="FF0000"/>
          <w:sz w:val="20"/>
          <w:szCs w:val="20"/>
        </w:rPr>
        <w:t xml:space="preserve">the </w:t>
      </w:r>
      <w:r w:rsidR="007F1C8A" w:rsidRPr="00651AC0">
        <w:rPr>
          <w:rFonts w:cstheme="minorHAnsi"/>
          <w:color w:val="FF0000"/>
          <w:sz w:val="20"/>
          <w:szCs w:val="20"/>
        </w:rPr>
        <w:t>chang</w:t>
      </w:r>
      <w:r w:rsidR="007E558D">
        <w:rPr>
          <w:rFonts w:cstheme="minorHAnsi"/>
          <w:color w:val="FF0000"/>
          <w:sz w:val="20"/>
          <w:szCs w:val="20"/>
        </w:rPr>
        <w:t>e</w:t>
      </w:r>
      <w:r w:rsidR="007F1C8A" w:rsidRPr="00651AC0">
        <w:rPr>
          <w:rFonts w:cstheme="minorHAnsi"/>
          <w:color w:val="FF0000"/>
          <w:sz w:val="20"/>
          <w:szCs w:val="20"/>
        </w:rPr>
        <w:t xml:space="preserve"> </w:t>
      </w:r>
      <w:r w:rsidR="007E558D">
        <w:rPr>
          <w:rFonts w:cstheme="minorHAnsi"/>
          <w:color w:val="FF0000"/>
          <w:sz w:val="20"/>
          <w:szCs w:val="20"/>
        </w:rPr>
        <w:t>of</w:t>
      </w:r>
      <w:r w:rsidR="007F1C8A" w:rsidRPr="00651AC0">
        <w:rPr>
          <w:rFonts w:cstheme="minorHAnsi"/>
          <w:color w:val="FF0000"/>
          <w:sz w:val="20"/>
          <w:szCs w:val="20"/>
        </w:rPr>
        <w:t xml:space="preserve"> colour of phenolphthalein to purple.</w:t>
      </w:r>
    </w:p>
    <w:p w14:paraId="5708A3EA" w14:textId="01B82CD2" w:rsidR="00615EA2" w:rsidRPr="00756073" w:rsidRDefault="00615EA2" w:rsidP="007E558D">
      <w:pPr>
        <w:autoSpaceDE w:val="0"/>
        <w:autoSpaceDN w:val="0"/>
        <w:adjustRightInd w:val="0"/>
        <w:spacing w:before="160" w:after="0" w:line="240" w:lineRule="auto"/>
        <w:jc w:val="both"/>
        <w:rPr>
          <w:rFonts w:cstheme="minorHAnsi"/>
          <w:sz w:val="20"/>
          <w:szCs w:val="20"/>
        </w:rPr>
      </w:pPr>
      <w:r>
        <w:rPr>
          <w:rFonts w:cstheme="minorHAnsi"/>
          <w:sz w:val="19"/>
          <w:szCs w:val="19"/>
        </w:rPr>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7E558D">
        <w:rPr>
          <w:rFonts w:cstheme="minorHAnsi"/>
          <w:sz w:val="20"/>
          <w:szCs w:val="20"/>
        </w:rPr>
        <w:t>If</w:t>
      </w:r>
      <w:r w:rsidR="007E558D" w:rsidRPr="000A5B01">
        <w:rPr>
          <w:rFonts w:cstheme="minorHAnsi"/>
          <w:sz w:val="20"/>
          <w:szCs w:val="20"/>
        </w:rPr>
        <w:t xml:space="preserve"> </w:t>
      </w:r>
      <w:r w:rsidR="007E558D" w:rsidRPr="003F52BB">
        <w:rPr>
          <w:rFonts w:cstheme="minorHAnsi"/>
          <w:color w:val="FF0000"/>
          <w:sz w:val="20"/>
          <w:szCs w:val="20"/>
        </w:rPr>
        <w:t xml:space="preserve">the sample used in the experiment </w:t>
      </w:r>
      <w:r w:rsidR="007E558D">
        <w:rPr>
          <w:rFonts w:cstheme="minorHAnsi"/>
          <w:color w:val="FF0000"/>
          <w:sz w:val="20"/>
          <w:szCs w:val="20"/>
        </w:rPr>
        <w:t>is l</w:t>
      </w:r>
      <w:r w:rsidR="007E558D" w:rsidRPr="003F52BB">
        <w:rPr>
          <w:rFonts w:cstheme="minorHAnsi"/>
          <w:color w:val="FF0000"/>
          <w:sz w:val="20"/>
          <w:szCs w:val="20"/>
        </w:rPr>
        <w:t xml:space="preserve">imestone </w:t>
      </w:r>
      <w:r w:rsidR="007E558D" w:rsidRPr="003133FA">
        <w:rPr>
          <w:rFonts w:cstheme="minorHAnsi"/>
          <w:sz w:val="20"/>
          <w:szCs w:val="20"/>
        </w:rPr>
        <w:t xml:space="preserve">(the independent variable changes as intended), </w:t>
      </w:r>
      <w:r w:rsidR="007E558D" w:rsidRPr="003F52BB">
        <w:rPr>
          <w:rFonts w:cstheme="minorHAnsi"/>
          <w:color w:val="FF0000"/>
          <w:sz w:val="20"/>
          <w:szCs w:val="20"/>
        </w:rPr>
        <w:t xml:space="preserve">then the final solution </w:t>
      </w:r>
      <w:r w:rsidR="007E558D">
        <w:rPr>
          <w:rFonts w:cstheme="minorHAnsi"/>
          <w:color w:val="FF0000"/>
          <w:sz w:val="20"/>
          <w:szCs w:val="20"/>
        </w:rPr>
        <w:t>would be</w:t>
      </w:r>
      <w:r w:rsidR="007E558D" w:rsidRPr="003F52BB">
        <w:rPr>
          <w:rFonts w:cstheme="minorHAnsi"/>
          <w:color w:val="FF0000"/>
          <w:sz w:val="20"/>
          <w:szCs w:val="20"/>
        </w:rPr>
        <w:t xml:space="preserve"> alkaline</w:t>
      </w:r>
      <w:r w:rsidR="007E558D" w:rsidRPr="003F52BB">
        <w:rPr>
          <w:rFonts w:cstheme="minorHAnsi"/>
          <w:sz w:val="20"/>
          <w:szCs w:val="20"/>
        </w:rPr>
        <w:t xml:space="preserve"> </w:t>
      </w:r>
      <w:r w:rsidR="007E558D" w:rsidRPr="003133FA">
        <w:rPr>
          <w:rFonts w:cstheme="minorHAnsi"/>
          <w:sz w:val="20"/>
          <w:szCs w:val="20"/>
        </w:rPr>
        <w:t>(the dependent variable will change in this way).</w:t>
      </w:r>
    </w:p>
    <w:p w14:paraId="01852273" w14:textId="577C80DB" w:rsidR="00615EA2" w:rsidRDefault="00615EA2" w:rsidP="00615EA2">
      <w:pPr>
        <w:autoSpaceDE w:val="0"/>
        <w:autoSpaceDN w:val="0"/>
        <w:adjustRightInd w:val="0"/>
        <w:spacing w:before="120" w:after="80" w:line="240" w:lineRule="auto"/>
        <w:jc w:val="both"/>
        <w:rPr>
          <w:rFonts w:cstheme="minorHAnsi"/>
          <w:sz w:val="20"/>
          <w:szCs w:val="20"/>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beakers/glasses.</w:t>
      </w:r>
    </w:p>
    <w:tbl>
      <w:tblPr>
        <w:tblStyle w:val="Rcsostblzat"/>
        <w:tblW w:w="4918" w:type="pct"/>
        <w:tblLook w:val="04A0" w:firstRow="1" w:lastRow="0" w:firstColumn="1" w:lastColumn="0" w:noHBand="0" w:noVBand="1"/>
      </w:tblPr>
      <w:tblGrid>
        <w:gridCol w:w="2973"/>
        <w:gridCol w:w="2970"/>
        <w:gridCol w:w="2970"/>
      </w:tblGrid>
      <w:tr w:rsidR="007E558D" w:rsidRPr="00904100" w14:paraId="0141759E" w14:textId="77777777" w:rsidTr="007E558D">
        <w:tc>
          <w:tcPr>
            <w:tcW w:w="1668" w:type="pct"/>
          </w:tcPr>
          <w:p w14:paraId="5F864082" w14:textId="77777777" w:rsidR="007E558D" w:rsidRPr="00CF6C1C" w:rsidRDefault="007E558D" w:rsidP="009202BB">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3C6596A4" w14:textId="77777777" w:rsidR="007E558D" w:rsidRPr="007E558D" w:rsidRDefault="007E558D" w:rsidP="009202BB">
            <w:pPr>
              <w:autoSpaceDE w:val="0"/>
              <w:autoSpaceDN w:val="0"/>
              <w:adjustRightInd w:val="0"/>
              <w:spacing w:after="0" w:line="240" w:lineRule="auto"/>
              <w:contextualSpacing/>
              <w:rPr>
                <w:rFonts w:cstheme="minorHAnsi"/>
                <w:color w:val="FF0000"/>
                <w:sz w:val="20"/>
                <w:szCs w:val="20"/>
              </w:rPr>
            </w:pPr>
            <w:r w:rsidRPr="007E558D">
              <w:rPr>
                <w:rFonts w:cstheme="minorHAnsi"/>
                <w:bCs/>
                <w:color w:val="FF0000"/>
                <w:sz w:val="20"/>
                <w:szCs w:val="20"/>
              </w:rPr>
              <w:t>water</w:t>
            </w:r>
            <w:r w:rsidRPr="007E558D">
              <w:rPr>
                <w:rFonts w:cstheme="minorHAnsi"/>
                <w:color w:val="FF0000"/>
                <w:sz w:val="20"/>
                <w:szCs w:val="20"/>
              </w:rPr>
              <w:t xml:space="preserve"> + phenolphthalein solution</w:t>
            </w:r>
          </w:p>
          <w:p w14:paraId="2050DC22" w14:textId="77777777" w:rsidR="007E558D" w:rsidRPr="00CF6C1C" w:rsidRDefault="007E558D" w:rsidP="009202BB">
            <w:pPr>
              <w:autoSpaceDE w:val="0"/>
              <w:autoSpaceDN w:val="0"/>
              <w:adjustRightInd w:val="0"/>
              <w:spacing w:after="0" w:line="240" w:lineRule="auto"/>
              <w:contextualSpacing/>
              <w:rPr>
                <w:rFonts w:cstheme="minorHAnsi"/>
                <w:sz w:val="20"/>
                <w:szCs w:val="20"/>
              </w:rPr>
            </w:pPr>
          </w:p>
        </w:tc>
        <w:tc>
          <w:tcPr>
            <w:tcW w:w="1666" w:type="pct"/>
          </w:tcPr>
          <w:p w14:paraId="5919D3ED" w14:textId="77777777" w:rsidR="007E558D" w:rsidRPr="00CF6C1C" w:rsidRDefault="007E558D" w:rsidP="009202BB">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4EE40131" w14:textId="77777777" w:rsidR="007E558D" w:rsidRPr="007E558D" w:rsidRDefault="007E558D" w:rsidP="009202BB">
            <w:pPr>
              <w:autoSpaceDE w:val="0"/>
              <w:autoSpaceDN w:val="0"/>
              <w:adjustRightInd w:val="0"/>
              <w:spacing w:after="0" w:line="240" w:lineRule="auto"/>
              <w:contextualSpacing/>
              <w:rPr>
                <w:rFonts w:cstheme="minorHAnsi"/>
                <w:color w:val="FF0000"/>
                <w:sz w:val="20"/>
                <w:szCs w:val="20"/>
              </w:rPr>
            </w:pPr>
            <w:r w:rsidRPr="00CF6C1C">
              <w:rPr>
                <w:rFonts w:cstheme="minorHAnsi"/>
                <w:sz w:val="20"/>
                <w:szCs w:val="20"/>
              </w:rPr>
              <w:t xml:space="preserve">heating the limestone, then </w:t>
            </w:r>
            <w:r w:rsidRPr="007E558D">
              <w:rPr>
                <w:rFonts w:cstheme="minorHAnsi"/>
                <w:bCs/>
                <w:color w:val="FF0000"/>
                <w:sz w:val="20"/>
                <w:szCs w:val="20"/>
              </w:rPr>
              <w:t>water</w:t>
            </w:r>
            <w:r w:rsidRPr="007E558D">
              <w:rPr>
                <w:rFonts w:cstheme="minorHAnsi"/>
                <w:color w:val="FF0000"/>
                <w:sz w:val="20"/>
                <w:szCs w:val="20"/>
              </w:rPr>
              <w:t xml:space="preserve"> + phenolphthalein solution</w:t>
            </w:r>
          </w:p>
          <w:p w14:paraId="1C0E8354" w14:textId="77777777" w:rsidR="007E558D" w:rsidRPr="00CF6C1C" w:rsidRDefault="007E558D" w:rsidP="009202BB">
            <w:pPr>
              <w:autoSpaceDE w:val="0"/>
              <w:autoSpaceDN w:val="0"/>
              <w:adjustRightInd w:val="0"/>
              <w:spacing w:after="0" w:line="240" w:lineRule="auto"/>
              <w:contextualSpacing/>
              <w:rPr>
                <w:rFonts w:cstheme="minorHAnsi"/>
                <w:sz w:val="20"/>
                <w:szCs w:val="20"/>
              </w:rPr>
            </w:pPr>
            <w:r w:rsidRPr="007E558D">
              <w:rPr>
                <w:rFonts w:cstheme="minorHAnsi"/>
                <w:color w:val="FF0000"/>
                <w:sz w:val="20"/>
                <w:szCs w:val="20"/>
              </w:rPr>
              <w:t>+ heated limestone</w:t>
            </w:r>
          </w:p>
        </w:tc>
        <w:tc>
          <w:tcPr>
            <w:tcW w:w="1666" w:type="pct"/>
          </w:tcPr>
          <w:p w14:paraId="73D0EEC6" w14:textId="77777777" w:rsidR="007E558D" w:rsidRPr="001B3094" w:rsidRDefault="007E558D" w:rsidP="009202BB">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31652A27" w14:textId="77777777" w:rsidR="007E558D" w:rsidRPr="007E558D" w:rsidRDefault="007E558D" w:rsidP="009202BB">
            <w:pPr>
              <w:autoSpaceDE w:val="0"/>
              <w:autoSpaceDN w:val="0"/>
              <w:adjustRightInd w:val="0"/>
              <w:spacing w:after="0" w:line="240" w:lineRule="auto"/>
              <w:contextualSpacing/>
              <w:rPr>
                <w:rFonts w:cstheme="minorHAnsi"/>
                <w:color w:val="FF0000"/>
                <w:sz w:val="20"/>
                <w:szCs w:val="20"/>
              </w:rPr>
            </w:pPr>
            <w:r w:rsidRPr="00CF6C1C">
              <w:rPr>
                <w:rFonts w:cstheme="minorHAnsi"/>
                <w:sz w:val="20"/>
                <w:szCs w:val="20"/>
              </w:rPr>
              <w:t xml:space="preserve">heating the </w:t>
            </w:r>
            <w:r>
              <w:rPr>
                <w:rFonts w:cstheme="minorHAnsi"/>
                <w:sz w:val="20"/>
                <w:szCs w:val="20"/>
              </w:rPr>
              <w:t xml:space="preserve">other </w:t>
            </w:r>
            <w:r w:rsidRPr="00CF6C1C">
              <w:rPr>
                <w:rFonts w:cstheme="minorHAnsi"/>
                <w:sz w:val="20"/>
                <w:szCs w:val="20"/>
              </w:rPr>
              <w:t xml:space="preserve">stone, then </w:t>
            </w:r>
            <w:r w:rsidRPr="007E558D">
              <w:rPr>
                <w:rFonts w:cstheme="minorHAnsi"/>
                <w:bCs/>
                <w:color w:val="FF0000"/>
                <w:sz w:val="20"/>
                <w:szCs w:val="20"/>
              </w:rPr>
              <w:t>water</w:t>
            </w:r>
            <w:r w:rsidRPr="007E558D">
              <w:rPr>
                <w:rFonts w:cstheme="minorHAnsi"/>
                <w:color w:val="FF0000"/>
                <w:sz w:val="20"/>
                <w:szCs w:val="20"/>
              </w:rPr>
              <w:t xml:space="preserve"> + phenolphthalein solution</w:t>
            </w:r>
          </w:p>
          <w:p w14:paraId="110ED657" w14:textId="77777777" w:rsidR="007E558D" w:rsidRPr="00904100" w:rsidRDefault="007E558D" w:rsidP="009202BB">
            <w:pPr>
              <w:autoSpaceDE w:val="0"/>
              <w:autoSpaceDN w:val="0"/>
              <w:adjustRightInd w:val="0"/>
              <w:spacing w:after="0" w:line="240" w:lineRule="auto"/>
              <w:contextualSpacing/>
              <w:rPr>
                <w:rFonts w:cstheme="minorHAnsi"/>
                <w:sz w:val="20"/>
                <w:szCs w:val="20"/>
              </w:rPr>
            </w:pPr>
            <w:r w:rsidRPr="007E558D">
              <w:rPr>
                <w:rFonts w:cstheme="minorHAnsi"/>
                <w:color w:val="FF0000"/>
                <w:sz w:val="20"/>
                <w:szCs w:val="20"/>
              </w:rPr>
              <w:t>+ heated other stone</w:t>
            </w:r>
          </w:p>
        </w:tc>
      </w:tr>
      <w:tr w:rsidR="007E558D" w:rsidRPr="00904100" w14:paraId="0249A01F" w14:textId="77777777" w:rsidTr="007E558D">
        <w:tc>
          <w:tcPr>
            <w:tcW w:w="1668" w:type="pct"/>
          </w:tcPr>
          <w:p w14:paraId="4749CFBE" w14:textId="77777777" w:rsidR="007E558D" w:rsidRPr="00904100" w:rsidRDefault="007E558D"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5B37F58" w14:textId="77777777" w:rsidR="007E558D" w:rsidRPr="00904100" w:rsidRDefault="007E558D"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022937AD" w14:textId="77777777" w:rsidR="007E558D" w:rsidRPr="00904100" w:rsidRDefault="007E558D" w:rsidP="009202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3DD494C" w14:textId="77777777" w:rsidR="00615EA2" w:rsidRPr="00A05647" w:rsidRDefault="00615EA2" w:rsidP="00615EA2">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2B519844" w14:textId="77777777" w:rsidR="00615EA2" w:rsidRDefault="00615EA2" w:rsidP="00615EA2">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2CB5A42F" w14:textId="0132A281" w:rsidR="007E558D" w:rsidRPr="00E16531" w:rsidRDefault="007E558D" w:rsidP="007E558D">
      <w:pPr>
        <w:autoSpaceDE w:val="0"/>
        <w:autoSpaceDN w:val="0"/>
        <w:adjustRightInd w:val="0"/>
        <w:spacing w:before="40" w:after="0" w:line="240" w:lineRule="auto"/>
        <w:ind w:left="708"/>
        <w:jc w:val="both"/>
        <w:rPr>
          <w:rFonts w:cstheme="minorHAnsi"/>
          <w:sz w:val="20"/>
          <w:szCs w:val="20"/>
        </w:rPr>
      </w:pPr>
      <w:r w:rsidRPr="003F52BB">
        <w:rPr>
          <w:rFonts w:ascii="Segoe UI Symbol" w:hAnsi="Segoe UI Symbol" w:cs="Segoe UI Symbol"/>
          <w:color w:val="FF0000"/>
          <w:sz w:val="20"/>
          <w:szCs w:val="20"/>
        </w:rPr>
        <w:t>✚</w:t>
      </w:r>
      <w:r>
        <w:rPr>
          <w:rFonts w:ascii="Segoe UI Symbol" w:hAnsi="Segoe UI Symbol" w:cs="Segoe UI Symbol"/>
          <w:sz w:val="20"/>
          <w:szCs w:val="20"/>
        </w:rPr>
        <w:t xml:space="preserve"> </w:t>
      </w:r>
      <w:r w:rsidRPr="00E16531">
        <w:rPr>
          <w:rFonts w:cstheme="minorHAnsi"/>
          <w:color w:val="000000" w:themeColor="text1"/>
          <w:sz w:val="20"/>
          <w:szCs w:val="20"/>
        </w:rPr>
        <w:t>Time taken to heat the stones</w:t>
      </w:r>
    </w:p>
    <w:p w14:paraId="4F686FD9" w14:textId="0E90D48E" w:rsidR="007E558D" w:rsidRPr="00E16531" w:rsidRDefault="007E558D" w:rsidP="007E558D">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lastRenderedPageBreak/>
        <w:t>✚</w:t>
      </w:r>
      <w:r w:rsidRPr="00E16531">
        <w:rPr>
          <w:rFonts w:cstheme="minorHAnsi"/>
          <w:color w:val="000000" w:themeColor="text1"/>
          <w:sz w:val="20"/>
          <w:szCs w:val="20"/>
        </w:rPr>
        <w:t xml:space="preserve"> Volume of water</w:t>
      </w:r>
    </w:p>
    <w:p w14:paraId="7497AA53" w14:textId="65370D13" w:rsidR="007E558D" w:rsidRPr="00E16531" w:rsidRDefault="007E558D" w:rsidP="007E558D">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Pr>
          <w:rFonts w:ascii="Segoe UI Symbol" w:hAnsi="Segoe UI Symbol" w:cs="Segoe UI Symbol"/>
          <w:sz w:val="20"/>
          <w:szCs w:val="20"/>
        </w:rPr>
        <w:t xml:space="preserve"> </w:t>
      </w:r>
      <w:r w:rsidRPr="00E16531">
        <w:rPr>
          <w:rFonts w:cstheme="minorHAnsi"/>
          <w:color w:val="000000" w:themeColor="text1"/>
          <w:sz w:val="20"/>
          <w:szCs w:val="20"/>
        </w:rPr>
        <w:t>Volume of the glass</w:t>
      </w:r>
    </w:p>
    <w:p w14:paraId="796E31D4" w14:textId="0BFD6DCE" w:rsidR="007E558D" w:rsidRPr="00E16531" w:rsidRDefault="007E558D" w:rsidP="007E558D">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w:t>
      </w:r>
      <w:r w:rsidRPr="00E16531">
        <w:rPr>
          <w:rFonts w:cstheme="minorHAnsi"/>
          <w:color w:val="000000" w:themeColor="text1"/>
          <w:sz w:val="20"/>
          <w:szCs w:val="20"/>
        </w:rPr>
        <w:t xml:space="preserve"> Volume (number of droplets) of phenolphthalein solution</w:t>
      </w:r>
    </w:p>
    <w:p w14:paraId="137A7FA4" w14:textId="146A362E" w:rsidR="007E558D" w:rsidRPr="00E16531" w:rsidRDefault="007E558D" w:rsidP="007E558D">
      <w:pPr>
        <w:autoSpaceDE w:val="0"/>
        <w:autoSpaceDN w:val="0"/>
        <w:adjustRightInd w:val="0"/>
        <w:spacing w:after="0" w:line="240" w:lineRule="auto"/>
        <w:ind w:left="708"/>
        <w:contextualSpacing/>
        <w:jc w:val="both"/>
        <w:rPr>
          <w:rFonts w:cstheme="minorHAnsi"/>
          <w:sz w:val="20"/>
          <w:szCs w:val="20"/>
        </w:rPr>
      </w:pPr>
      <w:r w:rsidRPr="003F52BB">
        <w:rPr>
          <w:rFonts w:ascii="Segoe UI Symbol" w:hAnsi="Segoe UI Symbol" w:cs="Segoe UI Symbol"/>
          <w:color w:val="FF0000"/>
          <w:sz w:val="20"/>
          <w:szCs w:val="20"/>
        </w:rPr>
        <w:t xml:space="preserve">➖ </w:t>
      </w:r>
      <w:r w:rsidRPr="00E16531">
        <w:rPr>
          <w:rFonts w:cstheme="minorHAnsi"/>
          <w:color w:val="000000" w:themeColor="text1"/>
          <w:sz w:val="20"/>
          <w:szCs w:val="20"/>
        </w:rPr>
        <w:t>Quantity/mass of stones</w:t>
      </w:r>
    </w:p>
    <w:p w14:paraId="56873EAA" w14:textId="77777777" w:rsidR="00615EA2" w:rsidRPr="00E04C07" w:rsidRDefault="00615EA2" w:rsidP="00615EA2">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72EB180E"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(1) Pour (equal amounts of) distilled water into 3 beakers or glasses.</w:t>
      </w:r>
    </w:p>
    <w:p w14:paraId="4006C154"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(2) Drip a few drops of phenolphthalein solution (equal volume) into the 3 beakers or glasses.</w:t>
      </w:r>
    </w:p>
    <w:p w14:paraId="5E339CA3"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(3) Using tweezers, heat the stones over the flame of the alcohol burner for the same amount of time (min. 4 minutes).</w:t>
      </w:r>
    </w:p>
    <w:p w14:paraId="7D0D1358"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(4) After heating the limestone and the other stone, heated limestone is put into the second beaker or glass, and the heated other stone into the third beaker or glass.</w:t>
      </w:r>
    </w:p>
    <w:p w14:paraId="79AC1A04" w14:textId="77777777" w:rsidR="007E558D" w:rsidRPr="007E558D" w:rsidRDefault="007E558D" w:rsidP="007E558D">
      <w:pPr>
        <w:spacing w:after="0" w:line="240" w:lineRule="auto"/>
        <w:jc w:val="both"/>
        <w:rPr>
          <w:rFonts w:cstheme="minorHAnsi"/>
          <w:bCs/>
          <w:color w:val="FF0000"/>
          <w:sz w:val="20"/>
          <w:szCs w:val="20"/>
        </w:rPr>
      </w:pPr>
      <w:r w:rsidRPr="007E558D">
        <w:rPr>
          <w:rFonts w:cstheme="minorHAnsi"/>
          <w:bCs/>
          <w:color w:val="FF0000"/>
          <w:sz w:val="20"/>
          <w:szCs w:val="20"/>
        </w:rPr>
        <w:t>(5) After an equal time has elapsed, note the colour of the liquid in the beakers or glasses near the stones.</w:t>
      </w:r>
    </w:p>
    <w:bookmarkEnd w:id="24"/>
    <w:p w14:paraId="6F58D235" w14:textId="77777777" w:rsidR="007E558D" w:rsidRDefault="007E558D" w:rsidP="00615EA2">
      <w:pPr>
        <w:spacing w:after="0" w:line="240" w:lineRule="auto"/>
        <w:jc w:val="center"/>
        <w:rPr>
          <w:rFonts w:cstheme="minorHAnsi"/>
          <w:bCs/>
          <w:sz w:val="20"/>
          <w:szCs w:val="20"/>
        </w:rPr>
      </w:pPr>
    </w:p>
    <w:p w14:paraId="317183D3" w14:textId="6B3FD10B" w:rsidR="00615EA2" w:rsidRDefault="00615EA2" w:rsidP="00615EA2">
      <w:pPr>
        <w:spacing w:after="0" w:line="240" w:lineRule="auto"/>
        <w:jc w:val="center"/>
        <w:rPr>
          <w:rFonts w:cstheme="minorHAnsi"/>
          <w:bCs/>
          <w:sz w:val="20"/>
          <w:szCs w:val="20"/>
        </w:rPr>
      </w:pPr>
      <w:r w:rsidRPr="00B05966">
        <w:rPr>
          <w:rFonts w:cstheme="minorHAnsi"/>
          <w:bCs/>
          <w:sz w:val="20"/>
          <w:szCs w:val="20"/>
        </w:rPr>
        <w:t>After the experiments are done, write down your</w:t>
      </w:r>
      <w:r w:rsidR="00667525">
        <w:rPr>
          <w:rFonts w:cstheme="minorHAnsi"/>
          <w:bCs/>
          <w:sz w:val="20"/>
          <w:szCs w:val="20"/>
        </w:rPr>
        <w:t xml:space="preserve"> </w:t>
      </w:r>
      <w:r w:rsidR="00667525">
        <w:rPr>
          <w:rFonts w:cstheme="minorHAnsi"/>
          <w:sz w:val="20"/>
          <w:szCs w:val="20"/>
        </w:rPr>
        <w:t>observation</w:t>
      </w:r>
      <w:r w:rsidRPr="00B05966">
        <w:rPr>
          <w:rFonts w:cstheme="minorHAnsi"/>
          <w:bCs/>
          <w:sz w:val="20"/>
          <w:szCs w:val="20"/>
        </w:rPr>
        <w:t>s</w:t>
      </w:r>
      <w:r>
        <w:rPr>
          <w:rFonts w:cstheme="minorHAnsi"/>
          <w:bCs/>
          <w:sz w:val="20"/>
          <w:szCs w:val="20"/>
        </w:rPr>
        <w:t xml:space="preserve">, the </w:t>
      </w:r>
      <w:proofErr w:type="gramStart"/>
      <w:r>
        <w:rPr>
          <w:rFonts w:cstheme="minorHAnsi"/>
          <w:bCs/>
          <w:sz w:val="20"/>
          <w:szCs w:val="20"/>
        </w:rPr>
        <w:t>explanations</w:t>
      </w:r>
      <w:proofErr w:type="gramEnd"/>
      <w:r>
        <w:rPr>
          <w:rFonts w:cstheme="minorHAnsi"/>
          <w:bCs/>
          <w:sz w:val="20"/>
          <w:szCs w:val="20"/>
        </w:rPr>
        <w:t xml:space="preserve"> and the conclusions.</w:t>
      </w:r>
    </w:p>
    <w:p w14:paraId="6ADB0DFE" w14:textId="5C6D48F7" w:rsidR="00615EA2" w:rsidRDefault="00615EA2" w:rsidP="00615EA2">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0E6CABB1" w14:textId="77777777" w:rsidR="007E558D" w:rsidRPr="009425AD" w:rsidRDefault="007E558D" w:rsidP="007E558D">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1: The aqueous solution is colourless (possibly opalescent due to phenolphthalein). </w:t>
      </w:r>
    </w:p>
    <w:p w14:paraId="7A035627" w14:textId="77777777" w:rsidR="007E558D" w:rsidRPr="009425AD" w:rsidRDefault="007E558D" w:rsidP="007E558D">
      <w:pPr>
        <w:spacing w:before="160" w:after="0" w:line="240" w:lineRule="auto"/>
        <w:jc w:val="both"/>
        <w:rPr>
          <w:rFonts w:cstheme="minorHAnsi"/>
          <w:bCs/>
          <w:color w:val="FF0000"/>
          <w:sz w:val="20"/>
          <w:szCs w:val="20"/>
        </w:rPr>
      </w:pPr>
      <w:r w:rsidRPr="009425AD">
        <w:rPr>
          <w:rFonts w:cstheme="minorHAnsi"/>
          <w:bCs/>
          <w:color w:val="FF0000"/>
          <w:sz w:val="20"/>
          <w:szCs w:val="20"/>
        </w:rPr>
        <w:t xml:space="preserve">2: The colour of the aqueous solution is purple. </w:t>
      </w:r>
    </w:p>
    <w:p w14:paraId="6D0D007D" w14:textId="77777777" w:rsidR="007E558D" w:rsidRPr="009425AD" w:rsidRDefault="007E558D" w:rsidP="007E558D">
      <w:pPr>
        <w:spacing w:before="160" w:after="0" w:line="240" w:lineRule="auto"/>
        <w:jc w:val="both"/>
        <w:rPr>
          <w:rFonts w:cstheme="minorHAnsi"/>
          <w:bCs/>
          <w:color w:val="FF0000"/>
          <w:sz w:val="20"/>
          <w:szCs w:val="20"/>
        </w:rPr>
      </w:pPr>
      <w:r w:rsidRPr="009425AD">
        <w:rPr>
          <w:rFonts w:cstheme="minorHAnsi"/>
          <w:bCs/>
          <w:color w:val="FF0000"/>
          <w:sz w:val="20"/>
          <w:szCs w:val="20"/>
        </w:rPr>
        <w:t>3: The aqueous solution is colourless (possibly opalescent due to phenolphthalein).</w:t>
      </w:r>
    </w:p>
    <w:p w14:paraId="572686D6" w14:textId="77777777" w:rsidR="00615EA2" w:rsidRDefault="00615EA2" w:rsidP="00615EA2">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6EBD00AB" w14:textId="77777777" w:rsidR="007E558D" w:rsidRPr="009425AD" w:rsidRDefault="007E558D" w:rsidP="007E558D">
      <w:pPr>
        <w:spacing w:before="160" w:after="0" w:line="240" w:lineRule="auto"/>
        <w:jc w:val="both"/>
        <w:rPr>
          <w:rFonts w:cstheme="minorHAnsi"/>
          <w:color w:val="FF0000"/>
          <w:sz w:val="20"/>
          <w:szCs w:val="20"/>
        </w:rPr>
      </w:pPr>
      <w:r w:rsidRPr="009425AD">
        <w:rPr>
          <w:rFonts w:cstheme="minorHAnsi"/>
          <w:color w:val="FF0000"/>
          <w:sz w:val="20"/>
          <w:szCs w:val="20"/>
        </w:rPr>
        <w:t>1. Distilled water is neutral.</w:t>
      </w:r>
    </w:p>
    <w:p w14:paraId="63CF8559" w14:textId="77777777" w:rsidR="007E558D" w:rsidRPr="009425AD" w:rsidRDefault="007E558D" w:rsidP="007E558D">
      <w:pPr>
        <w:spacing w:before="160" w:after="0" w:line="240" w:lineRule="auto"/>
        <w:jc w:val="both"/>
        <w:rPr>
          <w:rFonts w:cstheme="minorHAnsi"/>
          <w:color w:val="FF0000"/>
          <w:sz w:val="20"/>
          <w:szCs w:val="20"/>
        </w:rPr>
      </w:pPr>
      <w:r w:rsidRPr="009425AD">
        <w:rPr>
          <w:rFonts w:cstheme="minorHAnsi"/>
          <w:color w:val="FF0000"/>
          <w:sz w:val="20"/>
          <w:szCs w:val="20"/>
        </w:rPr>
        <w:t>2. The heated limestone (quicklime) reacts with the water to produce an alkaline solution.</w:t>
      </w:r>
    </w:p>
    <w:p w14:paraId="2B3B9075" w14:textId="77777777" w:rsidR="007E558D" w:rsidRPr="009425AD" w:rsidRDefault="007E558D" w:rsidP="007E558D">
      <w:pPr>
        <w:spacing w:before="160" w:after="0" w:line="240" w:lineRule="auto"/>
        <w:jc w:val="both"/>
        <w:rPr>
          <w:rFonts w:cstheme="minorHAnsi"/>
          <w:color w:val="FF0000"/>
          <w:sz w:val="20"/>
          <w:szCs w:val="20"/>
        </w:rPr>
      </w:pPr>
      <w:r w:rsidRPr="009425AD">
        <w:rPr>
          <w:rFonts w:cstheme="minorHAnsi"/>
          <w:color w:val="FF0000"/>
          <w:sz w:val="20"/>
          <w:szCs w:val="20"/>
        </w:rPr>
        <w:t>3. Heated other stone does not react with water, so the solution remains neutral.</w:t>
      </w:r>
    </w:p>
    <w:p w14:paraId="799C0225" w14:textId="7D06915D" w:rsidR="00615EA2" w:rsidRPr="00E04C07" w:rsidRDefault="00615EA2" w:rsidP="00615EA2">
      <w:pPr>
        <w:spacing w:before="160" w:after="0" w:line="240" w:lineRule="auto"/>
        <w:jc w:val="both"/>
        <w:rPr>
          <w:rFonts w:cstheme="minorHAnsi"/>
          <w:sz w:val="20"/>
          <w:szCs w:val="20"/>
        </w:rPr>
      </w:pPr>
      <w:r>
        <w:rPr>
          <w:rFonts w:cstheme="minorHAnsi"/>
          <w:sz w:val="20"/>
          <w:szCs w:val="20"/>
        </w:rPr>
        <w:t>10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007E558D" w:rsidRPr="009425AD">
        <w:rPr>
          <w:rFonts w:cstheme="minorHAnsi"/>
          <w:color w:val="FF0000"/>
          <w:sz w:val="20"/>
          <w:szCs w:val="20"/>
        </w:rPr>
        <w:t>By heating limestone, additional useful raw material can be obtained, while this does not happen when heating other stones.</w:t>
      </w:r>
    </w:p>
    <w:p w14:paraId="710B3814" w14:textId="04548ABF" w:rsidR="00615EA2" w:rsidRPr="00432080" w:rsidRDefault="00E47CAC" w:rsidP="00615EA2">
      <w:pPr>
        <w:spacing w:before="120" w:after="0" w:line="240" w:lineRule="auto"/>
        <w:jc w:val="both"/>
        <w:rPr>
          <w:rFonts w:cstheme="minorHAnsi"/>
          <w:sz w:val="20"/>
          <w:szCs w:val="20"/>
        </w:rPr>
      </w:pPr>
      <w:r>
        <w:rPr>
          <w:rFonts w:cstheme="minorHAnsi"/>
          <w:bCs/>
          <w:sz w:val="20"/>
          <w:szCs w:val="20"/>
        </w:rPr>
        <w:t xml:space="preserve">11. </w:t>
      </w:r>
      <w:r w:rsidR="00615EA2">
        <w:rPr>
          <w:rFonts w:cstheme="minorHAnsi"/>
          <w:bCs/>
          <w:sz w:val="20"/>
          <w:szCs w:val="20"/>
        </w:rPr>
        <w:t>LET’S</w:t>
      </w:r>
      <w:r w:rsidR="00615EA2" w:rsidRPr="003E726F">
        <w:rPr>
          <w:rFonts w:cstheme="minorHAnsi"/>
          <w:bCs/>
          <w:sz w:val="20"/>
          <w:szCs w:val="20"/>
        </w:rPr>
        <w:t xml:space="preserve"> THINK</w:t>
      </w:r>
      <w:r w:rsidR="00615EA2" w:rsidRPr="001823A8">
        <w:rPr>
          <w:rFonts w:cstheme="minorHAnsi"/>
          <w:sz w:val="20"/>
          <w:szCs w:val="20"/>
        </w:rPr>
        <w:t>!</w:t>
      </w:r>
      <w:r w:rsidR="00615EA2">
        <w:rPr>
          <w:rFonts w:cstheme="minorHAnsi"/>
          <w:sz w:val="20"/>
          <w:szCs w:val="20"/>
        </w:rPr>
        <w:t xml:space="preserve"> </w:t>
      </w:r>
      <w:r w:rsidR="00615EA2" w:rsidRPr="003F197F">
        <w:rPr>
          <w:rFonts w:cstheme="minorHAnsi"/>
          <w:sz w:val="20"/>
          <w:szCs w:val="20"/>
        </w:rPr>
        <w:t xml:space="preserve">The heating of limestone is an endothermic process during which limestone decomposes. It produces quicklime and carbon dioxide. The quicklime can be dissolved in water to produce </w:t>
      </w:r>
      <w:r w:rsidR="00615EA2">
        <w:rPr>
          <w:rFonts w:cstheme="minorHAnsi"/>
          <w:sz w:val="20"/>
          <w:szCs w:val="20"/>
        </w:rPr>
        <w:t xml:space="preserve">slaked </w:t>
      </w:r>
      <w:r w:rsidR="00615EA2" w:rsidRPr="003F197F">
        <w:rPr>
          <w:rFonts w:cstheme="minorHAnsi"/>
          <w:sz w:val="20"/>
          <w:szCs w:val="20"/>
        </w:rPr>
        <w:t xml:space="preserve">lime. The resulting </w:t>
      </w:r>
      <w:r w:rsidR="00615EA2">
        <w:rPr>
          <w:rFonts w:cstheme="minorHAnsi"/>
          <w:sz w:val="20"/>
          <w:szCs w:val="20"/>
        </w:rPr>
        <w:t xml:space="preserve">slaked </w:t>
      </w:r>
      <w:r w:rsidR="00615EA2" w:rsidRPr="003F197F">
        <w:rPr>
          <w:rFonts w:cstheme="minorHAnsi"/>
          <w:sz w:val="20"/>
          <w:szCs w:val="20"/>
        </w:rPr>
        <w:t>lime is mixed with sand and water to form a mortar, which can be used to fix bricks by smoothing them into the mortar or to plaster walls. In both cases, the slaked lime in the mortar binds the carbon dioxide in the air, while it turns to calcium carbonate and produces water.</w:t>
      </w:r>
    </w:p>
    <w:p w14:paraId="5673542C" w14:textId="77777777" w:rsidR="00615EA2" w:rsidRDefault="00615EA2" w:rsidP="00615EA2">
      <w:pPr>
        <w:spacing w:after="0" w:line="240" w:lineRule="auto"/>
        <w:rPr>
          <w:rFonts w:cstheme="minorHAnsi"/>
          <w:b/>
          <w:bCs/>
          <w:sz w:val="20"/>
          <w:szCs w:val="20"/>
        </w:rPr>
      </w:pPr>
    </w:p>
    <w:p w14:paraId="2170EE08" w14:textId="77777777" w:rsidR="00615EA2" w:rsidRPr="00615EA2" w:rsidRDefault="00615EA2" w:rsidP="00615EA2">
      <w:pPr>
        <w:spacing w:after="0" w:line="240" w:lineRule="auto"/>
        <w:rPr>
          <w:rFonts w:cstheme="minorHAnsi"/>
          <w:b/>
          <w:bCs/>
          <w:sz w:val="20"/>
          <w:szCs w:val="20"/>
        </w:rPr>
      </w:pPr>
      <w:r w:rsidRPr="00615EA2">
        <w:rPr>
          <w:rFonts w:cstheme="minorHAnsi"/>
          <w:b/>
          <w:bCs/>
          <w:sz w:val="20"/>
          <w:szCs w:val="20"/>
        </w:rPr>
        <w:t>Circle the up or down arrows in the diagram that show the change of the given amount.</w:t>
      </w:r>
    </w:p>
    <w:p w14:paraId="04687EC7" w14:textId="3A145344" w:rsidR="00615EA2" w:rsidRPr="00615EA2" w:rsidRDefault="007E558D" w:rsidP="00615EA2">
      <w:pPr>
        <w:spacing w:before="160" w:after="0" w:line="240" w:lineRule="auto"/>
        <w:jc w:val="both"/>
        <w:rPr>
          <w:sz w:val="20"/>
          <w:szCs w:val="20"/>
        </w:rPr>
      </w:pPr>
      <w:r w:rsidRPr="00615EA2">
        <w:rPr>
          <w:b/>
          <w:bCs/>
          <w:noProof/>
          <w:sz w:val="20"/>
          <w:szCs w:val="20"/>
        </w:rPr>
        <mc:AlternateContent>
          <mc:Choice Requires="wpg">
            <w:drawing>
              <wp:anchor distT="0" distB="0" distL="114300" distR="114300" simplePos="0" relativeHeight="251914240" behindDoc="0" locked="0" layoutInCell="1" allowOverlap="1" wp14:anchorId="38CB3823" wp14:editId="673567C9">
                <wp:simplePos x="0" y="0"/>
                <wp:positionH relativeFrom="margin">
                  <wp:posOffset>0</wp:posOffset>
                </wp:positionH>
                <wp:positionV relativeFrom="paragraph">
                  <wp:posOffset>0</wp:posOffset>
                </wp:positionV>
                <wp:extent cx="5676900" cy="2314575"/>
                <wp:effectExtent l="0" t="0" r="0" b="28575"/>
                <wp:wrapNone/>
                <wp:docPr id="794" name="Csoportba foglalás 794"/>
                <wp:cNvGraphicFramePr/>
                <a:graphic xmlns:a="http://schemas.openxmlformats.org/drawingml/2006/main">
                  <a:graphicData uri="http://schemas.microsoft.com/office/word/2010/wordprocessingGroup">
                    <wpg:wgp>
                      <wpg:cNvGrpSpPr/>
                      <wpg:grpSpPr>
                        <a:xfrm>
                          <a:off x="0" y="0"/>
                          <a:ext cx="5676900" cy="2314575"/>
                          <a:chOff x="0" y="0"/>
                          <a:chExt cx="5676900" cy="2314575"/>
                        </a:xfrm>
                      </wpg:grpSpPr>
                      <wps:wsp>
                        <wps:cNvPr id="795" name="Szövegdoboz 2"/>
                        <wps:cNvSpPr txBox="1">
                          <a:spLocks noChangeArrowheads="1"/>
                        </wps:cNvSpPr>
                        <wps:spPr bwMode="auto">
                          <a:xfrm>
                            <a:off x="0" y="1104900"/>
                            <a:ext cx="514350" cy="295275"/>
                          </a:xfrm>
                          <a:prstGeom prst="rect">
                            <a:avLst/>
                          </a:prstGeom>
                          <a:solidFill>
                            <a:srgbClr val="FFFFFF"/>
                          </a:solidFill>
                          <a:ln w="9525">
                            <a:noFill/>
                            <a:miter lim="800000"/>
                            <a:headEnd/>
                            <a:tailEnd/>
                          </a:ln>
                        </wps:spPr>
                        <wps:txbx>
                          <w:txbxContent>
                            <w:p w14:paraId="04515D47" w14:textId="77777777" w:rsidR="007E558D" w:rsidRDefault="007E558D" w:rsidP="007E558D">
                              <w:r>
                                <w:t>↑ ↓</w:t>
                              </w:r>
                            </w:p>
                          </w:txbxContent>
                        </wps:txbx>
                        <wps:bodyPr rot="0" vert="horz" wrap="square" lIns="91440" tIns="45720" rIns="91440" bIns="45720" anchor="t" anchorCtr="0">
                          <a:noAutofit/>
                        </wps:bodyPr>
                      </wps:wsp>
                      <wps:wsp>
                        <wps:cNvPr id="796" name="Ellipszis 796"/>
                        <wps:cNvSpPr/>
                        <wps:spPr>
                          <a:xfrm>
                            <a:off x="66675" y="10953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Szövegdoboz 2"/>
                        <wps:cNvSpPr txBox="1">
                          <a:spLocks noChangeArrowheads="1"/>
                        </wps:cNvSpPr>
                        <wps:spPr bwMode="auto">
                          <a:xfrm>
                            <a:off x="466725" y="933450"/>
                            <a:ext cx="1286509" cy="565784"/>
                          </a:xfrm>
                          <a:prstGeom prst="rect">
                            <a:avLst/>
                          </a:prstGeom>
                          <a:solidFill>
                            <a:srgbClr val="FFFFFF"/>
                          </a:solidFill>
                          <a:ln w="9525">
                            <a:noFill/>
                            <a:miter lim="800000"/>
                            <a:headEnd/>
                            <a:tailEnd/>
                          </a:ln>
                        </wps:spPr>
                        <wps:txbx>
                          <w:txbxContent>
                            <w:p w14:paraId="407421D8" w14:textId="77777777" w:rsidR="007E558D" w:rsidRPr="00CF6D5D" w:rsidRDefault="007E558D" w:rsidP="007E558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wps:txbx>
                        <wps:bodyPr rot="0" vert="horz" wrap="square" lIns="91440" tIns="45720" rIns="91440" bIns="45720" anchor="t" anchorCtr="0">
                          <a:spAutoFit/>
                        </wps:bodyPr>
                      </wps:wsp>
                      <wps:wsp>
                        <wps:cNvPr id="798" name="Szövegdoboz 2"/>
                        <wps:cNvSpPr txBox="1">
                          <a:spLocks noChangeArrowheads="1"/>
                        </wps:cNvSpPr>
                        <wps:spPr bwMode="auto">
                          <a:xfrm>
                            <a:off x="5181600" y="1085850"/>
                            <a:ext cx="495300" cy="295275"/>
                          </a:xfrm>
                          <a:prstGeom prst="rect">
                            <a:avLst/>
                          </a:prstGeom>
                          <a:solidFill>
                            <a:srgbClr val="FFFFFF"/>
                          </a:solidFill>
                          <a:ln w="9525">
                            <a:noFill/>
                            <a:miter lim="800000"/>
                            <a:headEnd/>
                            <a:tailEnd/>
                          </a:ln>
                        </wps:spPr>
                        <wps:txbx>
                          <w:txbxContent>
                            <w:p w14:paraId="42432606" w14:textId="77777777" w:rsidR="007E558D" w:rsidRDefault="007E558D" w:rsidP="007E558D">
                              <w:r>
                                <w:t>↑ ↓</w:t>
                              </w:r>
                            </w:p>
                          </w:txbxContent>
                        </wps:txbx>
                        <wps:bodyPr rot="0" vert="horz" wrap="square" lIns="91440" tIns="45720" rIns="91440" bIns="45720" anchor="t" anchorCtr="0">
                          <a:noAutofit/>
                        </wps:bodyPr>
                      </wps:wsp>
                      <wps:wsp>
                        <wps:cNvPr id="799" name="Szövegdoboz 2"/>
                        <wps:cNvSpPr txBox="1">
                          <a:spLocks noChangeArrowheads="1"/>
                        </wps:cNvSpPr>
                        <wps:spPr bwMode="auto">
                          <a:xfrm>
                            <a:off x="3443416" y="952500"/>
                            <a:ext cx="1722119" cy="565784"/>
                          </a:xfrm>
                          <a:prstGeom prst="rect">
                            <a:avLst/>
                          </a:prstGeom>
                          <a:solidFill>
                            <a:srgbClr val="FFFFFF"/>
                          </a:solidFill>
                          <a:ln w="9525">
                            <a:noFill/>
                            <a:miter lim="800000"/>
                            <a:headEnd/>
                            <a:tailEnd/>
                          </a:ln>
                        </wps:spPr>
                        <wps:txbx>
                          <w:txbxContent>
                            <w:p w14:paraId="251683C1" w14:textId="77777777" w:rsidR="007E558D" w:rsidRPr="00CF6D5D" w:rsidRDefault="007E558D" w:rsidP="007E558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wps:txbx>
                        <wps:bodyPr rot="0" vert="horz" wrap="square" lIns="91440" tIns="45720" rIns="91440" bIns="45720" anchor="t" anchorCtr="0">
                          <a:spAutoFit/>
                        </wps:bodyPr>
                      </wps:wsp>
                      <wps:wsp>
                        <wps:cNvPr id="800" name="Szövegdoboz 2"/>
                        <wps:cNvSpPr txBox="1">
                          <a:spLocks noChangeArrowheads="1"/>
                        </wps:cNvSpPr>
                        <wps:spPr bwMode="auto">
                          <a:xfrm>
                            <a:off x="1941777" y="1164591"/>
                            <a:ext cx="1614804" cy="721359"/>
                          </a:xfrm>
                          <a:prstGeom prst="rect">
                            <a:avLst/>
                          </a:prstGeom>
                          <a:solidFill>
                            <a:srgbClr val="FFFFFF"/>
                          </a:solidFill>
                          <a:ln w="9525">
                            <a:noFill/>
                            <a:miter lim="800000"/>
                            <a:headEnd/>
                            <a:tailEnd/>
                          </a:ln>
                        </wps:spPr>
                        <wps:txbx>
                          <w:txbxContent>
                            <w:p w14:paraId="6BC95934" w14:textId="77777777" w:rsidR="007E558D" w:rsidRPr="00CF6D5D" w:rsidRDefault="007E558D" w:rsidP="007E558D">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wps:txbx>
                        <wps:bodyPr rot="0" vert="horz" wrap="square" lIns="91440" tIns="45720" rIns="91440" bIns="45720" anchor="t" anchorCtr="0">
                          <a:spAutoFit/>
                        </wps:bodyPr>
                      </wps:wsp>
                      <wps:wsp>
                        <wps:cNvPr id="801" name="Ellipszis 801"/>
                        <wps:cNvSpPr/>
                        <wps:spPr>
                          <a:xfrm>
                            <a:off x="5410200" y="1057275"/>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Szövegdoboz 2"/>
                        <wps:cNvSpPr txBox="1">
                          <a:spLocks noChangeArrowheads="1"/>
                        </wps:cNvSpPr>
                        <wps:spPr bwMode="auto">
                          <a:xfrm>
                            <a:off x="2505075" y="1914525"/>
                            <a:ext cx="514350" cy="295275"/>
                          </a:xfrm>
                          <a:prstGeom prst="rect">
                            <a:avLst/>
                          </a:prstGeom>
                          <a:solidFill>
                            <a:srgbClr val="FFFFFF"/>
                          </a:solidFill>
                          <a:ln w="9525">
                            <a:noFill/>
                            <a:miter lim="800000"/>
                            <a:headEnd/>
                            <a:tailEnd/>
                          </a:ln>
                        </wps:spPr>
                        <wps:txbx>
                          <w:txbxContent>
                            <w:p w14:paraId="267014C8" w14:textId="77777777" w:rsidR="007E558D" w:rsidRDefault="007E558D" w:rsidP="007E558D">
                              <w:r>
                                <w:t>↑ ↓</w:t>
                              </w:r>
                            </w:p>
                          </w:txbxContent>
                        </wps:txbx>
                        <wps:bodyPr rot="0" vert="horz" wrap="square" lIns="91440" tIns="45720" rIns="91440" bIns="45720" anchor="t" anchorCtr="0">
                          <a:noAutofit/>
                        </wps:bodyPr>
                      </wps:wsp>
                      <wps:wsp>
                        <wps:cNvPr id="803" name="Ellipszis 803"/>
                        <wps:cNvSpPr/>
                        <wps:spPr>
                          <a:xfrm>
                            <a:off x="2571750" y="18859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Szövegdoboz 2"/>
                        <wps:cNvSpPr txBox="1">
                          <a:spLocks noChangeArrowheads="1"/>
                        </wps:cNvSpPr>
                        <wps:spPr bwMode="auto">
                          <a:xfrm>
                            <a:off x="2018270" y="495300"/>
                            <a:ext cx="1540509" cy="565784"/>
                          </a:xfrm>
                          <a:prstGeom prst="rect">
                            <a:avLst/>
                          </a:prstGeom>
                          <a:solidFill>
                            <a:srgbClr val="FFFFFF"/>
                          </a:solidFill>
                          <a:ln w="9525">
                            <a:noFill/>
                            <a:miter lim="800000"/>
                            <a:headEnd/>
                            <a:tailEnd/>
                          </a:ln>
                        </wps:spPr>
                        <wps:txbx>
                          <w:txbxContent>
                            <w:p w14:paraId="34D9FDEB" w14:textId="77777777" w:rsidR="007E558D" w:rsidRPr="00CF6D5D" w:rsidRDefault="007E558D" w:rsidP="007E558D">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wps:txbx>
                        <wps:bodyPr rot="0" vert="horz" wrap="square" lIns="91440" tIns="45720" rIns="91440" bIns="45720" anchor="t" anchorCtr="0">
                          <a:spAutoFit/>
                        </wps:bodyPr>
                      </wps:wsp>
                      <wps:wsp>
                        <wps:cNvPr id="805" name="Szövegdoboz 2"/>
                        <wps:cNvSpPr txBox="1">
                          <a:spLocks noChangeArrowheads="1"/>
                        </wps:cNvSpPr>
                        <wps:spPr bwMode="auto">
                          <a:xfrm>
                            <a:off x="2543175" y="171450"/>
                            <a:ext cx="514350" cy="295275"/>
                          </a:xfrm>
                          <a:prstGeom prst="rect">
                            <a:avLst/>
                          </a:prstGeom>
                          <a:solidFill>
                            <a:srgbClr val="FFFFFF"/>
                          </a:solidFill>
                          <a:ln w="9525">
                            <a:noFill/>
                            <a:miter lim="800000"/>
                            <a:headEnd/>
                            <a:tailEnd/>
                          </a:ln>
                        </wps:spPr>
                        <wps:txbx>
                          <w:txbxContent>
                            <w:p w14:paraId="29EF023B" w14:textId="77777777" w:rsidR="007E558D" w:rsidRDefault="007E558D" w:rsidP="007E558D">
                              <w:r>
                                <w:t>↑ ↓</w:t>
                              </w:r>
                            </w:p>
                          </w:txbxContent>
                        </wps:txbx>
                        <wps:bodyPr rot="0" vert="horz" wrap="square" lIns="91440" tIns="45720" rIns="91440" bIns="45720" anchor="t" anchorCtr="0">
                          <a:noAutofit/>
                        </wps:bodyPr>
                      </wps:wsp>
                      <wps:wsp>
                        <wps:cNvPr id="806" name="Ellipszis 806"/>
                        <wps:cNvSpPr/>
                        <wps:spPr>
                          <a:xfrm>
                            <a:off x="2590800" y="171450"/>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Nyíl: szalag, lefelé mutató 807"/>
                        <wps:cNvSpPr/>
                        <wps:spPr>
                          <a:xfrm rot="20518167">
                            <a:off x="1123950" y="60960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Nyíl: szalag, lefelé mutató 808"/>
                        <wps:cNvSpPr/>
                        <wps:spPr>
                          <a:xfrm rot="929839">
                            <a:off x="3495675" y="64770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Nyíl: szalag, lefelé mutató 809"/>
                        <wps:cNvSpPr/>
                        <wps:spPr>
                          <a:xfrm rot="9287315">
                            <a:off x="3343275" y="170497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Nyíl: szalag, lefelé mutató 810"/>
                        <wps:cNvSpPr/>
                        <wps:spPr>
                          <a:xfrm rot="11950443">
                            <a:off x="1233997" y="1671895"/>
                            <a:ext cx="886183" cy="211685"/>
                          </a:xfrm>
                          <a:prstGeom prst="curvedDownArrow">
                            <a:avLst/>
                          </a:prstGeom>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Szövegdoboz 2"/>
                        <wps:cNvSpPr txBox="1">
                          <a:spLocks noChangeArrowheads="1"/>
                        </wps:cNvSpPr>
                        <wps:spPr bwMode="auto">
                          <a:xfrm>
                            <a:off x="0" y="438150"/>
                            <a:ext cx="1247775" cy="295275"/>
                          </a:xfrm>
                          <a:prstGeom prst="rect">
                            <a:avLst/>
                          </a:prstGeom>
                          <a:solidFill>
                            <a:srgbClr val="FFFFFF"/>
                          </a:solidFill>
                          <a:ln w="9525">
                            <a:solidFill>
                              <a:srgbClr val="000000"/>
                            </a:solidFill>
                            <a:miter lim="800000"/>
                            <a:headEnd/>
                            <a:tailEnd/>
                          </a:ln>
                        </wps:spPr>
                        <wps:txbx>
                          <w:txbxContent>
                            <w:p w14:paraId="51354D73" w14:textId="77777777" w:rsidR="007E558D" w:rsidRDefault="007E558D" w:rsidP="007E558D">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wps:txbx>
                        <wps:bodyPr rot="0" vert="horz" wrap="square" lIns="91440" tIns="45720" rIns="91440" bIns="45720" anchor="t" anchorCtr="0">
                          <a:spAutoFit/>
                        </wps:bodyPr>
                      </wps:wsp>
                      <wps:wsp>
                        <wps:cNvPr id="812" name="Szövegdoboz 2"/>
                        <wps:cNvSpPr txBox="1">
                          <a:spLocks noChangeArrowheads="1"/>
                        </wps:cNvSpPr>
                        <wps:spPr bwMode="auto">
                          <a:xfrm>
                            <a:off x="3095625" y="0"/>
                            <a:ext cx="1371600" cy="295275"/>
                          </a:xfrm>
                          <a:prstGeom prst="rect">
                            <a:avLst/>
                          </a:prstGeom>
                          <a:solidFill>
                            <a:srgbClr val="FFFFFF"/>
                          </a:solidFill>
                          <a:ln w="9525">
                            <a:solidFill>
                              <a:srgbClr val="000000"/>
                            </a:solidFill>
                            <a:miter lim="800000"/>
                            <a:headEnd/>
                            <a:tailEnd/>
                          </a:ln>
                        </wps:spPr>
                        <wps:txbx>
                          <w:txbxContent>
                            <w:p w14:paraId="04E92194" w14:textId="77777777" w:rsidR="007E558D" w:rsidRDefault="007E558D" w:rsidP="007E558D">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wps:txbx>
                        <wps:bodyPr rot="0" vert="horz" wrap="square" lIns="91440" tIns="45720" rIns="91440" bIns="45720" anchor="t" anchorCtr="0">
                          <a:spAutoFit/>
                        </wps:bodyPr>
                      </wps:wsp>
                      <wps:wsp>
                        <wps:cNvPr id="813" name="Szövegdoboz 2"/>
                        <wps:cNvSpPr txBox="1">
                          <a:spLocks noChangeArrowheads="1"/>
                        </wps:cNvSpPr>
                        <wps:spPr bwMode="auto">
                          <a:xfrm>
                            <a:off x="3686175" y="2019300"/>
                            <a:ext cx="1752600" cy="295275"/>
                          </a:xfrm>
                          <a:prstGeom prst="rect">
                            <a:avLst/>
                          </a:prstGeom>
                          <a:solidFill>
                            <a:srgbClr val="FFFFFF"/>
                          </a:solidFill>
                          <a:ln w="9525">
                            <a:solidFill>
                              <a:srgbClr val="000000"/>
                            </a:solidFill>
                            <a:miter lim="800000"/>
                            <a:headEnd/>
                            <a:tailEnd/>
                          </a:ln>
                        </wps:spPr>
                        <wps:txbx>
                          <w:txbxContent>
                            <w:p w14:paraId="7EB9D459" w14:textId="77777777" w:rsidR="007E558D" w:rsidRDefault="007E558D" w:rsidP="007E558D">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wps:txbx>
                        <wps:bodyPr rot="0" vert="horz" wrap="square" lIns="91440" tIns="45720" rIns="91440" bIns="45720" anchor="t" anchorCtr="0">
                          <a:spAutoFit/>
                        </wps:bodyPr>
                      </wps:wsp>
                    </wpg:wgp>
                  </a:graphicData>
                </a:graphic>
              </wp:anchor>
            </w:drawing>
          </mc:Choice>
          <mc:Fallback xmlns:w16du="http://schemas.microsoft.com/office/word/2023/wordml/word16du">
            <w:pict>
              <v:group w14:anchorId="38CB3823" id="Csoportba foglalás 794" o:spid="_x0000_s1202" style="position:absolute;left:0;text-align:left;margin-left:0;margin-top:0;width:447pt;height:182.25pt;z-index:251914240;mso-position-horizontal-relative:margin" coordsize="56769,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">
                <v:shape id="_x0000_s1203" type="#_x0000_t202" style="position:absolute;top:11049;width:51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" stroked="f">
                  <v:textbox>
                    <w:txbxContent>
                      <w:p w14:paraId="04515D47" w14:textId="77777777" w:rsidR="007E558D" w:rsidRDefault="007E558D" w:rsidP="007E558D">
                        <w:r>
                          <w:t>↑ ↓</w:t>
                        </w:r>
                      </w:p>
                    </w:txbxContent>
                  </v:textbox>
                </v:shape>
                <v:oval id="Ellipszis 796" o:spid="_x0000_s1204" style="position:absolute;left:666;top:10953;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" filled="f" strokecolor="red" strokeweight="1pt">
                  <v:stroke joinstyle="miter"/>
                </v:oval>
                <v:shape id="_x0000_s1205" type="#_x0000_t202" style="position:absolute;left:4667;top:9334;width:1286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" stroked="f">
                  <v:textbox style="mso-fit-shape-to-text:t">
                    <w:txbxContent>
                      <w:p w14:paraId="407421D8" w14:textId="77777777" w:rsidR="007E558D" w:rsidRPr="00CF6D5D" w:rsidRDefault="007E558D" w:rsidP="007E558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w:t>
                        </w:r>
                        <w:r w:rsidRPr="00647643">
                          <w:rPr>
                            <w:sz w:val="20"/>
                            <w:szCs w:val="20"/>
                          </w:rPr>
                          <w:t xml:space="preserve">in the air when </w:t>
                        </w:r>
                        <w:r>
                          <w:rPr>
                            <w:sz w:val="20"/>
                            <w:szCs w:val="20"/>
                          </w:rPr>
                          <w:t>calcinating/</w:t>
                        </w:r>
                        <w:r w:rsidRPr="00647643">
                          <w:rPr>
                            <w:sz w:val="20"/>
                            <w:szCs w:val="20"/>
                          </w:rPr>
                          <w:t xml:space="preserve">burning limestone </w:t>
                        </w:r>
                        <w:r>
                          <w:rPr>
                            <w:sz w:val="20"/>
                            <w:szCs w:val="20"/>
                          </w:rPr>
                          <w:t>(CaCO</w:t>
                        </w:r>
                        <w:r w:rsidRPr="005612A4">
                          <w:rPr>
                            <w:sz w:val="20"/>
                            <w:szCs w:val="20"/>
                            <w:vertAlign w:val="subscript"/>
                          </w:rPr>
                          <w:t>3</w:t>
                        </w:r>
                        <w:r>
                          <w:rPr>
                            <w:sz w:val="20"/>
                            <w:szCs w:val="20"/>
                          </w:rPr>
                          <w:t>)</w:t>
                        </w:r>
                      </w:p>
                    </w:txbxContent>
                  </v:textbox>
                </v:shape>
                <v:shape id="_x0000_s1206" type="#_x0000_t202" style="position:absolute;left:51816;top:10858;width:4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" stroked="f">
                  <v:textbox>
                    <w:txbxContent>
                      <w:p w14:paraId="42432606" w14:textId="77777777" w:rsidR="007E558D" w:rsidRDefault="007E558D" w:rsidP="007E558D">
                        <w:r>
                          <w:t>↑ ↓</w:t>
                        </w:r>
                      </w:p>
                    </w:txbxContent>
                  </v:textbox>
                </v:shape>
                <v:shape id="_x0000_s1207" type="#_x0000_t202" style="position:absolute;left:34434;top:9525;width:17221;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" stroked="f">
                  <v:textbox style="mso-fit-shape-to-text:t">
                    <w:txbxContent>
                      <w:p w14:paraId="251683C1" w14:textId="77777777" w:rsidR="007E558D" w:rsidRPr="00CF6D5D" w:rsidRDefault="007E558D" w:rsidP="007E558D">
                        <w:pPr>
                          <w:spacing w:after="0" w:line="240" w:lineRule="auto"/>
                          <w:jc w:val="center"/>
                          <w:rPr>
                            <w:sz w:val="20"/>
                            <w:szCs w:val="20"/>
                          </w:rPr>
                        </w:pPr>
                        <w:r w:rsidRPr="00CF6D5D">
                          <w:rPr>
                            <w:sz w:val="20"/>
                            <w:szCs w:val="20"/>
                          </w:rPr>
                          <w:t>CO</w:t>
                        </w:r>
                        <w:r w:rsidRPr="00CF6D5D">
                          <w:rPr>
                            <w:sz w:val="20"/>
                            <w:szCs w:val="20"/>
                            <w:vertAlign w:val="subscript"/>
                          </w:rPr>
                          <w:t>2</w:t>
                        </w:r>
                        <w:r>
                          <w:rPr>
                            <w:sz w:val="20"/>
                            <w:szCs w:val="20"/>
                          </w:rPr>
                          <w:t xml:space="preserve"> content of the air during the setting of mortar (/</w:t>
                        </w:r>
                        <w:proofErr w:type="gramStart"/>
                        <w:r>
                          <w:rPr>
                            <w:sz w:val="20"/>
                            <w:szCs w:val="20"/>
                          </w:rPr>
                          <w:t>Ca(</w:t>
                        </w:r>
                        <w:proofErr w:type="gramEnd"/>
                        <w:r>
                          <w:rPr>
                            <w:sz w:val="20"/>
                            <w:szCs w:val="20"/>
                          </w:rPr>
                          <w:t>OH)</w:t>
                        </w:r>
                        <w:r w:rsidRPr="00C57D74">
                          <w:rPr>
                            <w:sz w:val="20"/>
                            <w:szCs w:val="20"/>
                            <w:vertAlign w:val="subscript"/>
                          </w:rPr>
                          <w:t>2</w:t>
                        </w:r>
                        <w:r>
                          <w:rPr>
                            <w:sz w:val="20"/>
                            <w:szCs w:val="20"/>
                          </w:rPr>
                          <w:t>/ +sand)</w:t>
                        </w:r>
                      </w:p>
                    </w:txbxContent>
                  </v:textbox>
                </v:shape>
                <v:shape id="_x0000_s1208" type="#_x0000_t202" style="position:absolute;left:19417;top:11645;width:1614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" stroked="f">
                  <v:textbox style="mso-fit-shape-to-text:t">
                    <w:txbxContent>
                      <w:p w14:paraId="6BC95934" w14:textId="77777777" w:rsidR="007E558D" w:rsidRPr="00CF6D5D" w:rsidRDefault="007E558D" w:rsidP="007E558D">
                        <w:pPr>
                          <w:spacing w:after="0" w:line="240" w:lineRule="auto"/>
                          <w:jc w:val="center"/>
                          <w:rPr>
                            <w:sz w:val="20"/>
                            <w:szCs w:val="20"/>
                          </w:rPr>
                        </w:pPr>
                        <w:r>
                          <w:rPr>
                            <w:sz w:val="20"/>
                            <w:szCs w:val="20"/>
                          </w:rPr>
                          <w:t>Amount of water (</w:t>
                        </w:r>
                        <w:r w:rsidRPr="00CF6D5D">
                          <w:rPr>
                            <w:sz w:val="20"/>
                            <w:szCs w:val="20"/>
                          </w:rPr>
                          <w:t>H</w:t>
                        </w:r>
                        <w:r w:rsidRPr="00CF6D5D">
                          <w:rPr>
                            <w:sz w:val="20"/>
                            <w:szCs w:val="20"/>
                            <w:vertAlign w:val="subscript"/>
                          </w:rPr>
                          <w:t>2</w:t>
                        </w:r>
                        <w:r w:rsidRPr="00CF6D5D">
                          <w:rPr>
                            <w:sz w:val="20"/>
                            <w:szCs w:val="20"/>
                          </w:rPr>
                          <w:t>O</w:t>
                        </w:r>
                        <w:r>
                          <w:rPr>
                            <w:sz w:val="20"/>
                            <w:szCs w:val="20"/>
                          </w:rPr>
                          <w:t xml:space="preserve">) </w:t>
                        </w:r>
                        <w:r w:rsidRPr="00647643">
                          <w:rPr>
                            <w:sz w:val="20"/>
                            <w:szCs w:val="20"/>
                          </w:rPr>
                          <w:t>produced during the formation o</w:t>
                        </w:r>
                        <w:r>
                          <w:rPr>
                            <w:sz w:val="20"/>
                            <w:szCs w:val="20"/>
                          </w:rPr>
                          <w:t>f</w:t>
                        </w:r>
                        <w:r w:rsidRPr="00647643">
                          <w:rPr>
                            <w:sz w:val="20"/>
                            <w:szCs w:val="20"/>
                          </w:rPr>
                          <w:t xml:space="preserve"> plaster </w:t>
                        </w:r>
                        <w:r>
                          <w:rPr>
                            <w:sz w:val="20"/>
                            <w:szCs w:val="20"/>
                          </w:rPr>
                          <w:t>(CaCO</w:t>
                        </w:r>
                        <w:r w:rsidRPr="005612A4">
                          <w:rPr>
                            <w:sz w:val="20"/>
                            <w:szCs w:val="20"/>
                            <w:vertAlign w:val="subscript"/>
                          </w:rPr>
                          <w:t>3</w:t>
                        </w:r>
                        <w:r>
                          <w:rPr>
                            <w:sz w:val="20"/>
                            <w:szCs w:val="20"/>
                          </w:rPr>
                          <w:t>+ sand)</w:t>
                        </w:r>
                      </w:p>
                    </w:txbxContent>
                  </v:textbox>
                </v:shape>
                <v:oval id="Ellipszis 801" o:spid="_x0000_s1209" style="position:absolute;left:54102;top:10572;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" filled="f" strokecolor="red" strokeweight="1pt">
                  <v:stroke joinstyle="miter"/>
                </v:oval>
                <v:shape id="_x0000_s1210" type="#_x0000_t202" style="position:absolute;left:25050;top:19145;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" stroked="f">
                  <v:textbox>
                    <w:txbxContent>
                      <w:p w14:paraId="267014C8" w14:textId="77777777" w:rsidR="007E558D" w:rsidRDefault="007E558D" w:rsidP="007E558D">
                        <w:r>
                          <w:t>↑ ↓</w:t>
                        </w:r>
                      </w:p>
                    </w:txbxContent>
                  </v:textbox>
                </v:shape>
                <v:oval id="Ellipszis 803" o:spid="_x0000_s1211" style="position:absolute;left:25717;top:1885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" filled="f" strokecolor="red" strokeweight="1pt">
                  <v:stroke joinstyle="miter"/>
                </v:oval>
                <v:shape id="_x0000_s1212" type="#_x0000_t202" style="position:absolute;left:20182;top:4953;width:15405;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" stroked="f">
                  <v:textbox style="mso-fit-shape-to-text:t">
                    <w:txbxContent>
                      <w:p w14:paraId="34D9FDEB" w14:textId="77777777" w:rsidR="007E558D" w:rsidRPr="00CF6D5D" w:rsidRDefault="007E558D" w:rsidP="007E558D">
                        <w:pPr>
                          <w:spacing w:after="0" w:line="240" w:lineRule="auto"/>
                          <w:jc w:val="center"/>
                          <w:rPr>
                            <w:sz w:val="20"/>
                            <w:szCs w:val="20"/>
                          </w:rPr>
                        </w:pPr>
                        <w:r>
                          <w:rPr>
                            <w:sz w:val="20"/>
                            <w:szCs w:val="20"/>
                          </w:rPr>
                          <w:t>Amount of water used at the time of the formation of slaked lime /</w:t>
                        </w:r>
                        <w:proofErr w:type="gramStart"/>
                        <w:r>
                          <w:rPr>
                            <w:sz w:val="20"/>
                            <w:szCs w:val="20"/>
                          </w:rPr>
                          <w:t>Ca(</w:t>
                        </w:r>
                        <w:proofErr w:type="gramEnd"/>
                        <w:r>
                          <w:rPr>
                            <w:sz w:val="20"/>
                            <w:szCs w:val="20"/>
                          </w:rPr>
                          <w:t>OH)</w:t>
                        </w:r>
                        <w:r w:rsidRPr="005612A4">
                          <w:rPr>
                            <w:sz w:val="20"/>
                            <w:szCs w:val="20"/>
                            <w:vertAlign w:val="subscript"/>
                          </w:rPr>
                          <w:t>2</w:t>
                        </w:r>
                        <w:r>
                          <w:rPr>
                            <w:sz w:val="20"/>
                            <w:szCs w:val="20"/>
                          </w:rPr>
                          <w:t>/</w:t>
                        </w:r>
                        <w:r w:rsidRPr="00CF6D5D">
                          <w:rPr>
                            <w:sz w:val="20"/>
                            <w:szCs w:val="20"/>
                          </w:rPr>
                          <w:t xml:space="preserve"> </w:t>
                        </w:r>
                      </w:p>
                    </w:txbxContent>
                  </v:textbox>
                </v:shape>
                <v:shape id="_x0000_s1213" type="#_x0000_t202" style="position:absolute;left:25431;top:1714;width:5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" stroked="f">
                  <v:textbox>
                    <w:txbxContent>
                      <w:p w14:paraId="29EF023B" w14:textId="77777777" w:rsidR="007E558D" w:rsidRDefault="007E558D" w:rsidP="007E558D">
                        <w:r>
                          <w:t>↑ ↓</w:t>
                        </w:r>
                      </w:p>
                    </w:txbxContent>
                  </v:textbox>
                </v:shape>
                <v:oval id="Ellipszis 806" o:spid="_x0000_s1214" style="position:absolute;left:25908;top:1714;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" filled="f" strokecolor="red" strokeweight="1pt">
                  <v:stroke joinstyle="miter"/>
                </v:oval>
                <v:shape id="Nyíl: szalag, lefelé mutató 807" o:spid="_x0000_s1215" type="#_x0000_t105" style="position:absolute;left:11239;top:6096;width:9831;height:1629;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" adj="19810,21153,16200" fillcolor="black [3200]" strokecolor="black [1600]" strokeweight="1pt"/>
                <v:shape id="Nyíl: szalag, lefelé mutató 808" o:spid="_x0000_s1216" type="#_x0000_t105" style="position:absolute;left:34956;top:6477;width:9284;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" adj="19455,21064,16200" fillcolor="black [3200]" strokecolor="black [1600]" strokeweight="1pt"/>
                <v:shape id="Nyíl: szalag, lefelé mutató 809" o:spid="_x0000_s1217" type="#_x0000_t105" style="position:absolute;left:33432;top:17049;width:9284;height:1973;rotation:101442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" adj="19305,21026,16200" fillcolor="black [3200]" strokecolor="black [1600]" strokeweight="1pt"/>
                <v:shape id="Nyíl: szalag, lefelé mutató 810" o:spid="_x0000_s1218" type="#_x0000_t105" style="position:absolute;left:12339;top:16718;width:8862;height:2117;rotation:-105398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" adj="19020,20955,16200" fillcolor="black [3200]" strokecolor="black [1600]" strokeweight="1pt">
                  <v:stroke dashstyle="dash"/>
                </v:shape>
                <v:shape id="_x0000_s1219" type="#_x0000_t202" style="position:absolute;top:4381;width:12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">
                  <v:textbox style="mso-fit-shape-to-text:t">
                    <w:txbxContent>
                      <w:p w14:paraId="51354D73" w14:textId="77777777" w:rsidR="007E558D" w:rsidRDefault="007E558D" w:rsidP="007E558D">
                        <w:pPr>
                          <w:spacing w:after="0" w:line="240" w:lineRule="auto"/>
                        </w:pPr>
                        <w:r>
                          <w:rPr>
                            <w:sz w:val="20"/>
                            <w:szCs w:val="20"/>
                          </w:rPr>
                          <w:t>CaCO</w:t>
                        </w:r>
                        <w:r w:rsidRPr="00CE21E8">
                          <w:rPr>
                            <w:sz w:val="20"/>
                            <w:szCs w:val="20"/>
                            <w:vertAlign w:val="subscript"/>
                          </w:rPr>
                          <w:t>3</w:t>
                        </w:r>
                        <w:r>
                          <w:rPr>
                            <w:sz w:val="20"/>
                            <w:szCs w:val="20"/>
                          </w:rPr>
                          <w:t xml:space="preserve"> </w:t>
                        </w:r>
                        <w:r>
                          <w:rPr>
                            <w:rFonts w:ascii="Lucida Sans Unicode" w:hAnsi="Lucida Sans Unicode" w:cs="Lucida Sans Unicode"/>
                            <w:sz w:val="20"/>
                            <w:szCs w:val="20"/>
                          </w:rPr>
                          <w:t>→</w:t>
                        </w:r>
                        <w:proofErr w:type="spellStart"/>
                        <w:r>
                          <w:rPr>
                            <w:sz w:val="20"/>
                            <w:szCs w:val="20"/>
                          </w:rPr>
                          <w:t>CaO</w:t>
                        </w:r>
                        <w:proofErr w:type="spellEnd"/>
                        <w:r>
                          <w:rPr>
                            <w:sz w:val="20"/>
                            <w:szCs w:val="20"/>
                          </w:rPr>
                          <w:t xml:space="preserve"> + CO</w:t>
                        </w:r>
                        <w:r w:rsidRPr="00CE21E8">
                          <w:rPr>
                            <w:sz w:val="20"/>
                            <w:szCs w:val="20"/>
                            <w:vertAlign w:val="subscript"/>
                          </w:rPr>
                          <w:t>2</w:t>
                        </w:r>
                        <w:r>
                          <w:t xml:space="preserve"> </w:t>
                        </w:r>
                      </w:p>
                    </w:txbxContent>
                  </v:textbox>
                </v:shape>
                <v:shape id="_x0000_s1220" type="#_x0000_t202" style="position:absolute;left:30956;width:13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">
                  <v:textbox style="mso-fit-shape-to-text:t">
                    <w:txbxContent>
                      <w:p w14:paraId="04E92194" w14:textId="77777777" w:rsidR="007E558D" w:rsidRDefault="007E558D" w:rsidP="007E558D">
                        <w:pPr>
                          <w:spacing w:after="0" w:line="240" w:lineRule="auto"/>
                        </w:pPr>
                        <w:proofErr w:type="spellStart"/>
                        <w:r>
                          <w:rPr>
                            <w:sz w:val="20"/>
                            <w:szCs w:val="20"/>
                          </w:rPr>
                          <w:t>CaO</w:t>
                        </w:r>
                        <w:proofErr w:type="spellEnd"/>
                        <w:r>
                          <w:rPr>
                            <w:sz w:val="20"/>
                            <w:szCs w:val="20"/>
                          </w:rPr>
                          <w:t xml:space="preserve"> + H</w:t>
                        </w:r>
                        <w:r w:rsidRPr="00CE21E8">
                          <w:rPr>
                            <w:sz w:val="20"/>
                            <w:szCs w:val="20"/>
                            <w:vertAlign w:val="subscript"/>
                          </w:rPr>
                          <w:t>2</w:t>
                        </w:r>
                        <w:r>
                          <w:rPr>
                            <w:sz w:val="20"/>
                            <w:szCs w:val="20"/>
                          </w:rPr>
                          <w:t xml:space="preserve">O </w:t>
                        </w:r>
                        <w:r>
                          <w:rPr>
                            <w:rFonts w:ascii="Lucida Sans Unicode" w:hAnsi="Lucida Sans Unicode" w:cs="Lucida Sans Unicode"/>
                            <w:sz w:val="20"/>
                            <w:szCs w:val="20"/>
                          </w:rPr>
                          <w:t>→</w:t>
                        </w:r>
                        <w:r>
                          <w:rPr>
                            <w:sz w:val="20"/>
                            <w:szCs w:val="20"/>
                          </w:rPr>
                          <w:t xml:space="preserve"> </w:t>
                        </w:r>
                        <w:proofErr w:type="gramStart"/>
                        <w:r>
                          <w:rPr>
                            <w:sz w:val="20"/>
                            <w:szCs w:val="20"/>
                          </w:rPr>
                          <w:t>Ca(</w:t>
                        </w:r>
                        <w:proofErr w:type="gramEnd"/>
                        <w:r>
                          <w:rPr>
                            <w:sz w:val="20"/>
                            <w:szCs w:val="20"/>
                          </w:rPr>
                          <w:t>OH)</w:t>
                        </w:r>
                        <w:r w:rsidRPr="00CE21E8">
                          <w:rPr>
                            <w:sz w:val="20"/>
                            <w:szCs w:val="20"/>
                            <w:vertAlign w:val="subscript"/>
                          </w:rPr>
                          <w:t>2</w:t>
                        </w:r>
                      </w:p>
                    </w:txbxContent>
                  </v:textbox>
                </v:shape>
                <v:shape id="_x0000_s1221" type="#_x0000_t202" style="position:absolute;left:36861;top:20193;width:17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">
                  <v:textbox style="mso-fit-shape-to-text:t">
                    <w:txbxContent>
                      <w:p w14:paraId="7EB9D459" w14:textId="77777777" w:rsidR="007E558D" w:rsidRDefault="007E558D" w:rsidP="007E558D">
                        <w:pPr>
                          <w:spacing w:after="0" w:line="240" w:lineRule="auto"/>
                        </w:pPr>
                        <w:proofErr w:type="gramStart"/>
                        <w:r>
                          <w:rPr>
                            <w:sz w:val="20"/>
                            <w:szCs w:val="20"/>
                          </w:rPr>
                          <w:t>Ca(</w:t>
                        </w:r>
                        <w:proofErr w:type="gramEnd"/>
                        <w:r>
                          <w:rPr>
                            <w:sz w:val="20"/>
                            <w:szCs w:val="20"/>
                          </w:rPr>
                          <w:t>OH)</w:t>
                        </w:r>
                        <w:r w:rsidRPr="007106D4">
                          <w:rPr>
                            <w:sz w:val="20"/>
                            <w:szCs w:val="20"/>
                            <w:vertAlign w:val="subscript"/>
                          </w:rPr>
                          <w:t>2</w:t>
                        </w:r>
                        <w:r>
                          <w:rPr>
                            <w:sz w:val="20"/>
                            <w:szCs w:val="20"/>
                          </w:rPr>
                          <w:t xml:space="preserve"> + CO</w:t>
                        </w:r>
                        <w:r w:rsidRPr="00CE21E8">
                          <w:rPr>
                            <w:sz w:val="20"/>
                            <w:szCs w:val="20"/>
                            <w:vertAlign w:val="subscript"/>
                          </w:rPr>
                          <w:t>2</w:t>
                        </w:r>
                        <w:r>
                          <w:rPr>
                            <w:sz w:val="20"/>
                            <w:szCs w:val="20"/>
                          </w:rPr>
                          <w:t xml:space="preserve"> </w:t>
                        </w:r>
                        <w:r>
                          <w:rPr>
                            <w:rFonts w:ascii="Lucida Sans Unicode" w:hAnsi="Lucida Sans Unicode" w:cs="Lucida Sans Unicode"/>
                            <w:sz w:val="20"/>
                            <w:szCs w:val="20"/>
                          </w:rPr>
                          <w:t>→</w:t>
                        </w:r>
                        <w:r>
                          <w:rPr>
                            <w:sz w:val="20"/>
                            <w:szCs w:val="20"/>
                          </w:rPr>
                          <w:t xml:space="preserve"> CaCO</w:t>
                        </w:r>
                        <w:r w:rsidRPr="00812B69">
                          <w:rPr>
                            <w:sz w:val="20"/>
                            <w:szCs w:val="20"/>
                            <w:vertAlign w:val="subscript"/>
                          </w:rPr>
                          <w:t>3</w:t>
                        </w:r>
                        <w:r>
                          <w:rPr>
                            <w:sz w:val="20"/>
                            <w:szCs w:val="20"/>
                          </w:rPr>
                          <w:t xml:space="preserve"> + H</w:t>
                        </w:r>
                        <w:r w:rsidRPr="00812B69">
                          <w:rPr>
                            <w:sz w:val="20"/>
                            <w:szCs w:val="20"/>
                            <w:vertAlign w:val="subscript"/>
                          </w:rPr>
                          <w:t>2</w:t>
                        </w:r>
                        <w:r>
                          <w:rPr>
                            <w:sz w:val="20"/>
                            <w:szCs w:val="20"/>
                          </w:rPr>
                          <w:t>O</w:t>
                        </w:r>
                      </w:p>
                    </w:txbxContent>
                  </v:textbox>
                </v:shape>
                <w10:wrap anchorx="margin"/>
              </v:group>
            </w:pict>
          </mc:Fallback>
        </mc:AlternateContent>
      </w:r>
    </w:p>
    <w:p w14:paraId="37D451EA" w14:textId="77777777" w:rsidR="00615EA2" w:rsidRDefault="00615EA2" w:rsidP="00615EA2">
      <w:pPr>
        <w:spacing w:after="0" w:line="240" w:lineRule="auto"/>
        <w:jc w:val="center"/>
        <w:rPr>
          <w:rFonts w:cstheme="minorHAnsi"/>
          <w:bCs/>
          <w:sz w:val="20"/>
          <w:szCs w:val="20"/>
        </w:rPr>
      </w:pPr>
    </w:p>
    <w:p w14:paraId="67574BA2" w14:textId="77777777" w:rsidR="00615EA2" w:rsidRDefault="00615EA2" w:rsidP="00615EA2">
      <w:pPr>
        <w:spacing w:after="0" w:line="240" w:lineRule="auto"/>
        <w:jc w:val="center"/>
        <w:rPr>
          <w:rFonts w:cstheme="minorHAnsi"/>
          <w:bCs/>
          <w:sz w:val="20"/>
          <w:szCs w:val="20"/>
        </w:rPr>
      </w:pPr>
    </w:p>
    <w:p w14:paraId="1AFD6696" w14:textId="77777777" w:rsidR="00615EA2" w:rsidRDefault="00615EA2" w:rsidP="00615EA2">
      <w:pPr>
        <w:spacing w:after="0" w:line="240" w:lineRule="auto"/>
        <w:jc w:val="center"/>
        <w:rPr>
          <w:rFonts w:cstheme="minorHAnsi"/>
          <w:bCs/>
          <w:sz w:val="20"/>
          <w:szCs w:val="20"/>
        </w:rPr>
      </w:pPr>
    </w:p>
    <w:p w14:paraId="06554F14" w14:textId="77777777" w:rsidR="00615EA2" w:rsidRDefault="00615EA2" w:rsidP="00615EA2">
      <w:pPr>
        <w:spacing w:after="0" w:line="240" w:lineRule="auto"/>
        <w:jc w:val="center"/>
        <w:rPr>
          <w:rFonts w:cstheme="minorHAnsi"/>
          <w:bCs/>
          <w:sz w:val="20"/>
          <w:szCs w:val="20"/>
        </w:rPr>
      </w:pPr>
    </w:p>
    <w:p w14:paraId="11C769CA" w14:textId="77777777" w:rsidR="00615EA2" w:rsidRDefault="00615EA2" w:rsidP="00615EA2">
      <w:pPr>
        <w:spacing w:after="0" w:line="240" w:lineRule="auto"/>
        <w:jc w:val="center"/>
        <w:rPr>
          <w:rFonts w:cstheme="minorHAnsi"/>
          <w:bCs/>
          <w:sz w:val="20"/>
          <w:szCs w:val="20"/>
        </w:rPr>
      </w:pPr>
    </w:p>
    <w:p w14:paraId="2A3234B7" w14:textId="77777777" w:rsidR="00615EA2" w:rsidRDefault="00615EA2" w:rsidP="00615EA2">
      <w:pPr>
        <w:spacing w:after="0" w:line="240" w:lineRule="auto"/>
        <w:jc w:val="center"/>
        <w:rPr>
          <w:rFonts w:cstheme="minorHAnsi"/>
          <w:bCs/>
          <w:sz w:val="20"/>
          <w:szCs w:val="20"/>
        </w:rPr>
      </w:pPr>
    </w:p>
    <w:p w14:paraId="631D0B26" w14:textId="77777777" w:rsidR="00615EA2" w:rsidRDefault="00615EA2" w:rsidP="00615EA2">
      <w:pPr>
        <w:spacing w:after="0" w:line="240" w:lineRule="auto"/>
        <w:jc w:val="center"/>
        <w:rPr>
          <w:rFonts w:cstheme="minorHAnsi"/>
          <w:bCs/>
          <w:sz w:val="20"/>
          <w:szCs w:val="20"/>
        </w:rPr>
      </w:pPr>
    </w:p>
    <w:p w14:paraId="6C419342" w14:textId="77777777" w:rsidR="00615EA2" w:rsidRDefault="00615EA2" w:rsidP="00615EA2">
      <w:pPr>
        <w:spacing w:after="0" w:line="240" w:lineRule="auto"/>
        <w:jc w:val="center"/>
        <w:rPr>
          <w:rFonts w:cstheme="minorHAnsi"/>
          <w:bCs/>
          <w:sz w:val="20"/>
          <w:szCs w:val="20"/>
        </w:rPr>
      </w:pPr>
    </w:p>
    <w:p w14:paraId="2ABB3EBE" w14:textId="77777777" w:rsidR="00615EA2" w:rsidRDefault="00615EA2" w:rsidP="00615EA2">
      <w:pPr>
        <w:spacing w:after="0" w:line="240" w:lineRule="auto"/>
        <w:jc w:val="center"/>
        <w:rPr>
          <w:rFonts w:cstheme="minorHAnsi"/>
          <w:bCs/>
          <w:sz w:val="20"/>
          <w:szCs w:val="20"/>
        </w:rPr>
      </w:pPr>
    </w:p>
    <w:p w14:paraId="6C62CAEC" w14:textId="77777777" w:rsidR="00615EA2" w:rsidRDefault="00615EA2" w:rsidP="00615EA2">
      <w:pPr>
        <w:spacing w:after="0" w:line="240" w:lineRule="auto"/>
        <w:jc w:val="center"/>
        <w:rPr>
          <w:rFonts w:cstheme="minorHAnsi"/>
          <w:bCs/>
          <w:sz w:val="20"/>
          <w:szCs w:val="20"/>
        </w:rPr>
      </w:pPr>
    </w:p>
    <w:p w14:paraId="250FC003" w14:textId="77777777" w:rsidR="00615EA2" w:rsidRDefault="00615EA2" w:rsidP="00615EA2">
      <w:pPr>
        <w:spacing w:after="0" w:line="240" w:lineRule="auto"/>
        <w:jc w:val="center"/>
        <w:rPr>
          <w:rFonts w:cstheme="minorHAnsi"/>
          <w:bCs/>
          <w:sz w:val="20"/>
          <w:szCs w:val="20"/>
        </w:rPr>
      </w:pPr>
    </w:p>
    <w:p w14:paraId="68460BBA" w14:textId="77777777" w:rsidR="00615EA2" w:rsidRDefault="00615EA2" w:rsidP="00615EA2">
      <w:pPr>
        <w:spacing w:after="0" w:line="240" w:lineRule="auto"/>
        <w:jc w:val="both"/>
        <w:rPr>
          <w:rFonts w:cstheme="minorHAnsi"/>
          <w:bCs/>
          <w:sz w:val="20"/>
          <w:szCs w:val="20"/>
        </w:rPr>
      </w:pPr>
    </w:p>
    <w:p w14:paraId="623CDA33" w14:textId="77777777" w:rsidR="00615EA2" w:rsidRDefault="00615EA2" w:rsidP="00615EA2">
      <w:pPr>
        <w:spacing w:after="0" w:line="240" w:lineRule="auto"/>
        <w:jc w:val="both"/>
        <w:rPr>
          <w:rFonts w:cstheme="minorHAnsi"/>
          <w:bCs/>
          <w:sz w:val="20"/>
          <w:szCs w:val="20"/>
        </w:rPr>
      </w:pPr>
    </w:p>
    <w:p w14:paraId="091486D7" w14:textId="77777777" w:rsidR="00615EA2" w:rsidRDefault="00615EA2" w:rsidP="00615EA2">
      <w:pPr>
        <w:spacing w:after="0" w:line="240" w:lineRule="auto"/>
        <w:jc w:val="both"/>
        <w:rPr>
          <w:rFonts w:cstheme="minorHAnsi"/>
          <w:bCs/>
          <w:sz w:val="20"/>
          <w:szCs w:val="20"/>
        </w:rPr>
      </w:pPr>
    </w:p>
    <w:p w14:paraId="7385A92A" w14:textId="77777777" w:rsidR="00615EA2" w:rsidRPr="005F64B7" w:rsidRDefault="00615EA2" w:rsidP="00615EA2">
      <w:pPr>
        <w:spacing w:after="0" w:line="240" w:lineRule="auto"/>
        <w:jc w:val="both"/>
        <w:rPr>
          <w:rFonts w:cstheme="minorHAnsi"/>
          <w:bCs/>
          <w:sz w:val="20"/>
          <w:szCs w:val="20"/>
        </w:rPr>
      </w:pPr>
      <w:r w:rsidRPr="005F64B7">
        <w:rPr>
          <w:rFonts w:cstheme="minorHAnsi"/>
          <w:bCs/>
          <w:sz w:val="20"/>
          <w:szCs w:val="20"/>
        </w:rPr>
        <w:t xml:space="preserve">The dashed arrow indicates that this step only theoretically leads to a recycling process, as the plaster can no longer be used as lime, as it contains sand. Although efforts are made to recycle as much of the demolished </w:t>
      </w:r>
      <w:r w:rsidRPr="005F64B7">
        <w:rPr>
          <w:rFonts w:cstheme="minorHAnsi"/>
          <w:bCs/>
          <w:sz w:val="20"/>
          <w:szCs w:val="20"/>
        </w:rPr>
        <w:lastRenderedPageBreak/>
        <w:t>material as possible, the plaster does not fall into this category due to its composition, and therefore ends up in general construction waste and in landfills.</w:t>
      </w:r>
    </w:p>
    <w:p w14:paraId="5DB63D21" w14:textId="77777777" w:rsidR="007E558D" w:rsidRDefault="007E558D" w:rsidP="007E558D">
      <w:pPr>
        <w:spacing w:after="0" w:line="240" w:lineRule="auto"/>
        <w:jc w:val="both"/>
        <w:rPr>
          <w:rFonts w:cstheme="minorHAnsi"/>
          <w:bCs/>
          <w:sz w:val="20"/>
          <w:szCs w:val="20"/>
        </w:rPr>
      </w:pPr>
      <w:r w:rsidRPr="005F64B7">
        <w:rPr>
          <w:rFonts w:cstheme="minorHAnsi"/>
          <w:bCs/>
          <w:sz w:val="20"/>
          <w:szCs w:val="20"/>
        </w:rPr>
        <w:t>Why was coal burnt in newly plastered buildings in the past?</w:t>
      </w:r>
    </w:p>
    <w:p w14:paraId="3353F427" w14:textId="77777777" w:rsidR="007E558D" w:rsidRPr="00E64075" w:rsidRDefault="007E558D" w:rsidP="007E558D">
      <w:pPr>
        <w:spacing w:after="0" w:line="240" w:lineRule="auto"/>
        <w:rPr>
          <w:color w:val="FF0000"/>
          <w:sz w:val="20"/>
          <w:szCs w:val="20"/>
        </w:rPr>
      </w:pPr>
      <w:r w:rsidRPr="00E64075">
        <w:rPr>
          <w:color w:val="FF0000"/>
          <w:sz w:val="20"/>
          <w:szCs w:val="20"/>
        </w:rPr>
        <w:t>The CO</w:t>
      </w:r>
      <w:r w:rsidRPr="00E64075">
        <w:rPr>
          <w:color w:val="FF0000"/>
          <w:sz w:val="20"/>
          <w:szCs w:val="20"/>
          <w:vertAlign w:val="subscript"/>
        </w:rPr>
        <w:t>2</w:t>
      </w:r>
      <w:r w:rsidRPr="00E64075">
        <w:rPr>
          <w:color w:val="FF0000"/>
          <w:sz w:val="20"/>
          <w:szCs w:val="20"/>
        </w:rPr>
        <w:t xml:space="preserve"> produced helped the mortar to set.</w:t>
      </w:r>
    </w:p>
    <w:p w14:paraId="36CA5BDA" w14:textId="77777777" w:rsidR="007E558D" w:rsidRDefault="007E558D" w:rsidP="007E558D">
      <w:pPr>
        <w:spacing w:after="0" w:line="240" w:lineRule="auto"/>
        <w:rPr>
          <w:color w:val="000000" w:themeColor="text1"/>
          <w:sz w:val="20"/>
          <w:szCs w:val="20"/>
        </w:rPr>
      </w:pPr>
    </w:p>
    <w:p w14:paraId="0C329251" w14:textId="77777777" w:rsidR="007E558D" w:rsidRDefault="007E558D" w:rsidP="007E558D">
      <w:pPr>
        <w:spacing w:after="0" w:line="240" w:lineRule="auto"/>
        <w:rPr>
          <w:color w:val="000000" w:themeColor="text1"/>
          <w:sz w:val="20"/>
          <w:szCs w:val="20"/>
        </w:rPr>
      </w:pPr>
      <w:r w:rsidRPr="005F64B7">
        <w:rPr>
          <w:color w:val="000000" w:themeColor="text1"/>
          <w:sz w:val="20"/>
          <w:szCs w:val="20"/>
        </w:rPr>
        <w:t xml:space="preserve">Why do </w:t>
      </w:r>
      <w:r>
        <w:rPr>
          <w:color w:val="000000" w:themeColor="text1"/>
          <w:sz w:val="20"/>
          <w:szCs w:val="20"/>
        </w:rPr>
        <w:t xml:space="preserve">you think </w:t>
      </w:r>
      <w:r w:rsidRPr="005F64B7">
        <w:rPr>
          <w:color w:val="000000" w:themeColor="text1"/>
          <w:sz w:val="20"/>
          <w:szCs w:val="20"/>
        </w:rPr>
        <w:t xml:space="preserve">walls </w:t>
      </w:r>
      <w:r>
        <w:rPr>
          <w:color w:val="000000" w:themeColor="text1"/>
          <w:sz w:val="20"/>
          <w:szCs w:val="20"/>
        </w:rPr>
        <w:t xml:space="preserve">produce </w:t>
      </w:r>
      <w:r w:rsidRPr="005F64B7">
        <w:rPr>
          <w:color w:val="000000" w:themeColor="text1"/>
          <w:sz w:val="20"/>
          <w:szCs w:val="20"/>
        </w:rPr>
        <w:t>"</w:t>
      </w:r>
      <w:r>
        <w:rPr>
          <w:color w:val="000000" w:themeColor="text1"/>
          <w:sz w:val="20"/>
          <w:szCs w:val="20"/>
        </w:rPr>
        <w:t>tears</w:t>
      </w:r>
      <w:r w:rsidRPr="005F64B7">
        <w:rPr>
          <w:color w:val="000000" w:themeColor="text1"/>
          <w:sz w:val="20"/>
          <w:szCs w:val="20"/>
        </w:rPr>
        <w:t xml:space="preserve">" </w:t>
      </w:r>
      <w:r>
        <w:rPr>
          <w:color w:val="000000" w:themeColor="text1"/>
          <w:sz w:val="20"/>
          <w:szCs w:val="20"/>
        </w:rPr>
        <w:t xml:space="preserve">(drops of water) </w:t>
      </w:r>
      <w:r w:rsidRPr="005F64B7">
        <w:rPr>
          <w:color w:val="000000" w:themeColor="text1"/>
          <w:sz w:val="20"/>
          <w:szCs w:val="20"/>
        </w:rPr>
        <w:t>w</w:t>
      </w:r>
      <w:r>
        <w:rPr>
          <w:color w:val="000000" w:themeColor="text1"/>
          <w:sz w:val="20"/>
          <w:szCs w:val="20"/>
        </w:rPr>
        <w:t>hile</w:t>
      </w:r>
      <w:r w:rsidRPr="005F64B7">
        <w:rPr>
          <w:color w:val="000000" w:themeColor="text1"/>
          <w:sz w:val="20"/>
          <w:szCs w:val="20"/>
        </w:rPr>
        <w:t xml:space="preserve"> plaster dries?</w:t>
      </w:r>
    </w:p>
    <w:p w14:paraId="0B23D1EB" w14:textId="77777777" w:rsidR="007E558D" w:rsidRPr="00E64075" w:rsidRDefault="007E558D" w:rsidP="007E558D">
      <w:pPr>
        <w:spacing w:after="0" w:line="240" w:lineRule="auto"/>
        <w:rPr>
          <w:rFonts w:cstheme="minorHAnsi"/>
          <w:bCs/>
          <w:color w:val="FF0000"/>
          <w:sz w:val="20"/>
          <w:szCs w:val="20"/>
        </w:rPr>
      </w:pPr>
      <w:r w:rsidRPr="00E64075">
        <w:rPr>
          <w:rFonts w:cstheme="minorHAnsi"/>
          <w:bCs/>
          <w:color w:val="FF0000"/>
          <w:sz w:val="20"/>
          <w:szCs w:val="20"/>
        </w:rPr>
        <w:t>This is because water is produced during the setting of the mortar.</w:t>
      </w:r>
    </w:p>
    <w:p w14:paraId="132E6C4C" w14:textId="77777777" w:rsidR="009B26A9" w:rsidRPr="0099443E" w:rsidRDefault="009B26A9" w:rsidP="009C7C12">
      <w:pPr>
        <w:spacing w:after="0" w:line="240" w:lineRule="auto"/>
        <w:rPr>
          <w:rFonts w:cstheme="minorHAnsi"/>
          <w:sz w:val="20"/>
          <w:szCs w:val="20"/>
        </w:rPr>
      </w:pPr>
    </w:p>
    <w:p w14:paraId="173A4E77" w14:textId="55315FB1" w:rsidR="0089776C" w:rsidRPr="0099443E" w:rsidRDefault="0089776C" w:rsidP="0089776C">
      <w:pPr>
        <w:spacing w:after="0" w:line="240" w:lineRule="auto"/>
        <w:jc w:val="center"/>
        <w:rPr>
          <w:rFonts w:cstheme="minorHAnsi"/>
          <w:sz w:val="20"/>
          <w:szCs w:val="20"/>
        </w:rPr>
      </w:pPr>
      <w:r w:rsidRPr="0099443E">
        <w:rPr>
          <w:rFonts w:cstheme="minorHAnsi"/>
          <w:sz w:val="20"/>
          <w:szCs w:val="20"/>
        </w:rPr>
        <w:t xml:space="preserve">END OF THE </w:t>
      </w:r>
      <w:r w:rsidR="009B26A9">
        <w:rPr>
          <w:rFonts w:cstheme="minorHAnsi"/>
          <w:sz w:val="20"/>
          <w:szCs w:val="20"/>
        </w:rPr>
        <w:t>9</w:t>
      </w:r>
      <w:r w:rsidR="009B26A9" w:rsidRPr="009B26A9">
        <w:rPr>
          <w:rFonts w:cstheme="minorHAnsi"/>
          <w:sz w:val="20"/>
          <w:szCs w:val="20"/>
          <w:vertAlign w:val="superscript"/>
        </w:rPr>
        <w:t>th</w:t>
      </w:r>
      <w:r w:rsidRPr="009B26A9">
        <w:rPr>
          <w:rFonts w:cstheme="minorHAnsi"/>
          <w:sz w:val="20"/>
          <w:szCs w:val="20"/>
          <w:vertAlign w:val="superscript"/>
        </w:rPr>
        <w:t xml:space="preserve"> </w:t>
      </w:r>
      <w:r w:rsidRPr="0099443E">
        <w:rPr>
          <w:rFonts w:cstheme="minorHAnsi"/>
          <w:sz w:val="20"/>
          <w:szCs w:val="20"/>
        </w:rPr>
        <w:t>STUDENT SHEETS AND TEACHER NOTES</w:t>
      </w:r>
    </w:p>
    <w:p w14:paraId="54E13931" w14:textId="7AD018E7" w:rsidR="0089776C" w:rsidRDefault="0089776C" w:rsidP="009D7F82">
      <w:pPr>
        <w:spacing w:after="0" w:line="240" w:lineRule="auto"/>
        <w:rPr>
          <w:rFonts w:cstheme="minorHAnsi"/>
          <w:sz w:val="20"/>
          <w:szCs w:val="20"/>
        </w:rPr>
      </w:pPr>
    </w:p>
    <w:p w14:paraId="1C585560" w14:textId="77777777" w:rsidR="009D7F82" w:rsidRDefault="009D7F82" w:rsidP="009D7F82">
      <w:pPr>
        <w:spacing w:after="0" w:line="240" w:lineRule="auto"/>
        <w:rPr>
          <w:rFonts w:cstheme="minorHAnsi"/>
          <w:sz w:val="20"/>
          <w:szCs w:val="20"/>
        </w:rPr>
      </w:pPr>
    </w:p>
    <w:p w14:paraId="5F5BEC55" w14:textId="6971430B"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bookmarkStart w:id="25" w:name="_Hlk136234747"/>
      <w:r w:rsidR="009C211F">
        <w:rPr>
          <w:rFonts w:cstheme="minorHAnsi"/>
          <w:b/>
          <w:sz w:val="20"/>
          <w:szCs w:val="20"/>
        </w:rPr>
        <w:t xml:space="preserve">10: </w:t>
      </w:r>
      <w:r w:rsidR="009C211F" w:rsidRPr="009C211F">
        <w:rPr>
          <w:rFonts w:cstheme="minorHAnsi"/>
          <w:b/>
          <w:sz w:val="20"/>
          <w:szCs w:val="20"/>
        </w:rPr>
        <w:t>Does acid rain harm mussels and coral reefs?</w:t>
      </w:r>
      <w:bookmarkEnd w:id="25"/>
    </w:p>
    <w:p w14:paraId="6486696B"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6E38F9D8" w14:textId="1F6597CA" w:rsidR="009C211F" w:rsidRPr="00F70CD6" w:rsidRDefault="009C211F" w:rsidP="009C211F">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20384" behindDoc="1" locked="0" layoutInCell="1" allowOverlap="1" wp14:anchorId="16C20130" wp14:editId="77CF9BB5">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305" name="Szövegdoboz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589BD337" w14:textId="77777777" w:rsidR="008159F9" w:rsidRDefault="009C211F" w:rsidP="009C211F">
                            <w:pPr>
                              <w:spacing w:after="0" w:line="240" w:lineRule="auto"/>
                              <w:rPr>
                                <w:rFonts w:cstheme="minorHAnsi"/>
                                <w:sz w:val="20"/>
                                <w:szCs w:val="20"/>
                              </w:rPr>
                            </w:pPr>
                            <w:r w:rsidRPr="009C211F">
                              <w:rPr>
                                <w:rFonts w:cstheme="minorHAnsi"/>
                                <w:sz w:val="20"/>
                                <w:szCs w:val="20"/>
                              </w:rPr>
                              <w:t xml:space="preserve">rain becomes more acidic, </w:t>
                            </w:r>
                          </w:p>
                          <w:p w14:paraId="0D96D368" w14:textId="5F3D9577" w:rsidR="009C211F" w:rsidRPr="00BD04A3" w:rsidRDefault="009C211F" w:rsidP="009C211F">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C20130" id="Szövegdoboz 305" o:spid="_x0000_s1222" type="#_x0000_t202" style="position:absolute;margin-left:336.2pt;margin-top:19pt;width:96.7pt;height:46.1pt;z-index:-25139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">
                <v:textbox>
                  <w:txbxContent>
                    <w:p w14:paraId="589BD337" w14:textId="77777777" w:rsidR="008159F9" w:rsidRDefault="009C211F" w:rsidP="009C211F">
                      <w:pPr>
                        <w:spacing w:after="0" w:line="240" w:lineRule="auto"/>
                        <w:rPr>
                          <w:rFonts w:cstheme="minorHAnsi"/>
                          <w:sz w:val="20"/>
                          <w:szCs w:val="20"/>
                        </w:rPr>
                      </w:pPr>
                      <w:r w:rsidRPr="009C211F">
                        <w:rPr>
                          <w:rFonts w:cstheme="minorHAnsi"/>
                          <w:sz w:val="20"/>
                          <w:szCs w:val="20"/>
                        </w:rPr>
                        <w:t xml:space="preserve">rain becomes more acidic, </w:t>
                      </w:r>
                    </w:p>
                    <w:p w14:paraId="0D96D368" w14:textId="5F3D9577" w:rsidR="009C211F" w:rsidRPr="00BD04A3" w:rsidRDefault="009C211F" w:rsidP="009C211F">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19360" behindDoc="1" locked="0" layoutInCell="1" allowOverlap="1" wp14:anchorId="0118EE8A" wp14:editId="51F44FB9">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301" name="Szövegdoboz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60C51A9F" w14:textId="0C97D3DE" w:rsidR="009C211F" w:rsidRPr="00BD04A3" w:rsidRDefault="009C211F" w:rsidP="009C211F">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18EE8A" id="Szövegdoboz 301" o:spid="_x0000_s1223" type="#_x0000_t202" style="position:absolute;margin-left:216.65pt;margin-top:19.45pt;width:91.4pt;height:47.05pt;z-index:-25139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">
                <v:textbox>
                  <w:txbxContent>
                    <w:p w14:paraId="60C51A9F" w14:textId="0C97D3DE" w:rsidR="009C211F" w:rsidRPr="00BD04A3" w:rsidRDefault="009C211F" w:rsidP="009C211F">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18336" behindDoc="1" locked="0" layoutInCell="1" allowOverlap="1" wp14:anchorId="0AA7A7CA" wp14:editId="24F7A34D">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303" name="Szövegdoboz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31EE3082" w14:textId="77777777" w:rsidR="009C211F" w:rsidRPr="009C211F" w:rsidRDefault="009C211F" w:rsidP="009C211F">
                            <w:pPr>
                              <w:spacing w:after="0" w:line="240" w:lineRule="auto"/>
                              <w:rPr>
                                <w:sz w:val="20"/>
                                <w:szCs w:val="20"/>
                              </w:rPr>
                            </w:pPr>
                            <w:r w:rsidRPr="009C211F">
                              <w:rPr>
                                <w:sz w:val="20"/>
                                <w:szCs w:val="20"/>
                              </w:rPr>
                              <w:t>sulphur dioxide is released</w:t>
                            </w:r>
                          </w:p>
                          <w:p w14:paraId="4FE1340E" w14:textId="19C7B363" w:rsidR="009C211F" w:rsidRPr="00BD04A3" w:rsidRDefault="009C211F" w:rsidP="009C211F">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A7A7CA" id="Szövegdoboz 303" o:spid="_x0000_s1224" type="#_x0000_t202" style="position:absolute;margin-left:107.75pt;margin-top:19.45pt;width:80.8pt;height:45.65pt;z-index:-25139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">
                <v:textbox>
                  <w:txbxContent>
                    <w:p w14:paraId="31EE3082" w14:textId="77777777" w:rsidR="009C211F" w:rsidRPr="009C211F" w:rsidRDefault="009C211F" w:rsidP="009C211F">
                      <w:pPr>
                        <w:spacing w:after="0" w:line="240" w:lineRule="auto"/>
                        <w:rPr>
                          <w:sz w:val="20"/>
                          <w:szCs w:val="20"/>
                        </w:rPr>
                      </w:pPr>
                      <w:r w:rsidRPr="009C211F">
                        <w:rPr>
                          <w:sz w:val="20"/>
                          <w:szCs w:val="20"/>
                        </w:rPr>
                        <w:t>sulphur dioxide is released</w:t>
                      </w:r>
                    </w:p>
                    <w:p w14:paraId="4FE1340E" w14:textId="19C7B363" w:rsidR="009C211F" w:rsidRPr="00BD04A3" w:rsidRDefault="009C211F" w:rsidP="009C211F">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16288" behindDoc="1" locked="0" layoutInCell="1" allowOverlap="1" wp14:anchorId="1AD5D519" wp14:editId="03136610">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299" name="Szövegdoboz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36E0964D" w14:textId="20AD206A" w:rsidR="009C211F" w:rsidRPr="00BD04A3" w:rsidRDefault="009C211F" w:rsidP="009C211F">
                            <w:pPr>
                              <w:spacing w:after="0" w:line="240" w:lineRule="auto"/>
                              <w:rPr>
                                <w:sz w:val="20"/>
                                <w:szCs w:val="20"/>
                              </w:rPr>
                            </w:pPr>
                            <w:r w:rsidRPr="009C211F">
                              <w:rPr>
                                <w:sz w:val="20"/>
                                <w:szCs w:val="20"/>
                              </w:rPr>
                              <w:t xml:space="preserve">combustion of coal containing </w:t>
                            </w:r>
                            <w:r w:rsidR="00700B3A" w:rsidRPr="009C211F">
                              <w:rPr>
                                <w:sz w:val="20"/>
                                <w:szCs w:val="20"/>
                              </w:rPr>
                              <w:t>sul</w:t>
                            </w:r>
                            <w:r w:rsidR="00700B3A">
                              <w:rPr>
                                <w:sz w:val="20"/>
                                <w:szCs w:val="20"/>
                              </w:rPr>
                              <w:t>p</w:t>
                            </w:r>
                            <w:r w:rsidR="00700B3A"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D5D519" id="Szövegdoboz 299" o:spid="_x0000_s1225" type="#_x0000_t202" style="position:absolute;margin-left:0;margin-top:20.55pt;width:80.8pt;height:44.75pt;z-index:-251400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">
                <v:textbox>
                  <w:txbxContent>
                    <w:p w14:paraId="36E0964D" w14:textId="20AD206A" w:rsidR="009C211F" w:rsidRPr="00BD04A3" w:rsidRDefault="009C211F" w:rsidP="009C211F">
                      <w:pPr>
                        <w:spacing w:after="0" w:line="240" w:lineRule="auto"/>
                        <w:rPr>
                          <w:sz w:val="20"/>
                          <w:szCs w:val="20"/>
                        </w:rPr>
                      </w:pPr>
                      <w:r w:rsidRPr="009C211F">
                        <w:rPr>
                          <w:sz w:val="20"/>
                          <w:szCs w:val="20"/>
                        </w:rPr>
                        <w:t xml:space="preserve">combustion of coal containing </w:t>
                      </w:r>
                      <w:r w:rsidR="00700B3A" w:rsidRPr="009C211F">
                        <w:rPr>
                          <w:sz w:val="20"/>
                          <w:szCs w:val="20"/>
                        </w:rPr>
                        <w:t>sul</w:t>
                      </w:r>
                      <w:r w:rsidR="00700B3A">
                        <w:rPr>
                          <w:sz w:val="20"/>
                          <w:szCs w:val="20"/>
                        </w:rPr>
                        <w:t>p</w:t>
                      </w:r>
                      <w:r w:rsidR="00700B3A"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22432" behindDoc="0" locked="0" layoutInCell="1" allowOverlap="1" wp14:anchorId="3D915696" wp14:editId="1501BD29">
                <wp:simplePos x="0" y="0"/>
                <wp:positionH relativeFrom="column">
                  <wp:posOffset>3938048</wp:posOffset>
                </wp:positionH>
                <wp:positionV relativeFrom="paragraph">
                  <wp:posOffset>455704</wp:posOffset>
                </wp:positionV>
                <wp:extent cx="302930" cy="5610"/>
                <wp:effectExtent l="0" t="57150" r="40005" b="90170"/>
                <wp:wrapNone/>
                <wp:docPr id="300" name="Egyenes összekötő nyíllal 300"/>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type w14:anchorId="42C01092" id="_x0000_t32" coordsize="21600,21600" o:spt="32" o:oned="t" path="m,l21600,21600e" filled="f">
                <v:path arrowok="t" fillok="f" o:connecttype="none"/>
                <o:lock v:ext="edit" shapetype="t"/>
              </v:shapetype>
              <v:shape id="Egyenes összekötő nyíllal 300" o:spid="_x0000_s1026" type="#_x0000_t32" style="position:absolute;margin-left:310.1pt;margin-top:35.9pt;width:23.85pt;height:.4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21408" behindDoc="0" locked="0" layoutInCell="1" allowOverlap="1" wp14:anchorId="42633CCB" wp14:editId="4ECF6F8A">
                <wp:simplePos x="0" y="0"/>
                <wp:positionH relativeFrom="column">
                  <wp:posOffset>2434660</wp:posOffset>
                </wp:positionH>
                <wp:positionV relativeFrom="paragraph">
                  <wp:posOffset>461057</wp:posOffset>
                </wp:positionV>
                <wp:extent cx="302930" cy="5610"/>
                <wp:effectExtent l="0" t="57150" r="40005" b="90170"/>
                <wp:wrapNone/>
                <wp:docPr id="302" name="Egyenes összekötő nyíllal 302"/>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6FC7D073" id="Egyenes összekötő nyíllal 302" o:spid="_x0000_s1026" type="#_x0000_t32" style="position:absolute;margin-left:191.7pt;margin-top:36.3pt;width:23.85pt;height:.4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17312" behindDoc="0" locked="0" layoutInCell="1" allowOverlap="1" wp14:anchorId="1A4FE086" wp14:editId="3A9746E6">
                <wp:simplePos x="0" y="0"/>
                <wp:positionH relativeFrom="column">
                  <wp:posOffset>1050711</wp:posOffset>
                </wp:positionH>
                <wp:positionV relativeFrom="paragraph">
                  <wp:posOffset>460589</wp:posOffset>
                </wp:positionV>
                <wp:extent cx="302930" cy="5610"/>
                <wp:effectExtent l="0" t="57150" r="40005" b="90170"/>
                <wp:wrapNone/>
                <wp:docPr id="304" name="Egyenes összekötő nyíllal 304"/>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8952385" id="Egyenes összekötő nyíllal 304" o:spid="_x0000_s1026" type="#_x0000_t32" style="position:absolute;margin-left:82.75pt;margin-top:36.25pt;width:23.85pt;height:.4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4ECC1CBE" w14:textId="64E13A06" w:rsidR="009450B9" w:rsidRPr="0099443E" w:rsidRDefault="008159F9" w:rsidP="000A4FFB">
      <w:pPr>
        <w:spacing w:after="0" w:line="240" w:lineRule="auto"/>
        <w:jc w:val="both"/>
        <w:rPr>
          <w:rFonts w:cstheme="minorHAnsi"/>
          <w:sz w:val="20"/>
          <w:szCs w:val="20"/>
        </w:rPr>
      </w:pPr>
      <w:r w:rsidRPr="008159F9">
        <w:rPr>
          <w:rFonts w:cstheme="minorHAnsi"/>
          <w:sz w:val="20"/>
          <w:szCs w:val="20"/>
        </w:rPr>
        <w:t xml:space="preserve">The essence of the process in </w:t>
      </w:r>
      <w:r w:rsidR="00F80CB2">
        <w:rPr>
          <w:rFonts w:cstheme="minorHAnsi"/>
          <w:sz w:val="20"/>
          <w:szCs w:val="20"/>
        </w:rPr>
        <w:t xml:space="preserve">chemical </w:t>
      </w:r>
      <w:r w:rsidRPr="008159F9">
        <w:rPr>
          <w:rFonts w:cstheme="minorHAnsi"/>
          <w:sz w:val="20"/>
          <w:szCs w:val="20"/>
        </w:rPr>
        <w:t>equations and words:</w:t>
      </w:r>
    </w:p>
    <w:p w14:paraId="640D018D" w14:textId="70FF72BE" w:rsidR="008159F9" w:rsidRPr="00F70CD6" w:rsidRDefault="008159F9" w:rsidP="008159F9">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6E285738" w14:textId="0CFFF33F" w:rsidR="008159F9" w:rsidRDefault="008159F9" w:rsidP="008159F9">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52235E06" w14:textId="2FCA9C06" w:rsidR="00700E21" w:rsidRPr="00700E21" w:rsidRDefault="00700E21" w:rsidP="00700E21">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00F80CB2" w:rsidRPr="00F80CB2">
        <w:rPr>
          <w:rFonts w:cstheme="minorHAnsi"/>
          <w:sz w:val="20"/>
          <w:szCs w:val="20"/>
        </w:rPr>
        <w:t xml:space="preserve">You will now investigate this: </w:t>
      </w:r>
      <w:r w:rsidR="00F80CB2" w:rsidRPr="00F80CB2">
        <w:rPr>
          <w:rFonts w:cstheme="minorHAnsi"/>
          <w:b/>
          <w:bCs/>
          <w:sz w:val="20"/>
          <w:szCs w:val="20"/>
        </w:rPr>
        <w:t>does it affect the change of pH of the lake water that is caused by the acid rain</w:t>
      </w:r>
      <w:r w:rsidR="00F80CB2" w:rsidRPr="00F80CB2">
        <w:rPr>
          <w:rFonts w:cstheme="minorHAnsi"/>
          <w:sz w:val="20"/>
          <w:szCs w:val="20"/>
        </w:rPr>
        <w:t xml:space="preserve"> whether the bottom of the lake is made of </w:t>
      </w:r>
      <w:r w:rsidR="00F80CB2" w:rsidRPr="00F80CB2">
        <w:rPr>
          <w:rFonts w:cstheme="minorHAnsi"/>
          <w:b/>
          <w:bCs/>
          <w:sz w:val="20"/>
          <w:szCs w:val="20"/>
        </w:rPr>
        <w:t>limestone or sandstone</w:t>
      </w:r>
      <w:r w:rsidR="00F80CB2">
        <w:rPr>
          <w:rFonts w:cstheme="minorHAnsi"/>
          <w:sz w:val="20"/>
          <w:szCs w:val="20"/>
        </w:rPr>
        <w:t>?</w:t>
      </w:r>
    </w:p>
    <w:p w14:paraId="039CA4D8" w14:textId="6DB9A136" w:rsidR="00DE4CBB" w:rsidRPr="000A5B01" w:rsidRDefault="00DE4CBB" w:rsidP="00DE4CBB">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tbl>
      <w:tblPr>
        <w:tblStyle w:val="Rcsostblzat"/>
        <w:tblW w:w="8925" w:type="dxa"/>
        <w:tblInd w:w="137" w:type="dxa"/>
        <w:tblLook w:val="04A0" w:firstRow="1" w:lastRow="0" w:firstColumn="1" w:lastColumn="0" w:noHBand="0" w:noVBand="1"/>
      </w:tblPr>
      <w:tblGrid>
        <w:gridCol w:w="2977"/>
        <w:gridCol w:w="2977"/>
        <w:gridCol w:w="2971"/>
      </w:tblGrid>
      <w:tr w:rsidR="00DE4CBB" w:rsidRPr="000A5B01" w14:paraId="00B4B45C" w14:textId="5C237682" w:rsidTr="00DE4CBB">
        <w:tc>
          <w:tcPr>
            <w:tcW w:w="2977" w:type="dxa"/>
          </w:tcPr>
          <w:p w14:paraId="2B6C9E27" w14:textId="77777777" w:rsidR="00DE4CBB" w:rsidRPr="000A5B01" w:rsidRDefault="00DE4CBB" w:rsidP="00DE4CBB">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0FC140A" w14:textId="26B0AB51" w:rsidR="00DE4CBB" w:rsidRPr="000A5B01" w:rsidRDefault="00DE4CBB" w:rsidP="00DE4CBB">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p>
        </w:tc>
        <w:tc>
          <w:tcPr>
            <w:tcW w:w="2977" w:type="dxa"/>
          </w:tcPr>
          <w:p w14:paraId="61997D40" w14:textId="77777777" w:rsidR="00DE4CBB" w:rsidRPr="00CC7D1C" w:rsidRDefault="00DE4CBB" w:rsidP="00DE4CBB">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5866F43D" w14:textId="6229ADD3" w:rsidR="00DE4CBB" w:rsidRPr="000A5B01" w:rsidRDefault="00DE4CBB" w:rsidP="00DE4CBB">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sand</w:t>
            </w:r>
          </w:p>
        </w:tc>
        <w:tc>
          <w:tcPr>
            <w:tcW w:w="2971" w:type="dxa"/>
          </w:tcPr>
          <w:p w14:paraId="4BFAF1A1" w14:textId="77777777" w:rsidR="00DE4CBB" w:rsidRPr="00CC7D1C" w:rsidRDefault="00DE4CBB" w:rsidP="00DE4CBB">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7D5ADD3" w14:textId="7E6A1B54" w:rsidR="00DE4CBB" w:rsidRDefault="00DE4CBB" w:rsidP="00DE4CBB">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limestone</w:t>
            </w:r>
          </w:p>
        </w:tc>
      </w:tr>
      <w:tr w:rsidR="00DE4CBB" w:rsidRPr="000A5B01" w14:paraId="264D32C8" w14:textId="55F3FBB9" w:rsidTr="00DE4CBB">
        <w:tc>
          <w:tcPr>
            <w:tcW w:w="2977" w:type="dxa"/>
          </w:tcPr>
          <w:p w14:paraId="2F77EBFD" w14:textId="77777777" w:rsidR="00DE4CBB" w:rsidRPr="000A5B01" w:rsidRDefault="00DE4CBB" w:rsidP="00DE4C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6A51617" w14:textId="77777777" w:rsidR="00DE4CBB" w:rsidRPr="000A5B01" w:rsidRDefault="00DE4CBB" w:rsidP="00DE4C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1" w:type="dxa"/>
          </w:tcPr>
          <w:p w14:paraId="500ACFA2" w14:textId="30B50663" w:rsidR="00DE4CBB" w:rsidRPr="0099443E" w:rsidRDefault="00DE4CBB" w:rsidP="00DE4CBB">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AA1EA3F" w14:textId="77777777" w:rsidR="00DE4CBB" w:rsidRPr="000A5B01" w:rsidRDefault="00DE4CBB" w:rsidP="00DE4CBB">
      <w:pPr>
        <w:autoSpaceDE w:val="0"/>
        <w:autoSpaceDN w:val="0"/>
        <w:adjustRightInd w:val="0"/>
        <w:spacing w:after="0" w:line="240" w:lineRule="auto"/>
        <w:jc w:val="both"/>
        <w:rPr>
          <w:rFonts w:cstheme="minorHAnsi"/>
          <w:sz w:val="20"/>
          <w:szCs w:val="20"/>
        </w:rPr>
      </w:pPr>
    </w:p>
    <w:p w14:paraId="302FCAF6" w14:textId="77777777" w:rsidR="00DE4CBB" w:rsidRDefault="00DE4CBB" w:rsidP="00DE4CBB">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68758F17" w14:textId="7777777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(1) Pour tap water (equal amounts) into the 3 glasses.</w:t>
      </w:r>
    </w:p>
    <w:p w14:paraId="36EAA2AA" w14:textId="7777777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(2) Drip red cabbage juice into the 3 glasses (equal amounts).</w:t>
      </w:r>
    </w:p>
    <w:p w14:paraId="695A6D83" w14:textId="2CC134A3"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(3) Drip vinegar (equal quantities) into the 3 glasses</w:t>
      </w:r>
      <w:r w:rsidR="00700B3A">
        <w:rPr>
          <w:rFonts w:cstheme="minorHAnsi"/>
          <w:sz w:val="20"/>
          <w:szCs w:val="20"/>
        </w:rPr>
        <w:t>.</w:t>
      </w:r>
      <w:r w:rsidRPr="00DE4CBB">
        <w:rPr>
          <w:rFonts w:cstheme="minorHAnsi"/>
          <w:sz w:val="20"/>
          <w:szCs w:val="20"/>
        </w:rPr>
        <w:t xml:space="preserve"> </w:t>
      </w:r>
    </w:p>
    <w:p w14:paraId="391DEB55" w14:textId="7777777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(4) Add a spoonful of sand to one of the glasses and stir.</w:t>
      </w:r>
    </w:p>
    <w:p w14:paraId="7C9FD309" w14:textId="7777777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(5) Put a spoonful of limestone (with the other spoon) into the other glass and stir.</w:t>
      </w:r>
    </w:p>
    <w:p w14:paraId="321EC82C" w14:textId="1E0BED57" w:rsidR="00DE4CBB" w:rsidRDefault="00DE4CBB" w:rsidP="00DE4CBB">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(6) After an equal time has elapsed, record the colour of the liquid in each glass.</w:t>
      </w:r>
    </w:p>
    <w:p w14:paraId="4A9CE990" w14:textId="00B913AE" w:rsidR="00AE5720" w:rsidRDefault="00AE5720" w:rsidP="00DE4CBB">
      <w:pPr>
        <w:autoSpaceDE w:val="0"/>
        <w:autoSpaceDN w:val="0"/>
        <w:adjustRightInd w:val="0"/>
        <w:spacing w:after="0" w:line="240" w:lineRule="auto"/>
        <w:ind w:firstLine="708"/>
        <w:jc w:val="both"/>
        <w:rPr>
          <w:rFonts w:cstheme="minorHAnsi"/>
          <w:sz w:val="20"/>
          <w:szCs w:val="20"/>
        </w:rPr>
      </w:pPr>
    </w:p>
    <w:p w14:paraId="7E9F5255" w14:textId="5F677125" w:rsidR="00AE5720" w:rsidRPr="00AE5720" w:rsidRDefault="00AE5720" w:rsidP="00AE572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5734AFEF" w14:textId="7AE5C74E" w:rsidR="00AE5720" w:rsidRDefault="00AE5720" w:rsidP="00AE572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5C1BFA43" w14:textId="77777777" w:rsidR="00AE5720" w:rsidRPr="00DE4CBB" w:rsidRDefault="00AE5720" w:rsidP="00AE5720">
      <w:pPr>
        <w:autoSpaceDE w:val="0"/>
        <w:autoSpaceDN w:val="0"/>
        <w:adjustRightInd w:val="0"/>
        <w:spacing w:after="0" w:line="240" w:lineRule="auto"/>
        <w:ind w:firstLine="708"/>
        <w:jc w:val="both"/>
        <w:rPr>
          <w:rFonts w:cstheme="minorHAnsi"/>
          <w:sz w:val="20"/>
          <w:szCs w:val="20"/>
        </w:rPr>
      </w:pPr>
    </w:p>
    <w:p w14:paraId="61F1FED9" w14:textId="4154E6BC" w:rsidR="00DE4CBB" w:rsidRPr="000A5B01" w:rsidRDefault="00DE4CBB" w:rsidP="00DE4CBB">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BCAB3E2" w14:textId="77777777" w:rsidR="00DE4CBB" w:rsidRPr="00F902BE" w:rsidRDefault="00DE4CBB" w:rsidP="00DE4CBB">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4A63B1E7" w14:textId="31437813" w:rsidR="00DE4CBB" w:rsidRDefault="00DE4CBB" w:rsidP="00DE4CBB">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0A5B01">
        <w:rPr>
          <w:rFonts w:cstheme="minorHAnsi"/>
          <w:sz w:val="20"/>
          <w:szCs w:val="20"/>
        </w:rPr>
        <w:t>…………………………………………………………………………………………………………………………………………</w:t>
      </w:r>
    </w:p>
    <w:p w14:paraId="0462382A" w14:textId="5B95224D" w:rsidR="00700B3A" w:rsidRPr="00F902BE" w:rsidRDefault="00700B3A" w:rsidP="00700B3A">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0A5B01">
        <w:rPr>
          <w:rFonts w:cstheme="minorHAnsi"/>
          <w:sz w:val="20"/>
          <w:szCs w:val="20"/>
        </w:rPr>
        <w:t>…………………………………………………………………………………………………………………………………………</w:t>
      </w:r>
    </w:p>
    <w:p w14:paraId="6E7675A1" w14:textId="77777777" w:rsidR="00AE5720" w:rsidRDefault="00AE5720" w:rsidP="00DE4CBB">
      <w:pPr>
        <w:autoSpaceDE w:val="0"/>
        <w:autoSpaceDN w:val="0"/>
        <w:adjustRightInd w:val="0"/>
        <w:spacing w:after="0" w:line="240" w:lineRule="auto"/>
        <w:jc w:val="both"/>
        <w:rPr>
          <w:rFonts w:cstheme="minorHAnsi"/>
          <w:sz w:val="20"/>
          <w:szCs w:val="20"/>
        </w:rPr>
      </w:pPr>
    </w:p>
    <w:p w14:paraId="6DACCBB9" w14:textId="5BD0A5D3" w:rsidR="00DE4CBB" w:rsidRPr="000A5B01" w:rsidRDefault="00DE4CBB" w:rsidP="00DE4CBB">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19106C20" w14:textId="77777777" w:rsidR="00DE4CBB" w:rsidRPr="00F902BE" w:rsidRDefault="00DE4CBB" w:rsidP="00DE4CBB">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2610BB1A" w14:textId="0351DE1C" w:rsidR="00DE4CBB" w:rsidRDefault="00DE4CBB" w:rsidP="00DE4CBB">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0A5B01">
        <w:rPr>
          <w:rFonts w:cstheme="minorHAnsi"/>
          <w:sz w:val="20"/>
          <w:szCs w:val="20"/>
        </w:rPr>
        <w:t>…………………………………………………………………………………………………………………………………………</w:t>
      </w:r>
    </w:p>
    <w:p w14:paraId="76C28E7E" w14:textId="5BAF7991" w:rsidR="00700B3A" w:rsidRPr="00F902BE" w:rsidRDefault="00700B3A" w:rsidP="00700B3A">
      <w:pPr>
        <w:autoSpaceDE w:val="0"/>
        <w:autoSpaceDN w:val="0"/>
        <w:adjustRightInd w:val="0"/>
        <w:spacing w:before="160" w:after="0" w:line="240" w:lineRule="auto"/>
        <w:ind w:firstLine="709"/>
        <w:rPr>
          <w:rFonts w:cstheme="minorHAnsi"/>
          <w:b/>
          <w:bCs/>
          <w:sz w:val="20"/>
          <w:szCs w:val="20"/>
        </w:rPr>
      </w:pPr>
      <w:r>
        <w:rPr>
          <w:rFonts w:cstheme="minorHAnsi"/>
          <w:sz w:val="20"/>
          <w:szCs w:val="20"/>
        </w:rPr>
        <w:lastRenderedPageBreak/>
        <w:t xml:space="preserve">Experiment 3: </w:t>
      </w:r>
      <w:r w:rsidRPr="000A5B01">
        <w:rPr>
          <w:rFonts w:cstheme="minorHAnsi"/>
          <w:sz w:val="20"/>
          <w:szCs w:val="20"/>
        </w:rPr>
        <w:t>…………………………………………………………………………………………………………………………………………</w:t>
      </w:r>
    </w:p>
    <w:p w14:paraId="4F8764CB" w14:textId="3B7AC5F4" w:rsidR="00DE4CBB" w:rsidRDefault="00DE4CBB" w:rsidP="00DE4CBB">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sidR="00700B3A">
        <w:rPr>
          <w:rFonts w:cstheme="minorHAnsi"/>
          <w:sz w:val="20"/>
          <w:szCs w:val="20"/>
        </w:rPr>
        <w:t>………………………………………………………………………………………………………………………………………………</w:t>
      </w:r>
      <w:proofErr w:type="gramStart"/>
      <w:r w:rsidR="00700B3A">
        <w:rPr>
          <w:rFonts w:cstheme="minorHAnsi"/>
          <w:sz w:val="20"/>
          <w:szCs w:val="20"/>
        </w:rPr>
        <w:t>…..</w:t>
      </w:r>
      <w:proofErr w:type="gramEnd"/>
    </w:p>
    <w:p w14:paraId="583DB37C" w14:textId="78FACB6A" w:rsidR="00700B3A" w:rsidRPr="00700B3A" w:rsidRDefault="00700B3A" w:rsidP="00700B3A">
      <w:pPr>
        <w:autoSpaceDE w:val="0"/>
        <w:autoSpaceDN w:val="0"/>
        <w:adjustRightInd w:val="0"/>
        <w:spacing w:before="160" w:after="0" w:line="240" w:lineRule="auto"/>
        <w:jc w:val="both"/>
        <w:rPr>
          <w:rFonts w:cstheme="minorHAnsi"/>
          <w:sz w:val="20"/>
          <w:szCs w:val="20"/>
        </w:rPr>
      </w:pPr>
      <w:r w:rsidRPr="000A5B01">
        <w:rPr>
          <w:rFonts w:cstheme="minorHAnsi"/>
          <w:sz w:val="20"/>
          <w:szCs w:val="20"/>
        </w:rPr>
        <w:t>4.</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7008EE5D" w14:textId="06632AA7" w:rsidR="00700B3A" w:rsidRPr="00700B3A" w:rsidRDefault="00700B3A" w:rsidP="00700B3A">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p>
    <w:p w14:paraId="3380FC60" w14:textId="784A8AA4" w:rsidR="00700B3A" w:rsidRPr="00F70CD6" w:rsidRDefault="00B31C2C" w:rsidP="00700B3A">
      <w:pPr>
        <w:autoSpaceDE w:val="0"/>
        <w:autoSpaceDN w:val="0"/>
        <w:adjustRightInd w:val="0"/>
        <w:spacing w:after="0" w:line="240" w:lineRule="auto"/>
        <w:rPr>
          <w:rFonts w:cstheme="minorHAnsi"/>
          <w:sz w:val="20"/>
          <w:szCs w:val="20"/>
        </w:rPr>
      </w:pPr>
      <w:r w:rsidRPr="00F70CD6">
        <w:rPr>
          <w:rFonts w:cstheme="minorHAnsi"/>
          <w:b/>
          <w:bCs/>
          <w:noProof/>
          <w:sz w:val="20"/>
          <w:szCs w:val="20"/>
        </w:rPr>
        <mc:AlternateContent>
          <mc:Choice Requires="wpg">
            <w:drawing>
              <wp:anchor distT="0" distB="0" distL="114300" distR="114300" simplePos="0" relativeHeight="251924480" behindDoc="1" locked="0" layoutInCell="1" allowOverlap="1" wp14:anchorId="296732C5" wp14:editId="45B718BD">
                <wp:simplePos x="0" y="0"/>
                <wp:positionH relativeFrom="margin">
                  <wp:posOffset>-2540</wp:posOffset>
                </wp:positionH>
                <wp:positionV relativeFrom="paragraph">
                  <wp:posOffset>160020</wp:posOffset>
                </wp:positionV>
                <wp:extent cx="6172200" cy="2193290"/>
                <wp:effectExtent l="0" t="0" r="0" b="16510"/>
                <wp:wrapTopAndBottom/>
                <wp:docPr id="617" name="Csoportba foglalás 617"/>
                <wp:cNvGraphicFramePr/>
                <a:graphic xmlns:a="http://schemas.openxmlformats.org/drawingml/2006/main">
                  <a:graphicData uri="http://schemas.microsoft.com/office/word/2010/wordprocessingGroup">
                    <wpg:wgp>
                      <wpg:cNvGrpSpPr/>
                      <wpg:grpSpPr>
                        <a:xfrm>
                          <a:off x="0" y="0"/>
                          <a:ext cx="6172200" cy="2193290"/>
                          <a:chOff x="0" y="0"/>
                          <a:chExt cx="6173349" cy="2193898"/>
                        </a:xfrm>
                      </wpg:grpSpPr>
                      <wps:wsp>
                        <wps:cNvPr id="429" name="Nyíl: szalag, lefelé mutató 429"/>
                        <wps:cNvSpPr/>
                        <wps:spPr>
                          <a:xfrm rot="929839">
                            <a:off x="3556063" y="468086"/>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Nyíl: szalag, lefelé mutató 430"/>
                        <wps:cNvSpPr/>
                        <wps:spPr>
                          <a:xfrm rot="8357259">
                            <a:off x="3630220" y="1484729"/>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9" name="Csoportba foglalás 409"/>
                        <wpg:cNvGrpSpPr/>
                        <wpg:grpSpPr>
                          <a:xfrm>
                            <a:off x="0" y="0"/>
                            <a:ext cx="6173349" cy="2193898"/>
                            <a:chOff x="0" y="0"/>
                            <a:chExt cx="6173349" cy="2193898"/>
                          </a:xfrm>
                        </wpg:grpSpPr>
                        <wps:wsp>
                          <wps:cNvPr id="410" name="Szövegdoboz 2"/>
                          <wps:cNvSpPr txBox="1">
                            <a:spLocks noChangeArrowheads="1"/>
                          </wps:cNvSpPr>
                          <wps:spPr bwMode="auto">
                            <a:xfrm>
                              <a:off x="2613547" y="436729"/>
                              <a:ext cx="1019175" cy="426085"/>
                            </a:xfrm>
                            <a:prstGeom prst="rect">
                              <a:avLst/>
                            </a:prstGeom>
                            <a:solidFill>
                              <a:srgbClr val="FFFFFF"/>
                            </a:solidFill>
                            <a:ln w="9525">
                              <a:noFill/>
                              <a:miter lim="800000"/>
                              <a:headEnd/>
                              <a:tailEnd/>
                            </a:ln>
                          </wps:spPr>
                          <wps:txbx>
                            <w:txbxContent>
                              <w:p w14:paraId="47D10A8E" w14:textId="0E0A7246" w:rsidR="00700B3A" w:rsidRPr="00A33746" w:rsidRDefault="00700B3A" w:rsidP="00700B3A">
                                <w:pPr>
                                  <w:spacing w:after="0" w:line="240" w:lineRule="auto"/>
                                  <w:jc w:val="center"/>
                                  <w:rPr>
                                    <w:sz w:val="20"/>
                                    <w:szCs w:val="20"/>
                                  </w:rPr>
                                </w:pPr>
                                <w:r>
                                  <w:rPr>
                                    <w:sz w:val="20"/>
                                    <w:szCs w:val="20"/>
                                  </w:rPr>
                                  <w:t>pH</w:t>
                                </w:r>
                                <w:r w:rsidR="00B31C2C">
                                  <w:rPr>
                                    <w:sz w:val="20"/>
                                    <w:szCs w:val="20"/>
                                  </w:rPr>
                                  <w:t xml:space="preserve"> of the </w:t>
                                </w:r>
                                <w:r w:rsidR="00B31C2C" w:rsidRPr="00B31C2C">
                                  <w:rPr>
                                    <w:sz w:val="20"/>
                                    <w:szCs w:val="20"/>
                                  </w:rPr>
                                  <w:t>aquatic habitat</w:t>
                                </w:r>
                              </w:p>
                              <w:p w14:paraId="398ED290" w14:textId="77777777" w:rsidR="00700B3A" w:rsidRPr="00A33746" w:rsidRDefault="00700B3A" w:rsidP="00700B3A">
                                <w:pPr>
                                  <w:spacing w:after="0" w:line="240" w:lineRule="auto"/>
                                  <w:jc w:val="center"/>
                                  <w:rPr>
                                    <w:sz w:val="20"/>
                                    <w:szCs w:val="20"/>
                                  </w:rPr>
                                </w:pPr>
                              </w:p>
                            </w:txbxContent>
                          </wps:txbx>
                          <wps:bodyPr rot="0" vert="horz" wrap="square" lIns="91440" tIns="45720" rIns="91440" bIns="45720" anchor="t" anchorCtr="0">
                            <a:noAutofit/>
                          </wps:bodyPr>
                        </wps:wsp>
                        <wps:wsp>
                          <wps:cNvPr id="411" name="Szövegdoboz 2"/>
                          <wps:cNvSpPr txBox="1">
                            <a:spLocks noChangeArrowheads="1"/>
                          </wps:cNvSpPr>
                          <wps:spPr bwMode="auto">
                            <a:xfrm>
                              <a:off x="893929" y="798394"/>
                              <a:ext cx="1256030" cy="420370"/>
                            </a:xfrm>
                            <a:prstGeom prst="rect">
                              <a:avLst/>
                            </a:prstGeom>
                            <a:solidFill>
                              <a:srgbClr val="FFFFFF"/>
                            </a:solidFill>
                            <a:ln w="9525">
                              <a:noFill/>
                              <a:miter lim="800000"/>
                              <a:headEnd/>
                              <a:tailEnd/>
                            </a:ln>
                          </wps:spPr>
                          <wps:txbx>
                            <w:txbxContent>
                              <w:p w14:paraId="4671F30D" w14:textId="77777777" w:rsidR="00B31C2C" w:rsidRPr="00A33746" w:rsidRDefault="00B31C2C" w:rsidP="00B31C2C">
                                <w:pPr>
                                  <w:spacing w:after="0" w:line="240" w:lineRule="auto"/>
                                  <w:jc w:val="center"/>
                                  <w:rPr>
                                    <w:sz w:val="20"/>
                                    <w:szCs w:val="20"/>
                                  </w:rPr>
                                </w:pPr>
                                <w:r>
                                  <w:rPr>
                                    <w:sz w:val="20"/>
                                    <w:szCs w:val="20"/>
                                  </w:rPr>
                                  <w:t xml:space="preserve">pH of the </w:t>
                                </w:r>
                                <w:r w:rsidRPr="00B31C2C">
                                  <w:rPr>
                                    <w:sz w:val="20"/>
                                    <w:szCs w:val="20"/>
                                  </w:rPr>
                                  <w:t>aquatic habitat</w:t>
                                </w:r>
                              </w:p>
                              <w:p w14:paraId="6016045E" w14:textId="5B82DD55" w:rsidR="00700B3A" w:rsidRPr="00A33746" w:rsidRDefault="00700B3A" w:rsidP="00700B3A">
                                <w:pPr>
                                  <w:spacing w:after="0" w:line="240" w:lineRule="auto"/>
                                  <w:jc w:val="center"/>
                                  <w:rPr>
                                    <w:sz w:val="20"/>
                                    <w:szCs w:val="20"/>
                                  </w:rPr>
                                </w:pPr>
                              </w:p>
                            </w:txbxContent>
                          </wps:txbx>
                          <wps:bodyPr rot="0" vert="horz" wrap="square" lIns="91440" tIns="45720" rIns="91440" bIns="45720" anchor="t" anchorCtr="0">
                            <a:noAutofit/>
                          </wps:bodyPr>
                        </wps:wsp>
                        <wps:wsp>
                          <wps:cNvPr id="412" name="Szövegdoboz 2"/>
                          <wps:cNvSpPr txBox="1">
                            <a:spLocks noChangeArrowheads="1"/>
                          </wps:cNvSpPr>
                          <wps:spPr bwMode="auto">
                            <a:xfrm>
                              <a:off x="3835021" y="764275"/>
                              <a:ext cx="1456690" cy="398145"/>
                            </a:xfrm>
                            <a:prstGeom prst="rect">
                              <a:avLst/>
                            </a:prstGeom>
                            <a:solidFill>
                              <a:srgbClr val="FFFFFF"/>
                            </a:solidFill>
                            <a:ln w="9525">
                              <a:noFill/>
                              <a:miter lim="800000"/>
                              <a:headEnd/>
                              <a:tailEnd/>
                            </a:ln>
                          </wps:spPr>
                          <wps:txbx>
                            <w:txbxContent>
                              <w:p w14:paraId="47B27DB0" w14:textId="68A38253" w:rsidR="00700B3A" w:rsidRPr="00632866" w:rsidRDefault="00B31C2C" w:rsidP="00700B3A">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w:t>
                                </w:r>
                                <w:r w:rsidR="00700B3A">
                                  <w:rPr>
                                    <w:sz w:val="20"/>
                                    <w:szCs w:val="20"/>
                                  </w:rPr>
                                  <w:t>arbon</w:t>
                                </w:r>
                                <w:r>
                                  <w:rPr>
                                    <w:sz w:val="20"/>
                                    <w:szCs w:val="20"/>
                                  </w:rPr>
                                  <w:t>ate+acid</w:t>
                                </w:r>
                                <w:proofErr w:type="spellEnd"/>
                              </w:p>
                            </w:txbxContent>
                          </wps:txbx>
                          <wps:bodyPr rot="0" vert="horz" wrap="square" lIns="91440" tIns="45720" rIns="91440" bIns="45720" anchor="t" anchorCtr="0">
                            <a:noAutofit/>
                          </wps:bodyPr>
                        </wps:wsp>
                        <wps:wsp>
                          <wps:cNvPr id="413" name="Szövegdoboz 2"/>
                          <wps:cNvSpPr txBox="1">
                            <a:spLocks noChangeArrowheads="1"/>
                          </wps:cNvSpPr>
                          <wps:spPr bwMode="auto">
                            <a:xfrm>
                              <a:off x="2292824" y="1303361"/>
                              <a:ext cx="1638300" cy="476250"/>
                            </a:xfrm>
                            <a:prstGeom prst="rect">
                              <a:avLst/>
                            </a:prstGeom>
                            <a:solidFill>
                              <a:srgbClr val="FFFFFF"/>
                            </a:solidFill>
                            <a:ln w="9525">
                              <a:noFill/>
                              <a:miter lim="800000"/>
                              <a:headEnd/>
                              <a:tailEnd/>
                            </a:ln>
                          </wps:spPr>
                          <wps:txbx>
                            <w:txbxContent>
                              <w:p w14:paraId="1FD1B805" w14:textId="2BC2BD95" w:rsidR="00700B3A" w:rsidRPr="00A33746" w:rsidRDefault="00B31C2C" w:rsidP="00B31C2C">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414" name="Nyíl: szalag, lefelé mutató 414"/>
                          <wps:cNvSpPr/>
                          <wps:spPr>
                            <a:xfrm rot="20518167">
                              <a:off x="1671851" y="512929"/>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Nyíl: szalag, lefelé mutató 415"/>
                          <wps:cNvSpPr/>
                          <wps:spPr>
                            <a:xfrm rot="12760760">
                              <a:off x="1613359" y="1483527"/>
                              <a:ext cx="1065722"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Szövegdoboz 2"/>
                          <wps:cNvSpPr txBox="1">
                            <a:spLocks noChangeArrowheads="1"/>
                          </wps:cNvSpPr>
                          <wps:spPr bwMode="auto">
                            <a:xfrm>
                              <a:off x="583530" y="896693"/>
                              <a:ext cx="483648" cy="295275"/>
                            </a:xfrm>
                            <a:prstGeom prst="rect">
                              <a:avLst/>
                            </a:prstGeom>
                            <a:solidFill>
                              <a:srgbClr val="FFFFFF"/>
                            </a:solidFill>
                            <a:ln w="9525">
                              <a:noFill/>
                              <a:miter lim="800000"/>
                              <a:headEnd/>
                              <a:tailEnd/>
                            </a:ln>
                          </wps:spPr>
                          <wps:txbx>
                            <w:txbxContent>
                              <w:p w14:paraId="4B8D4D17" w14:textId="3F69982A" w:rsidR="00700B3A" w:rsidRDefault="00700B3A" w:rsidP="00700B3A">
                                <w:r>
                                  <w:t>↑</w:t>
                                </w:r>
                                <w:r w:rsidR="00B31C2C">
                                  <w:t>↓</w:t>
                                </w:r>
                                <w:r>
                                  <w:t>↓</w:t>
                                </w:r>
                              </w:p>
                            </w:txbxContent>
                          </wps:txbx>
                          <wps:bodyPr rot="0" vert="horz" wrap="square" lIns="91440" tIns="45720" rIns="91440" bIns="45720" anchor="t" anchorCtr="0">
                            <a:noAutofit/>
                          </wps:bodyPr>
                        </wps:wsp>
                        <wps:wsp>
                          <wps:cNvPr id="417" name="Szövegdoboz 2"/>
                          <wps:cNvSpPr txBox="1">
                            <a:spLocks noChangeArrowheads="1"/>
                          </wps:cNvSpPr>
                          <wps:spPr bwMode="auto">
                            <a:xfrm>
                              <a:off x="2947917" y="204717"/>
                              <a:ext cx="447675" cy="276225"/>
                            </a:xfrm>
                            <a:prstGeom prst="rect">
                              <a:avLst/>
                            </a:prstGeom>
                            <a:solidFill>
                              <a:srgbClr val="FFFFFF"/>
                            </a:solidFill>
                            <a:ln w="9525">
                              <a:noFill/>
                              <a:miter lim="800000"/>
                              <a:headEnd/>
                              <a:tailEnd/>
                            </a:ln>
                          </wps:spPr>
                          <wps:txbx>
                            <w:txbxContent>
                              <w:p w14:paraId="06D34AD1" w14:textId="77777777" w:rsidR="00700B3A" w:rsidRDefault="00700B3A" w:rsidP="00700B3A">
                                <w:r>
                                  <w:t>↑↓</w:t>
                                </w:r>
                              </w:p>
                              <w:p w14:paraId="72E9F722" w14:textId="77777777" w:rsidR="00700B3A" w:rsidRDefault="00700B3A" w:rsidP="00700B3A"/>
                            </w:txbxContent>
                          </wps:txbx>
                          <wps:bodyPr rot="0" vert="horz" wrap="square" lIns="91440" tIns="45720" rIns="91440" bIns="45720" anchor="t" anchorCtr="0">
                            <a:noAutofit/>
                          </wps:bodyPr>
                        </wps:wsp>
                        <wps:wsp>
                          <wps:cNvPr id="418" name="Szövegdoboz 2"/>
                          <wps:cNvSpPr txBox="1">
                            <a:spLocks noChangeArrowheads="1"/>
                          </wps:cNvSpPr>
                          <wps:spPr bwMode="auto">
                            <a:xfrm>
                              <a:off x="5254388" y="798394"/>
                              <a:ext cx="447675" cy="276225"/>
                            </a:xfrm>
                            <a:prstGeom prst="rect">
                              <a:avLst/>
                            </a:prstGeom>
                            <a:solidFill>
                              <a:srgbClr val="FFFFFF"/>
                            </a:solidFill>
                            <a:ln w="9525">
                              <a:noFill/>
                              <a:miter lim="800000"/>
                              <a:headEnd/>
                              <a:tailEnd/>
                            </a:ln>
                          </wps:spPr>
                          <wps:txbx>
                            <w:txbxContent>
                              <w:p w14:paraId="14BAD0EF" w14:textId="77777777" w:rsidR="00700B3A" w:rsidRDefault="00700B3A" w:rsidP="00700B3A">
                                <w:r>
                                  <w:t>↑↓</w:t>
                                </w:r>
                              </w:p>
                            </w:txbxContent>
                          </wps:txbx>
                          <wps:bodyPr rot="0" vert="horz" wrap="square" lIns="91440" tIns="45720" rIns="91440" bIns="45720" anchor="t" anchorCtr="0">
                            <a:noAutofit/>
                          </wps:bodyPr>
                        </wps:wsp>
                        <wps:wsp>
                          <wps:cNvPr id="419" name="Szövegdoboz 2"/>
                          <wps:cNvSpPr txBox="1">
                            <a:spLocks noChangeArrowheads="1"/>
                          </wps:cNvSpPr>
                          <wps:spPr bwMode="auto">
                            <a:xfrm>
                              <a:off x="5745013" y="1378725"/>
                              <a:ext cx="428336" cy="304800"/>
                            </a:xfrm>
                            <a:prstGeom prst="rect">
                              <a:avLst/>
                            </a:prstGeom>
                            <a:solidFill>
                              <a:srgbClr val="FFFFFF"/>
                            </a:solidFill>
                            <a:ln w="9525">
                              <a:noFill/>
                              <a:miter lim="800000"/>
                              <a:headEnd/>
                              <a:tailEnd/>
                            </a:ln>
                          </wps:spPr>
                          <wps:txbx>
                            <w:txbxContent>
                              <w:p w14:paraId="5DEE24C8" w14:textId="77777777" w:rsidR="00700B3A" w:rsidRPr="00AD4951" w:rsidRDefault="00700B3A" w:rsidP="00700B3A">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20" name="Szövegdoboz 2"/>
                          <wps:cNvSpPr txBox="1">
                            <a:spLocks noChangeArrowheads="1"/>
                          </wps:cNvSpPr>
                          <wps:spPr bwMode="auto">
                            <a:xfrm>
                              <a:off x="1364777" y="252484"/>
                              <a:ext cx="683895" cy="263525"/>
                            </a:xfrm>
                            <a:prstGeom prst="rect">
                              <a:avLst/>
                            </a:prstGeom>
                            <a:solidFill>
                              <a:srgbClr val="FFFFFF"/>
                            </a:solidFill>
                            <a:ln w="9525">
                              <a:solidFill>
                                <a:srgbClr val="000000"/>
                              </a:solidFill>
                              <a:miter lim="800000"/>
                              <a:headEnd/>
                              <a:tailEnd/>
                            </a:ln>
                          </wps:spPr>
                          <wps:txbx>
                            <w:txbxContent>
                              <w:p w14:paraId="14060332" w14:textId="116CAF19" w:rsidR="00700B3A" w:rsidRPr="00A95271" w:rsidRDefault="00B31C2C" w:rsidP="00700B3A">
                                <w:pPr>
                                  <w:rPr>
                                    <w:sz w:val="20"/>
                                    <w:szCs w:val="20"/>
                                  </w:rPr>
                                </w:pPr>
                                <w:r w:rsidRPr="00700B3A">
                                  <w:rPr>
                                    <w:rFonts w:cstheme="minorHAnsi"/>
                                    <w:sz w:val="20"/>
                                    <w:szCs w:val="20"/>
                                  </w:rPr>
                                  <w:t>acid rain</w:t>
                                </w:r>
                              </w:p>
                            </w:txbxContent>
                          </wps:txbx>
                          <wps:bodyPr rot="0" vert="horz" wrap="square" lIns="91440" tIns="45720" rIns="91440" bIns="45720" anchor="t" anchorCtr="0">
                            <a:noAutofit/>
                          </wps:bodyPr>
                        </wps:wsp>
                        <wps:wsp>
                          <wps:cNvPr id="421" name="Nyíl: szalag, lefelé mutató 421"/>
                          <wps:cNvSpPr/>
                          <wps:spPr>
                            <a:xfrm>
                              <a:off x="2060812" y="313899"/>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Szövegdoboz 2"/>
                          <wps:cNvSpPr txBox="1">
                            <a:spLocks noChangeArrowheads="1"/>
                          </wps:cNvSpPr>
                          <wps:spPr bwMode="auto">
                            <a:xfrm>
                              <a:off x="4370857" y="1351129"/>
                              <a:ext cx="1436378" cy="386715"/>
                            </a:xfrm>
                            <a:prstGeom prst="rect">
                              <a:avLst/>
                            </a:prstGeom>
                            <a:solidFill>
                              <a:srgbClr val="FFFFFF"/>
                            </a:solidFill>
                            <a:ln w="9525">
                              <a:solidFill>
                                <a:srgbClr val="000000"/>
                              </a:solidFill>
                              <a:miter lim="800000"/>
                              <a:headEnd/>
                              <a:tailEnd/>
                            </a:ln>
                          </wps:spPr>
                          <wps:txbx>
                            <w:txbxContent>
                              <w:p w14:paraId="45B55647" w14:textId="0D98A95F" w:rsidR="00700B3A" w:rsidRPr="00A95271" w:rsidRDefault="00B31C2C" w:rsidP="00700B3A">
                                <w:pPr>
                                  <w:spacing w:after="0" w:line="240" w:lineRule="auto"/>
                                  <w:rPr>
                                    <w:rFonts w:cstheme="minorHAnsi"/>
                                    <w:sz w:val="20"/>
                                    <w:szCs w:val="20"/>
                                  </w:rPr>
                                </w:pPr>
                                <w:r w:rsidRPr="00B31C2C">
                                  <w:rPr>
                                    <w:rFonts w:cstheme="minorHAnsi"/>
                                    <w:sz w:val="20"/>
                                    <w:szCs w:val="20"/>
                                  </w:rPr>
                                  <w:t>number of animals with calcareous skeleton</w:t>
                                </w:r>
                              </w:p>
                            </w:txbxContent>
                          </wps:txbx>
                          <wps:bodyPr rot="0" vert="horz" wrap="square" lIns="91440" tIns="45720" rIns="91440" bIns="45720" anchor="t" anchorCtr="0">
                            <a:noAutofit/>
                          </wps:bodyPr>
                        </wps:wsp>
                        <wps:wsp>
                          <wps:cNvPr id="423" name="Szövegdoboz 2"/>
                          <wps:cNvSpPr txBox="1">
                            <a:spLocks noChangeArrowheads="1"/>
                          </wps:cNvSpPr>
                          <wps:spPr bwMode="auto">
                            <a:xfrm>
                              <a:off x="4053386" y="1937923"/>
                              <a:ext cx="1815574" cy="255975"/>
                            </a:xfrm>
                            <a:prstGeom prst="rect">
                              <a:avLst/>
                            </a:prstGeom>
                            <a:solidFill>
                              <a:srgbClr val="FFFFFF"/>
                            </a:solidFill>
                            <a:ln w="9525">
                              <a:solidFill>
                                <a:srgbClr val="000000"/>
                              </a:solidFill>
                              <a:miter lim="800000"/>
                              <a:headEnd/>
                              <a:tailEnd/>
                            </a:ln>
                          </wps:spPr>
                          <wps:txbx>
                            <w:txbxContent>
                              <w:p w14:paraId="58BBB5B6" w14:textId="4C53A106" w:rsidR="00700B3A" w:rsidRPr="004A5430" w:rsidRDefault="00B31C2C" w:rsidP="00700B3A">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424" name="Szövegdoboz 2"/>
                          <wps:cNvSpPr txBox="1">
                            <a:spLocks noChangeArrowheads="1"/>
                          </wps:cNvSpPr>
                          <wps:spPr bwMode="auto">
                            <a:xfrm>
                              <a:off x="0" y="232012"/>
                              <a:ext cx="1160809" cy="565938"/>
                            </a:xfrm>
                            <a:prstGeom prst="rect">
                              <a:avLst/>
                            </a:prstGeom>
                            <a:solidFill>
                              <a:srgbClr val="FFFFFF"/>
                            </a:solidFill>
                            <a:ln w="9525">
                              <a:solidFill>
                                <a:srgbClr val="000000"/>
                              </a:solidFill>
                              <a:miter lim="800000"/>
                              <a:headEnd/>
                              <a:tailEnd/>
                            </a:ln>
                          </wps:spPr>
                          <wps:txbx>
                            <w:txbxContent>
                              <w:p w14:paraId="5EFA099A" w14:textId="77777777" w:rsidR="00B31C2C" w:rsidRPr="000D790A" w:rsidRDefault="00B31C2C" w:rsidP="00B31C2C">
                                <w:pPr>
                                  <w:spacing w:after="0" w:line="240" w:lineRule="auto"/>
                                  <w:rPr>
                                    <w:b/>
                                    <w:bCs/>
                                    <w:sz w:val="20"/>
                                    <w:szCs w:val="20"/>
                                  </w:rPr>
                                </w:pPr>
                                <w:r w:rsidRPr="000D790A">
                                  <w:rPr>
                                    <w:b/>
                                    <w:bCs/>
                                    <w:sz w:val="20"/>
                                    <w:szCs w:val="20"/>
                                  </w:rPr>
                                  <w:t>combustion</w:t>
                                </w:r>
                              </w:p>
                              <w:p w14:paraId="3AE4CBB5" w14:textId="339C7231" w:rsidR="00700B3A" w:rsidRPr="000D790A" w:rsidRDefault="00B31C2C" w:rsidP="00B31C2C">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425" name="Nyíl: szalag, lefelé mutató 425"/>
                          <wps:cNvSpPr/>
                          <wps:spPr>
                            <a:xfrm>
                              <a:off x="641445"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Szövegdoboz 2"/>
                          <wps:cNvSpPr txBox="1">
                            <a:spLocks noChangeArrowheads="1"/>
                          </wps:cNvSpPr>
                          <wps:spPr bwMode="auto">
                            <a:xfrm>
                              <a:off x="2947917" y="1705970"/>
                              <a:ext cx="447675" cy="304800"/>
                            </a:xfrm>
                            <a:prstGeom prst="rect">
                              <a:avLst/>
                            </a:prstGeom>
                            <a:solidFill>
                              <a:srgbClr val="FFFFFF"/>
                            </a:solidFill>
                            <a:ln w="9525">
                              <a:noFill/>
                              <a:miter lim="800000"/>
                              <a:headEnd/>
                              <a:tailEnd/>
                            </a:ln>
                          </wps:spPr>
                          <wps:txbx>
                            <w:txbxContent>
                              <w:p w14:paraId="7667B5BE" w14:textId="77777777" w:rsidR="00700B3A" w:rsidRPr="00AD4951" w:rsidRDefault="00700B3A" w:rsidP="00700B3A">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27" name="Nyíl: szalag, balra mutató 427"/>
                          <wps:cNvSpPr/>
                          <wps:spPr>
                            <a:xfrm>
                              <a:off x="5000483" y="1125941"/>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Nyíl: szalag, balra mutató 428"/>
                          <wps:cNvSpPr/>
                          <wps:spPr>
                            <a:xfrm>
                              <a:off x="5007307" y="1753738"/>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xmlns:w16du="http://schemas.microsoft.com/office/word/2023/wordml/word16du">
            <w:pict>
              <v:group w14:anchorId="296732C5" id="Csoportba foglalás 617" o:spid="_x0000_s1226" style="position:absolute;margin-left:-.2pt;margin-top:12.6pt;width:486pt;height:172.7pt;z-index:-251392000;mso-position-horizontal-relative:margin;mso-width-relative:margin" coordsize="61733,2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">
                <v:shape id="Nyíl: szalag, lefelé mutató 429" o:spid="_x0000_s1227" type="#_x0000_t105" style="position:absolute;left:35560;top:4680;width:9284;height:1845;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" adj="19455,21064,16200" fillcolor="black [3200]" strokecolor="black [1600]" strokeweight="1pt"/>
                <v:shape id="Nyíl: szalag, lefelé mutató 430" o:spid="_x0000_s1228" type="#_x0000_t105" style="position:absolute;left:36302;top:14847;width:9283;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" adj="19305,21026,16200" fillcolor="black [3200]" strokecolor="black [1600]" strokeweight="1pt"/>
                <v:group id="Csoportba foglalás 409" o:spid="_x0000_s1229" style="position:absolute;width:61733;height:21938" coordsize="61733,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_x0000_s1230" type="#_x0000_t202" style="position:absolute;left:26135;top:4367;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" stroked="f">
                    <v:textbox>
                      <w:txbxContent>
                        <w:p w14:paraId="47D10A8E" w14:textId="0E0A7246" w:rsidR="00700B3A" w:rsidRPr="00A33746" w:rsidRDefault="00700B3A" w:rsidP="00700B3A">
                          <w:pPr>
                            <w:spacing w:after="0" w:line="240" w:lineRule="auto"/>
                            <w:jc w:val="center"/>
                            <w:rPr>
                              <w:sz w:val="20"/>
                              <w:szCs w:val="20"/>
                            </w:rPr>
                          </w:pPr>
                          <w:r>
                            <w:rPr>
                              <w:sz w:val="20"/>
                              <w:szCs w:val="20"/>
                            </w:rPr>
                            <w:t>pH</w:t>
                          </w:r>
                          <w:r w:rsidR="00B31C2C">
                            <w:rPr>
                              <w:sz w:val="20"/>
                              <w:szCs w:val="20"/>
                            </w:rPr>
                            <w:t xml:space="preserve"> of the </w:t>
                          </w:r>
                          <w:r w:rsidR="00B31C2C" w:rsidRPr="00B31C2C">
                            <w:rPr>
                              <w:sz w:val="20"/>
                              <w:szCs w:val="20"/>
                            </w:rPr>
                            <w:t>aquatic habitat</w:t>
                          </w:r>
                        </w:p>
                        <w:p w14:paraId="398ED290" w14:textId="77777777" w:rsidR="00700B3A" w:rsidRPr="00A33746" w:rsidRDefault="00700B3A" w:rsidP="00700B3A">
                          <w:pPr>
                            <w:spacing w:after="0" w:line="240" w:lineRule="auto"/>
                            <w:jc w:val="center"/>
                            <w:rPr>
                              <w:sz w:val="20"/>
                              <w:szCs w:val="20"/>
                            </w:rPr>
                          </w:pPr>
                        </w:p>
                      </w:txbxContent>
                    </v:textbox>
                  </v:shape>
                  <v:shape id="_x0000_s1231" type="#_x0000_t202" style="position:absolute;left:8939;top:7983;width:125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" stroked="f">
                    <v:textbox>
                      <w:txbxContent>
                        <w:p w14:paraId="4671F30D" w14:textId="77777777" w:rsidR="00B31C2C" w:rsidRPr="00A33746" w:rsidRDefault="00B31C2C" w:rsidP="00B31C2C">
                          <w:pPr>
                            <w:spacing w:after="0" w:line="240" w:lineRule="auto"/>
                            <w:jc w:val="center"/>
                            <w:rPr>
                              <w:sz w:val="20"/>
                              <w:szCs w:val="20"/>
                            </w:rPr>
                          </w:pPr>
                          <w:r>
                            <w:rPr>
                              <w:sz w:val="20"/>
                              <w:szCs w:val="20"/>
                            </w:rPr>
                            <w:t xml:space="preserve">pH of the </w:t>
                          </w:r>
                          <w:r w:rsidRPr="00B31C2C">
                            <w:rPr>
                              <w:sz w:val="20"/>
                              <w:szCs w:val="20"/>
                            </w:rPr>
                            <w:t>aquatic habitat</w:t>
                          </w:r>
                        </w:p>
                        <w:p w14:paraId="6016045E" w14:textId="5B82DD55" w:rsidR="00700B3A" w:rsidRPr="00A33746" w:rsidRDefault="00700B3A" w:rsidP="00700B3A">
                          <w:pPr>
                            <w:spacing w:after="0" w:line="240" w:lineRule="auto"/>
                            <w:jc w:val="center"/>
                            <w:rPr>
                              <w:sz w:val="20"/>
                              <w:szCs w:val="20"/>
                            </w:rPr>
                          </w:pPr>
                        </w:p>
                      </w:txbxContent>
                    </v:textbox>
                  </v:shape>
                  <v:shape id="_x0000_s1232" type="#_x0000_t202" style="position:absolute;left:38350;top:7642;width:14567;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" stroked="f">
                    <v:textbox>
                      <w:txbxContent>
                        <w:p w14:paraId="47B27DB0" w14:textId="68A38253" w:rsidR="00700B3A" w:rsidRPr="00632866" w:rsidRDefault="00B31C2C" w:rsidP="00700B3A">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w:t>
                          </w:r>
                          <w:r w:rsidR="00700B3A">
                            <w:rPr>
                              <w:sz w:val="20"/>
                              <w:szCs w:val="20"/>
                            </w:rPr>
                            <w:t>arbon</w:t>
                          </w:r>
                          <w:r>
                            <w:rPr>
                              <w:sz w:val="20"/>
                              <w:szCs w:val="20"/>
                            </w:rPr>
                            <w:t>ate+acid</w:t>
                          </w:r>
                          <w:proofErr w:type="spellEnd"/>
                        </w:p>
                      </w:txbxContent>
                    </v:textbox>
                  </v:shape>
                  <v:shape id="_x0000_s1233" type="#_x0000_t202" style="position:absolute;left:22928;top:13033;width:1638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" stroked="f">
                    <v:textbox>
                      <w:txbxContent>
                        <w:p w14:paraId="1FD1B805" w14:textId="2BC2BD95" w:rsidR="00700B3A" w:rsidRPr="00A33746" w:rsidRDefault="00B31C2C" w:rsidP="00B31C2C">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414" o:spid="_x0000_s1234" type="#_x0000_t105" style="position:absolute;left:16718;top:5129;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" adj="19810,21153,16200" fillcolor="black [3200]" strokecolor="black [1600]" strokeweight="1pt"/>
                  <v:shape id="Nyíl: szalag, lefelé mutató 415" o:spid="_x0000_s1235" type="#_x0000_t105" style="position:absolute;left:16133;top:14835;width:10657;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" adj="19927,21182,16200" fillcolor="black [3200]" strokecolor="black [1600]" strokeweight="1pt"/>
                  <v:shape id="_x0000_s1236" type="#_x0000_t202" style="position:absolute;left:5835;top:8966;width:483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" stroked="f">
                    <v:textbox>
                      <w:txbxContent>
                        <w:p w14:paraId="4B8D4D17" w14:textId="3F69982A" w:rsidR="00700B3A" w:rsidRDefault="00700B3A" w:rsidP="00700B3A">
                          <w:r>
                            <w:t>↑</w:t>
                          </w:r>
                          <w:r w:rsidR="00B31C2C">
                            <w:t>↓</w:t>
                          </w:r>
                          <w:r>
                            <w:t>↓</w:t>
                          </w:r>
                        </w:p>
                      </w:txbxContent>
                    </v:textbox>
                  </v:shape>
                  <v:shape id="_x0000_s1237" type="#_x0000_t202" style="position:absolute;left:29479;top:2047;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" stroked="f">
                    <v:textbox>
                      <w:txbxContent>
                        <w:p w14:paraId="06D34AD1" w14:textId="77777777" w:rsidR="00700B3A" w:rsidRDefault="00700B3A" w:rsidP="00700B3A">
                          <w:r>
                            <w:t>↑↓</w:t>
                          </w:r>
                        </w:p>
                        <w:p w14:paraId="72E9F722" w14:textId="77777777" w:rsidR="00700B3A" w:rsidRDefault="00700B3A" w:rsidP="00700B3A"/>
                      </w:txbxContent>
                    </v:textbox>
                  </v:shape>
                  <v:shape id="_x0000_s1238" type="#_x0000_t202" style="position:absolute;left:52543;top:7983;width:4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" stroked="f">
                    <v:textbox>
                      <w:txbxContent>
                        <w:p w14:paraId="14BAD0EF" w14:textId="77777777" w:rsidR="00700B3A" w:rsidRDefault="00700B3A" w:rsidP="00700B3A">
                          <w:r>
                            <w:t>↑↓</w:t>
                          </w:r>
                        </w:p>
                      </w:txbxContent>
                    </v:textbox>
                  </v:shape>
                  <v:shape id="_x0000_s1239" type="#_x0000_t202" style="position:absolute;left:57450;top:13787;width:42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" stroked="f">
                    <v:textbox>
                      <w:txbxContent>
                        <w:p w14:paraId="5DEE24C8" w14:textId="77777777" w:rsidR="00700B3A" w:rsidRPr="00AD4951" w:rsidRDefault="00700B3A" w:rsidP="00700B3A">
                          <w:pPr>
                            <w:rPr>
                              <w:rFonts w:cstheme="minorHAnsi"/>
                              <w:sz w:val="20"/>
                              <w:szCs w:val="20"/>
                            </w:rPr>
                          </w:pPr>
                          <w:r w:rsidRPr="00AD4951">
                            <w:rPr>
                              <w:rFonts w:cstheme="minorHAnsi"/>
                              <w:sz w:val="20"/>
                              <w:szCs w:val="20"/>
                            </w:rPr>
                            <w:t>↑↓</w:t>
                          </w:r>
                        </w:p>
                      </w:txbxContent>
                    </v:textbox>
                  </v:shape>
                  <v:shape id="_x0000_s1240" type="#_x0000_t202" style="position:absolute;left:13647;top:2524;width:6839;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14060332" w14:textId="116CAF19" w:rsidR="00700B3A" w:rsidRPr="00A95271" w:rsidRDefault="00B31C2C" w:rsidP="00700B3A">
                          <w:pPr>
                            <w:rPr>
                              <w:sz w:val="20"/>
                              <w:szCs w:val="20"/>
                            </w:rPr>
                          </w:pPr>
                          <w:r w:rsidRPr="00700B3A">
                            <w:rPr>
                              <w:rFonts w:cstheme="minorHAnsi"/>
                              <w:sz w:val="20"/>
                              <w:szCs w:val="20"/>
                            </w:rPr>
                            <w:t>acid rain</w:t>
                          </w:r>
                        </w:p>
                      </w:txbxContent>
                    </v:textbox>
                  </v:shape>
                  <v:shape id="Nyíl: szalag, lefelé mutató 421" o:spid="_x0000_s1241" type="#_x0000_t105" style="position:absolute;left:20608;top:3138;width:3646;height:1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" adj="17450,20562,16200" fillcolor="#4472c4 [3204]" strokecolor="#1f3763 [1604]" strokeweight="1pt"/>
                  <v:shape id="_x0000_s1242" type="#_x0000_t202" style="position:absolute;left:43708;top:13511;width:1436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">
                    <v:textbox>
                      <w:txbxContent>
                        <w:p w14:paraId="45B55647" w14:textId="0D98A95F" w:rsidR="00700B3A" w:rsidRPr="00A95271" w:rsidRDefault="00B31C2C" w:rsidP="00700B3A">
                          <w:pPr>
                            <w:spacing w:after="0" w:line="240" w:lineRule="auto"/>
                            <w:rPr>
                              <w:rFonts w:cstheme="minorHAnsi"/>
                              <w:sz w:val="20"/>
                              <w:szCs w:val="20"/>
                            </w:rPr>
                          </w:pPr>
                          <w:r w:rsidRPr="00B31C2C">
                            <w:rPr>
                              <w:rFonts w:cstheme="minorHAnsi"/>
                              <w:sz w:val="20"/>
                              <w:szCs w:val="20"/>
                            </w:rPr>
                            <w:t>number of animals with calcareous skeleton</w:t>
                          </w:r>
                        </w:p>
                      </w:txbxContent>
                    </v:textbox>
                  </v:shape>
                  <v:shape id="_x0000_s1243" type="#_x0000_t202" style="position:absolute;left:40533;top:19379;width:1815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">
                    <v:textbox style="mso-fit-shape-to-text:t">
                      <w:txbxContent>
                        <w:p w14:paraId="58BBB5B6" w14:textId="4C53A106" w:rsidR="00700B3A" w:rsidRPr="004A5430" w:rsidRDefault="00B31C2C" w:rsidP="00700B3A">
                          <w:pPr>
                            <w:spacing w:after="0" w:line="240" w:lineRule="auto"/>
                            <w:rPr>
                              <w:b/>
                              <w:bCs/>
                              <w:sz w:val="20"/>
                              <w:szCs w:val="20"/>
                            </w:rPr>
                          </w:pPr>
                          <w:r w:rsidRPr="00B31C2C">
                            <w:rPr>
                              <w:b/>
                              <w:bCs/>
                              <w:sz w:val="20"/>
                              <w:szCs w:val="20"/>
                            </w:rPr>
                            <w:t>the food chain breaks down</w:t>
                          </w:r>
                        </w:p>
                      </w:txbxContent>
                    </v:textbox>
                  </v:shape>
                  <v:shape id="_x0000_s1244" type="#_x0000_t202" style="position:absolute;top:2320;width:11608;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">
                    <v:textbox style="mso-fit-shape-to-text:t">
                      <w:txbxContent>
                        <w:p w14:paraId="5EFA099A" w14:textId="77777777" w:rsidR="00B31C2C" w:rsidRPr="000D790A" w:rsidRDefault="00B31C2C" w:rsidP="00B31C2C">
                          <w:pPr>
                            <w:spacing w:after="0" w:line="240" w:lineRule="auto"/>
                            <w:rPr>
                              <w:b/>
                              <w:bCs/>
                              <w:sz w:val="20"/>
                              <w:szCs w:val="20"/>
                            </w:rPr>
                          </w:pPr>
                          <w:r w:rsidRPr="000D790A">
                            <w:rPr>
                              <w:b/>
                              <w:bCs/>
                              <w:sz w:val="20"/>
                              <w:szCs w:val="20"/>
                            </w:rPr>
                            <w:t>combustion</w:t>
                          </w:r>
                        </w:p>
                        <w:p w14:paraId="3AE4CBB5" w14:textId="339C7231" w:rsidR="00700B3A" w:rsidRPr="000D790A" w:rsidRDefault="00B31C2C" w:rsidP="00B31C2C">
                          <w:pPr>
                            <w:spacing w:after="0" w:line="240" w:lineRule="auto"/>
                            <w:rPr>
                              <w:b/>
                              <w:bCs/>
                              <w:sz w:val="20"/>
                              <w:szCs w:val="20"/>
                            </w:rPr>
                          </w:pPr>
                          <w:r w:rsidRPr="000D790A">
                            <w:rPr>
                              <w:b/>
                              <w:bCs/>
                              <w:sz w:val="20"/>
                              <w:szCs w:val="20"/>
                            </w:rPr>
                            <w:t xml:space="preserve"> of sulphur-containing carbon</w:t>
                          </w:r>
                        </w:p>
                      </w:txbxContent>
                    </v:textbox>
                  </v:shape>
                  <v:shape id="Nyíl: szalag, lefelé mutató 425" o:spid="_x0000_s1245" type="#_x0000_t105" style="position:absolute;left:6414;width:7910;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" adj="18689,20872,16200" fillcolor="#4472c4 [3204]" strokecolor="#1f3763 [1604]" strokeweight="1pt"/>
                  <v:shape id="_x0000_s1246" type="#_x0000_t202" style="position:absolute;left:29479;top:17059;width:44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" stroked="f">
                    <v:textbox>
                      <w:txbxContent>
                        <w:p w14:paraId="7667B5BE" w14:textId="77777777" w:rsidR="00700B3A" w:rsidRPr="00AD4951" w:rsidRDefault="00700B3A" w:rsidP="00700B3A">
                          <w:pPr>
                            <w:rPr>
                              <w:rFonts w:cstheme="minorHAnsi"/>
                              <w:sz w:val="20"/>
                              <w:szCs w:val="20"/>
                            </w:rPr>
                          </w:pPr>
                          <w:r w:rsidRPr="00AD4951">
                            <w:rPr>
                              <w:rFonts w:cstheme="minorHAnsi"/>
                              <w:sz w:val="20"/>
                              <w:szCs w:val="20"/>
                            </w:rPr>
                            <w:t>↑↓</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Nyíl: szalag, balra mutató 427" o:spid="_x0000_s1247" type="#_x0000_t103" style="position:absolute;left:50004;top:1125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" adj="18423,20806,5400" fillcolor="#4472c4 [3204]" strokecolor="#1f3763 [1604]" strokeweight="1pt"/>
                  <v:shape id="Nyíl: szalag, balra mutató 428" o:spid="_x0000_s1248" type="#_x0000_t103" style="position:absolute;left:50073;top:17537;width:457;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" adj="18565,20841,5400" fillcolor="#4472c4 [3204]" strokecolor="#1f3763 [1604]" strokeweight="1pt"/>
                </v:group>
                <w10:wrap type="topAndBottom" anchorx="margin"/>
              </v:group>
            </w:pict>
          </mc:Fallback>
        </mc:AlternateContent>
      </w:r>
    </w:p>
    <w:p w14:paraId="7F70D782" w14:textId="54516B45" w:rsidR="00700B3A" w:rsidRDefault="00D42466" w:rsidP="00700B3A">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528D1586" w14:textId="25C57BD5" w:rsidR="00D42466" w:rsidRDefault="00D42466" w:rsidP="00D42466">
      <w:pPr>
        <w:spacing w:before="160" w:after="0" w:line="240" w:lineRule="auto"/>
        <w:rPr>
          <w:rFonts w:eastAsia="Times New Roman" w:cstheme="minorHAnsi"/>
          <w:sz w:val="20"/>
          <w:szCs w:val="20"/>
          <w:lang w:eastAsia="hu-HU"/>
        </w:rPr>
      </w:pPr>
      <w:r>
        <w:rPr>
          <w:rFonts w:cstheme="minorHAnsi"/>
          <w:sz w:val="20"/>
          <w:szCs w:val="20"/>
        </w:rPr>
        <w:t>……………………………………………………………………………………………………………………………………………………………………………</w:t>
      </w:r>
    </w:p>
    <w:p w14:paraId="2587E087" w14:textId="77777777" w:rsidR="00D42466" w:rsidRDefault="00D42466" w:rsidP="00700B3A">
      <w:pPr>
        <w:spacing w:after="0" w:line="240" w:lineRule="auto"/>
        <w:rPr>
          <w:rFonts w:eastAsia="Times New Roman" w:cstheme="minorHAnsi"/>
          <w:sz w:val="20"/>
          <w:szCs w:val="20"/>
          <w:lang w:eastAsia="hu-HU"/>
        </w:rPr>
      </w:pPr>
    </w:p>
    <w:p w14:paraId="0F8B4B32" w14:textId="77777777" w:rsidR="00700B3A" w:rsidRPr="007C0937" w:rsidRDefault="00700B3A" w:rsidP="00700B3A">
      <w:pPr>
        <w:spacing w:after="0" w:line="240" w:lineRule="auto"/>
        <w:rPr>
          <w:rFonts w:cstheme="minorHAnsi"/>
          <w:bCs/>
          <w:sz w:val="20"/>
          <w:szCs w:val="20"/>
        </w:rPr>
      </w:pPr>
    </w:p>
    <w:p w14:paraId="42FCAC37" w14:textId="49445CA7"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9C211F" w:rsidRPr="009C211F">
        <w:rPr>
          <w:rFonts w:cstheme="minorHAnsi"/>
          <w:b/>
          <w:color w:val="FF0000"/>
          <w:sz w:val="20"/>
          <w:szCs w:val="20"/>
        </w:rPr>
        <w:t>10: Does acid rain harm mussels and coral reefs?</w:t>
      </w:r>
    </w:p>
    <w:p w14:paraId="726786A1"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670756BC" w14:textId="77777777" w:rsidR="005F64DB" w:rsidRPr="00115C28" w:rsidRDefault="005F64DB" w:rsidP="005F64DB">
      <w:pPr>
        <w:spacing w:after="0" w:line="240" w:lineRule="auto"/>
        <w:jc w:val="center"/>
        <w:rPr>
          <w:rFonts w:cstheme="minorHAnsi"/>
          <w:bCs/>
          <w:color w:val="FF0000"/>
          <w:sz w:val="20"/>
          <w:szCs w:val="20"/>
        </w:rPr>
      </w:pPr>
      <w:bookmarkStart w:id="26" w:name="_Hlk136234792"/>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2FEA15E4" w14:textId="53A5EC43" w:rsidR="00AE5720" w:rsidRPr="00F70CD6" w:rsidRDefault="00AE5720" w:rsidP="00AE5720">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30624" behindDoc="1" locked="0" layoutInCell="1" allowOverlap="1" wp14:anchorId="0DE2C0E3" wp14:editId="4F0E8CEB">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600BC97C" w14:textId="77777777" w:rsidR="00AE5720" w:rsidRDefault="00AE5720" w:rsidP="00AE5720">
                            <w:pPr>
                              <w:spacing w:after="0" w:line="240" w:lineRule="auto"/>
                              <w:rPr>
                                <w:rFonts w:cstheme="minorHAnsi"/>
                                <w:sz w:val="20"/>
                                <w:szCs w:val="20"/>
                              </w:rPr>
                            </w:pPr>
                            <w:r w:rsidRPr="009C211F">
                              <w:rPr>
                                <w:rFonts w:cstheme="minorHAnsi"/>
                                <w:sz w:val="20"/>
                                <w:szCs w:val="20"/>
                              </w:rPr>
                              <w:t xml:space="preserve">rain becomes more acidic, </w:t>
                            </w:r>
                          </w:p>
                          <w:p w14:paraId="3F3D73A9" w14:textId="77777777" w:rsidR="00AE5720" w:rsidRPr="00BD04A3" w:rsidRDefault="00AE5720" w:rsidP="00AE5720">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E2C0E3" id="Szövegdoboz 23" o:spid="_x0000_s1249" type="#_x0000_t202" style="position:absolute;margin-left:336.2pt;margin-top:19pt;width:96.7pt;height:46.1pt;z-index:-25138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">
                <v:textbox>
                  <w:txbxContent>
                    <w:p w14:paraId="600BC97C" w14:textId="77777777" w:rsidR="00AE5720" w:rsidRDefault="00AE5720" w:rsidP="00AE5720">
                      <w:pPr>
                        <w:spacing w:after="0" w:line="240" w:lineRule="auto"/>
                        <w:rPr>
                          <w:rFonts w:cstheme="minorHAnsi"/>
                          <w:sz w:val="20"/>
                          <w:szCs w:val="20"/>
                        </w:rPr>
                      </w:pPr>
                      <w:r w:rsidRPr="009C211F">
                        <w:rPr>
                          <w:rFonts w:cstheme="minorHAnsi"/>
                          <w:sz w:val="20"/>
                          <w:szCs w:val="20"/>
                        </w:rPr>
                        <w:t xml:space="preserve">rain becomes more acidic, </w:t>
                      </w:r>
                    </w:p>
                    <w:p w14:paraId="3F3D73A9" w14:textId="77777777" w:rsidR="00AE5720" w:rsidRPr="00BD04A3" w:rsidRDefault="00AE5720" w:rsidP="00AE5720">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29600" behindDoc="1" locked="0" layoutInCell="1" allowOverlap="1" wp14:anchorId="7C410602" wp14:editId="6590777B">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24"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762CE36E" w14:textId="77777777" w:rsidR="00AE5720" w:rsidRPr="00BD04A3" w:rsidRDefault="00AE5720" w:rsidP="00AE5720">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410602" id="Szövegdoboz 24" o:spid="_x0000_s1250" type="#_x0000_t202" style="position:absolute;margin-left:216.65pt;margin-top:19.45pt;width:91.4pt;height:47.05pt;z-index:-25138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">
                <v:textbox>
                  <w:txbxContent>
                    <w:p w14:paraId="762CE36E" w14:textId="77777777" w:rsidR="00AE5720" w:rsidRPr="00BD04A3" w:rsidRDefault="00AE5720" w:rsidP="00AE5720">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28576" behindDoc="1" locked="0" layoutInCell="1" allowOverlap="1" wp14:anchorId="72449427" wp14:editId="4BF4A0A4">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25"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1D1DB9FE" w14:textId="77777777" w:rsidR="00AE5720" w:rsidRPr="009C211F" w:rsidRDefault="00AE5720" w:rsidP="00AE5720">
                            <w:pPr>
                              <w:spacing w:after="0" w:line="240" w:lineRule="auto"/>
                              <w:rPr>
                                <w:sz w:val="20"/>
                                <w:szCs w:val="20"/>
                              </w:rPr>
                            </w:pPr>
                            <w:r w:rsidRPr="009C211F">
                              <w:rPr>
                                <w:sz w:val="20"/>
                                <w:szCs w:val="20"/>
                              </w:rPr>
                              <w:t>sulphur dioxide is released</w:t>
                            </w:r>
                          </w:p>
                          <w:p w14:paraId="18750950" w14:textId="77777777" w:rsidR="00AE5720" w:rsidRPr="00BD04A3" w:rsidRDefault="00AE5720" w:rsidP="00AE5720">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449427" id="Szövegdoboz 25" o:spid="_x0000_s1251" type="#_x0000_t202" style="position:absolute;margin-left:107.75pt;margin-top:19.45pt;width:80.8pt;height:45.65pt;z-index:-25138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">
                <v:textbox>
                  <w:txbxContent>
                    <w:p w14:paraId="1D1DB9FE" w14:textId="77777777" w:rsidR="00AE5720" w:rsidRPr="009C211F" w:rsidRDefault="00AE5720" w:rsidP="00AE5720">
                      <w:pPr>
                        <w:spacing w:after="0" w:line="240" w:lineRule="auto"/>
                        <w:rPr>
                          <w:sz w:val="20"/>
                          <w:szCs w:val="20"/>
                        </w:rPr>
                      </w:pPr>
                      <w:r w:rsidRPr="009C211F">
                        <w:rPr>
                          <w:sz w:val="20"/>
                          <w:szCs w:val="20"/>
                        </w:rPr>
                        <w:t>sulphur dioxide is released</w:t>
                      </w:r>
                    </w:p>
                    <w:p w14:paraId="18750950" w14:textId="77777777" w:rsidR="00AE5720" w:rsidRPr="00BD04A3" w:rsidRDefault="00AE5720" w:rsidP="00AE5720">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26528" behindDoc="1" locked="0" layoutInCell="1" allowOverlap="1" wp14:anchorId="02C392D1" wp14:editId="23E40A3C">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6F5B0575" w14:textId="77777777" w:rsidR="00AE5720" w:rsidRPr="00BD04A3" w:rsidRDefault="00AE5720" w:rsidP="00AE5720">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C392D1" id="Szövegdoboz 26" o:spid="_x0000_s1252" type="#_x0000_t202" style="position:absolute;margin-left:0;margin-top:20.55pt;width:80.8pt;height:44.75pt;z-index:-251389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">
                <v:textbox>
                  <w:txbxContent>
                    <w:p w14:paraId="6F5B0575" w14:textId="77777777" w:rsidR="00AE5720" w:rsidRPr="00BD04A3" w:rsidRDefault="00AE5720" w:rsidP="00AE5720">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32672" behindDoc="0" locked="0" layoutInCell="1" allowOverlap="1" wp14:anchorId="7E695D03" wp14:editId="2B223C4B">
                <wp:simplePos x="0" y="0"/>
                <wp:positionH relativeFrom="column">
                  <wp:posOffset>3938048</wp:posOffset>
                </wp:positionH>
                <wp:positionV relativeFrom="paragraph">
                  <wp:posOffset>455704</wp:posOffset>
                </wp:positionV>
                <wp:extent cx="302930" cy="5610"/>
                <wp:effectExtent l="0" t="57150" r="40005" b="90170"/>
                <wp:wrapNone/>
                <wp:docPr id="27" name="Egyenes összekötő nyíllal 27"/>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type w14:anchorId="17346680" id="_x0000_t32" coordsize="21600,21600" o:spt="32" o:oned="t" path="m,l21600,21600e" filled="f">
                <v:path arrowok="t" fillok="f" o:connecttype="none"/>
                <o:lock v:ext="edit" shapetype="t"/>
              </v:shapetype>
              <v:shape id="Egyenes összekötő nyíllal 27" o:spid="_x0000_s1026" type="#_x0000_t32" style="position:absolute;margin-left:310.1pt;margin-top:35.9pt;width:23.85pt;height:.4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31648" behindDoc="0" locked="0" layoutInCell="1" allowOverlap="1" wp14:anchorId="5B6FDAFE" wp14:editId="6D3122A1">
                <wp:simplePos x="0" y="0"/>
                <wp:positionH relativeFrom="column">
                  <wp:posOffset>2434660</wp:posOffset>
                </wp:positionH>
                <wp:positionV relativeFrom="paragraph">
                  <wp:posOffset>461057</wp:posOffset>
                </wp:positionV>
                <wp:extent cx="302930" cy="5610"/>
                <wp:effectExtent l="0" t="57150" r="40005" b="90170"/>
                <wp:wrapNone/>
                <wp:docPr id="28" name="Egyenes összekötő nyíllal 28"/>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1084CA1A" id="Egyenes összekötő nyíllal 28" o:spid="_x0000_s1026" type="#_x0000_t32" style="position:absolute;margin-left:191.7pt;margin-top:36.3pt;width:23.85pt;height:.45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27552" behindDoc="0" locked="0" layoutInCell="1" allowOverlap="1" wp14:anchorId="110A6AF5" wp14:editId="57B60534">
                <wp:simplePos x="0" y="0"/>
                <wp:positionH relativeFrom="column">
                  <wp:posOffset>1050711</wp:posOffset>
                </wp:positionH>
                <wp:positionV relativeFrom="paragraph">
                  <wp:posOffset>460589</wp:posOffset>
                </wp:positionV>
                <wp:extent cx="302930" cy="5610"/>
                <wp:effectExtent l="0" t="57150" r="40005" b="90170"/>
                <wp:wrapNone/>
                <wp:docPr id="29" name="Egyenes összekötő nyíllal 29"/>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12C850C" id="Egyenes összekötő nyíllal 29" o:spid="_x0000_s1026" type="#_x0000_t32" style="position:absolute;margin-left:82.75pt;margin-top:36.25pt;width:23.85pt;height:.4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4256A91D" w14:textId="77777777" w:rsidR="00AE5720" w:rsidRPr="0099443E" w:rsidRDefault="00AE5720" w:rsidP="00AE5720">
      <w:pPr>
        <w:spacing w:after="0" w:line="240" w:lineRule="auto"/>
        <w:jc w:val="both"/>
        <w:rPr>
          <w:rFonts w:cstheme="minorHAnsi"/>
          <w:sz w:val="20"/>
          <w:szCs w:val="20"/>
        </w:rPr>
      </w:pPr>
      <w:r w:rsidRPr="008159F9">
        <w:rPr>
          <w:rFonts w:cstheme="minorHAnsi"/>
          <w:sz w:val="20"/>
          <w:szCs w:val="20"/>
        </w:rPr>
        <w:t xml:space="preserve">The essence of the process in </w:t>
      </w:r>
      <w:r>
        <w:rPr>
          <w:rFonts w:cstheme="minorHAnsi"/>
          <w:sz w:val="20"/>
          <w:szCs w:val="20"/>
        </w:rPr>
        <w:t xml:space="preserve">chemical </w:t>
      </w:r>
      <w:r w:rsidRPr="008159F9">
        <w:rPr>
          <w:rFonts w:cstheme="minorHAnsi"/>
          <w:sz w:val="20"/>
          <w:szCs w:val="20"/>
        </w:rPr>
        <w:t>equations and words:</w:t>
      </w:r>
    </w:p>
    <w:p w14:paraId="11A29CD9" w14:textId="77777777" w:rsidR="00AE5720" w:rsidRPr="00F70CD6" w:rsidRDefault="00AE5720" w:rsidP="00AE5720">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2667E61C" w14:textId="77777777" w:rsidR="00AE5720" w:rsidRDefault="00AE5720" w:rsidP="00AE5720">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7AF37944" w14:textId="59874304" w:rsidR="00AE5720" w:rsidRPr="00700E21" w:rsidRDefault="00AE5720" w:rsidP="00AE5720">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69800F46" w14:textId="77777777" w:rsidR="00AE5720" w:rsidRPr="000A5B01" w:rsidRDefault="00AE5720" w:rsidP="00AE5720">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tbl>
      <w:tblPr>
        <w:tblStyle w:val="Rcsostblzat"/>
        <w:tblW w:w="8925" w:type="dxa"/>
        <w:tblInd w:w="137" w:type="dxa"/>
        <w:tblLook w:val="04A0" w:firstRow="1" w:lastRow="0" w:firstColumn="1" w:lastColumn="0" w:noHBand="0" w:noVBand="1"/>
      </w:tblPr>
      <w:tblGrid>
        <w:gridCol w:w="2977"/>
        <w:gridCol w:w="2977"/>
        <w:gridCol w:w="2971"/>
      </w:tblGrid>
      <w:tr w:rsidR="00AE5720" w:rsidRPr="000A5B01" w14:paraId="36F970EA" w14:textId="77777777" w:rsidTr="007710D3">
        <w:tc>
          <w:tcPr>
            <w:tcW w:w="2977" w:type="dxa"/>
          </w:tcPr>
          <w:p w14:paraId="70D6EE15" w14:textId="77777777" w:rsidR="00AE5720" w:rsidRPr="000A5B01" w:rsidRDefault="00AE572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0788CED" w14:textId="77777777" w:rsidR="00AE5720" w:rsidRPr="000A5B01" w:rsidRDefault="00AE572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p>
        </w:tc>
        <w:tc>
          <w:tcPr>
            <w:tcW w:w="2977" w:type="dxa"/>
          </w:tcPr>
          <w:p w14:paraId="2BC305CA" w14:textId="77777777" w:rsidR="00AE5720" w:rsidRPr="00CC7D1C" w:rsidRDefault="00AE572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73C1D7DE" w14:textId="77777777" w:rsidR="00AE5720" w:rsidRPr="000A5B01" w:rsidRDefault="00AE572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sand</w:t>
            </w:r>
          </w:p>
        </w:tc>
        <w:tc>
          <w:tcPr>
            <w:tcW w:w="2971" w:type="dxa"/>
          </w:tcPr>
          <w:p w14:paraId="6E8361E9" w14:textId="77777777" w:rsidR="00AE5720" w:rsidRPr="00CC7D1C" w:rsidRDefault="00AE572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1500C6C" w14:textId="77777777" w:rsidR="00AE5720" w:rsidRDefault="00AE572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limestone</w:t>
            </w:r>
          </w:p>
        </w:tc>
      </w:tr>
      <w:tr w:rsidR="00AE5720" w:rsidRPr="000A5B01" w14:paraId="64BF64A9" w14:textId="77777777" w:rsidTr="007710D3">
        <w:tc>
          <w:tcPr>
            <w:tcW w:w="2977" w:type="dxa"/>
          </w:tcPr>
          <w:p w14:paraId="1A6D8725" w14:textId="77777777" w:rsidR="00AE5720" w:rsidRPr="000A5B01" w:rsidRDefault="00AE572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76E64A83" w14:textId="77777777" w:rsidR="00AE5720" w:rsidRPr="000A5B01" w:rsidRDefault="00AE572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1" w:type="dxa"/>
          </w:tcPr>
          <w:p w14:paraId="7BC58D01" w14:textId="77777777" w:rsidR="00AE5720" w:rsidRPr="0099443E" w:rsidRDefault="00AE572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D8586A1" w14:textId="77777777" w:rsidR="00AE5720" w:rsidRPr="000A5B01" w:rsidRDefault="00AE5720" w:rsidP="00AE5720">
      <w:pPr>
        <w:autoSpaceDE w:val="0"/>
        <w:autoSpaceDN w:val="0"/>
        <w:adjustRightInd w:val="0"/>
        <w:spacing w:after="0" w:line="240" w:lineRule="auto"/>
        <w:jc w:val="both"/>
        <w:rPr>
          <w:rFonts w:cstheme="minorHAnsi"/>
          <w:sz w:val="20"/>
          <w:szCs w:val="20"/>
        </w:rPr>
      </w:pPr>
    </w:p>
    <w:p w14:paraId="268AA329" w14:textId="77777777" w:rsidR="00AE5720" w:rsidRDefault="00AE5720" w:rsidP="00AE5720">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2FA2191D"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(1) Pour tap water (equal amounts) into the 3 glasses.</w:t>
      </w:r>
    </w:p>
    <w:p w14:paraId="78AA305E"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(2) Drip red cabbage juice into the 3 glasses (equal amounts).</w:t>
      </w:r>
    </w:p>
    <w:p w14:paraId="340E8740"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lastRenderedPageBreak/>
        <w:t>(3) Drip vinegar (equal quantities) into the 3 glasses</w:t>
      </w:r>
      <w:r>
        <w:rPr>
          <w:rFonts w:cstheme="minorHAnsi"/>
          <w:sz w:val="20"/>
          <w:szCs w:val="20"/>
        </w:rPr>
        <w:t>.</w:t>
      </w:r>
      <w:r w:rsidRPr="00DE4CBB">
        <w:rPr>
          <w:rFonts w:cstheme="minorHAnsi"/>
          <w:sz w:val="20"/>
          <w:szCs w:val="20"/>
        </w:rPr>
        <w:t xml:space="preserve"> </w:t>
      </w:r>
    </w:p>
    <w:p w14:paraId="2C677AE4"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(4) Add a spoonful of sand to one of the glasses and stir.</w:t>
      </w:r>
    </w:p>
    <w:p w14:paraId="18E25219"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(5) Put a spoonful of limestone (with the other spoon) into the other glass and stir.</w:t>
      </w:r>
    </w:p>
    <w:p w14:paraId="3D7457AF" w14:textId="77777777" w:rsidR="00AE5720" w:rsidRDefault="00AE5720" w:rsidP="00AE572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(6) After an equal time has elapsed, record the colour of the liquid in each glass.</w:t>
      </w:r>
    </w:p>
    <w:p w14:paraId="33549CCE" w14:textId="77777777" w:rsidR="00AE5720" w:rsidRDefault="00AE5720" w:rsidP="00AE5720">
      <w:pPr>
        <w:autoSpaceDE w:val="0"/>
        <w:autoSpaceDN w:val="0"/>
        <w:adjustRightInd w:val="0"/>
        <w:spacing w:after="0" w:line="240" w:lineRule="auto"/>
        <w:ind w:firstLine="708"/>
        <w:jc w:val="both"/>
        <w:rPr>
          <w:rFonts w:cstheme="minorHAnsi"/>
          <w:sz w:val="20"/>
          <w:szCs w:val="20"/>
        </w:rPr>
      </w:pPr>
    </w:p>
    <w:p w14:paraId="50106892" w14:textId="35053E61" w:rsidR="00AE5720" w:rsidRPr="00AE5720" w:rsidRDefault="00AE5720" w:rsidP="00AE572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20888BCC" w14:textId="77777777" w:rsidR="00AE5720" w:rsidRDefault="00AE5720" w:rsidP="00AE572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3167D406" w14:textId="77777777" w:rsidR="00AE5720" w:rsidRPr="00DE4CBB" w:rsidRDefault="00AE5720" w:rsidP="00AE5720">
      <w:pPr>
        <w:autoSpaceDE w:val="0"/>
        <w:autoSpaceDN w:val="0"/>
        <w:adjustRightInd w:val="0"/>
        <w:spacing w:after="0" w:line="240" w:lineRule="auto"/>
        <w:ind w:firstLine="708"/>
        <w:jc w:val="both"/>
        <w:rPr>
          <w:rFonts w:cstheme="minorHAnsi"/>
          <w:sz w:val="20"/>
          <w:szCs w:val="20"/>
        </w:rPr>
      </w:pPr>
    </w:p>
    <w:p w14:paraId="773DA585" w14:textId="4567C3A5" w:rsidR="00AE5720" w:rsidRPr="000A5B01" w:rsidRDefault="00AE5720" w:rsidP="00AE5720">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1303DA20" w14:textId="5E667504" w:rsidR="00AE5720" w:rsidRPr="00F902BE" w:rsidRDefault="00AE5720" w:rsidP="00AE5720">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colour of the aqueous solution is pink.</w:t>
      </w:r>
    </w:p>
    <w:p w14:paraId="15D3CC61" w14:textId="56ED40F0" w:rsidR="00AE5720" w:rsidRDefault="00AE5720" w:rsidP="00AE5720">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colour of the aqueous solution is pink.</w:t>
      </w:r>
    </w:p>
    <w:p w14:paraId="7954550A" w14:textId="4AD79B1D" w:rsidR="00AE5720" w:rsidRPr="00F902BE" w:rsidRDefault="00AE5720" w:rsidP="00AE5720">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colour of the aqueous solution is </w:t>
      </w:r>
      <w:r>
        <w:rPr>
          <w:rFonts w:cstheme="minorHAnsi"/>
          <w:color w:val="FF0000"/>
          <w:sz w:val="20"/>
          <w:szCs w:val="20"/>
        </w:rPr>
        <w:t>lilac.</w:t>
      </w:r>
    </w:p>
    <w:p w14:paraId="334F5C7E" w14:textId="77777777" w:rsidR="00AE5720" w:rsidRDefault="00AE5720" w:rsidP="00AE5720">
      <w:pPr>
        <w:autoSpaceDE w:val="0"/>
        <w:autoSpaceDN w:val="0"/>
        <w:adjustRightInd w:val="0"/>
        <w:spacing w:after="0" w:line="240" w:lineRule="auto"/>
        <w:jc w:val="both"/>
        <w:rPr>
          <w:rFonts w:cstheme="minorHAnsi"/>
          <w:sz w:val="20"/>
          <w:szCs w:val="20"/>
        </w:rPr>
      </w:pPr>
    </w:p>
    <w:p w14:paraId="069C0AFE" w14:textId="77777777" w:rsidR="00AE5720" w:rsidRPr="000A5B01" w:rsidRDefault="00AE5720" w:rsidP="00AE5720">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2B5E751C" w14:textId="79BEB221" w:rsidR="00AE5720" w:rsidRPr="00F902BE" w:rsidRDefault="00AE5720" w:rsidP="00AE5720">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aqueous solution of vinegar is acidic.</w:t>
      </w:r>
    </w:p>
    <w:p w14:paraId="61BF8DE9" w14:textId="6BBF16E6" w:rsidR="00AE5720" w:rsidRDefault="00AE5720" w:rsidP="00AE5720">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sand does not react with the (acetic) acid, so the solution remains acidic.</w:t>
      </w:r>
    </w:p>
    <w:p w14:paraId="0CB3FC37" w14:textId="0683BD50" w:rsidR="00AE5720" w:rsidRPr="00F902BE" w:rsidRDefault="00AE5720" w:rsidP="00AE5720">
      <w:pPr>
        <w:autoSpaceDE w:val="0"/>
        <w:autoSpaceDN w:val="0"/>
        <w:adjustRightInd w:val="0"/>
        <w:spacing w:before="160" w:after="0" w:line="240" w:lineRule="auto"/>
        <w:ind w:left="708" w:firstLine="1"/>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limestone reacts with the (acetic) acid in the vinegar. The resulting carbonic acid decomposes into carbon dioxide and water. The carbon dioxide gets off the solution. </w:t>
      </w:r>
      <w:proofErr w:type="gramStart"/>
      <w:r w:rsidRPr="00AE5720">
        <w:rPr>
          <w:rFonts w:cstheme="minorHAnsi"/>
          <w:color w:val="FF0000"/>
          <w:sz w:val="20"/>
          <w:szCs w:val="20"/>
        </w:rPr>
        <w:t>Thus</w:t>
      </w:r>
      <w:proofErr w:type="gramEnd"/>
      <w:r w:rsidRPr="00AE5720">
        <w:rPr>
          <w:rFonts w:cstheme="minorHAnsi"/>
          <w:color w:val="FF0000"/>
          <w:sz w:val="20"/>
          <w:szCs w:val="20"/>
        </w:rPr>
        <w:t xml:space="preserve"> the acidity of the solution decreases over time.</w:t>
      </w:r>
    </w:p>
    <w:p w14:paraId="6FDF71EA" w14:textId="1CF0E69F" w:rsidR="00AE5720" w:rsidRDefault="00AE5720" w:rsidP="00AE5720">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proofErr w:type="gramStart"/>
      <w:r w:rsidR="000D790A" w:rsidRPr="000D790A">
        <w:rPr>
          <w:rFonts w:cstheme="minorHAnsi"/>
          <w:color w:val="FF0000"/>
          <w:sz w:val="20"/>
          <w:szCs w:val="20"/>
        </w:rPr>
        <w:t>Calcareous lake</w:t>
      </w:r>
      <w:proofErr w:type="gramEnd"/>
      <w:r w:rsidR="000D790A" w:rsidRPr="000D790A">
        <w:rPr>
          <w:rFonts w:cstheme="minorHAnsi"/>
          <w:color w:val="FF0000"/>
          <w:sz w:val="20"/>
          <w:szCs w:val="20"/>
        </w:rPr>
        <w:t xml:space="preserve"> beds can partially neutralise the effect of acid rain.</w:t>
      </w:r>
    </w:p>
    <w:p w14:paraId="6A221717" w14:textId="14B43A08" w:rsidR="00AE5720" w:rsidRPr="00700B3A" w:rsidRDefault="00AE5720" w:rsidP="00AE5720">
      <w:pPr>
        <w:autoSpaceDE w:val="0"/>
        <w:autoSpaceDN w:val="0"/>
        <w:adjustRightInd w:val="0"/>
        <w:spacing w:before="160" w:after="0" w:line="240" w:lineRule="auto"/>
        <w:jc w:val="both"/>
        <w:rPr>
          <w:rFonts w:cstheme="minorHAnsi"/>
          <w:sz w:val="20"/>
          <w:szCs w:val="20"/>
        </w:rPr>
      </w:pPr>
      <w:r w:rsidRPr="000A5B01">
        <w:rPr>
          <w:rFonts w:cstheme="minorHAnsi"/>
          <w:sz w:val="20"/>
          <w:szCs w:val="20"/>
        </w:rPr>
        <w:t>4.</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53C7B266" w14:textId="03204A0E" w:rsidR="000D790A" w:rsidRPr="00DF59CE" w:rsidRDefault="00AE5720" w:rsidP="00DF59CE">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r w:rsidR="000D790A">
        <w:rPr>
          <w:rFonts w:cstheme="minorHAnsi"/>
          <w:b/>
          <w:bCs/>
          <w:noProof/>
          <w:sz w:val="20"/>
          <w:szCs w:val="20"/>
        </w:rPr>
        <mc:AlternateContent>
          <mc:Choice Requires="wpg">
            <w:drawing>
              <wp:anchor distT="0" distB="0" distL="114300" distR="114300" simplePos="0" relativeHeight="251935744" behindDoc="1" locked="0" layoutInCell="1" allowOverlap="1" wp14:anchorId="248BABAB" wp14:editId="3D3407B9">
                <wp:simplePos x="0" y="0"/>
                <wp:positionH relativeFrom="margin">
                  <wp:posOffset>-635</wp:posOffset>
                </wp:positionH>
                <wp:positionV relativeFrom="paragraph">
                  <wp:posOffset>341630</wp:posOffset>
                </wp:positionV>
                <wp:extent cx="5962650" cy="2188845"/>
                <wp:effectExtent l="0" t="0" r="0" b="20955"/>
                <wp:wrapTopAndBottom/>
                <wp:docPr id="438" name="Csoportba foglalás 438"/>
                <wp:cNvGraphicFramePr/>
                <a:graphic xmlns:a="http://schemas.openxmlformats.org/drawingml/2006/main">
                  <a:graphicData uri="http://schemas.microsoft.com/office/word/2010/wordprocessingGroup">
                    <wpg:wgp>
                      <wpg:cNvGrpSpPr/>
                      <wpg:grpSpPr>
                        <a:xfrm>
                          <a:off x="0" y="0"/>
                          <a:ext cx="5962650" cy="2188845"/>
                          <a:chOff x="0" y="0"/>
                          <a:chExt cx="5962650" cy="2188873"/>
                        </a:xfrm>
                      </wpg:grpSpPr>
                      <wps:wsp>
                        <wps:cNvPr id="439" name="Szövegdoboz 2"/>
                        <wps:cNvSpPr txBox="1">
                          <a:spLocks noChangeArrowheads="1"/>
                        </wps:cNvSpPr>
                        <wps:spPr bwMode="auto">
                          <a:xfrm>
                            <a:off x="2619375" y="438150"/>
                            <a:ext cx="1019175" cy="426085"/>
                          </a:xfrm>
                          <a:prstGeom prst="rect">
                            <a:avLst/>
                          </a:prstGeom>
                          <a:solidFill>
                            <a:srgbClr val="FFFFFF"/>
                          </a:solidFill>
                          <a:ln w="9525">
                            <a:noFill/>
                            <a:miter lim="800000"/>
                            <a:headEnd/>
                            <a:tailEnd/>
                          </a:ln>
                        </wps:spPr>
                        <wps:txbx>
                          <w:txbxContent>
                            <w:p w14:paraId="0DC10830" w14:textId="77777777" w:rsidR="000D790A" w:rsidRPr="00A33746" w:rsidRDefault="000D790A" w:rsidP="000D790A">
                              <w:pPr>
                                <w:spacing w:after="0" w:line="240" w:lineRule="auto"/>
                                <w:jc w:val="center"/>
                                <w:rPr>
                                  <w:sz w:val="20"/>
                                  <w:szCs w:val="20"/>
                                </w:rPr>
                              </w:pPr>
                              <w:r>
                                <w:rPr>
                                  <w:sz w:val="20"/>
                                  <w:szCs w:val="20"/>
                                </w:rPr>
                                <w:t xml:space="preserve">pH of the </w:t>
                              </w:r>
                              <w:r w:rsidRPr="00B31C2C">
                                <w:rPr>
                                  <w:sz w:val="20"/>
                                  <w:szCs w:val="20"/>
                                </w:rPr>
                                <w:t>aquatic habitat</w:t>
                              </w:r>
                            </w:p>
                            <w:p w14:paraId="1CDD89A5" w14:textId="77777777" w:rsidR="000D790A" w:rsidRPr="00A33746" w:rsidRDefault="000D790A" w:rsidP="000D790A">
                              <w:pPr>
                                <w:spacing w:after="0" w:line="240" w:lineRule="auto"/>
                                <w:jc w:val="center"/>
                                <w:rPr>
                                  <w:sz w:val="20"/>
                                  <w:szCs w:val="20"/>
                                </w:rPr>
                              </w:pPr>
                            </w:p>
                          </w:txbxContent>
                        </wps:txbx>
                        <wps:bodyPr rot="0" vert="horz" wrap="square" lIns="91440" tIns="45720" rIns="91440" bIns="45720" anchor="t" anchorCtr="0">
                          <a:noAutofit/>
                        </wps:bodyPr>
                      </wps:wsp>
                      <wps:wsp>
                        <wps:cNvPr id="440" name="Szövegdoboz 2"/>
                        <wps:cNvSpPr txBox="1">
                          <a:spLocks noChangeArrowheads="1"/>
                        </wps:cNvSpPr>
                        <wps:spPr bwMode="auto">
                          <a:xfrm>
                            <a:off x="904875" y="800100"/>
                            <a:ext cx="1256030" cy="420370"/>
                          </a:xfrm>
                          <a:prstGeom prst="rect">
                            <a:avLst/>
                          </a:prstGeom>
                          <a:solidFill>
                            <a:srgbClr val="FFFFFF"/>
                          </a:solidFill>
                          <a:ln w="9525">
                            <a:noFill/>
                            <a:miter lim="800000"/>
                            <a:headEnd/>
                            <a:tailEnd/>
                          </a:ln>
                        </wps:spPr>
                        <wps:txbx>
                          <w:txbxContent>
                            <w:p w14:paraId="53B5D042" w14:textId="77777777" w:rsidR="000D790A" w:rsidRPr="00A33746" w:rsidRDefault="000D790A" w:rsidP="000D790A">
                              <w:pPr>
                                <w:spacing w:after="0" w:line="240" w:lineRule="auto"/>
                                <w:jc w:val="center"/>
                                <w:rPr>
                                  <w:sz w:val="20"/>
                                  <w:szCs w:val="20"/>
                                </w:rPr>
                              </w:pPr>
                              <w:r>
                                <w:rPr>
                                  <w:sz w:val="20"/>
                                  <w:szCs w:val="20"/>
                                </w:rPr>
                                <w:t xml:space="preserve">pH of the </w:t>
                              </w:r>
                              <w:r w:rsidRPr="00B31C2C">
                                <w:rPr>
                                  <w:sz w:val="20"/>
                                  <w:szCs w:val="20"/>
                                </w:rPr>
                                <w:t>aquatic habitat</w:t>
                              </w:r>
                            </w:p>
                            <w:p w14:paraId="52CC3DEB" w14:textId="71E4058C" w:rsidR="000D790A" w:rsidRPr="00A33746" w:rsidRDefault="000D790A" w:rsidP="000D790A">
                              <w:pPr>
                                <w:spacing w:after="0" w:line="240" w:lineRule="auto"/>
                                <w:jc w:val="center"/>
                                <w:rPr>
                                  <w:sz w:val="20"/>
                                  <w:szCs w:val="20"/>
                                </w:rPr>
                              </w:pPr>
                            </w:p>
                          </w:txbxContent>
                        </wps:txbx>
                        <wps:bodyPr rot="0" vert="horz" wrap="square" lIns="91440" tIns="45720" rIns="91440" bIns="45720" anchor="t" anchorCtr="0">
                          <a:noAutofit/>
                        </wps:bodyPr>
                      </wps:wsp>
                      <wps:wsp>
                        <wps:cNvPr id="441" name="Szövegdoboz 2"/>
                        <wps:cNvSpPr txBox="1">
                          <a:spLocks noChangeArrowheads="1"/>
                        </wps:cNvSpPr>
                        <wps:spPr bwMode="auto">
                          <a:xfrm>
                            <a:off x="3838575" y="762000"/>
                            <a:ext cx="1456690" cy="398145"/>
                          </a:xfrm>
                          <a:prstGeom prst="rect">
                            <a:avLst/>
                          </a:prstGeom>
                          <a:solidFill>
                            <a:srgbClr val="FFFFFF"/>
                          </a:solidFill>
                          <a:ln w="9525">
                            <a:noFill/>
                            <a:miter lim="800000"/>
                            <a:headEnd/>
                            <a:tailEnd/>
                          </a:ln>
                        </wps:spPr>
                        <wps:txbx>
                          <w:txbxContent>
                            <w:p w14:paraId="5585A494" w14:textId="77777777" w:rsidR="000D790A" w:rsidRPr="00632866" w:rsidRDefault="000D790A" w:rsidP="000D790A">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6BA70499" w14:textId="2F651FE7" w:rsidR="000D790A" w:rsidRPr="00632866" w:rsidRDefault="000D790A" w:rsidP="000D790A">
                              <w:pPr>
                                <w:jc w:val="center"/>
                                <w:rPr>
                                  <w:sz w:val="20"/>
                                  <w:szCs w:val="20"/>
                                </w:rPr>
                              </w:pPr>
                            </w:p>
                          </w:txbxContent>
                        </wps:txbx>
                        <wps:bodyPr rot="0" vert="horz" wrap="square" lIns="91440" tIns="45720" rIns="91440" bIns="45720" anchor="t" anchorCtr="0">
                          <a:noAutofit/>
                        </wps:bodyPr>
                      </wps:wsp>
                      <wps:wsp>
                        <wps:cNvPr id="442" name="Szövegdoboz 2"/>
                        <wps:cNvSpPr txBox="1">
                          <a:spLocks noChangeArrowheads="1"/>
                        </wps:cNvSpPr>
                        <wps:spPr bwMode="auto">
                          <a:xfrm>
                            <a:off x="2344096" y="1304922"/>
                            <a:ext cx="1646931" cy="476250"/>
                          </a:xfrm>
                          <a:prstGeom prst="rect">
                            <a:avLst/>
                          </a:prstGeom>
                          <a:solidFill>
                            <a:srgbClr val="FFFFFF"/>
                          </a:solidFill>
                          <a:ln w="9525">
                            <a:noFill/>
                            <a:miter lim="800000"/>
                            <a:headEnd/>
                            <a:tailEnd/>
                          </a:ln>
                        </wps:spPr>
                        <wps:txbx>
                          <w:txbxContent>
                            <w:p w14:paraId="39A0882C" w14:textId="4DA0AA42" w:rsidR="000D790A" w:rsidRPr="00A33746" w:rsidRDefault="000D790A" w:rsidP="000D790A">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443" name="Nyíl: szalag, lefelé mutató 443"/>
                        <wps:cNvSpPr/>
                        <wps:spPr>
                          <a:xfrm rot="20518167">
                            <a:off x="1676400" y="51435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Nyíl: szalag, lefelé mutató 444"/>
                        <wps:cNvSpPr/>
                        <wps:spPr>
                          <a:xfrm rot="929839">
                            <a:off x="3543300" y="51435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Nyíl: szalag, lefelé mutató 445"/>
                        <wps:cNvSpPr/>
                        <wps:spPr>
                          <a:xfrm rot="8357259">
                            <a:off x="3648075" y="141922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Nyíl: szalag, lefelé mutató 446"/>
                        <wps:cNvSpPr/>
                        <wps:spPr>
                          <a:xfrm rot="12760760">
                            <a:off x="1638300" y="1428750"/>
                            <a:ext cx="844550"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Szövegdoboz 2"/>
                        <wps:cNvSpPr txBox="1">
                          <a:spLocks noChangeArrowheads="1"/>
                        </wps:cNvSpPr>
                        <wps:spPr bwMode="auto">
                          <a:xfrm>
                            <a:off x="332687" y="969983"/>
                            <a:ext cx="536245" cy="264372"/>
                          </a:xfrm>
                          <a:prstGeom prst="rect">
                            <a:avLst/>
                          </a:prstGeom>
                          <a:solidFill>
                            <a:srgbClr val="FFFFFF"/>
                          </a:solidFill>
                          <a:ln w="9525">
                            <a:noFill/>
                            <a:miter lim="800000"/>
                            <a:headEnd/>
                            <a:tailEnd/>
                          </a:ln>
                        </wps:spPr>
                        <wps:txbx>
                          <w:txbxContent>
                            <w:p w14:paraId="0F3A5804" w14:textId="77777777" w:rsidR="000D790A" w:rsidRDefault="000D790A" w:rsidP="000D790A">
                              <w:r>
                                <w:t>↑↓</w:t>
                              </w:r>
                            </w:p>
                          </w:txbxContent>
                        </wps:txbx>
                        <wps:bodyPr rot="0" vert="horz" wrap="square" lIns="91440" tIns="45720" rIns="91440" bIns="45720" anchor="t" anchorCtr="0">
                          <a:noAutofit/>
                        </wps:bodyPr>
                      </wps:wsp>
                      <wps:wsp>
                        <wps:cNvPr id="448" name="Szövegdoboz 2"/>
                        <wps:cNvSpPr txBox="1">
                          <a:spLocks noChangeArrowheads="1"/>
                        </wps:cNvSpPr>
                        <wps:spPr bwMode="auto">
                          <a:xfrm>
                            <a:off x="2952750" y="200025"/>
                            <a:ext cx="447675" cy="276225"/>
                          </a:xfrm>
                          <a:prstGeom prst="rect">
                            <a:avLst/>
                          </a:prstGeom>
                          <a:solidFill>
                            <a:srgbClr val="FFFFFF"/>
                          </a:solidFill>
                          <a:ln w="9525">
                            <a:noFill/>
                            <a:miter lim="800000"/>
                            <a:headEnd/>
                            <a:tailEnd/>
                          </a:ln>
                        </wps:spPr>
                        <wps:txbx>
                          <w:txbxContent>
                            <w:p w14:paraId="19B21D83" w14:textId="77777777" w:rsidR="000D790A" w:rsidRDefault="000D790A" w:rsidP="000D790A">
                              <w:r>
                                <w:t>↑↓</w:t>
                              </w:r>
                            </w:p>
                            <w:p w14:paraId="6122F1FF" w14:textId="77777777" w:rsidR="000D790A" w:rsidRDefault="000D790A" w:rsidP="000D790A"/>
                          </w:txbxContent>
                        </wps:txbx>
                        <wps:bodyPr rot="0" vert="horz" wrap="square" lIns="91440" tIns="45720" rIns="91440" bIns="45720" anchor="t" anchorCtr="0">
                          <a:noAutofit/>
                        </wps:bodyPr>
                      </wps:wsp>
                      <wps:wsp>
                        <wps:cNvPr id="449" name="Szövegdoboz 2"/>
                        <wps:cNvSpPr txBox="1">
                          <a:spLocks noChangeArrowheads="1"/>
                        </wps:cNvSpPr>
                        <wps:spPr bwMode="auto">
                          <a:xfrm>
                            <a:off x="5257800" y="800100"/>
                            <a:ext cx="447675" cy="276225"/>
                          </a:xfrm>
                          <a:prstGeom prst="rect">
                            <a:avLst/>
                          </a:prstGeom>
                          <a:solidFill>
                            <a:srgbClr val="FFFFFF"/>
                          </a:solidFill>
                          <a:ln w="9525">
                            <a:noFill/>
                            <a:miter lim="800000"/>
                            <a:headEnd/>
                            <a:tailEnd/>
                          </a:ln>
                        </wps:spPr>
                        <wps:txbx>
                          <w:txbxContent>
                            <w:p w14:paraId="71007C23" w14:textId="77777777" w:rsidR="000D790A" w:rsidRDefault="000D790A" w:rsidP="000D790A">
                              <w:r>
                                <w:t>↑↓</w:t>
                              </w:r>
                            </w:p>
                          </w:txbxContent>
                        </wps:txbx>
                        <wps:bodyPr rot="0" vert="horz" wrap="square" lIns="91440" tIns="45720" rIns="91440" bIns="45720" anchor="t" anchorCtr="0">
                          <a:noAutofit/>
                        </wps:bodyPr>
                      </wps:wsp>
                      <wps:wsp>
                        <wps:cNvPr id="450" name="Szövegdoboz 2"/>
                        <wps:cNvSpPr txBox="1">
                          <a:spLocks noChangeArrowheads="1"/>
                        </wps:cNvSpPr>
                        <wps:spPr bwMode="auto">
                          <a:xfrm>
                            <a:off x="5514975" y="1428750"/>
                            <a:ext cx="447675" cy="304800"/>
                          </a:xfrm>
                          <a:prstGeom prst="rect">
                            <a:avLst/>
                          </a:prstGeom>
                          <a:solidFill>
                            <a:srgbClr val="FFFFFF"/>
                          </a:solidFill>
                          <a:ln w="9525">
                            <a:noFill/>
                            <a:miter lim="800000"/>
                            <a:headEnd/>
                            <a:tailEnd/>
                          </a:ln>
                        </wps:spPr>
                        <wps:txbx>
                          <w:txbxContent>
                            <w:p w14:paraId="3AE439E1" w14:textId="77777777" w:rsidR="000D790A" w:rsidRPr="00AD4951" w:rsidRDefault="000D790A" w:rsidP="000D790A">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51" name="Szövegdoboz 2"/>
                        <wps:cNvSpPr txBox="1">
                          <a:spLocks noChangeArrowheads="1"/>
                        </wps:cNvSpPr>
                        <wps:spPr bwMode="auto">
                          <a:xfrm>
                            <a:off x="1371600" y="247650"/>
                            <a:ext cx="683895" cy="263525"/>
                          </a:xfrm>
                          <a:prstGeom prst="rect">
                            <a:avLst/>
                          </a:prstGeom>
                          <a:solidFill>
                            <a:srgbClr val="FFFFFF"/>
                          </a:solidFill>
                          <a:ln w="9525">
                            <a:solidFill>
                              <a:srgbClr val="000000"/>
                            </a:solidFill>
                            <a:miter lim="800000"/>
                            <a:headEnd/>
                            <a:tailEnd/>
                          </a:ln>
                        </wps:spPr>
                        <wps:txbx>
                          <w:txbxContent>
                            <w:p w14:paraId="504D46D9" w14:textId="77777777" w:rsidR="000D790A" w:rsidRPr="00A95271" w:rsidRDefault="000D790A" w:rsidP="000D790A">
                              <w:pPr>
                                <w:rPr>
                                  <w:sz w:val="20"/>
                                  <w:szCs w:val="20"/>
                                </w:rPr>
                              </w:pPr>
                              <w:r w:rsidRPr="00700B3A">
                                <w:rPr>
                                  <w:rFonts w:cstheme="minorHAnsi"/>
                                  <w:sz w:val="20"/>
                                  <w:szCs w:val="20"/>
                                </w:rPr>
                                <w:t>acid rain</w:t>
                              </w:r>
                            </w:p>
                            <w:p w14:paraId="279A04C6" w14:textId="6FC0BE31" w:rsidR="000D790A" w:rsidRPr="00A95271" w:rsidRDefault="000D790A" w:rsidP="000D790A">
                              <w:pPr>
                                <w:rPr>
                                  <w:sz w:val="20"/>
                                  <w:szCs w:val="20"/>
                                </w:rPr>
                              </w:pPr>
                            </w:p>
                          </w:txbxContent>
                        </wps:txbx>
                        <wps:bodyPr rot="0" vert="horz" wrap="square" lIns="91440" tIns="45720" rIns="91440" bIns="45720" anchor="t" anchorCtr="0">
                          <a:noAutofit/>
                        </wps:bodyPr>
                      </wps:wsp>
                      <wps:wsp>
                        <wps:cNvPr id="452" name="Nyíl: szalag, lefelé mutató 452"/>
                        <wps:cNvSpPr/>
                        <wps:spPr>
                          <a:xfrm>
                            <a:off x="2066925" y="304800"/>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Szövegdoboz 2"/>
                        <wps:cNvSpPr txBox="1">
                          <a:spLocks noChangeArrowheads="1"/>
                        </wps:cNvSpPr>
                        <wps:spPr bwMode="auto">
                          <a:xfrm>
                            <a:off x="4177949" y="1343025"/>
                            <a:ext cx="1454956" cy="386715"/>
                          </a:xfrm>
                          <a:prstGeom prst="rect">
                            <a:avLst/>
                          </a:prstGeom>
                          <a:solidFill>
                            <a:srgbClr val="FFFFFF"/>
                          </a:solidFill>
                          <a:ln w="9525">
                            <a:solidFill>
                              <a:srgbClr val="000000"/>
                            </a:solidFill>
                            <a:miter lim="800000"/>
                            <a:headEnd/>
                            <a:tailEnd/>
                          </a:ln>
                        </wps:spPr>
                        <wps:txbx>
                          <w:txbxContent>
                            <w:p w14:paraId="315AB560" w14:textId="77777777" w:rsidR="000D790A" w:rsidRPr="00A95271" w:rsidRDefault="000D790A" w:rsidP="000D790A">
                              <w:pPr>
                                <w:spacing w:after="0" w:line="240" w:lineRule="auto"/>
                                <w:rPr>
                                  <w:rFonts w:cstheme="minorHAnsi"/>
                                  <w:sz w:val="20"/>
                                  <w:szCs w:val="20"/>
                                </w:rPr>
                              </w:pPr>
                              <w:r w:rsidRPr="00B31C2C">
                                <w:rPr>
                                  <w:rFonts w:cstheme="minorHAnsi"/>
                                  <w:sz w:val="20"/>
                                  <w:szCs w:val="20"/>
                                </w:rPr>
                                <w:t>number of animals with calcareous skeleton</w:t>
                              </w:r>
                            </w:p>
                            <w:p w14:paraId="11083A14" w14:textId="5608F98F" w:rsidR="000D790A" w:rsidRPr="00A95271" w:rsidRDefault="000D790A" w:rsidP="000D790A">
                              <w:pPr>
                                <w:spacing w:after="0" w:line="240" w:lineRule="auto"/>
                                <w:rPr>
                                  <w:rFonts w:cstheme="minorHAnsi"/>
                                  <w:sz w:val="20"/>
                                  <w:szCs w:val="20"/>
                                </w:rPr>
                              </w:pPr>
                            </w:p>
                          </w:txbxContent>
                        </wps:txbx>
                        <wps:bodyPr rot="0" vert="horz" wrap="square" lIns="91440" tIns="45720" rIns="91440" bIns="45720" anchor="t" anchorCtr="0">
                          <a:noAutofit/>
                        </wps:bodyPr>
                      </wps:wsp>
                      <wps:wsp>
                        <wps:cNvPr id="454" name="Szövegdoboz 2"/>
                        <wps:cNvSpPr txBox="1">
                          <a:spLocks noChangeArrowheads="1"/>
                        </wps:cNvSpPr>
                        <wps:spPr bwMode="auto">
                          <a:xfrm>
                            <a:off x="4057650" y="1932966"/>
                            <a:ext cx="1701799" cy="255907"/>
                          </a:xfrm>
                          <a:prstGeom prst="rect">
                            <a:avLst/>
                          </a:prstGeom>
                          <a:solidFill>
                            <a:srgbClr val="FFFFFF"/>
                          </a:solidFill>
                          <a:ln w="9525">
                            <a:solidFill>
                              <a:srgbClr val="000000"/>
                            </a:solidFill>
                            <a:miter lim="800000"/>
                            <a:headEnd/>
                            <a:tailEnd/>
                          </a:ln>
                        </wps:spPr>
                        <wps:txbx>
                          <w:txbxContent>
                            <w:p w14:paraId="7F567EC0" w14:textId="7808377F" w:rsidR="000D790A" w:rsidRPr="004A5430" w:rsidRDefault="000D790A" w:rsidP="000D790A">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455" name="Szövegdoboz 2"/>
                        <wps:cNvSpPr txBox="1">
                          <a:spLocks noChangeArrowheads="1"/>
                        </wps:cNvSpPr>
                        <wps:spPr bwMode="auto">
                          <a:xfrm>
                            <a:off x="0" y="228600"/>
                            <a:ext cx="1161414" cy="565784"/>
                          </a:xfrm>
                          <a:prstGeom prst="rect">
                            <a:avLst/>
                          </a:prstGeom>
                          <a:solidFill>
                            <a:srgbClr val="FFFFFF"/>
                          </a:solidFill>
                          <a:ln w="9525">
                            <a:solidFill>
                              <a:srgbClr val="000000"/>
                            </a:solidFill>
                            <a:miter lim="800000"/>
                            <a:headEnd/>
                            <a:tailEnd/>
                          </a:ln>
                        </wps:spPr>
                        <wps:txbx>
                          <w:txbxContent>
                            <w:p w14:paraId="445897C3" w14:textId="77777777" w:rsidR="000D790A" w:rsidRPr="000D790A" w:rsidRDefault="000D790A" w:rsidP="000D790A">
                              <w:pPr>
                                <w:spacing w:after="0" w:line="240" w:lineRule="auto"/>
                                <w:rPr>
                                  <w:b/>
                                  <w:bCs/>
                                  <w:sz w:val="20"/>
                                  <w:szCs w:val="20"/>
                                </w:rPr>
                              </w:pPr>
                              <w:r w:rsidRPr="000D790A">
                                <w:rPr>
                                  <w:b/>
                                  <w:bCs/>
                                  <w:sz w:val="20"/>
                                  <w:szCs w:val="20"/>
                                </w:rPr>
                                <w:t>combustion</w:t>
                              </w:r>
                            </w:p>
                            <w:p w14:paraId="30352BF5" w14:textId="6F61DDB2" w:rsidR="000D790A" w:rsidRPr="000D790A" w:rsidRDefault="000D790A" w:rsidP="000D790A">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456" name="Nyíl: szalag, lefelé mutató 456"/>
                        <wps:cNvSpPr/>
                        <wps:spPr>
                          <a:xfrm>
                            <a:off x="647700"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Szövegdoboz 2"/>
                        <wps:cNvSpPr txBox="1">
                          <a:spLocks noChangeArrowheads="1"/>
                        </wps:cNvSpPr>
                        <wps:spPr bwMode="auto">
                          <a:xfrm>
                            <a:off x="2952750" y="1704975"/>
                            <a:ext cx="447675" cy="304800"/>
                          </a:xfrm>
                          <a:prstGeom prst="rect">
                            <a:avLst/>
                          </a:prstGeom>
                          <a:solidFill>
                            <a:srgbClr val="FFFFFF"/>
                          </a:solidFill>
                          <a:ln w="9525">
                            <a:noFill/>
                            <a:miter lim="800000"/>
                            <a:headEnd/>
                            <a:tailEnd/>
                          </a:ln>
                        </wps:spPr>
                        <wps:txbx>
                          <w:txbxContent>
                            <w:p w14:paraId="06E41075" w14:textId="77777777" w:rsidR="000D790A" w:rsidRPr="00AD4951" w:rsidRDefault="000D790A" w:rsidP="000D790A">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58" name="Nyíl: szalag, balra mutató 458"/>
                        <wps:cNvSpPr/>
                        <wps:spPr>
                          <a:xfrm>
                            <a:off x="5010150" y="1123950"/>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Nyíl: szalag, balra mutató 459"/>
                        <wps:cNvSpPr/>
                        <wps:spPr>
                          <a:xfrm>
                            <a:off x="5010150" y="1752600"/>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Ellipszis 460"/>
                        <wps:cNvSpPr/>
                        <wps:spPr>
                          <a:xfrm>
                            <a:off x="3152775" y="190500"/>
                            <a:ext cx="207564" cy="3029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Ellipszis 461"/>
                        <wps:cNvSpPr/>
                        <wps:spPr>
                          <a:xfrm>
                            <a:off x="5724525" y="14382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Ellipszis 462"/>
                        <wps:cNvSpPr/>
                        <wps:spPr>
                          <a:xfrm>
                            <a:off x="3152775" y="1695450"/>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Ellipszis 463"/>
                        <wps:cNvSpPr/>
                        <wps:spPr>
                          <a:xfrm>
                            <a:off x="378053" y="969983"/>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Ellipszis 464"/>
                        <wps:cNvSpPr/>
                        <wps:spPr>
                          <a:xfrm>
                            <a:off x="5295900" y="7905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du="http://schemas.microsoft.com/office/word/2023/wordml/word16du">
            <w:pict>
              <v:group w14:anchorId="248BABAB" id="Csoportba foglalás 438" o:spid="_x0000_s1253" style="position:absolute;left:0;text-align:left;margin-left:-.05pt;margin-top:26.9pt;width:469.5pt;height:172.35pt;z-index:-251380736;mso-position-horizontal-relative:margin;mso-width-relative:margin" coordsize="59626,2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">
                <v:shape id="_x0000_s1254" type="#_x0000_t202" style="position:absolute;left:26193;top:4381;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" stroked="f">
                  <v:textbox>
                    <w:txbxContent>
                      <w:p w14:paraId="0DC10830" w14:textId="77777777" w:rsidR="000D790A" w:rsidRPr="00A33746" w:rsidRDefault="000D790A" w:rsidP="000D790A">
                        <w:pPr>
                          <w:spacing w:after="0" w:line="240" w:lineRule="auto"/>
                          <w:jc w:val="center"/>
                          <w:rPr>
                            <w:sz w:val="20"/>
                            <w:szCs w:val="20"/>
                          </w:rPr>
                        </w:pPr>
                        <w:r>
                          <w:rPr>
                            <w:sz w:val="20"/>
                            <w:szCs w:val="20"/>
                          </w:rPr>
                          <w:t xml:space="preserve">pH of the </w:t>
                        </w:r>
                        <w:r w:rsidRPr="00B31C2C">
                          <w:rPr>
                            <w:sz w:val="20"/>
                            <w:szCs w:val="20"/>
                          </w:rPr>
                          <w:t>aquatic habitat</w:t>
                        </w:r>
                      </w:p>
                      <w:p w14:paraId="1CDD89A5" w14:textId="77777777" w:rsidR="000D790A" w:rsidRPr="00A33746" w:rsidRDefault="000D790A" w:rsidP="000D790A">
                        <w:pPr>
                          <w:spacing w:after="0" w:line="240" w:lineRule="auto"/>
                          <w:jc w:val="center"/>
                          <w:rPr>
                            <w:sz w:val="20"/>
                            <w:szCs w:val="20"/>
                          </w:rPr>
                        </w:pPr>
                      </w:p>
                    </w:txbxContent>
                  </v:textbox>
                </v:shape>
                <v:shape id="_x0000_s1255" type="#_x0000_t202" style="position:absolute;left:9048;top:8001;width:12561;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" stroked="f">
                  <v:textbox>
                    <w:txbxContent>
                      <w:p w14:paraId="53B5D042" w14:textId="77777777" w:rsidR="000D790A" w:rsidRPr="00A33746" w:rsidRDefault="000D790A" w:rsidP="000D790A">
                        <w:pPr>
                          <w:spacing w:after="0" w:line="240" w:lineRule="auto"/>
                          <w:jc w:val="center"/>
                          <w:rPr>
                            <w:sz w:val="20"/>
                            <w:szCs w:val="20"/>
                          </w:rPr>
                        </w:pPr>
                        <w:r>
                          <w:rPr>
                            <w:sz w:val="20"/>
                            <w:szCs w:val="20"/>
                          </w:rPr>
                          <w:t xml:space="preserve">pH of the </w:t>
                        </w:r>
                        <w:r w:rsidRPr="00B31C2C">
                          <w:rPr>
                            <w:sz w:val="20"/>
                            <w:szCs w:val="20"/>
                          </w:rPr>
                          <w:t>aquatic habitat</w:t>
                        </w:r>
                      </w:p>
                      <w:p w14:paraId="52CC3DEB" w14:textId="71E4058C" w:rsidR="000D790A" w:rsidRPr="00A33746" w:rsidRDefault="000D790A" w:rsidP="000D790A">
                        <w:pPr>
                          <w:spacing w:after="0" w:line="240" w:lineRule="auto"/>
                          <w:jc w:val="center"/>
                          <w:rPr>
                            <w:sz w:val="20"/>
                            <w:szCs w:val="20"/>
                          </w:rPr>
                        </w:pPr>
                      </w:p>
                    </w:txbxContent>
                  </v:textbox>
                </v:shape>
                <v:shape id="_x0000_s1256" type="#_x0000_t202" style="position:absolute;left:38385;top:7620;width:14567;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" stroked="f">
                  <v:textbox>
                    <w:txbxContent>
                      <w:p w14:paraId="5585A494" w14:textId="77777777" w:rsidR="000D790A" w:rsidRPr="00632866" w:rsidRDefault="000D790A" w:rsidP="000D790A">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6BA70499" w14:textId="2F651FE7" w:rsidR="000D790A" w:rsidRPr="00632866" w:rsidRDefault="000D790A" w:rsidP="000D790A">
                        <w:pPr>
                          <w:jc w:val="center"/>
                          <w:rPr>
                            <w:sz w:val="20"/>
                            <w:szCs w:val="20"/>
                          </w:rPr>
                        </w:pPr>
                      </w:p>
                    </w:txbxContent>
                  </v:textbox>
                </v:shape>
                <v:shape id="_x0000_s1257" type="#_x0000_t202" style="position:absolute;left:23440;top:13049;width:1647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" stroked="f">
                  <v:textbox>
                    <w:txbxContent>
                      <w:p w14:paraId="39A0882C" w14:textId="4DA0AA42" w:rsidR="000D790A" w:rsidRPr="00A33746" w:rsidRDefault="000D790A" w:rsidP="000D790A">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443" o:spid="_x0000_s1258" type="#_x0000_t105" style="position:absolute;left:16764;top:5143;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" adj="19810,21153,16200" fillcolor="black [3200]" strokecolor="black [1600]" strokeweight="1pt"/>
                <v:shape id="Nyíl: szalag, lefelé mutató 444" o:spid="_x0000_s1259" type="#_x0000_t105" style="position:absolute;left:35433;top:5143;width:9283;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" adj="19455,21064,16200" fillcolor="black [3200]" strokecolor="black [1600]" strokeweight="1pt"/>
                <v:shape id="Nyíl: szalag, lefelé mutató 445" o:spid="_x0000_s1260" type="#_x0000_t105" style="position:absolute;left:36480;top:14192;width:9284;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" adj="19305,21026,16200" fillcolor="black [3200]" strokecolor="black [1600]" strokeweight="1pt"/>
                <v:shape id="Nyíl: szalag, lefelé mutató 446" o:spid="_x0000_s1261" type="#_x0000_t105" style="position:absolute;left:16383;top:14287;width:8445;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" adj="19489,21072,16200" fillcolor="black [3200]" strokecolor="black [1600]" strokeweight="1pt"/>
                <v:shape id="_x0000_s1262" type="#_x0000_t202" style="position:absolute;left:3326;top:9699;width:536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" stroked="f">
                  <v:textbox>
                    <w:txbxContent>
                      <w:p w14:paraId="0F3A5804" w14:textId="77777777" w:rsidR="000D790A" w:rsidRDefault="000D790A" w:rsidP="000D790A">
                        <w:r>
                          <w:t>↑↓</w:t>
                        </w:r>
                      </w:p>
                    </w:txbxContent>
                  </v:textbox>
                </v:shape>
                <v:shape id="_x0000_s1263" type="#_x0000_t202" style="position:absolute;left:29527;top:2000;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" stroked="f">
                  <v:textbox>
                    <w:txbxContent>
                      <w:p w14:paraId="19B21D83" w14:textId="77777777" w:rsidR="000D790A" w:rsidRDefault="000D790A" w:rsidP="000D790A">
                        <w:r>
                          <w:t>↑↓</w:t>
                        </w:r>
                      </w:p>
                      <w:p w14:paraId="6122F1FF" w14:textId="77777777" w:rsidR="000D790A" w:rsidRDefault="000D790A" w:rsidP="000D790A"/>
                    </w:txbxContent>
                  </v:textbox>
                </v:shape>
                <v:shape id="_x0000_s1264" type="#_x0000_t202" style="position:absolute;left:52578;top:8001;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" stroked="f">
                  <v:textbox>
                    <w:txbxContent>
                      <w:p w14:paraId="71007C23" w14:textId="77777777" w:rsidR="000D790A" w:rsidRDefault="000D790A" w:rsidP="000D790A">
                        <w:r>
                          <w:t>↑↓</w:t>
                        </w:r>
                      </w:p>
                    </w:txbxContent>
                  </v:textbox>
                </v:shape>
                <v:shape id="_x0000_s1265" type="#_x0000_t202" style="position:absolute;left:55149;top:14287;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" stroked="f">
                  <v:textbox>
                    <w:txbxContent>
                      <w:p w14:paraId="3AE439E1" w14:textId="77777777" w:rsidR="000D790A" w:rsidRPr="00AD4951" w:rsidRDefault="000D790A" w:rsidP="000D790A">
                        <w:pPr>
                          <w:rPr>
                            <w:rFonts w:cstheme="minorHAnsi"/>
                            <w:sz w:val="20"/>
                            <w:szCs w:val="20"/>
                          </w:rPr>
                        </w:pPr>
                        <w:r w:rsidRPr="00AD4951">
                          <w:rPr>
                            <w:rFonts w:cstheme="minorHAnsi"/>
                            <w:sz w:val="20"/>
                            <w:szCs w:val="20"/>
                          </w:rPr>
                          <w:t>↑↓</w:t>
                        </w:r>
                      </w:p>
                    </w:txbxContent>
                  </v:textbox>
                </v:shape>
                <v:shape id="_x0000_s1266" type="#_x0000_t202" style="position:absolute;left:13716;top:2476;width:683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">
                  <v:textbox>
                    <w:txbxContent>
                      <w:p w14:paraId="504D46D9" w14:textId="77777777" w:rsidR="000D790A" w:rsidRPr="00A95271" w:rsidRDefault="000D790A" w:rsidP="000D790A">
                        <w:pPr>
                          <w:rPr>
                            <w:sz w:val="20"/>
                            <w:szCs w:val="20"/>
                          </w:rPr>
                        </w:pPr>
                        <w:r w:rsidRPr="00700B3A">
                          <w:rPr>
                            <w:rFonts w:cstheme="minorHAnsi"/>
                            <w:sz w:val="20"/>
                            <w:szCs w:val="20"/>
                          </w:rPr>
                          <w:t>acid rain</w:t>
                        </w:r>
                      </w:p>
                      <w:p w14:paraId="279A04C6" w14:textId="6FC0BE31" w:rsidR="000D790A" w:rsidRPr="00A95271" w:rsidRDefault="000D790A" w:rsidP="000D790A">
                        <w:pPr>
                          <w:rPr>
                            <w:sz w:val="20"/>
                            <w:szCs w:val="20"/>
                          </w:rPr>
                        </w:pPr>
                      </w:p>
                    </w:txbxContent>
                  </v:textbox>
                </v:shape>
                <v:shape id="Nyíl: szalag, lefelé mutató 452" o:spid="_x0000_s1267" type="#_x0000_t105" style="position:absolute;left:20669;top:3048;width:3646;height:1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" adj="17450,20562,16200" fillcolor="#4472c4 [3204]" strokecolor="#1f3763 [1604]" strokeweight="1pt"/>
                <v:shape id="_x0000_s1268" type="#_x0000_t202" style="position:absolute;left:41779;top:13430;width:14550;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">
                  <v:textbox>
                    <w:txbxContent>
                      <w:p w14:paraId="315AB560" w14:textId="77777777" w:rsidR="000D790A" w:rsidRPr="00A95271" w:rsidRDefault="000D790A" w:rsidP="000D790A">
                        <w:pPr>
                          <w:spacing w:after="0" w:line="240" w:lineRule="auto"/>
                          <w:rPr>
                            <w:rFonts w:cstheme="minorHAnsi"/>
                            <w:sz w:val="20"/>
                            <w:szCs w:val="20"/>
                          </w:rPr>
                        </w:pPr>
                        <w:r w:rsidRPr="00B31C2C">
                          <w:rPr>
                            <w:rFonts w:cstheme="minorHAnsi"/>
                            <w:sz w:val="20"/>
                            <w:szCs w:val="20"/>
                          </w:rPr>
                          <w:t>number of animals with calcareous skeleton</w:t>
                        </w:r>
                      </w:p>
                      <w:p w14:paraId="11083A14" w14:textId="5608F98F" w:rsidR="000D790A" w:rsidRPr="00A95271" w:rsidRDefault="000D790A" w:rsidP="000D790A">
                        <w:pPr>
                          <w:spacing w:after="0" w:line="240" w:lineRule="auto"/>
                          <w:rPr>
                            <w:rFonts w:cstheme="minorHAnsi"/>
                            <w:sz w:val="20"/>
                            <w:szCs w:val="20"/>
                          </w:rPr>
                        </w:pPr>
                      </w:p>
                    </w:txbxContent>
                  </v:textbox>
                </v:shape>
                <v:shape id="_x0000_s1269" type="#_x0000_t202" style="position:absolute;left:40576;top:19329;width:1701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">
                  <v:textbox style="mso-fit-shape-to-text:t">
                    <w:txbxContent>
                      <w:p w14:paraId="7F567EC0" w14:textId="7808377F" w:rsidR="000D790A" w:rsidRPr="004A5430" w:rsidRDefault="000D790A" w:rsidP="000D790A">
                        <w:pPr>
                          <w:spacing w:after="0" w:line="240" w:lineRule="auto"/>
                          <w:rPr>
                            <w:b/>
                            <w:bCs/>
                            <w:sz w:val="20"/>
                            <w:szCs w:val="20"/>
                          </w:rPr>
                        </w:pPr>
                        <w:r w:rsidRPr="00B31C2C">
                          <w:rPr>
                            <w:b/>
                            <w:bCs/>
                            <w:sz w:val="20"/>
                            <w:szCs w:val="20"/>
                          </w:rPr>
                          <w:t>the food chain breaks down</w:t>
                        </w:r>
                      </w:p>
                    </w:txbxContent>
                  </v:textbox>
                </v:shape>
                <v:shape id="_x0000_s1270" type="#_x0000_t202" style="position:absolute;top:2286;width:11614;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">
                  <v:textbox style="mso-fit-shape-to-text:t">
                    <w:txbxContent>
                      <w:p w14:paraId="445897C3" w14:textId="77777777" w:rsidR="000D790A" w:rsidRPr="000D790A" w:rsidRDefault="000D790A" w:rsidP="000D790A">
                        <w:pPr>
                          <w:spacing w:after="0" w:line="240" w:lineRule="auto"/>
                          <w:rPr>
                            <w:b/>
                            <w:bCs/>
                            <w:sz w:val="20"/>
                            <w:szCs w:val="20"/>
                          </w:rPr>
                        </w:pPr>
                        <w:r w:rsidRPr="000D790A">
                          <w:rPr>
                            <w:b/>
                            <w:bCs/>
                            <w:sz w:val="20"/>
                            <w:szCs w:val="20"/>
                          </w:rPr>
                          <w:t>combustion</w:t>
                        </w:r>
                      </w:p>
                      <w:p w14:paraId="30352BF5" w14:textId="6F61DDB2" w:rsidR="000D790A" w:rsidRPr="000D790A" w:rsidRDefault="000D790A" w:rsidP="000D790A">
                        <w:pPr>
                          <w:spacing w:after="0" w:line="240" w:lineRule="auto"/>
                          <w:rPr>
                            <w:b/>
                            <w:bCs/>
                            <w:sz w:val="20"/>
                            <w:szCs w:val="20"/>
                          </w:rPr>
                        </w:pPr>
                        <w:r w:rsidRPr="000D790A">
                          <w:rPr>
                            <w:b/>
                            <w:bCs/>
                            <w:sz w:val="20"/>
                            <w:szCs w:val="20"/>
                          </w:rPr>
                          <w:t xml:space="preserve"> of sulphur-containing carbon</w:t>
                        </w:r>
                      </w:p>
                    </w:txbxContent>
                  </v:textbox>
                </v:shape>
                <v:shape id="Nyíl: szalag, lefelé mutató 456" o:spid="_x0000_s1271" type="#_x0000_t105" style="position:absolute;left:6477;width:790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" adj="18689,20872,16200" fillcolor="#4472c4 [3204]" strokecolor="#1f3763 [1604]" strokeweight="1pt"/>
                <v:shape id="_x0000_s1272" type="#_x0000_t202" style="position:absolute;left:29527;top:17049;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" stroked="f">
                  <v:textbox>
                    <w:txbxContent>
                      <w:p w14:paraId="06E41075" w14:textId="77777777" w:rsidR="000D790A" w:rsidRPr="00AD4951" w:rsidRDefault="000D790A" w:rsidP="000D790A">
                        <w:pPr>
                          <w:rPr>
                            <w:rFonts w:cstheme="minorHAnsi"/>
                            <w:sz w:val="20"/>
                            <w:szCs w:val="20"/>
                          </w:rPr>
                        </w:pPr>
                        <w:r w:rsidRPr="00AD4951">
                          <w:rPr>
                            <w:rFonts w:cstheme="minorHAnsi"/>
                            <w:sz w:val="20"/>
                            <w:szCs w:val="20"/>
                          </w:rPr>
                          <w:t>↑↓</w:t>
                        </w:r>
                      </w:p>
                    </w:txbxContent>
                  </v:textbox>
                </v:shape>
                <v:shape id="Nyíl: szalag, balra mutató 458" o:spid="_x0000_s1273" type="#_x0000_t103" style="position:absolute;left:50101;top:1123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" adj="18423,20806,5400" fillcolor="#4472c4 [3204]" strokecolor="#1f3763 [1604]" strokeweight="1pt"/>
                <v:shape id="Nyíl: szalag, balra mutató 459" o:spid="_x0000_s1274" type="#_x0000_t103" style="position:absolute;left:50101;top:17526;width:457;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" adj="18565,20841,5400" fillcolor="#4472c4 [3204]" strokecolor="#1f3763 [1604]" strokeweight="1pt"/>
                <v:oval id="Ellipszis 460" o:spid="_x0000_s1275" style="position:absolute;left:31527;top:1905;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" filled="f" strokecolor="red" strokeweight="1pt">
                  <v:stroke joinstyle="miter"/>
                </v:oval>
                <v:oval id="Ellipszis 461" o:spid="_x0000_s1276" style="position:absolute;left:57245;top:14382;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" filled="f" strokecolor="red" strokeweight="1pt">
                  <v:stroke joinstyle="miter"/>
                </v:oval>
                <v:oval id="Ellipszis 462" o:spid="_x0000_s1277" style="position:absolute;left:31527;top:16954;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" filled="f" strokecolor="red" strokeweight="1pt">
                  <v:stroke joinstyle="miter"/>
                </v:oval>
                <v:oval id="Ellipszis 463" o:spid="_x0000_s1278" style="position:absolute;left:3780;top:969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" filled="f" strokecolor="red" strokeweight="1pt">
                  <v:stroke joinstyle="miter"/>
                </v:oval>
                <v:oval id="Ellipszis 464" o:spid="_x0000_s1279" style="position:absolute;left:52959;top:7905;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" filled="f" strokecolor="red" strokeweight="1pt">
                  <v:stroke joinstyle="miter"/>
                </v:oval>
                <w10:wrap type="topAndBottom" anchorx="margin"/>
              </v:group>
            </w:pict>
          </mc:Fallback>
        </mc:AlternateContent>
      </w:r>
    </w:p>
    <w:p w14:paraId="45A23F64" w14:textId="3AFEEBA1" w:rsidR="00AE5720" w:rsidRDefault="00AE5720" w:rsidP="00AE5720">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60A258F3" w14:textId="1B531817" w:rsidR="00DF59CE" w:rsidRPr="00DF59CE" w:rsidRDefault="00DF59CE" w:rsidP="00AE5720">
      <w:pPr>
        <w:spacing w:after="0" w:line="240" w:lineRule="auto"/>
        <w:rPr>
          <w:rFonts w:eastAsia="Times New Roman" w:cstheme="minorHAnsi"/>
          <w:color w:val="FF0000"/>
          <w:sz w:val="20"/>
          <w:szCs w:val="20"/>
          <w:lang w:eastAsia="hu-HU"/>
        </w:rPr>
      </w:pPr>
      <w:r>
        <w:rPr>
          <w:rFonts w:eastAsia="Times New Roman" w:cstheme="minorHAnsi"/>
          <w:color w:val="FF0000"/>
          <w:sz w:val="20"/>
          <w:szCs w:val="20"/>
          <w:lang w:eastAsia="hu-HU"/>
        </w:rPr>
        <w:t>The formation of a</w:t>
      </w:r>
      <w:r w:rsidRPr="00DF59CE">
        <w:rPr>
          <w:rFonts w:eastAsia="Times New Roman" w:cstheme="minorHAnsi"/>
          <w:color w:val="FF0000"/>
          <w:sz w:val="20"/>
          <w:szCs w:val="20"/>
          <w:lang w:eastAsia="hu-HU"/>
        </w:rPr>
        <w:t>cid rain should be prevented by not burning sulphur-containing coal.</w:t>
      </w:r>
    </w:p>
    <w:p w14:paraId="6F7CE33C" w14:textId="1B3B54FE" w:rsidR="008E2FB8" w:rsidRDefault="008E2FB8" w:rsidP="008E2FB8">
      <w:pPr>
        <w:spacing w:after="0" w:line="240" w:lineRule="auto"/>
        <w:jc w:val="center"/>
        <w:rPr>
          <w:rFonts w:cstheme="minorHAnsi"/>
          <w:bCs/>
          <w:sz w:val="20"/>
          <w:szCs w:val="20"/>
        </w:rPr>
      </w:pPr>
    </w:p>
    <w:bookmarkEnd w:id="26"/>
    <w:p w14:paraId="4E385BC1" w14:textId="77777777" w:rsidR="00AE5720" w:rsidRPr="00E073D4" w:rsidRDefault="00AE5720" w:rsidP="008E2FB8">
      <w:pPr>
        <w:spacing w:after="0" w:line="240" w:lineRule="auto"/>
        <w:jc w:val="center"/>
        <w:rPr>
          <w:rFonts w:cstheme="minorHAnsi"/>
          <w:bCs/>
          <w:sz w:val="20"/>
          <w:szCs w:val="20"/>
        </w:rPr>
      </w:pPr>
    </w:p>
    <w:p w14:paraId="348EDA27" w14:textId="373705DE"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bookmarkStart w:id="27" w:name="_Hlk136234851"/>
      <w:r w:rsidR="009C211F">
        <w:rPr>
          <w:rFonts w:cstheme="minorHAnsi"/>
          <w:b/>
          <w:sz w:val="20"/>
          <w:szCs w:val="20"/>
        </w:rPr>
        <w:t xml:space="preserve">10: </w:t>
      </w:r>
      <w:r w:rsidR="009C211F" w:rsidRPr="009C211F">
        <w:rPr>
          <w:rFonts w:cstheme="minorHAnsi"/>
          <w:b/>
          <w:sz w:val="20"/>
          <w:szCs w:val="20"/>
        </w:rPr>
        <w:t>Does acid rain harm mussels and coral reefs?</w:t>
      </w:r>
      <w:bookmarkEnd w:id="27"/>
    </w:p>
    <w:p w14:paraId="6753CAC1" w14:textId="723A4863"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20F749EB" w14:textId="77AA199F" w:rsidR="00D56BA5" w:rsidRPr="00F70CD6" w:rsidRDefault="00D56BA5" w:rsidP="00D56BA5">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41888" behindDoc="1" locked="0" layoutInCell="1" allowOverlap="1" wp14:anchorId="44515D16" wp14:editId="006CDC67">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533" name="Szövegdoboz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43CF71E6" w14:textId="77777777" w:rsidR="00D56BA5" w:rsidRDefault="00D56BA5" w:rsidP="00D56BA5">
                            <w:pPr>
                              <w:spacing w:after="0" w:line="240" w:lineRule="auto"/>
                              <w:rPr>
                                <w:rFonts w:cstheme="minorHAnsi"/>
                                <w:sz w:val="20"/>
                                <w:szCs w:val="20"/>
                              </w:rPr>
                            </w:pPr>
                            <w:r w:rsidRPr="009C211F">
                              <w:rPr>
                                <w:rFonts w:cstheme="minorHAnsi"/>
                                <w:sz w:val="20"/>
                                <w:szCs w:val="20"/>
                              </w:rPr>
                              <w:t xml:space="preserve">rain becomes more acidic, </w:t>
                            </w:r>
                          </w:p>
                          <w:p w14:paraId="08516E5B" w14:textId="77777777" w:rsidR="00D56BA5" w:rsidRPr="00BD04A3" w:rsidRDefault="00D56BA5" w:rsidP="00D56BA5">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515D16" id="Szövegdoboz 533" o:spid="_x0000_s1280" type="#_x0000_t202" style="position:absolute;margin-left:336.2pt;margin-top:19pt;width:96.7pt;height:46.1pt;z-index:-25137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">
                <v:textbox>
                  <w:txbxContent>
                    <w:p w14:paraId="43CF71E6" w14:textId="77777777" w:rsidR="00D56BA5" w:rsidRDefault="00D56BA5" w:rsidP="00D56BA5">
                      <w:pPr>
                        <w:spacing w:after="0" w:line="240" w:lineRule="auto"/>
                        <w:rPr>
                          <w:rFonts w:cstheme="minorHAnsi"/>
                          <w:sz w:val="20"/>
                          <w:szCs w:val="20"/>
                        </w:rPr>
                      </w:pPr>
                      <w:r w:rsidRPr="009C211F">
                        <w:rPr>
                          <w:rFonts w:cstheme="minorHAnsi"/>
                          <w:sz w:val="20"/>
                          <w:szCs w:val="20"/>
                        </w:rPr>
                        <w:t xml:space="preserve">rain becomes more acidic, </w:t>
                      </w:r>
                    </w:p>
                    <w:p w14:paraId="08516E5B" w14:textId="77777777" w:rsidR="00D56BA5" w:rsidRPr="00BD04A3" w:rsidRDefault="00D56BA5" w:rsidP="00D56BA5">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40864" behindDoc="1" locked="0" layoutInCell="1" allowOverlap="1" wp14:anchorId="6B5012DD" wp14:editId="79F09202">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534" name="Szövegdoboz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37035ED1" w14:textId="77777777" w:rsidR="00D56BA5" w:rsidRPr="00BD04A3" w:rsidRDefault="00D56BA5" w:rsidP="00D56BA5">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5012DD" id="Szövegdoboz 534" o:spid="_x0000_s1281" type="#_x0000_t202" style="position:absolute;margin-left:216.65pt;margin-top:19.45pt;width:91.4pt;height:47.05pt;z-index:-25137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">
                <v:textbox>
                  <w:txbxContent>
                    <w:p w14:paraId="37035ED1" w14:textId="77777777" w:rsidR="00D56BA5" w:rsidRPr="00BD04A3" w:rsidRDefault="00D56BA5" w:rsidP="00D56BA5">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39840" behindDoc="1" locked="0" layoutInCell="1" allowOverlap="1" wp14:anchorId="1D1E477F" wp14:editId="2DA994DA">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535" name="Szövegdoboz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175955E3" w14:textId="77777777" w:rsidR="00D56BA5" w:rsidRPr="009C211F" w:rsidRDefault="00D56BA5" w:rsidP="00D56BA5">
                            <w:pPr>
                              <w:spacing w:after="0" w:line="240" w:lineRule="auto"/>
                              <w:rPr>
                                <w:sz w:val="20"/>
                                <w:szCs w:val="20"/>
                              </w:rPr>
                            </w:pPr>
                            <w:r w:rsidRPr="009C211F">
                              <w:rPr>
                                <w:sz w:val="20"/>
                                <w:szCs w:val="20"/>
                              </w:rPr>
                              <w:t>sulphur dioxide is released</w:t>
                            </w:r>
                          </w:p>
                          <w:p w14:paraId="5940B6C3" w14:textId="77777777" w:rsidR="00D56BA5" w:rsidRPr="00BD04A3" w:rsidRDefault="00D56BA5" w:rsidP="00D56BA5">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1E477F" id="Szövegdoboz 535" o:spid="_x0000_s1282" type="#_x0000_t202" style="position:absolute;margin-left:107.75pt;margin-top:19.45pt;width:80.8pt;height:45.65pt;z-index:-25137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">
                <v:textbox>
                  <w:txbxContent>
                    <w:p w14:paraId="175955E3" w14:textId="77777777" w:rsidR="00D56BA5" w:rsidRPr="009C211F" w:rsidRDefault="00D56BA5" w:rsidP="00D56BA5">
                      <w:pPr>
                        <w:spacing w:after="0" w:line="240" w:lineRule="auto"/>
                        <w:rPr>
                          <w:sz w:val="20"/>
                          <w:szCs w:val="20"/>
                        </w:rPr>
                      </w:pPr>
                      <w:r w:rsidRPr="009C211F">
                        <w:rPr>
                          <w:sz w:val="20"/>
                          <w:szCs w:val="20"/>
                        </w:rPr>
                        <w:t>sulphur dioxide is released</w:t>
                      </w:r>
                    </w:p>
                    <w:p w14:paraId="5940B6C3" w14:textId="77777777" w:rsidR="00D56BA5" w:rsidRPr="00BD04A3" w:rsidRDefault="00D56BA5" w:rsidP="00D56BA5">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37792" behindDoc="1" locked="0" layoutInCell="1" allowOverlap="1" wp14:anchorId="5DC02E22" wp14:editId="30B6BE5F">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536" name="Szövegdoboz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22B033C1" w14:textId="77777777" w:rsidR="00D56BA5" w:rsidRPr="00BD04A3" w:rsidRDefault="00D56BA5" w:rsidP="00D56BA5">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C02E22" id="Szövegdoboz 536" o:spid="_x0000_s1283" type="#_x0000_t202" style="position:absolute;margin-left:0;margin-top:20.55pt;width:80.8pt;height:44.75pt;z-index:-251378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">
                <v:textbox>
                  <w:txbxContent>
                    <w:p w14:paraId="22B033C1" w14:textId="77777777" w:rsidR="00D56BA5" w:rsidRPr="00BD04A3" w:rsidRDefault="00D56BA5" w:rsidP="00D56BA5">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43936" behindDoc="0" locked="0" layoutInCell="1" allowOverlap="1" wp14:anchorId="6DB20B31" wp14:editId="626437FB">
                <wp:simplePos x="0" y="0"/>
                <wp:positionH relativeFrom="column">
                  <wp:posOffset>3938048</wp:posOffset>
                </wp:positionH>
                <wp:positionV relativeFrom="paragraph">
                  <wp:posOffset>455704</wp:posOffset>
                </wp:positionV>
                <wp:extent cx="302930" cy="5610"/>
                <wp:effectExtent l="0" t="57150" r="40005" b="90170"/>
                <wp:wrapNone/>
                <wp:docPr id="537" name="Egyenes összekötő nyíllal 537"/>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5CD0D752" id="Egyenes összekötő nyíllal 537" o:spid="_x0000_s1026" type="#_x0000_t32" style="position:absolute;margin-left:310.1pt;margin-top:35.9pt;width:23.85pt;height:.4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42912" behindDoc="0" locked="0" layoutInCell="1" allowOverlap="1" wp14:anchorId="39C488A7" wp14:editId="43BB3ACC">
                <wp:simplePos x="0" y="0"/>
                <wp:positionH relativeFrom="column">
                  <wp:posOffset>2434660</wp:posOffset>
                </wp:positionH>
                <wp:positionV relativeFrom="paragraph">
                  <wp:posOffset>461057</wp:posOffset>
                </wp:positionV>
                <wp:extent cx="302930" cy="5610"/>
                <wp:effectExtent l="0" t="57150" r="40005" b="90170"/>
                <wp:wrapNone/>
                <wp:docPr id="538" name="Egyenes összekötő nyíllal 538"/>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333C73B5" id="Egyenes összekötő nyíllal 538" o:spid="_x0000_s1026" type="#_x0000_t32" style="position:absolute;margin-left:191.7pt;margin-top:36.3pt;width:23.85pt;height:.4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38816" behindDoc="0" locked="0" layoutInCell="1" allowOverlap="1" wp14:anchorId="00CB6C92" wp14:editId="1710C2F5">
                <wp:simplePos x="0" y="0"/>
                <wp:positionH relativeFrom="column">
                  <wp:posOffset>1050711</wp:posOffset>
                </wp:positionH>
                <wp:positionV relativeFrom="paragraph">
                  <wp:posOffset>460589</wp:posOffset>
                </wp:positionV>
                <wp:extent cx="302930" cy="5610"/>
                <wp:effectExtent l="0" t="57150" r="40005" b="90170"/>
                <wp:wrapNone/>
                <wp:docPr id="539" name="Egyenes összekötő nyíllal 539"/>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2FE671D" id="Egyenes összekötő nyíllal 539" o:spid="_x0000_s1026" type="#_x0000_t32" style="position:absolute;margin-left:82.75pt;margin-top:36.25pt;width:23.85pt;height:.4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49DB8D98" w14:textId="77777777" w:rsidR="00D56BA5" w:rsidRPr="0099443E" w:rsidRDefault="00D56BA5" w:rsidP="00D56BA5">
      <w:pPr>
        <w:spacing w:after="0" w:line="240" w:lineRule="auto"/>
        <w:jc w:val="both"/>
        <w:rPr>
          <w:rFonts w:cstheme="minorHAnsi"/>
          <w:sz w:val="20"/>
          <w:szCs w:val="20"/>
        </w:rPr>
      </w:pPr>
      <w:r w:rsidRPr="008159F9">
        <w:rPr>
          <w:rFonts w:cstheme="minorHAnsi"/>
          <w:sz w:val="20"/>
          <w:szCs w:val="20"/>
        </w:rPr>
        <w:t xml:space="preserve">The essence of the process in </w:t>
      </w:r>
      <w:r>
        <w:rPr>
          <w:rFonts w:cstheme="minorHAnsi"/>
          <w:sz w:val="20"/>
          <w:szCs w:val="20"/>
        </w:rPr>
        <w:t xml:space="preserve">chemical </w:t>
      </w:r>
      <w:r w:rsidRPr="008159F9">
        <w:rPr>
          <w:rFonts w:cstheme="minorHAnsi"/>
          <w:sz w:val="20"/>
          <w:szCs w:val="20"/>
        </w:rPr>
        <w:t>equations and words:</w:t>
      </w:r>
    </w:p>
    <w:p w14:paraId="06D3D62A" w14:textId="77777777" w:rsidR="00D56BA5" w:rsidRPr="00F70CD6" w:rsidRDefault="00D56BA5" w:rsidP="00D56BA5">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lastRenderedPageBreak/>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07CBC9DA" w14:textId="77777777" w:rsidR="00D56BA5" w:rsidRDefault="00D56BA5" w:rsidP="00D56BA5">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300B5357" w14:textId="157A3AF5" w:rsidR="00D56BA5" w:rsidRPr="00700E21" w:rsidRDefault="00D56BA5" w:rsidP="00D56BA5">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3D88EB5A" w14:textId="77777777" w:rsidR="00D56BA5" w:rsidRPr="000A5B01" w:rsidRDefault="00D56BA5" w:rsidP="00D56BA5">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tbl>
      <w:tblPr>
        <w:tblStyle w:val="Rcsostblzat"/>
        <w:tblW w:w="8925" w:type="dxa"/>
        <w:tblInd w:w="137" w:type="dxa"/>
        <w:tblLook w:val="04A0" w:firstRow="1" w:lastRow="0" w:firstColumn="1" w:lastColumn="0" w:noHBand="0" w:noVBand="1"/>
      </w:tblPr>
      <w:tblGrid>
        <w:gridCol w:w="2977"/>
        <w:gridCol w:w="2977"/>
        <w:gridCol w:w="2971"/>
      </w:tblGrid>
      <w:tr w:rsidR="00D56BA5" w:rsidRPr="000A5B01" w14:paraId="7D00C389" w14:textId="77777777" w:rsidTr="007710D3">
        <w:tc>
          <w:tcPr>
            <w:tcW w:w="2977" w:type="dxa"/>
          </w:tcPr>
          <w:p w14:paraId="48B99EC2" w14:textId="77777777" w:rsidR="00D56BA5" w:rsidRPr="000A5B01" w:rsidRDefault="00D56BA5"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140C41C2" w14:textId="77777777" w:rsidR="00D56BA5" w:rsidRPr="000A5B01" w:rsidRDefault="00D56BA5"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p>
        </w:tc>
        <w:tc>
          <w:tcPr>
            <w:tcW w:w="2977" w:type="dxa"/>
          </w:tcPr>
          <w:p w14:paraId="35437BAE" w14:textId="77777777" w:rsidR="00D56BA5" w:rsidRPr="00CC7D1C" w:rsidRDefault="00D56BA5"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78EC91A2" w14:textId="77777777" w:rsidR="00D56BA5" w:rsidRPr="000A5B01" w:rsidRDefault="00D56BA5"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sand</w:t>
            </w:r>
          </w:p>
        </w:tc>
        <w:tc>
          <w:tcPr>
            <w:tcW w:w="2971" w:type="dxa"/>
          </w:tcPr>
          <w:p w14:paraId="269BE25F" w14:textId="77777777" w:rsidR="00D56BA5" w:rsidRPr="00CC7D1C" w:rsidRDefault="00D56BA5"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5482D5B" w14:textId="77777777" w:rsidR="00D56BA5" w:rsidRDefault="00D56BA5"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limestone</w:t>
            </w:r>
          </w:p>
        </w:tc>
      </w:tr>
      <w:tr w:rsidR="00D56BA5" w:rsidRPr="000A5B01" w14:paraId="5A2AC5F5" w14:textId="77777777" w:rsidTr="007710D3">
        <w:tc>
          <w:tcPr>
            <w:tcW w:w="2977" w:type="dxa"/>
          </w:tcPr>
          <w:p w14:paraId="215A69EA" w14:textId="77777777" w:rsidR="00D56BA5" w:rsidRPr="000A5B01" w:rsidRDefault="00D56BA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49DF553" w14:textId="77777777" w:rsidR="00D56BA5" w:rsidRPr="000A5B01" w:rsidRDefault="00D56BA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1" w:type="dxa"/>
          </w:tcPr>
          <w:p w14:paraId="5AD93749" w14:textId="77777777" w:rsidR="00D56BA5" w:rsidRPr="0099443E" w:rsidRDefault="00D56BA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35F92B0F" w14:textId="77777777" w:rsidR="00D56BA5" w:rsidRPr="000A5B01" w:rsidRDefault="00D56BA5" w:rsidP="00D56BA5">
      <w:pPr>
        <w:autoSpaceDE w:val="0"/>
        <w:autoSpaceDN w:val="0"/>
        <w:adjustRightInd w:val="0"/>
        <w:spacing w:after="0" w:line="240" w:lineRule="auto"/>
        <w:jc w:val="both"/>
        <w:rPr>
          <w:rFonts w:cstheme="minorHAnsi"/>
          <w:sz w:val="20"/>
          <w:szCs w:val="20"/>
        </w:rPr>
      </w:pPr>
    </w:p>
    <w:p w14:paraId="32F5BD3C" w14:textId="77777777" w:rsidR="00D56BA5" w:rsidRDefault="00D56BA5" w:rsidP="00D56BA5">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18697806"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(1) Pour tap water (equal amounts) into the 3 glasses.</w:t>
      </w:r>
    </w:p>
    <w:p w14:paraId="212E2DC3"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(2) Drip red cabbage juice into the 3 glasses (equal amounts).</w:t>
      </w:r>
    </w:p>
    <w:p w14:paraId="039E526F"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(3) Drip vinegar (equal quantities) into the 3 glasses</w:t>
      </w:r>
      <w:r>
        <w:rPr>
          <w:rFonts w:cstheme="minorHAnsi"/>
          <w:sz w:val="20"/>
          <w:szCs w:val="20"/>
        </w:rPr>
        <w:t>.</w:t>
      </w:r>
      <w:r w:rsidRPr="00DE4CBB">
        <w:rPr>
          <w:rFonts w:cstheme="minorHAnsi"/>
          <w:sz w:val="20"/>
          <w:szCs w:val="20"/>
        </w:rPr>
        <w:t xml:space="preserve"> </w:t>
      </w:r>
    </w:p>
    <w:p w14:paraId="6BCD0F77"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(4) Add a spoonful of sand to one of the glasses and stir.</w:t>
      </w:r>
    </w:p>
    <w:p w14:paraId="34D72957"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(5) Put a spoonful of limestone (with the other spoon) into the other glass and stir.</w:t>
      </w:r>
    </w:p>
    <w:p w14:paraId="3D59B1AB" w14:textId="77777777" w:rsidR="00D56BA5" w:rsidRDefault="00D56BA5" w:rsidP="00D56BA5">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(6) After an equal time has elapsed, record the colour of the liquid in each glass.</w:t>
      </w:r>
    </w:p>
    <w:p w14:paraId="3501B667" w14:textId="77777777" w:rsidR="00D56BA5" w:rsidRDefault="00D56BA5" w:rsidP="00D56BA5">
      <w:pPr>
        <w:autoSpaceDE w:val="0"/>
        <w:autoSpaceDN w:val="0"/>
        <w:adjustRightInd w:val="0"/>
        <w:spacing w:after="0" w:line="240" w:lineRule="auto"/>
        <w:ind w:firstLine="708"/>
        <w:jc w:val="both"/>
        <w:rPr>
          <w:rFonts w:cstheme="minorHAnsi"/>
          <w:sz w:val="20"/>
          <w:szCs w:val="20"/>
        </w:rPr>
      </w:pPr>
    </w:p>
    <w:p w14:paraId="1DBF599F" w14:textId="5AC77A08" w:rsidR="00D56BA5" w:rsidRPr="00AE5720" w:rsidRDefault="00D56BA5" w:rsidP="00D56BA5">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50DDF82F" w14:textId="77777777" w:rsidR="00D56BA5" w:rsidRDefault="00D56BA5" w:rsidP="00D56BA5">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6E871197" w14:textId="77777777" w:rsidR="00D56BA5" w:rsidRPr="00DE4CBB" w:rsidRDefault="00D56BA5" w:rsidP="00D56BA5">
      <w:pPr>
        <w:autoSpaceDE w:val="0"/>
        <w:autoSpaceDN w:val="0"/>
        <w:adjustRightInd w:val="0"/>
        <w:spacing w:after="0" w:line="240" w:lineRule="auto"/>
        <w:ind w:firstLine="708"/>
        <w:jc w:val="both"/>
        <w:rPr>
          <w:rFonts w:cstheme="minorHAnsi"/>
          <w:sz w:val="20"/>
          <w:szCs w:val="20"/>
        </w:rPr>
      </w:pPr>
    </w:p>
    <w:p w14:paraId="4EBACAFC" w14:textId="15F3601D" w:rsidR="00D56BA5" w:rsidRPr="000A5B01" w:rsidRDefault="00D56BA5" w:rsidP="00D56BA5">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6F0A0C92" w14:textId="77777777" w:rsidR="00D56BA5" w:rsidRPr="00F902BE" w:rsidRDefault="00D56BA5" w:rsidP="00D56BA5">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6F9133DF" w14:textId="77777777" w:rsidR="00D56BA5" w:rsidRDefault="00D56BA5" w:rsidP="00D56BA5">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0A5B01">
        <w:rPr>
          <w:rFonts w:cstheme="minorHAnsi"/>
          <w:sz w:val="20"/>
          <w:szCs w:val="20"/>
        </w:rPr>
        <w:t>…………………………………………………………………………………………………………………………………………</w:t>
      </w:r>
    </w:p>
    <w:p w14:paraId="307FF583" w14:textId="77777777" w:rsidR="00D56BA5" w:rsidRPr="00F902BE" w:rsidRDefault="00D56BA5" w:rsidP="00D56BA5">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0A5B01">
        <w:rPr>
          <w:rFonts w:cstheme="minorHAnsi"/>
          <w:sz w:val="20"/>
          <w:szCs w:val="20"/>
        </w:rPr>
        <w:t>…………………………………………………………………………………………………………………………………………</w:t>
      </w:r>
    </w:p>
    <w:p w14:paraId="37FA740A" w14:textId="77777777" w:rsidR="00D56BA5" w:rsidRDefault="00D56BA5" w:rsidP="00D56BA5">
      <w:pPr>
        <w:autoSpaceDE w:val="0"/>
        <w:autoSpaceDN w:val="0"/>
        <w:adjustRightInd w:val="0"/>
        <w:spacing w:after="0" w:line="240" w:lineRule="auto"/>
        <w:jc w:val="both"/>
        <w:rPr>
          <w:rFonts w:cstheme="minorHAnsi"/>
          <w:sz w:val="20"/>
          <w:szCs w:val="20"/>
        </w:rPr>
      </w:pPr>
    </w:p>
    <w:p w14:paraId="1E42681F" w14:textId="77777777" w:rsidR="00D56BA5" w:rsidRPr="000A5B01" w:rsidRDefault="00D56BA5" w:rsidP="00D56BA5">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74A1217C" w14:textId="77777777" w:rsidR="00D56BA5" w:rsidRPr="00F902BE" w:rsidRDefault="00D56BA5" w:rsidP="00D56BA5">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w:t>
      </w:r>
    </w:p>
    <w:p w14:paraId="648E8309" w14:textId="77777777" w:rsidR="00D56BA5" w:rsidRDefault="00D56BA5" w:rsidP="00D56BA5">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0A5B01">
        <w:rPr>
          <w:rFonts w:cstheme="minorHAnsi"/>
          <w:sz w:val="20"/>
          <w:szCs w:val="20"/>
        </w:rPr>
        <w:t>…………………………………………………………………………………………………………………………………………</w:t>
      </w:r>
    </w:p>
    <w:p w14:paraId="4A45ED2D" w14:textId="77777777" w:rsidR="00D56BA5" w:rsidRPr="00F902BE" w:rsidRDefault="00D56BA5" w:rsidP="00D56BA5">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0A5B01">
        <w:rPr>
          <w:rFonts w:cstheme="minorHAnsi"/>
          <w:sz w:val="20"/>
          <w:szCs w:val="20"/>
        </w:rPr>
        <w:t>…………………………………………………………………………………………………………………………………………</w:t>
      </w:r>
    </w:p>
    <w:p w14:paraId="77A8A951" w14:textId="7A4B0BAB" w:rsidR="00D56BA5" w:rsidRDefault="00D56BA5" w:rsidP="00D56BA5">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2C0B8AA5" w14:textId="77777777" w:rsidR="009E7C4D" w:rsidRDefault="009E7C4D" w:rsidP="00D56BA5">
      <w:pPr>
        <w:autoSpaceDE w:val="0"/>
        <w:autoSpaceDN w:val="0"/>
        <w:adjustRightInd w:val="0"/>
        <w:spacing w:before="160" w:after="0" w:line="240" w:lineRule="auto"/>
        <w:jc w:val="both"/>
        <w:rPr>
          <w:rFonts w:cstheme="minorHAnsi"/>
          <w:sz w:val="20"/>
          <w:szCs w:val="20"/>
        </w:rPr>
      </w:pPr>
    </w:p>
    <w:tbl>
      <w:tblPr>
        <w:tblStyle w:val="Rcsostblzat"/>
        <w:tblW w:w="0" w:type="auto"/>
        <w:tblLook w:val="04A0" w:firstRow="1" w:lastRow="0" w:firstColumn="1" w:lastColumn="0" w:noHBand="0" w:noVBand="1"/>
      </w:tblPr>
      <w:tblGrid>
        <w:gridCol w:w="3681"/>
        <w:gridCol w:w="5381"/>
      </w:tblGrid>
      <w:tr w:rsidR="009E7C4D" w:rsidRPr="00F70CD6" w14:paraId="31610D93" w14:textId="77777777" w:rsidTr="007710D3">
        <w:tc>
          <w:tcPr>
            <w:tcW w:w="3681" w:type="dxa"/>
          </w:tcPr>
          <w:p w14:paraId="171099AC" w14:textId="7CAFE4D1" w:rsidR="009E7C4D" w:rsidRPr="00F70CD6" w:rsidRDefault="009E7C4D"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The following had to be substituted </w:t>
            </w:r>
            <w:r w:rsidRPr="009E7C4D">
              <w:rPr>
                <w:rFonts w:cstheme="minorHAnsi"/>
                <w:sz w:val="20"/>
                <w:szCs w:val="20"/>
              </w:rPr>
              <w:t>(modelled) in the experiments:</w:t>
            </w:r>
          </w:p>
        </w:tc>
        <w:tc>
          <w:tcPr>
            <w:tcW w:w="5381" w:type="dxa"/>
          </w:tcPr>
          <w:p w14:paraId="72E40A03" w14:textId="097D1777" w:rsidR="009E7C4D" w:rsidRPr="00F70CD6" w:rsidRDefault="009E7C4D"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How could they be replaced </w:t>
            </w:r>
            <w:r w:rsidRPr="009E7C4D">
              <w:rPr>
                <w:rFonts w:cstheme="minorHAnsi"/>
                <w:sz w:val="20"/>
                <w:szCs w:val="20"/>
              </w:rPr>
              <w:t>(modelled)?</w:t>
            </w:r>
          </w:p>
        </w:tc>
      </w:tr>
      <w:tr w:rsidR="009E7C4D" w:rsidRPr="00F70CD6" w14:paraId="62D1F954" w14:textId="77777777" w:rsidTr="007710D3">
        <w:tc>
          <w:tcPr>
            <w:tcW w:w="3681" w:type="dxa"/>
          </w:tcPr>
          <w:p w14:paraId="73529D3C" w14:textId="3CCA2B08" w:rsidR="009E7C4D" w:rsidRPr="00F70CD6" w:rsidRDefault="009E7C4D" w:rsidP="007710D3">
            <w:pPr>
              <w:autoSpaceDE w:val="0"/>
              <w:autoSpaceDN w:val="0"/>
              <w:adjustRightInd w:val="0"/>
              <w:spacing w:before="160" w:after="0" w:line="240" w:lineRule="auto"/>
              <w:jc w:val="both"/>
              <w:rPr>
                <w:rFonts w:cstheme="minorHAnsi"/>
                <w:sz w:val="20"/>
                <w:szCs w:val="20"/>
              </w:rPr>
            </w:pPr>
            <w:r>
              <w:rPr>
                <w:rFonts w:cstheme="minorHAnsi"/>
                <w:sz w:val="20"/>
                <w:szCs w:val="20"/>
              </w:rPr>
              <w:t>the water of the lake</w:t>
            </w:r>
          </w:p>
        </w:tc>
        <w:tc>
          <w:tcPr>
            <w:tcW w:w="5381" w:type="dxa"/>
          </w:tcPr>
          <w:p w14:paraId="43670906" w14:textId="77777777" w:rsidR="009E7C4D" w:rsidRPr="00F70CD6" w:rsidRDefault="009E7C4D" w:rsidP="007710D3">
            <w:pPr>
              <w:autoSpaceDE w:val="0"/>
              <w:autoSpaceDN w:val="0"/>
              <w:adjustRightInd w:val="0"/>
              <w:spacing w:before="160" w:after="0" w:line="240" w:lineRule="auto"/>
              <w:jc w:val="both"/>
              <w:rPr>
                <w:rFonts w:cstheme="minorHAnsi"/>
                <w:sz w:val="20"/>
                <w:szCs w:val="20"/>
              </w:rPr>
            </w:pPr>
          </w:p>
        </w:tc>
      </w:tr>
      <w:tr w:rsidR="009E7C4D" w:rsidRPr="00F70CD6" w14:paraId="34D15D11" w14:textId="77777777" w:rsidTr="007710D3">
        <w:tc>
          <w:tcPr>
            <w:tcW w:w="3681" w:type="dxa"/>
          </w:tcPr>
          <w:p w14:paraId="2C56F6AA" w14:textId="52A16201" w:rsidR="009E7C4D" w:rsidRPr="009E7C4D" w:rsidRDefault="009E7C4D"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sandy </w:t>
            </w:r>
            <w:proofErr w:type="gramStart"/>
            <w:r w:rsidRPr="009E7C4D">
              <w:rPr>
                <w:rFonts w:cstheme="minorHAnsi"/>
                <w:sz w:val="20"/>
                <w:szCs w:val="20"/>
              </w:rPr>
              <w:t>lake bed</w:t>
            </w:r>
            <w:proofErr w:type="gramEnd"/>
          </w:p>
        </w:tc>
        <w:tc>
          <w:tcPr>
            <w:tcW w:w="5381" w:type="dxa"/>
          </w:tcPr>
          <w:p w14:paraId="1F41A7DC" w14:textId="77777777" w:rsidR="009E7C4D" w:rsidRPr="00F70CD6" w:rsidRDefault="009E7C4D" w:rsidP="007710D3">
            <w:pPr>
              <w:autoSpaceDE w:val="0"/>
              <w:autoSpaceDN w:val="0"/>
              <w:adjustRightInd w:val="0"/>
              <w:spacing w:before="160" w:after="0" w:line="240" w:lineRule="auto"/>
              <w:jc w:val="both"/>
              <w:rPr>
                <w:rFonts w:cstheme="minorHAnsi"/>
                <w:sz w:val="20"/>
                <w:szCs w:val="20"/>
              </w:rPr>
            </w:pPr>
          </w:p>
        </w:tc>
      </w:tr>
      <w:tr w:rsidR="009E7C4D" w:rsidRPr="00F70CD6" w14:paraId="0D5D7DA4" w14:textId="77777777" w:rsidTr="007710D3">
        <w:tc>
          <w:tcPr>
            <w:tcW w:w="3681" w:type="dxa"/>
          </w:tcPr>
          <w:p w14:paraId="5EEC2D37" w14:textId="56587FA9" w:rsidR="009E7C4D" w:rsidRPr="009E7C4D" w:rsidRDefault="009E7C4D"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calcareous </w:t>
            </w:r>
            <w:proofErr w:type="gramStart"/>
            <w:r w:rsidRPr="009E7C4D">
              <w:rPr>
                <w:rFonts w:cstheme="minorHAnsi"/>
                <w:sz w:val="20"/>
                <w:szCs w:val="20"/>
              </w:rPr>
              <w:t>lake bed</w:t>
            </w:r>
            <w:proofErr w:type="gramEnd"/>
          </w:p>
        </w:tc>
        <w:tc>
          <w:tcPr>
            <w:tcW w:w="5381" w:type="dxa"/>
          </w:tcPr>
          <w:p w14:paraId="258F813B" w14:textId="77777777" w:rsidR="009E7C4D" w:rsidRPr="00F70CD6" w:rsidRDefault="009E7C4D" w:rsidP="007710D3">
            <w:pPr>
              <w:autoSpaceDE w:val="0"/>
              <w:autoSpaceDN w:val="0"/>
              <w:adjustRightInd w:val="0"/>
              <w:spacing w:before="160" w:after="0" w:line="240" w:lineRule="auto"/>
              <w:jc w:val="both"/>
              <w:rPr>
                <w:rFonts w:cstheme="minorHAnsi"/>
                <w:sz w:val="20"/>
                <w:szCs w:val="20"/>
              </w:rPr>
            </w:pPr>
          </w:p>
        </w:tc>
      </w:tr>
      <w:tr w:rsidR="009E7C4D" w:rsidRPr="00F70CD6" w14:paraId="5FAC25F4" w14:textId="77777777" w:rsidTr="007710D3">
        <w:tc>
          <w:tcPr>
            <w:tcW w:w="3681" w:type="dxa"/>
          </w:tcPr>
          <w:p w14:paraId="56A9C1D0" w14:textId="786AD93D" w:rsidR="009E7C4D" w:rsidRPr="00F70CD6" w:rsidRDefault="009E7C4D" w:rsidP="007710D3">
            <w:pPr>
              <w:autoSpaceDE w:val="0"/>
              <w:autoSpaceDN w:val="0"/>
              <w:adjustRightInd w:val="0"/>
              <w:spacing w:before="160" w:after="0" w:line="240" w:lineRule="auto"/>
              <w:jc w:val="both"/>
              <w:rPr>
                <w:rFonts w:cstheme="minorHAnsi"/>
                <w:sz w:val="20"/>
                <w:szCs w:val="20"/>
              </w:rPr>
            </w:pPr>
            <w:r>
              <w:rPr>
                <w:rFonts w:cstheme="minorHAnsi"/>
                <w:sz w:val="20"/>
                <w:szCs w:val="20"/>
              </w:rPr>
              <w:t>acid rain</w:t>
            </w:r>
          </w:p>
        </w:tc>
        <w:tc>
          <w:tcPr>
            <w:tcW w:w="5381" w:type="dxa"/>
          </w:tcPr>
          <w:p w14:paraId="497D1C1B" w14:textId="77777777" w:rsidR="009E7C4D" w:rsidRPr="00F70CD6" w:rsidRDefault="009E7C4D" w:rsidP="007710D3">
            <w:pPr>
              <w:autoSpaceDE w:val="0"/>
              <w:autoSpaceDN w:val="0"/>
              <w:adjustRightInd w:val="0"/>
              <w:spacing w:before="160" w:after="0" w:line="240" w:lineRule="auto"/>
              <w:jc w:val="both"/>
              <w:rPr>
                <w:rFonts w:cstheme="minorHAnsi"/>
                <w:sz w:val="20"/>
                <w:szCs w:val="20"/>
              </w:rPr>
            </w:pPr>
          </w:p>
        </w:tc>
      </w:tr>
    </w:tbl>
    <w:p w14:paraId="56EA7759" w14:textId="77777777" w:rsidR="00A22A91" w:rsidRPr="00920C37" w:rsidRDefault="00A22A91" w:rsidP="00A22A91">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7BF168D8" w14:textId="77777777" w:rsidR="00A22A91" w:rsidRDefault="00A22A91" w:rsidP="00A22A91">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77502CAA" w14:textId="77777777" w:rsidR="00A22A91" w:rsidRPr="0043796F" w:rsidRDefault="00A22A91" w:rsidP="00A22A91">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Pr>
          <w:rFonts w:cstheme="minorHAnsi"/>
          <w:color w:val="000000" w:themeColor="text1"/>
          <w:sz w:val="20"/>
          <w:szCs w:val="20"/>
        </w:rPr>
        <w:t>………………………………………………………………………….………………………</w:t>
      </w:r>
    </w:p>
    <w:p w14:paraId="59CE5BE2" w14:textId="77777777" w:rsidR="00A22A91" w:rsidRPr="0043796F" w:rsidRDefault="00A22A91" w:rsidP="00A22A91">
      <w:pPr>
        <w:autoSpaceDE w:val="0"/>
        <w:autoSpaceDN w:val="0"/>
        <w:adjustRightInd w:val="0"/>
        <w:spacing w:before="160" w:after="0" w:line="240" w:lineRule="auto"/>
        <w:jc w:val="both"/>
        <w:rPr>
          <w:rFonts w:cstheme="minorHAnsi"/>
          <w:sz w:val="20"/>
          <w:szCs w:val="20"/>
        </w:rPr>
      </w:pPr>
      <w:r>
        <w:rPr>
          <w:rFonts w:cstheme="minorHAnsi"/>
          <w:sz w:val="20"/>
          <w:szCs w:val="20"/>
        </w:rPr>
        <w:lastRenderedPageBreak/>
        <w:t xml:space="preserve">5. </w:t>
      </w:r>
      <w:r w:rsidRPr="003133FA">
        <w:rPr>
          <w:rFonts w:cstheme="minorHAnsi"/>
          <w:sz w:val="20"/>
          <w:szCs w:val="20"/>
        </w:rPr>
        <w:t>WHAT WAS THE DEPENDENT VARIABLE WHOSE CHANGE DEPENDED ON THE INDEPENDENT VARIABLE?</w:t>
      </w:r>
    </w:p>
    <w:p w14:paraId="5CA7DD1E" w14:textId="77777777" w:rsidR="00A22A91" w:rsidRDefault="00A22A91" w:rsidP="00A22A91">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2EDAB6F2" w14:textId="77777777" w:rsidR="00A22A91" w:rsidRDefault="00A22A91" w:rsidP="00A22A91">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Pr>
          <w:rFonts w:cstheme="minorHAnsi"/>
          <w:color w:val="000000" w:themeColor="text1"/>
          <w:sz w:val="20"/>
          <w:szCs w:val="20"/>
        </w:rPr>
        <w:t>……………………………………………………………………………………….</w:t>
      </w:r>
    </w:p>
    <w:p w14:paraId="17A91CBC" w14:textId="77777777" w:rsidR="00A22A91" w:rsidRPr="000A5B01" w:rsidRDefault="00A22A91" w:rsidP="00A22A91">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4DC02253" w14:textId="77777777" w:rsidR="00A22A91" w:rsidRDefault="00A22A91" w:rsidP="00A22A91">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5EF1B5AC" w14:textId="77777777" w:rsidR="00A22A91" w:rsidRPr="003133FA" w:rsidRDefault="00A22A91" w:rsidP="00A22A91">
      <w:pPr>
        <w:autoSpaceDE w:val="0"/>
        <w:autoSpaceDN w:val="0"/>
        <w:adjustRightInd w:val="0"/>
        <w:spacing w:before="160" w:after="0" w:line="240" w:lineRule="auto"/>
        <w:jc w:val="both"/>
        <w:rPr>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79D37A6C" w14:textId="77777777" w:rsidR="00A22A91" w:rsidRPr="00A05647" w:rsidRDefault="00A22A91" w:rsidP="00A22A91">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410C7380" w14:textId="77777777" w:rsidR="00A22A91" w:rsidRDefault="00A22A91" w:rsidP="00A22A91">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15B7CF7E" w14:textId="0B28008E" w:rsidR="00A22A91" w:rsidRPr="00E16531" w:rsidRDefault="00A22A91" w:rsidP="00A22A91">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water</w:t>
      </w:r>
    </w:p>
    <w:p w14:paraId="479FCE05" w14:textId="2DD50D65" w:rsidR="00A22A91" w:rsidRPr="00E16531" w:rsidRDefault="00A22A91" w:rsidP="00A22A91">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the glass</w:t>
      </w:r>
    </w:p>
    <w:p w14:paraId="58AF66F6" w14:textId="0ABF1F61" w:rsidR="00A22A91" w:rsidRPr="00E16531" w:rsidRDefault="00A22A91" w:rsidP="00A22A91">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Quantity of sand and limestone</w:t>
      </w:r>
    </w:p>
    <w:p w14:paraId="5C0DE0B4" w14:textId="6AA9C26E" w:rsidR="00A22A91" w:rsidRPr="00E16531" w:rsidRDefault="00A22A91" w:rsidP="00A22A91">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Time elapsed between addition of sand/limestone and determination of red cabbage juice colour</w:t>
      </w:r>
    </w:p>
    <w:p w14:paraId="4ED782DA" w14:textId="0B6BECDE" w:rsidR="00D56BA5" w:rsidRDefault="00A22A91" w:rsidP="00A22A91">
      <w:pPr>
        <w:autoSpaceDE w:val="0"/>
        <w:autoSpaceDN w:val="0"/>
        <w:adjustRightInd w:val="0"/>
        <w:spacing w:after="0" w:line="240" w:lineRule="auto"/>
        <w:ind w:left="708"/>
        <w:contextualSpacing/>
        <w:jc w:val="both"/>
        <w:rPr>
          <w:rFonts w:cstheme="minorHAnsi"/>
          <w:color w:val="000000" w:themeColor="text1"/>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Volume of vinegar (number of drops)</w:t>
      </w:r>
    </w:p>
    <w:p w14:paraId="40A750E1" w14:textId="46E6F108" w:rsidR="00A22A91" w:rsidRDefault="00A22A91" w:rsidP="00A22A91">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t>
      </w:r>
      <w:r>
        <w:rPr>
          <w:rFonts w:cstheme="minorHAnsi"/>
          <w:color w:val="000000" w:themeColor="text1"/>
          <w:sz w:val="20"/>
          <w:szCs w:val="20"/>
        </w:rPr>
        <w:t>red cabbage juice</w:t>
      </w:r>
    </w:p>
    <w:p w14:paraId="1C747DB1" w14:textId="33CE92E1" w:rsidR="00D56BA5" w:rsidRPr="00700B3A" w:rsidRDefault="008C3659" w:rsidP="00D56BA5">
      <w:pPr>
        <w:autoSpaceDE w:val="0"/>
        <w:autoSpaceDN w:val="0"/>
        <w:adjustRightInd w:val="0"/>
        <w:spacing w:before="160" w:after="0" w:line="240" w:lineRule="auto"/>
        <w:jc w:val="both"/>
        <w:rPr>
          <w:rFonts w:cstheme="minorHAnsi"/>
          <w:sz w:val="20"/>
          <w:szCs w:val="20"/>
        </w:rPr>
      </w:pPr>
      <w:r w:rsidRPr="008C3659">
        <w:rPr>
          <w:rFonts w:cstheme="minorHAnsi"/>
          <w:sz w:val="20"/>
          <w:szCs w:val="20"/>
        </w:rPr>
        <w:t>9</w:t>
      </w:r>
      <w:r w:rsidR="00D56BA5" w:rsidRPr="008C3659">
        <w:rPr>
          <w:rFonts w:cstheme="minorHAnsi"/>
          <w:sz w:val="20"/>
          <w:szCs w:val="20"/>
        </w:rPr>
        <w:t xml:space="preserve">. </w:t>
      </w:r>
      <w:r w:rsidR="00D56BA5" w:rsidRPr="0099443E">
        <w:rPr>
          <w:rFonts w:cstheme="minorHAnsi"/>
          <w:sz w:val="20"/>
          <w:szCs w:val="20"/>
        </w:rPr>
        <w:t>LET'S THINK</w:t>
      </w:r>
      <w:r w:rsidR="00D56BA5" w:rsidRPr="000A5B01">
        <w:rPr>
          <w:rFonts w:cstheme="minorHAnsi"/>
          <w:sz w:val="20"/>
          <w:szCs w:val="20"/>
        </w:rPr>
        <w:t>!</w:t>
      </w:r>
      <w:r w:rsidR="00D56BA5">
        <w:rPr>
          <w:rFonts w:cstheme="minorHAnsi"/>
          <w:sz w:val="20"/>
          <w:szCs w:val="20"/>
        </w:rPr>
        <w:t xml:space="preserve"> </w:t>
      </w:r>
      <w:r w:rsidR="00D56BA5" w:rsidRPr="00700B3A">
        <w:rPr>
          <w:rFonts w:cstheme="minorHAnsi"/>
          <w:sz w:val="20"/>
          <w:szCs w:val="20"/>
        </w:rPr>
        <w:t xml:space="preserve">Limestone is formed from the calcareous skeletons of marine animals. Therefore, calcium carbonate is the main component of limestone </w:t>
      </w:r>
      <w:proofErr w:type="gramStart"/>
      <w:r w:rsidR="00D56BA5" w:rsidRPr="00700B3A">
        <w:rPr>
          <w:rFonts w:cstheme="minorHAnsi"/>
          <w:sz w:val="20"/>
          <w:szCs w:val="20"/>
        </w:rPr>
        <w:t>and also</w:t>
      </w:r>
      <w:proofErr w:type="gramEnd"/>
      <w:r w:rsidR="00D56BA5" w:rsidRPr="00700B3A">
        <w:rPr>
          <w:rFonts w:cstheme="minorHAnsi"/>
          <w:sz w:val="20"/>
          <w:szCs w:val="20"/>
        </w:rPr>
        <w:t xml:space="preserve"> of the skeleton of calcareous aquatic organisms. How does acid rain affect the living conditions of calcareous animals (</w:t>
      </w:r>
      <w:proofErr w:type="gramStart"/>
      <w:r w:rsidR="00D56BA5" w:rsidRPr="00700B3A">
        <w:rPr>
          <w:rFonts w:cstheme="minorHAnsi"/>
          <w:sz w:val="20"/>
          <w:szCs w:val="20"/>
        </w:rPr>
        <w:t>e.g.</w:t>
      </w:r>
      <w:proofErr w:type="gramEnd"/>
      <w:r w:rsidR="00D56BA5" w:rsidRPr="00700B3A">
        <w:rPr>
          <w:rFonts w:cstheme="minorHAnsi"/>
          <w:sz w:val="20"/>
          <w:szCs w:val="20"/>
        </w:rPr>
        <w:t xml:space="preserve"> mussels, snails, corals) in natural </w:t>
      </w:r>
      <w:r w:rsidR="00A5523D">
        <w:rPr>
          <w:rFonts w:cstheme="minorHAnsi"/>
          <w:sz w:val="20"/>
          <w:szCs w:val="20"/>
        </w:rPr>
        <w:t>water</w:t>
      </w:r>
      <w:r w:rsidR="00D56BA5" w:rsidRPr="00700B3A">
        <w:rPr>
          <w:rFonts w:cstheme="minorHAnsi"/>
          <w:sz w:val="20"/>
          <w:szCs w:val="20"/>
        </w:rPr>
        <w:t xml:space="preserve">? </w:t>
      </w:r>
    </w:p>
    <w:p w14:paraId="3C06AD1E" w14:textId="77777777" w:rsidR="00D56BA5" w:rsidRPr="00700B3A" w:rsidRDefault="00D56BA5" w:rsidP="00D56BA5">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p>
    <w:p w14:paraId="672C2C1E" w14:textId="77777777" w:rsidR="00D56BA5" w:rsidRPr="00F70CD6" w:rsidRDefault="00D56BA5" w:rsidP="00D56BA5">
      <w:pPr>
        <w:autoSpaceDE w:val="0"/>
        <w:autoSpaceDN w:val="0"/>
        <w:adjustRightInd w:val="0"/>
        <w:spacing w:after="0" w:line="240" w:lineRule="auto"/>
        <w:rPr>
          <w:rFonts w:cstheme="minorHAnsi"/>
          <w:sz w:val="20"/>
          <w:szCs w:val="20"/>
        </w:rPr>
      </w:pPr>
      <w:r w:rsidRPr="00F70CD6">
        <w:rPr>
          <w:rFonts w:cstheme="minorHAnsi"/>
          <w:b/>
          <w:bCs/>
          <w:noProof/>
          <w:sz w:val="20"/>
          <w:szCs w:val="20"/>
        </w:rPr>
        <mc:AlternateContent>
          <mc:Choice Requires="wpg">
            <w:drawing>
              <wp:anchor distT="0" distB="0" distL="114300" distR="114300" simplePos="0" relativeHeight="251944960" behindDoc="1" locked="0" layoutInCell="1" allowOverlap="1" wp14:anchorId="7913E108" wp14:editId="0AACE5CF">
                <wp:simplePos x="0" y="0"/>
                <wp:positionH relativeFrom="margin">
                  <wp:posOffset>-2540</wp:posOffset>
                </wp:positionH>
                <wp:positionV relativeFrom="paragraph">
                  <wp:posOffset>160020</wp:posOffset>
                </wp:positionV>
                <wp:extent cx="6172200" cy="2193290"/>
                <wp:effectExtent l="0" t="0" r="0" b="16510"/>
                <wp:wrapTopAndBottom/>
                <wp:docPr id="540" name="Csoportba foglalás 540"/>
                <wp:cNvGraphicFramePr/>
                <a:graphic xmlns:a="http://schemas.openxmlformats.org/drawingml/2006/main">
                  <a:graphicData uri="http://schemas.microsoft.com/office/word/2010/wordprocessingGroup">
                    <wpg:wgp>
                      <wpg:cNvGrpSpPr/>
                      <wpg:grpSpPr>
                        <a:xfrm>
                          <a:off x="0" y="0"/>
                          <a:ext cx="6172200" cy="2193290"/>
                          <a:chOff x="0" y="0"/>
                          <a:chExt cx="6173349" cy="2193898"/>
                        </a:xfrm>
                      </wpg:grpSpPr>
                      <wps:wsp>
                        <wps:cNvPr id="541" name="Nyíl: szalag, lefelé mutató 541"/>
                        <wps:cNvSpPr/>
                        <wps:spPr>
                          <a:xfrm rot="929839">
                            <a:off x="3556063" y="468086"/>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Nyíl: szalag, lefelé mutató 542"/>
                        <wps:cNvSpPr/>
                        <wps:spPr>
                          <a:xfrm rot="8357259">
                            <a:off x="3630220" y="1484729"/>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3" name="Csoportba foglalás 543"/>
                        <wpg:cNvGrpSpPr/>
                        <wpg:grpSpPr>
                          <a:xfrm>
                            <a:off x="0" y="0"/>
                            <a:ext cx="6173349" cy="2193898"/>
                            <a:chOff x="0" y="0"/>
                            <a:chExt cx="6173349" cy="2193898"/>
                          </a:xfrm>
                        </wpg:grpSpPr>
                        <wps:wsp>
                          <wps:cNvPr id="544" name="Szövegdoboz 2"/>
                          <wps:cNvSpPr txBox="1">
                            <a:spLocks noChangeArrowheads="1"/>
                          </wps:cNvSpPr>
                          <wps:spPr bwMode="auto">
                            <a:xfrm>
                              <a:off x="2613547" y="436729"/>
                              <a:ext cx="1019175" cy="426085"/>
                            </a:xfrm>
                            <a:prstGeom prst="rect">
                              <a:avLst/>
                            </a:prstGeom>
                            <a:solidFill>
                              <a:srgbClr val="FFFFFF"/>
                            </a:solidFill>
                            <a:ln w="9525">
                              <a:noFill/>
                              <a:miter lim="800000"/>
                              <a:headEnd/>
                              <a:tailEnd/>
                            </a:ln>
                          </wps:spPr>
                          <wps:txbx>
                            <w:txbxContent>
                              <w:p w14:paraId="5CBE2F94" w14:textId="77777777" w:rsidR="00D56BA5" w:rsidRPr="00A33746" w:rsidRDefault="00D56BA5" w:rsidP="00D56BA5">
                                <w:pPr>
                                  <w:spacing w:after="0" w:line="240" w:lineRule="auto"/>
                                  <w:jc w:val="center"/>
                                  <w:rPr>
                                    <w:sz w:val="20"/>
                                    <w:szCs w:val="20"/>
                                  </w:rPr>
                                </w:pPr>
                                <w:r>
                                  <w:rPr>
                                    <w:sz w:val="20"/>
                                    <w:szCs w:val="20"/>
                                  </w:rPr>
                                  <w:t xml:space="preserve">pH of the </w:t>
                                </w:r>
                                <w:r w:rsidRPr="00B31C2C">
                                  <w:rPr>
                                    <w:sz w:val="20"/>
                                    <w:szCs w:val="20"/>
                                  </w:rPr>
                                  <w:t>aquatic habitat</w:t>
                                </w:r>
                              </w:p>
                              <w:p w14:paraId="07343103" w14:textId="77777777" w:rsidR="00D56BA5" w:rsidRPr="00A33746" w:rsidRDefault="00D56BA5" w:rsidP="00D56BA5">
                                <w:pPr>
                                  <w:spacing w:after="0" w:line="240" w:lineRule="auto"/>
                                  <w:jc w:val="center"/>
                                  <w:rPr>
                                    <w:sz w:val="20"/>
                                    <w:szCs w:val="20"/>
                                  </w:rPr>
                                </w:pPr>
                              </w:p>
                            </w:txbxContent>
                          </wps:txbx>
                          <wps:bodyPr rot="0" vert="horz" wrap="square" lIns="91440" tIns="45720" rIns="91440" bIns="45720" anchor="t" anchorCtr="0">
                            <a:noAutofit/>
                          </wps:bodyPr>
                        </wps:wsp>
                        <wps:wsp>
                          <wps:cNvPr id="545" name="Szövegdoboz 2"/>
                          <wps:cNvSpPr txBox="1">
                            <a:spLocks noChangeArrowheads="1"/>
                          </wps:cNvSpPr>
                          <wps:spPr bwMode="auto">
                            <a:xfrm>
                              <a:off x="893929" y="798394"/>
                              <a:ext cx="1256030" cy="420370"/>
                            </a:xfrm>
                            <a:prstGeom prst="rect">
                              <a:avLst/>
                            </a:prstGeom>
                            <a:solidFill>
                              <a:srgbClr val="FFFFFF"/>
                            </a:solidFill>
                            <a:ln w="9525">
                              <a:noFill/>
                              <a:miter lim="800000"/>
                              <a:headEnd/>
                              <a:tailEnd/>
                            </a:ln>
                          </wps:spPr>
                          <wps:txbx>
                            <w:txbxContent>
                              <w:p w14:paraId="7848F74F" w14:textId="77777777" w:rsidR="00D56BA5" w:rsidRPr="00A33746" w:rsidRDefault="00D56BA5" w:rsidP="00D56BA5">
                                <w:pPr>
                                  <w:spacing w:after="0" w:line="240" w:lineRule="auto"/>
                                  <w:jc w:val="center"/>
                                  <w:rPr>
                                    <w:sz w:val="20"/>
                                    <w:szCs w:val="20"/>
                                  </w:rPr>
                                </w:pPr>
                                <w:r>
                                  <w:rPr>
                                    <w:sz w:val="20"/>
                                    <w:szCs w:val="20"/>
                                  </w:rPr>
                                  <w:t xml:space="preserve">pH of the </w:t>
                                </w:r>
                                <w:r w:rsidRPr="00B31C2C">
                                  <w:rPr>
                                    <w:sz w:val="20"/>
                                    <w:szCs w:val="20"/>
                                  </w:rPr>
                                  <w:t>aquatic habitat</w:t>
                                </w:r>
                              </w:p>
                              <w:p w14:paraId="22448CE2" w14:textId="77777777" w:rsidR="00D56BA5" w:rsidRPr="00A33746" w:rsidRDefault="00D56BA5" w:rsidP="00D56BA5">
                                <w:pPr>
                                  <w:spacing w:after="0" w:line="240" w:lineRule="auto"/>
                                  <w:jc w:val="center"/>
                                  <w:rPr>
                                    <w:sz w:val="20"/>
                                    <w:szCs w:val="20"/>
                                  </w:rPr>
                                </w:pPr>
                              </w:p>
                            </w:txbxContent>
                          </wps:txbx>
                          <wps:bodyPr rot="0" vert="horz" wrap="square" lIns="91440" tIns="45720" rIns="91440" bIns="45720" anchor="t" anchorCtr="0">
                            <a:noAutofit/>
                          </wps:bodyPr>
                        </wps:wsp>
                        <wps:wsp>
                          <wps:cNvPr id="546" name="Szövegdoboz 2"/>
                          <wps:cNvSpPr txBox="1">
                            <a:spLocks noChangeArrowheads="1"/>
                          </wps:cNvSpPr>
                          <wps:spPr bwMode="auto">
                            <a:xfrm>
                              <a:off x="3835021" y="764275"/>
                              <a:ext cx="1456690" cy="398145"/>
                            </a:xfrm>
                            <a:prstGeom prst="rect">
                              <a:avLst/>
                            </a:prstGeom>
                            <a:solidFill>
                              <a:srgbClr val="FFFFFF"/>
                            </a:solidFill>
                            <a:ln w="9525">
                              <a:noFill/>
                              <a:miter lim="800000"/>
                              <a:headEnd/>
                              <a:tailEnd/>
                            </a:ln>
                          </wps:spPr>
                          <wps:txbx>
                            <w:txbxContent>
                              <w:p w14:paraId="3ADD8541" w14:textId="77777777" w:rsidR="00D56BA5" w:rsidRPr="00632866" w:rsidRDefault="00D56BA5" w:rsidP="00D56BA5">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txbxContent>
                          </wps:txbx>
                          <wps:bodyPr rot="0" vert="horz" wrap="square" lIns="91440" tIns="45720" rIns="91440" bIns="45720" anchor="t" anchorCtr="0">
                            <a:noAutofit/>
                          </wps:bodyPr>
                        </wps:wsp>
                        <wps:wsp>
                          <wps:cNvPr id="547" name="Szövegdoboz 2"/>
                          <wps:cNvSpPr txBox="1">
                            <a:spLocks noChangeArrowheads="1"/>
                          </wps:cNvSpPr>
                          <wps:spPr bwMode="auto">
                            <a:xfrm>
                              <a:off x="2292824" y="1303361"/>
                              <a:ext cx="1638300" cy="476250"/>
                            </a:xfrm>
                            <a:prstGeom prst="rect">
                              <a:avLst/>
                            </a:prstGeom>
                            <a:solidFill>
                              <a:srgbClr val="FFFFFF"/>
                            </a:solidFill>
                            <a:ln w="9525">
                              <a:noFill/>
                              <a:miter lim="800000"/>
                              <a:headEnd/>
                              <a:tailEnd/>
                            </a:ln>
                          </wps:spPr>
                          <wps:txbx>
                            <w:txbxContent>
                              <w:p w14:paraId="5F4DEF92" w14:textId="77777777" w:rsidR="00D56BA5" w:rsidRPr="00A33746" w:rsidRDefault="00D56BA5" w:rsidP="00D56BA5">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548" name="Nyíl: szalag, lefelé mutató 548"/>
                          <wps:cNvSpPr/>
                          <wps:spPr>
                            <a:xfrm rot="20518167">
                              <a:off x="1671851" y="512929"/>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Nyíl: szalag, lefelé mutató 549"/>
                          <wps:cNvSpPr/>
                          <wps:spPr>
                            <a:xfrm rot="12760760">
                              <a:off x="1613359" y="1483527"/>
                              <a:ext cx="1065722"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Szövegdoboz 2"/>
                          <wps:cNvSpPr txBox="1">
                            <a:spLocks noChangeArrowheads="1"/>
                          </wps:cNvSpPr>
                          <wps:spPr bwMode="auto">
                            <a:xfrm>
                              <a:off x="583530" y="896693"/>
                              <a:ext cx="483648" cy="295275"/>
                            </a:xfrm>
                            <a:prstGeom prst="rect">
                              <a:avLst/>
                            </a:prstGeom>
                            <a:solidFill>
                              <a:srgbClr val="FFFFFF"/>
                            </a:solidFill>
                            <a:ln w="9525">
                              <a:noFill/>
                              <a:miter lim="800000"/>
                              <a:headEnd/>
                              <a:tailEnd/>
                            </a:ln>
                          </wps:spPr>
                          <wps:txbx>
                            <w:txbxContent>
                              <w:p w14:paraId="4BEC8F87" w14:textId="77777777" w:rsidR="00D56BA5" w:rsidRDefault="00D56BA5" w:rsidP="00D56BA5">
                                <w:r>
                                  <w:t>↑↓↓</w:t>
                                </w:r>
                              </w:p>
                            </w:txbxContent>
                          </wps:txbx>
                          <wps:bodyPr rot="0" vert="horz" wrap="square" lIns="91440" tIns="45720" rIns="91440" bIns="45720" anchor="t" anchorCtr="0">
                            <a:noAutofit/>
                          </wps:bodyPr>
                        </wps:wsp>
                        <wps:wsp>
                          <wps:cNvPr id="551" name="Szövegdoboz 2"/>
                          <wps:cNvSpPr txBox="1">
                            <a:spLocks noChangeArrowheads="1"/>
                          </wps:cNvSpPr>
                          <wps:spPr bwMode="auto">
                            <a:xfrm>
                              <a:off x="2947917" y="204717"/>
                              <a:ext cx="447675" cy="276225"/>
                            </a:xfrm>
                            <a:prstGeom prst="rect">
                              <a:avLst/>
                            </a:prstGeom>
                            <a:solidFill>
                              <a:srgbClr val="FFFFFF"/>
                            </a:solidFill>
                            <a:ln w="9525">
                              <a:noFill/>
                              <a:miter lim="800000"/>
                              <a:headEnd/>
                              <a:tailEnd/>
                            </a:ln>
                          </wps:spPr>
                          <wps:txbx>
                            <w:txbxContent>
                              <w:p w14:paraId="4D4AFF91" w14:textId="77777777" w:rsidR="00D56BA5" w:rsidRDefault="00D56BA5" w:rsidP="00D56BA5">
                                <w:r>
                                  <w:t>↑↓</w:t>
                                </w:r>
                              </w:p>
                              <w:p w14:paraId="513B2921" w14:textId="77777777" w:rsidR="00D56BA5" w:rsidRDefault="00D56BA5" w:rsidP="00D56BA5"/>
                            </w:txbxContent>
                          </wps:txbx>
                          <wps:bodyPr rot="0" vert="horz" wrap="square" lIns="91440" tIns="45720" rIns="91440" bIns="45720" anchor="t" anchorCtr="0">
                            <a:noAutofit/>
                          </wps:bodyPr>
                        </wps:wsp>
                        <wps:wsp>
                          <wps:cNvPr id="552" name="Szövegdoboz 2"/>
                          <wps:cNvSpPr txBox="1">
                            <a:spLocks noChangeArrowheads="1"/>
                          </wps:cNvSpPr>
                          <wps:spPr bwMode="auto">
                            <a:xfrm>
                              <a:off x="5254388" y="798394"/>
                              <a:ext cx="447675" cy="276225"/>
                            </a:xfrm>
                            <a:prstGeom prst="rect">
                              <a:avLst/>
                            </a:prstGeom>
                            <a:solidFill>
                              <a:srgbClr val="FFFFFF"/>
                            </a:solidFill>
                            <a:ln w="9525">
                              <a:noFill/>
                              <a:miter lim="800000"/>
                              <a:headEnd/>
                              <a:tailEnd/>
                            </a:ln>
                          </wps:spPr>
                          <wps:txbx>
                            <w:txbxContent>
                              <w:p w14:paraId="65A5AD74" w14:textId="77777777" w:rsidR="00D56BA5" w:rsidRDefault="00D56BA5" w:rsidP="00D56BA5">
                                <w:r>
                                  <w:t>↑↓</w:t>
                                </w:r>
                              </w:p>
                            </w:txbxContent>
                          </wps:txbx>
                          <wps:bodyPr rot="0" vert="horz" wrap="square" lIns="91440" tIns="45720" rIns="91440" bIns="45720" anchor="t" anchorCtr="0">
                            <a:noAutofit/>
                          </wps:bodyPr>
                        </wps:wsp>
                        <wps:wsp>
                          <wps:cNvPr id="553" name="Szövegdoboz 2"/>
                          <wps:cNvSpPr txBox="1">
                            <a:spLocks noChangeArrowheads="1"/>
                          </wps:cNvSpPr>
                          <wps:spPr bwMode="auto">
                            <a:xfrm>
                              <a:off x="5745013" y="1378725"/>
                              <a:ext cx="428336" cy="304800"/>
                            </a:xfrm>
                            <a:prstGeom prst="rect">
                              <a:avLst/>
                            </a:prstGeom>
                            <a:solidFill>
                              <a:srgbClr val="FFFFFF"/>
                            </a:solidFill>
                            <a:ln w="9525">
                              <a:noFill/>
                              <a:miter lim="800000"/>
                              <a:headEnd/>
                              <a:tailEnd/>
                            </a:ln>
                          </wps:spPr>
                          <wps:txbx>
                            <w:txbxContent>
                              <w:p w14:paraId="1FFC2C82" w14:textId="77777777" w:rsidR="00D56BA5" w:rsidRPr="00AD4951" w:rsidRDefault="00D56BA5" w:rsidP="00D56BA5">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554" name="Szövegdoboz 2"/>
                          <wps:cNvSpPr txBox="1">
                            <a:spLocks noChangeArrowheads="1"/>
                          </wps:cNvSpPr>
                          <wps:spPr bwMode="auto">
                            <a:xfrm>
                              <a:off x="1364777" y="252484"/>
                              <a:ext cx="683895" cy="263525"/>
                            </a:xfrm>
                            <a:prstGeom prst="rect">
                              <a:avLst/>
                            </a:prstGeom>
                            <a:solidFill>
                              <a:srgbClr val="FFFFFF"/>
                            </a:solidFill>
                            <a:ln w="9525">
                              <a:solidFill>
                                <a:srgbClr val="000000"/>
                              </a:solidFill>
                              <a:miter lim="800000"/>
                              <a:headEnd/>
                              <a:tailEnd/>
                            </a:ln>
                          </wps:spPr>
                          <wps:txbx>
                            <w:txbxContent>
                              <w:p w14:paraId="28444A40" w14:textId="77777777" w:rsidR="00D56BA5" w:rsidRPr="00A95271" w:rsidRDefault="00D56BA5" w:rsidP="00D56BA5">
                                <w:pPr>
                                  <w:rPr>
                                    <w:sz w:val="20"/>
                                    <w:szCs w:val="20"/>
                                  </w:rPr>
                                </w:pPr>
                                <w:r w:rsidRPr="00700B3A">
                                  <w:rPr>
                                    <w:rFonts w:cstheme="minorHAnsi"/>
                                    <w:sz w:val="20"/>
                                    <w:szCs w:val="20"/>
                                  </w:rPr>
                                  <w:t>acid rain</w:t>
                                </w:r>
                              </w:p>
                            </w:txbxContent>
                          </wps:txbx>
                          <wps:bodyPr rot="0" vert="horz" wrap="square" lIns="91440" tIns="45720" rIns="91440" bIns="45720" anchor="t" anchorCtr="0">
                            <a:noAutofit/>
                          </wps:bodyPr>
                        </wps:wsp>
                        <wps:wsp>
                          <wps:cNvPr id="555" name="Nyíl: szalag, lefelé mutató 555"/>
                          <wps:cNvSpPr/>
                          <wps:spPr>
                            <a:xfrm>
                              <a:off x="2060812" y="313899"/>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Szövegdoboz 2"/>
                          <wps:cNvSpPr txBox="1">
                            <a:spLocks noChangeArrowheads="1"/>
                          </wps:cNvSpPr>
                          <wps:spPr bwMode="auto">
                            <a:xfrm>
                              <a:off x="4370857" y="1351129"/>
                              <a:ext cx="1436378" cy="386715"/>
                            </a:xfrm>
                            <a:prstGeom prst="rect">
                              <a:avLst/>
                            </a:prstGeom>
                            <a:solidFill>
                              <a:srgbClr val="FFFFFF"/>
                            </a:solidFill>
                            <a:ln w="9525">
                              <a:solidFill>
                                <a:srgbClr val="000000"/>
                              </a:solidFill>
                              <a:miter lim="800000"/>
                              <a:headEnd/>
                              <a:tailEnd/>
                            </a:ln>
                          </wps:spPr>
                          <wps:txbx>
                            <w:txbxContent>
                              <w:p w14:paraId="5EE1369D" w14:textId="77777777" w:rsidR="00D56BA5" w:rsidRPr="00A95271" w:rsidRDefault="00D56BA5" w:rsidP="00D56BA5">
                                <w:pPr>
                                  <w:spacing w:after="0" w:line="240" w:lineRule="auto"/>
                                  <w:rPr>
                                    <w:rFonts w:cstheme="minorHAnsi"/>
                                    <w:sz w:val="20"/>
                                    <w:szCs w:val="20"/>
                                  </w:rPr>
                                </w:pPr>
                                <w:r w:rsidRPr="00B31C2C">
                                  <w:rPr>
                                    <w:rFonts w:cstheme="minorHAnsi"/>
                                    <w:sz w:val="20"/>
                                    <w:szCs w:val="20"/>
                                  </w:rPr>
                                  <w:t>number of animals with calcareous skeleton</w:t>
                                </w:r>
                              </w:p>
                            </w:txbxContent>
                          </wps:txbx>
                          <wps:bodyPr rot="0" vert="horz" wrap="square" lIns="91440" tIns="45720" rIns="91440" bIns="45720" anchor="t" anchorCtr="0">
                            <a:noAutofit/>
                          </wps:bodyPr>
                        </wps:wsp>
                        <wps:wsp>
                          <wps:cNvPr id="557" name="Szövegdoboz 2"/>
                          <wps:cNvSpPr txBox="1">
                            <a:spLocks noChangeArrowheads="1"/>
                          </wps:cNvSpPr>
                          <wps:spPr bwMode="auto">
                            <a:xfrm>
                              <a:off x="4053386" y="1937923"/>
                              <a:ext cx="1815574" cy="255975"/>
                            </a:xfrm>
                            <a:prstGeom prst="rect">
                              <a:avLst/>
                            </a:prstGeom>
                            <a:solidFill>
                              <a:srgbClr val="FFFFFF"/>
                            </a:solidFill>
                            <a:ln w="9525">
                              <a:solidFill>
                                <a:srgbClr val="000000"/>
                              </a:solidFill>
                              <a:miter lim="800000"/>
                              <a:headEnd/>
                              <a:tailEnd/>
                            </a:ln>
                          </wps:spPr>
                          <wps:txbx>
                            <w:txbxContent>
                              <w:p w14:paraId="6FBA967A" w14:textId="77777777" w:rsidR="00D56BA5" w:rsidRPr="004A5430" w:rsidRDefault="00D56BA5" w:rsidP="00D56BA5">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558" name="Szövegdoboz 2"/>
                          <wps:cNvSpPr txBox="1">
                            <a:spLocks noChangeArrowheads="1"/>
                          </wps:cNvSpPr>
                          <wps:spPr bwMode="auto">
                            <a:xfrm>
                              <a:off x="0" y="232012"/>
                              <a:ext cx="1160809" cy="565938"/>
                            </a:xfrm>
                            <a:prstGeom prst="rect">
                              <a:avLst/>
                            </a:prstGeom>
                            <a:solidFill>
                              <a:srgbClr val="FFFFFF"/>
                            </a:solidFill>
                            <a:ln w="9525">
                              <a:solidFill>
                                <a:srgbClr val="000000"/>
                              </a:solidFill>
                              <a:miter lim="800000"/>
                              <a:headEnd/>
                              <a:tailEnd/>
                            </a:ln>
                          </wps:spPr>
                          <wps:txbx>
                            <w:txbxContent>
                              <w:p w14:paraId="7E57C0CB" w14:textId="77777777" w:rsidR="00D56BA5" w:rsidRPr="000D790A" w:rsidRDefault="00D56BA5" w:rsidP="00D56BA5">
                                <w:pPr>
                                  <w:spacing w:after="0" w:line="240" w:lineRule="auto"/>
                                  <w:rPr>
                                    <w:b/>
                                    <w:bCs/>
                                    <w:sz w:val="20"/>
                                    <w:szCs w:val="20"/>
                                  </w:rPr>
                                </w:pPr>
                                <w:r w:rsidRPr="000D790A">
                                  <w:rPr>
                                    <w:b/>
                                    <w:bCs/>
                                    <w:sz w:val="20"/>
                                    <w:szCs w:val="20"/>
                                  </w:rPr>
                                  <w:t>combustion</w:t>
                                </w:r>
                              </w:p>
                              <w:p w14:paraId="078C20F0" w14:textId="77777777" w:rsidR="00D56BA5" w:rsidRPr="000D790A" w:rsidRDefault="00D56BA5" w:rsidP="00D56BA5">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559" name="Nyíl: szalag, lefelé mutató 559"/>
                          <wps:cNvSpPr/>
                          <wps:spPr>
                            <a:xfrm>
                              <a:off x="641445"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Szövegdoboz 2"/>
                          <wps:cNvSpPr txBox="1">
                            <a:spLocks noChangeArrowheads="1"/>
                          </wps:cNvSpPr>
                          <wps:spPr bwMode="auto">
                            <a:xfrm>
                              <a:off x="2947917" y="1705970"/>
                              <a:ext cx="447675" cy="304800"/>
                            </a:xfrm>
                            <a:prstGeom prst="rect">
                              <a:avLst/>
                            </a:prstGeom>
                            <a:solidFill>
                              <a:srgbClr val="FFFFFF"/>
                            </a:solidFill>
                            <a:ln w="9525">
                              <a:noFill/>
                              <a:miter lim="800000"/>
                              <a:headEnd/>
                              <a:tailEnd/>
                            </a:ln>
                          </wps:spPr>
                          <wps:txbx>
                            <w:txbxContent>
                              <w:p w14:paraId="7633A7BD" w14:textId="77777777" w:rsidR="00D56BA5" w:rsidRPr="00AD4951" w:rsidRDefault="00D56BA5" w:rsidP="00D56BA5">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561" name="Nyíl: szalag, balra mutató 561"/>
                          <wps:cNvSpPr/>
                          <wps:spPr>
                            <a:xfrm>
                              <a:off x="5000483" y="1125941"/>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Nyíl: szalag, balra mutató 562"/>
                          <wps:cNvSpPr/>
                          <wps:spPr>
                            <a:xfrm>
                              <a:off x="5007307" y="1753738"/>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xmlns:w16du="http://schemas.microsoft.com/office/word/2023/wordml/word16du">
            <w:pict>
              <v:group w14:anchorId="7913E108" id="Csoportba foglalás 540" o:spid="_x0000_s1284" style="position:absolute;margin-left:-.2pt;margin-top:12.6pt;width:486pt;height:172.7pt;z-index:-251371520;mso-position-horizontal-relative:margin;mso-width-relative:margin" coordsize="61733,2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">
                <v:shape id="Nyíl: szalag, lefelé mutató 541" o:spid="_x0000_s1285" type="#_x0000_t105" style="position:absolute;left:35560;top:4680;width:9284;height:1845;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" adj="19455,21064,16200" fillcolor="black [3200]" strokecolor="black [1600]" strokeweight="1pt"/>
                <v:shape id="Nyíl: szalag, lefelé mutató 542" o:spid="_x0000_s1286" type="#_x0000_t105" style="position:absolute;left:36302;top:14847;width:9283;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" adj="19305,21026,16200" fillcolor="black [3200]" strokecolor="black [1600]" strokeweight="1pt"/>
                <v:group id="Csoportba foglalás 543" o:spid="_x0000_s1287" style="position:absolute;width:61733;height:21938" coordsize="61733,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_x0000_s1288" type="#_x0000_t202" style="position:absolute;left:26135;top:4367;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" stroked="f">
                    <v:textbox>
                      <w:txbxContent>
                        <w:p w14:paraId="5CBE2F94" w14:textId="77777777" w:rsidR="00D56BA5" w:rsidRPr="00A33746" w:rsidRDefault="00D56BA5" w:rsidP="00D56BA5">
                          <w:pPr>
                            <w:spacing w:after="0" w:line="240" w:lineRule="auto"/>
                            <w:jc w:val="center"/>
                            <w:rPr>
                              <w:sz w:val="20"/>
                              <w:szCs w:val="20"/>
                            </w:rPr>
                          </w:pPr>
                          <w:r>
                            <w:rPr>
                              <w:sz w:val="20"/>
                              <w:szCs w:val="20"/>
                            </w:rPr>
                            <w:t xml:space="preserve">pH of the </w:t>
                          </w:r>
                          <w:r w:rsidRPr="00B31C2C">
                            <w:rPr>
                              <w:sz w:val="20"/>
                              <w:szCs w:val="20"/>
                            </w:rPr>
                            <w:t>aquatic habitat</w:t>
                          </w:r>
                        </w:p>
                        <w:p w14:paraId="07343103" w14:textId="77777777" w:rsidR="00D56BA5" w:rsidRPr="00A33746" w:rsidRDefault="00D56BA5" w:rsidP="00D56BA5">
                          <w:pPr>
                            <w:spacing w:after="0" w:line="240" w:lineRule="auto"/>
                            <w:jc w:val="center"/>
                            <w:rPr>
                              <w:sz w:val="20"/>
                              <w:szCs w:val="20"/>
                            </w:rPr>
                          </w:pPr>
                        </w:p>
                      </w:txbxContent>
                    </v:textbox>
                  </v:shape>
                  <v:shape id="_x0000_s1289" type="#_x0000_t202" style="position:absolute;left:8939;top:7983;width:125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" stroked="f">
                    <v:textbox>
                      <w:txbxContent>
                        <w:p w14:paraId="7848F74F" w14:textId="77777777" w:rsidR="00D56BA5" w:rsidRPr="00A33746" w:rsidRDefault="00D56BA5" w:rsidP="00D56BA5">
                          <w:pPr>
                            <w:spacing w:after="0" w:line="240" w:lineRule="auto"/>
                            <w:jc w:val="center"/>
                            <w:rPr>
                              <w:sz w:val="20"/>
                              <w:szCs w:val="20"/>
                            </w:rPr>
                          </w:pPr>
                          <w:r>
                            <w:rPr>
                              <w:sz w:val="20"/>
                              <w:szCs w:val="20"/>
                            </w:rPr>
                            <w:t xml:space="preserve">pH of the </w:t>
                          </w:r>
                          <w:r w:rsidRPr="00B31C2C">
                            <w:rPr>
                              <w:sz w:val="20"/>
                              <w:szCs w:val="20"/>
                            </w:rPr>
                            <w:t>aquatic habitat</w:t>
                          </w:r>
                        </w:p>
                        <w:p w14:paraId="22448CE2" w14:textId="77777777" w:rsidR="00D56BA5" w:rsidRPr="00A33746" w:rsidRDefault="00D56BA5" w:rsidP="00D56BA5">
                          <w:pPr>
                            <w:spacing w:after="0" w:line="240" w:lineRule="auto"/>
                            <w:jc w:val="center"/>
                            <w:rPr>
                              <w:sz w:val="20"/>
                              <w:szCs w:val="20"/>
                            </w:rPr>
                          </w:pPr>
                        </w:p>
                      </w:txbxContent>
                    </v:textbox>
                  </v:shape>
                  <v:shape id="_x0000_s1290" type="#_x0000_t202" style="position:absolute;left:38350;top:7642;width:14567;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" stroked="f">
                    <v:textbox>
                      <w:txbxContent>
                        <w:p w14:paraId="3ADD8541" w14:textId="77777777" w:rsidR="00D56BA5" w:rsidRPr="00632866" w:rsidRDefault="00D56BA5" w:rsidP="00D56BA5">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txbxContent>
                    </v:textbox>
                  </v:shape>
                  <v:shape id="_x0000_s1291" type="#_x0000_t202" style="position:absolute;left:22928;top:13033;width:1638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" stroked="f">
                    <v:textbox>
                      <w:txbxContent>
                        <w:p w14:paraId="5F4DEF92" w14:textId="77777777" w:rsidR="00D56BA5" w:rsidRPr="00A33746" w:rsidRDefault="00D56BA5" w:rsidP="00D56BA5">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548" o:spid="_x0000_s1292" type="#_x0000_t105" style="position:absolute;left:16718;top:5129;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" adj="19810,21153,16200" fillcolor="black [3200]" strokecolor="black [1600]" strokeweight="1pt"/>
                  <v:shape id="Nyíl: szalag, lefelé mutató 549" o:spid="_x0000_s1293" type="#_x0000_t105" style="position:absolute;left:16133;top:14835;width:10657;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" adj="19927,21182,16200" fillcolor="black [3200]" strokecolor="black [1600]" strokeweight="1pt"/>
                  <v:shape id="_x0000_s1294" type="#_x0000_t202" style="position:absolute;left:5835;top:8966;width:483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" stroked="f">
                    <v:textbox>
                      <w:txbxContent>
                        <w:p w14:paraId="4BEC8F87" w14:textId="77777777" w:rsidR="00D56BA5" w:rsidRDefault="00D56BA5" w:rsidP="00D56BA5">
                          <w:r>
                            <w:t>↑↓↓</w:t>
                          </w:r>
                        </w:p>
                      </w:txbxContent>
                    </v:textbox>
                  </v:shape>
                  <v:shape id="_x0000_s1295" type="#_x0000_t202" style="position:absolute;left:29479;top:2047;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" stroked="f">
                    <v:textbox>
                      <w:txbxContent>
                        <w:p w14:paraId="4D4AFF91" w14:textId="77777777" w:rsidR="00D56BA5" w:rsidRDefault="00D56BA5" w:rsidP="00D56BA5">
                          <w:r>
                            <w:t>↑↓</w:t>
                          </w:r>
                        </w:p>
                        <w:p w14:paraId="513B2921" w14:textId="77777777" w:rsidR="00D56BA5" w:rsidRDefault="00D56BA5" w:rsidP="00D56BA5"/>
                      </w:txbxContent>
                    </v:textbox>
                  </v:shape>
                  <v:shape id="_x0000_s1296" type="#_x0000_t202" style="position:absolute;left:52543;top:7983;width:4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" stroked="f">
                    <v:textbox>
                      <w:txbxContent>
                        <w:p w14:paraId="65A5AD74" w14:textId="77777777" w:rsidR="00D56BA5" w:rsidRDefault="00D56BA5" w:rsidP="00D56BA5">
                          <w:r>
                            <w:t>↑↓</w:t>
                          </w:r>
                        </w:p>
                      </w:txbxContent>
                    </v:textbox>
                  </v:shape>
                  <v:shape id="_x0000_s1297" type="#_x0000_t202" style="position:absolute;left:57450;top:13787;width:42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" stroked="f">
                    <v:textbox>
                      <w:txbxContent>
                        <w:p w14:paraId="1FFC2C82" w14:textId="77777777" w:rsidR="00D56BA5" w:rsidRPr="00AD4951" w:rsidRDefault="00D56BA5" w:rsidP="00D56BA5">
                          <w:pPr>
                            <w:rPr>
                              <w:rFonts w:cstheme="minorHAnsi"/>
                              <w:sz w:val="20"/>
                              <w:szCs w:val="20"/>
                            </w:rPr>
                          </w:pPr>
                          <w:r w:rsidRPr="00AD4951">
                            <w:rPr>
                              <w:rFonts w:cstheme="minorHAnsi"/>
                              <w:sz w:val="20"/>
                              <w:szCs w:val="20"/>
                            </w:rPr>
                            <w:t>↑↓</w:t>
                          </w:r>
                        </w:p>
                      </w:txbxContent>
                    </v:textbox>
                  </v:shape>
                  <v:shape id="_x0000_s1298" type="#_x0000_t202" style="position:absolute;left:13647;top:2524;width:6839;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">
                    <v:textbox>
                      <w:txbxContent>
                        <w:p w14:paraId="28444A40" w14:textId="77777777" w:rsidR="00D56BA5" w:rsidRPr="00A95271" w:rsidRDefault="00D56BA5" w:rsidP="00D56BA5">
                          <w:pPr>
                            <w:rPr>
                              <w:sz w:val="20"/>
                              <w:szCs w:val="20"/>
                            </w:rPr>
                          </w:pPr>
                          <w:r w:rsidRPr="00700B3A">
                            <w:rPr>
                              <w:rFonts w:cstheme="minorHAnsi"/>
                              <w:sz w:val="20"/>
                              <w:szCs w:val="20"/>
                            </w:rPr>
                            <w:t>acid rain</w:t>
                          </w:r>
                        </w:p>
                      </w:txbxContent>
                    </v:textbox>
                  </v:shape>
                  <v:shape id="Nyíl: szalag, lefelé mutató 555" o:spid="_x0000_s1299" type="#_x0000_t105" style="position:absolute;left:20608;top:3138;width:3646;height:1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" adj="17450,20562,16200" fillcolor="#4472c4 [3204]" strokecolor="#1f3763 [1604]" strokeweight="1pt"/>
                  <v:shape id="_x0000_s1300" type="#_x0000_t202" style="position:absolute;left:43708;top:13511;width:1436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LN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hMUrieiUdAzi8AAAD//wMAUEsBAi0AFAAGAAgAAAAhANvh9svuAAAAhQEAABMAAAAAAAAA&#10;AAAAAAAAAAAAAFtDb250ZW50X1R5cGVzXS54bWxQSwECLQAUAAYACAAAACEAWvQsW78AAAAVAQAA&#10;CwAAAAAAAAAAAAAAAAAfAQAAX3JlbHMvLnJlbHNQSwECLQAUAAYACAAAACEAQUmCzcYAAADcAAAA&#10;DwAAAAAAAAAAAAAAAAAHAgAAZHJzL2Rvd25yZXYueG1sUEsFBgAAAAADAAMAtwAAAPoCAAAAAA==&#10;">
                    <v:textbox>
                      <w:txbxContent>
                        <w:p w14:paraId="5EE1369D" w14:textId="77777777" w:rsidR="00D56BA5" w:rsidRPr="00A95271" w:rsidRDefault="00D56BA5" w:rsidP="00D56BA5">
                          <w:pPr>
                            <w:spacing w:after="0" w:line="240" w:lineRule="auto"/>
                            <w:rPr>
                              <w:rFonts w:cstheme="minorHAnsi"/>
                              <w:sz w:val="20"/>
                              <w:szCs w:val="20"/>
                            </w:rPr>
                          </w:pPr>
                          <w:r w:rsidRPr="00B31C2C">
                            <w:rPr>
                              <w:rFonts w:cstheme="minorHAnsi"/>
                              <w:sz w:val="20"/>
                              <w:szCs w:val="20"/>
                            </w:rPr>
                            <w:t>number of animals with calcareous skeleton</w:t>
                          </w:r>
                        </w:p>
                      </w:txbxContent>
                    </v:textbox>
                  </v:shape>
                  <v:shape id="_x0000_s1301" type="#_x0000_t202" style="position:absolute;left:40533;top:19379;width:1815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">
                    <v:textbox style="mso-fit-shape-to-text:t">
                      <w:txbxContent>
                        <w:p w14:paraId="6FBA967A" w14:textId="77777777" w:rsidR="00D56BA5" w:rsidRPr="004A5430" w:rsidRDefault="00D56BA5" w:rsidP="00D56BA5">
                          <w:pPr>
                            <w:spacing w:after="0" w:line="240" w:lineRule="auto"/>
                            <w:rPr>
                              <w:b/>
                              <w:bCs/>
                              <w:sz w:val="20"/>
                              <w:szCs w:val="20"/>
                            </w:rPr>
                          </w:pPr>
                          <w:r w:rsidRPr="00B31C2C">
                            <w:rPr>
                              <w:b/>
                              <w:bCs/>
                              <w:sz w:val="20"/>
                              <w:szCs w:val="20"/>
                            </w:rPr>
                            <w:t>the food chain breaks down</w:t>
                          </w:r>
                        </w:p>
                      </w:txbxContent>
                    </v:textbox>
                  </v:shape>
                  <v:shape id="_x0000_s1302" type="#_x0000_t202" style="position:absolute;top:2320;width:11608;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">
                    <v:textbox style="mso-fit-shape-to-text:t">
                      <w:txbxContent>
                        <w:p w14:paraId="7E57C0CB" w14:textId="77777777" w:rsidR="00D56BA5" w:rsidRPr="000D790A" w:rsidRDefault="00D56BA5" w:rsidP="00D56BA5">
                          <w:pPr>
                            <w:spacing w:after="0" w:line="240" w:lineRule="auto"/>
                            <w:rPr>
                              <w:b/>
                              <w:bCs/>
                              <w:sz w:val="20"/>
                              <w:szCs w:val="20"/>
                            </w:rPr>
                          </w:pPr>
                          <w:r w:rsidRPr="000D790A">
                            <w:rPr>
                              <w:b/>
                              <w:bCs/>
                              <w:sz w:val="20"/>
                              <w:szCs w:val="20"/>
                            </w:rPr>
                            <w:t>combustion</w:t>
                          </w:r>
                        </w:p>
                        <w:p w14:paraId="078C20F0" w14:textId="77777777" w:rsidR="00D56BA5" w:rsidRPr="000D790A" w:rsidRDefault="00D56BA5" w:rsidP="00D56BA5">
                          <w:pPr>
                            <w:spacing w:after="0" w:line="240" w:lineRule="auto"/>
                            <w:rPr>
                              <w:b/>
                              <w:bCs/>
                              <w:sz w:val="20"/>
                              <w:szCs w:val="20"/>
                            </w:rPr>
                          </w:pPr>
                          <w:r w:rsidRPr="000D790A">
                            <w:rPr>
                              <w:b/>
                              <w:bCs/>
                              <w:sz w:val="20"/>
                              <w:szCs w:val="20"/>
                            </w:rPr>
                            <w:t xml:space="preserve"> of sulphur-containing carbon</w:t>
                          </w:r>
                        </w:p>
                      </w:txbxContent>
                    </v:textbox>
                  </v:shape>
                  <v:shape id="Nyíl: szalag, lefelé mutató 559" o:spid="_x0000_s1303" type="#_x0000_t105" style="position:absolute;left:6414;width:7910;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" adj="18689,20872,16200" fillcolor="#4472c4 [3204]" strokecolor="#1f3763 [1604]" strokeweight="1pt"/>
                  <v:shape id="_x0000_s1304" type="#_x0000_t202" style="position:absolute;left:29479;top:17059;width:44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" stroked="f">
                    <v:textbox>
                      <w:txbxContent>
                        <w:p w14:paraId="7633A7BD" w14:textId="77777777" w:rsidR="00D56BA5" w:rsidRPr="00AD4951" w:rsidRDefault="00D56BA5" w:rsidP="00D56BA5">
                          <w:pPr>
                            <w:rPr>
                              <w:rFonts w:cstheme="minorHAnsi"/>
                              <w:sz w:val="20"/>
                              <w:szCs w:val="20"/>
                            </w:rPr>
                          </w:pPr>
                          <w:r w:rsidRPr="00AD4951">
                            <w:rPr>
                              <w:rFonts w:cstheme="minorHAnsi"/>
                              <w:sz w:val="20"/>
                              <w:szCs w:val="20"/>
                            </w:rPr>
                            <w:t>↑↓</w:t>
                          </w:r>
                        </w:p>
                      </w:txbxContent>
                    </v:textbox>
                  </v:shape>
                  <v:shape id="Nyíl: szalag, balra mutató 561" o:spid="_x0000_s1305" type="#_x0000_t103" style="position:absolute;left:50004;top:1125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" adj="18423,20806,5400" fillcolor="#4472c4 [3204]" strokecolor="#1f3763 [1604]" strokeweight="1pt"/>
                  <v:shape id="Nyíl: szalag, balra mutató 562" o:spid="_x0000_s1306" type="#_x0000_t103" style="position:absolute;left:50073;top:17537;width:457;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" adj="18565,20841,5400" fillcolor="#4472c4 [3204]" strokecolor="#1f3763 [1604]" strokeweight="1pt"/>
                </v:group>
                <w10:wrap type="topAndBottom" anchorx="margin"/>
              </v:group>
            </w:pict>
          </mc:Fallback>
        </mc:AlternateContent>
      </w:r>
    </w:p>
    <w:p w14:paraId="24A55B09" w14:textId="77777777" w:rsidR="00D56BA5" w:rsidRDefault="00D56BA5" w:rsidP="00D56BA5">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14963DFC" w14:textId="5AF54ED3" w:rsidR="0089776C" w:rsidRDefault="00D56BA5" w:rsidP="00D56BA5">
      <w:pPr>
        <w:spacing w:before="160" w:after="0" w:line="240" w:lineRule="auto"/>
        <w:rPr>
          <w:rFonts w:eastAsia="Times New Roman" w:cstheme="minorHAnsi"/>
          <w:sz w:val="20"/>
          <w:szCs w:val="20"/>
          <w:lang w:eastAsia="hu-HU"/>
        </w:rPr>
      </w:pPr>
      <w:r>
        <w:rPr>
          <w:rFonts w:cstheme="minorHAnsi"/>
          <w:sz w:val="20"/>
          <w:szCs w:val="20"/>
        </w:rPr>
        <w:t>……………………………………………………………………………………………………………………………………………………………………………</w:t>
      </w:r>
    </w:p>
    <w:p w14:paraId="0FDDED37" w14:textId="77777777" w:rsidR="00D56BA5" w:rsidRPr="00D56BA5" w:rsidRDefault="00D56BA5" w:rsidP="00D56BA5">
      <w:pPr>
        <w:spacing w:before="160" w:after="0" w:line="240" w:lineRule="auto"/>
        <w:rPr>
          <w:rFonts w:eastAsia="Times New Roman" w:cstheme="minorHAnsi"/>
          <w:sz w:val="20"/>
          <w:szCs w:val="20"/>
          <w:lang w:eastAsia="hu-HU"/>
        </w:rPr>
      </w:pPr>
    </w:p>
    <w:p w14:paraId="5E9CC608" w14:textId="77777777" w:rsidR="00FB2891" w:rsidRPr="00E073D4" w:rsidRDefault="00FB2891" w:rsidP="00FB2891">
      <w:pPr>
        <w:spacing w:after="0" w:line="240" w:lineRule="auto"/>
        <w:jc w:val="both"/>
        <w:rPr>
          <w:rFonts w:cstheme="minorHAnsi"/>
          <w:bCs/>
          <w:sz w:val="20"/>
          <w:szCs w:val="20"/>
        </w:rPr>
      </w:pPr>
    </w:p>
    <w:p w14:paraId="62D4A74A" w14:textId="07831CB9"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 xml:space="preserve">Teacher notes for Student sheet </w:t>
      </w:r>
      <w:r w:rsidR="009C211F" w:rsidRPr="009C211F">
        <w:rPr>
          <w:rFonts w:cstheme="minorHAnsi"/>
          <w:b/>
          <w:color w:val="FF0000"/>
          <w:sz w:val="20"/>
          <w:szCs w:val="20"/>
        </w:rPr>
        <w:t>10: Does acid rain harm mussels and coral reefs?</w:t>
      </w:r>
    </w:p>
    <w:p w14:paraId="1322AB4F" w14:textId="0496ACAE"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0D8FA271"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52675FB6" w14:textId="77777777" w:rsidR="004F2BD0" w:rsidRPr="00F70CD6" w:rsidRDefault="004F2BD0" w:rsidP="004F2BD0">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51104" behindDoc="1" locked="0" layoutInCell="1" allowOverlap="1" wp14:anchorId="50CECD32" wp14:editId="28A2C4B7">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563" name="Szövegdoboz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26460DE9" w14:textId="77777777" w:rsidR="004F2BD0" w:rsidRDefault="004F2BD0" w:rsidP="004F2BD0">
                            <w:pPr>
                              <w:spacing w:after="0" w:line="240" w:lineRule="auto"/>
                              <w:rPr>
                                <w:rFonts w:cstheme="minorHAnsi"/>
                                <w:sz w:val="20"/>
                                <w:szCs w:val="20"/>
                              </w:rPr>
                            </w:pPr>
                            <w:r w:rsidRPr="009C211F">
                              <w:rPr>
                                <w:rFonts w:cstheme="minorHAnsi"/>
                                <w:sz w:val="20"/>
                                <w:szCs w:val="20"/>
                              </w:rPr>
                              <w:t xml:space="preserve">rain becomes more acidic, </w:t>
                            </w:r>
                          </w:p>
                          <w:p w14:paraId="68906880" w14:textId="77777777" w:rsidR="004F2BD0" w:rsidRPr="00BD04A3" w:rsidRDefault="004F2BD0" w:rsidP="004F2BD0">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CECD32" id="Szövegdoboz 563" o:spid="_x0000_s1307" type="#_x0000_t202" style="position:absolute;margin-left:336.2pt;margin-top:19pt;width:96.7pt;height:46.1pt;z-index:-25136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">
                <v:textbox>
                  <w:txbxContent>
                    <w:p w14:paraId="26460DE9" w14:textId="77777777" w:rsidR="004F2BD0" w:rsidRDefault="004F2BD0" w:rsidP="004F2BD0">
                      <w:pPr>
                        <w:spacing w:after="0" w:line="240" w:lineRule="auto"/>
                        <w:rPr>
                          <w:rFonts w:cstheme="minorHAnsi"/>
                          <w:sz w:val="20"/>
                          <w:szCs w:val="20"/>
                        </w:rPr>
                      </w:pPr>
                      <w:r w:rsidRPr="009C211F">
                        <w:rPr>
                          <w:rFonts w:cstheme="minorHAnsi"/>
                          <w:sz w:val="20"/>
                          <w:szCs w:val="20"/>
                        </w:rPr>
                        <w:t xml:space="preserve">rain becomes more acidic, </w:t>
                      </w:r>
                    </w:p>
                    <w:p w14:paraId="68906880" w14:textId="77777777" w:rsidR="004F2BD0" w:rsidRPr="00BD04A3" w:rsidRDefault="004F2BD0" w:rsidP="004F2BD0">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50080" behindDoc="1" locked="0" layoutInCell="1" allowOverlap="1" wp14:anchorId="07617A40" wp14:editId="419B8D97">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564" name="Szövegdoboz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0A6BCDDA" w14:textId="77777777" w:rsidR="004F2BD0" w:rsidRPr="00BD04A3" w:rsidRDefault="004F2BD0" w:rsidP="004F2BD0">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617A40" id="Szövegdoboz 564" o:spid="_x0000_s1308" type="#_x0000_t202" style="position:absolute;margin-left:216.65pt;margin-top:19.45pt;width:91.4pt;height:47.05pt;z-index:-25136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">
                <v:textbox>
                  <w:txbxContent>
                    <w:p w14:paraId="0A6BCDDA" w14:textId="77777777" w:rsidR="004F2BD0" w:rsidRPr="00BD04A3" w:rsidRDefault="004F2BD0" w:rsidP="004F2BD0">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49056" behindDoc="1" locked="0" layoutInCell="1" allowOverlap="1" wp14:anchorId="0793B75F" wp14:editId="48EE5F00">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565" name="Szövegdoboz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6E5C159C" w14:textId="77777777" w:rsidR="004F2BD0" w:rsidRPr="009C211F" w:rsidRDefault="004F2BD0" w:rsidP="004F2BD0">
                            <w:pPr>
                              <w:spacing w:after="0" w:line="240" w:lineRule="auto"/>
                              <w:rPr>
                                <w:sz w:val="20"/>
                                <w:szCs w:val="20"/>
                              </w:rPr>
                            </w:pPr>
                            <w:r w:rsidRPr="009C211F">
                              <w:rPr>
                                <w:sz w:val="20"/>
                                <w:szCs w:val="20"/>
                              </w:rPr>
                              <w:t>sulphur dioxide is released</w:t>
                            </w:r>
                          </w:p>
                          <w:p w14:paraId="5DB602FF" w14:textId="77777777" w:rsidR="004F2BD0" w:rsidRPr="00BD04A3" w:rsidRDefault="004F2BD0" w:rsidP="004F2BD0">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93B75F" id="Szövegdoboz 565" o:spid="_x0000_s1309" type="#_x0000_t202" style="position:absolute;margin-left:107.75pt;margin-top:19.45pt;width:80.8pt;height:45.65pt;z-index:-25136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">
                <v:textbox>
                  <w:txbxContent>
                    <w:p w14:paraId="6E5C159C" w14:textId="77777777" w:rsidR="004F2BD0" w:rsidRPr="009C211F" w:rsidRDefault="004F2BD0" w:rsidP="004F2BD0">
                      <w:pPr>
                        <w:spacing w:after="0" w:line="240" w:lineRule="auto"/>
                        <w:rPr>
                          <w:sz w:val="20"/>
                          <w:szCs w:val="20"/>
                        </w:rPr>
                      </w:pPr>
                      <w:r w:rsidRPr="009C211F">
                        <w:rPr>
                          <w:sz w:val="20"/>
                          <w:szCs w:val="20"/>
                        </w:rPr>
                        <w:t>sulphur dioxide is released</w:t>
                      </w:r>
                    </w:p>
                    <w:p w14:paraId="5DB602FF" w14:textId="77777777" w:rsidR="004F2BD0" w:rsidRPr="00BD04A3" w:rsidRDefault="004F2BD0" w:rsidP="004F2BD0">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47008" behindDoc="1" locked="0" layoutInCell="1" allowOverlap="1" wp14:anchorId="7BBF5245" wp14:editId="75C42802">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566" name="Szövegdoboz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056459DB" w14:textId="77777777" w:rsidR="004F2BD0" w:rsidRPr="00BD04A3" w:rsidRDefault="004F2BD0" w:rsidP="004F2BD0">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BF5245" id="Szövegdoboz 566" o:spid="_x0000_s1310" type="#_x0000_t202" style="position:absolute;margin-left:0;margin-top:20.55pt;width:80.8pt;height:44.75pt;z-index:-251369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">
                <v:textbox>
                  <w:txbxContent>
                    <w:p w14:paraId="056459DB" w14:textId="77777777" w:rsidR="004F2BD0" w:rsidRPr="00BD04A3" w:rsidRDefault="004F2BD0" w:rsidP="004F2BD0">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53152" behindDoc="0" locked="0" layoutInCell="1" allowOverlap="1" wp14:anchorId="013FDA2E" wp14:editId="09A1B729">
                <wp:simplePos x="0" y="0"/>
                <wp:positionH relativeFrom="column">
                  <wp:posOffset>3938048</wp:posOffset>
                </wp:positionH>
                <wp:positionV relativeFrom="paragraph">
                  <wp:posOffset>455704</wp:posOffset>
                </wp:positionV>
                <wp:extent cx="302930" cy="5610"/>
                <wp:effectExtent l="0" t="57150" r="40005" b="90170"/>
                <wp:wrapNone/>
                <wp:docPr id="567" name="Egyenes összekötő nyíllal 567"/>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58EB1686" id="Egyenes összekötő nyíllal 567" o:spid="_x0000_s1026" type="#_x0000_t32" style="position:absolute;margin-left:310.1pt;margin-top:35.9pt;width:23.85pt;height:.4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52128" behindDoc="0" locked="0" layoutInCell="1" allowOverlap="1" wp14:anchorId="1BFC45F6" wp14:editId="3814B7D6">
                <wp:simplePos x="0" y="0"/>
                <wp:positionH relativeFrom="column">
                  <wp:posOffset>2434660</wp:posOffset>
                </wp:positionH>
                <wp:positionV relativeFrom="paragraph">
                  <wp:posOffset>461057</wp:posOffset>
                </wp:positionV>
                <wp:extent cx="302930" cy="5610"/>
                <wp:effectExtent l="0" t="57150" r="40005" b="90170"/>
                <wp:wrapNone/>
                <wp:docPr id="568" name="Egyenes összekötő nyíllal 568"/>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216338A7" id="Egyenes összekötő nyíllal 568" o:spid="_x0000_s1026" type="#_x0000_t32" style="position:absolute;margin-left:191.7pt;margin-top:36.3pt;width:23.85pt;height:.4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48032" behindDoc="0" locked="0" layoutInCell="1" allowOverlap="1" wp14:anchorId="0DDD5730" wp14:editId="7F667E56">
                <wp:simplePos x="0" y="0"/>
                <wp:positionH relativeFrom="column">
                  <wp:posOffset>1050711</wp:posOffset>
                </wp:positionH>
                <wp:positionV relativeFrom="paragraph">
                  <wp:posOffset>460589</wp:posOffset>
                </wp:positionV>
                <wp:extent cx="302930" cy="5610"/>
                <wp:effectExtent l="0" t="57150" r="40005" b="90170"/>
                <wp:wrapNone/>
                <wp:docPr id="569" name="Egyenes összekötő nyíllal 569"/>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B51C9D8" id="Egyenes összekötő nyíllal 569" o:spid="_x0000_s1026" type="#_x0000_t32" style="position:absolute;margin-left:82.75pt;margin-top:36.25pt;width:23.85pt;height:.45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t xml:space="preserve"> </w:t>
      </w:r>
      <w:r w:rsidRPr="009C211F">
        <w:rPr>
          <w:rFonts w:cstheme="minorHAnsi"/>
          <w:sz w:val="20"/>
          <w:szCs w:val="20"/>
        </w:rPr>
        <w:t>The formation of acid rain is mainly caused by the following process</w:t>
      </w:r>
      <w:r w:rsidRPr="00F70CD6">
        <w:rPr>
          <w:rFonts w:cstheme="minorHAnsi"/>
          <w:sz w:val="20"/>
          <w:szCs w:val="20"/>
        </w:rPr>
        <w:t>:</w:t>
      </w:r>
    </w:p>
    <w:p w14:paraId="62CFAA5F" w14:textId="77777777" w:rsidR="004F2BD0" w:rsidRPr="0099443E" w:rsidRDefault="004F2BD0" w:rsidP="004F2BD0">
      <w:pPr>
        <w:spacing w:after="0" w:line="240" w:lineRule="auto"/>
        <w:jc w:val="both"/>
        <w:rPr>
          <w:rFonts w:cstheme="minorHAnsi"/>
          <w:sz w:val="20"/>
          <w:szCs w:val="20"/>
        </w:rPr>
      </w:pPr>
      <w:r w:rsidRPr="008159F9">
        <w:rPr>
          <w:rFonts w:cstheme="minorHAnsi"/>
          <w:sz w:val="20"/>
          <w:szCs w:val="20"/>
        </w:rPr>
        <w:t xml:space="preserve">The essence of the process in </w:t>
      </w:r>
      <w:r>
        <w:rPr>
          <w:rFonts w:cstheme="minorHAnsi"/>
          <w:sz w:val="20"/>
          <w:szCs w:val="20"/>
        </w:rPr>
        <w:t xml:space="preserve">chemical </w:t>
      </w:r>
      <w:r w:rsidRPr="008159F9">
        <w:rPr>
          <w:rFonts w:cstheme="minorHAnsi"/>
          <w:sz w:val="20"/>
          <w:szCs w:val="20"/>
        </w:rPr>
        <w:t>equations and words:</w:t>
      </w:r>
    </w:p>
    <w:p w14:paraId="53C7F5DF" w14:textId="77777777" w:rsidR="004F2BD0" w:rsidRPr="00F70CD6" w:rsidRDefault="004F2BD0" w:rsidP="004F2BD0">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lastRenderedPageBreak/>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3930536A" w14:textId="77777777" w:rsidR="004F2BD0" w:rsidRDefault="004F2BD0" w:rsidP="004F2BD0">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0DFCD676" w14:textId="008E79F4" w:rsidR="004F2BD0" w:rsidRPr="00700E21" w:rsidRDefault="004F2BD0" w:rsidP="004F2BD0">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37BC3540" w14:textId="77777777" w:rsidR="004F2BD0" w:rsidRPr="000A5B01" w:rsidRDefault="004F2BD0" w:rsidP="004F2BD0">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tbl>
      <w:tblPr>
        <w:tblStyle w:val="Rcsostblzat"/>
        <w:tblW w:w="8925" w:type="dxa"/>
        <w:tblInd w:w="137" w:type="dxa"/>
        <w:tblLook w:val="04A0" w:firstRow="1" w:lastRow="0" w:firstColumn="1" w:lastColumn="0" w:noHBand="0" w:noVBand="1"/>
      </w:tblPr>
      <w:tblGrid>
        <w:gridCol w:w="2977"/>
        <w:gridCol w:w="2977"/>
        <w:gridCol w:w="2971"/>
      </w:tblGrid>
      <w:tr w:rsidR="004F2BD0" w:rsidRPr="000A5B01" w14:paraId="0C6F892D" w14:textId="77777777" w:rsidTr="007710D3">
        <w:tc>
          <w:tcPr>
            <w:tcW w:w="2977" w:type="dxa"/>
          </w:tcPr>
          <w:p w14:paraId="4A539D8F" w14:textId="77777777" w:rsidR="004F2BD0" w:rsidRPr="000A5B01" w:rsidRDefault="004F2BD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04D05177" w14:textId="77777777" w:rsidR="004F2BD0" w:rsidRPr="000A5B01" w:rsidRDefault="004F2BD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p>
        </w:tc>
        <w:tc>
          <w:tcPr>
            <w:tcW w:w="2977" w:type="dxa"/>
          </w:tcPr>
          <w:p w14:paraId="46D205E4" w14:textId="77777777" w:rsidR="004F2BD0" w:rsidRPr="00CC7D1C" w:rsidRDefault="004F2BD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0238D67F" w14:textId="77777777" w:rsidR="004F2BD0" w:rsidRPr="000A5B01" w:rsidRDefault="004F2BD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sand</w:t>
            </w:r>
          </w:p>
        </w:tc>
        <w:tc>
          <w:tcPr>
            <w:tcW w:w="2971" w:type="dxa"/>
          </w:tcPr>
          <w:p w14:paraId="5989715E" w14:textId="77777777" w:rsidR="004F2BD0" w:rsidRPr="00CC7D1C" w:rsidRDefault="004F2BD0"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08CF1BF0" w14:textId="77777777" w:rsidR="004F2BD0" w:rsidRDefault="004F2BD0" w:rsidP="007710D3">
            <w:pPr>
              <w:autoSpaceDE w:val="0"/>
              <w:autoSpaceDN w:val="0"/>
              <w:adjustRightInd w:val="0"/>
              <w:spacing w:after="0" w:line="240" w:lineRule="auto"/>
              <w:contextualSpacing/>
              <w:rPr>
                <w:rFonts w:cstheme="minorHAnsi"/>
                <w:sz w:val="20"/>
                <w:szCs w:val="20"/>
              </w:rPr>
            </w:pPr>
            <w:r w:rsidRPr="00DE4CBB">
              <w:rPr>
                <w:rFonts w:cstheme="minorHAnsi"/>
                <w:sz w:val="20"/>
                <w:szCs w:val="20"/>
              </w:rPr>
              <w:t>water + red cabbage juice + vinegar</w:t>
            </w:r>
            <w:r>
              <w:rPr>
                <w:rFonts w:cstheme="minorHAnsi"/>
                <w:sz w:val="20"/>
                <w:szCs w:val="20"/>
              </w:rPr>
              <w:t xml:space="preserve"> </w:t>
            </w:r>
            <w:r w:rsidRPr="00DE4CBB">
              <w:rPr>
                <w:rFonts w:cstheme="minorHAnsi"/>
                <w:b/>
                <w:bCs/>
                <w:sz w:val="20"/>
                <w:szCs w:val="20"/>
              </w:rPr>
              <w:t>+ limestone</w:t>
            </w:r>
          </w:p>
        </w:tc>
      </w:tr>
      <w:tr w:rsidR="004F2BD0" w:rsidRPr="000A5B01" w14:paraId="77982DDE" w14:textId="77777777" w:rsidTr="007710D3">
        <w:tc>
          <w:tcPr>
            <w:tcW w:w="2977" w:type="dxa"/>
          </w:tcPr>
          <w:p w14:paraId="2DEE45A9" w14:textId="77777777" w:rsidR="004F2BD0" w:rsidRPr="000A5B01" w:rsidRDefault="004F2BD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7" w:type="dxa"/>
          </w:tcPr>
          <w:p w14:paraId="28F334B8" w14:textId="77777777" w:rsidR="004F2BD0" w:rsidRPr="000A5B01" w:rsidRDefault="004F2BD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1" w:type="dxa"/>
          </w:tcPr>
          <w:p w14:paraId="153A45E5" w14:textId="77777777" w:rsidR="004F2BD0" w:rsidRPr="0099443E" w:rsidRDefault="004F2BD0"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4248906" w14:textId="77777777" w:rsidR="004F2BD0" w:rsidRPr="000A5B01" w:rsidRDefault="004F2BD0" w:rsidP="004F2BD0">
      <w:pPr>
        <w:autoSpaceDE w:val="0"/>
        <w:autoSpaceDN w:val="0"/>
        <w:adjustRightInd w:val="0"/>
        <w:spacing w:after="0" w:line="240" w:lineRule="auto"/>
        <w:jc w:val="both"/>
        <w:rPr>
          <w:rFonts w:cstheme="minorHAnsi"/>
          <w:sz w:val="20"/>
          <w:szCs w:val="20"/>
        </w:rPr>
      </w:pPr>
    </w:p>
    <w:p w14:paraId="28A969E5" w14:textId="77777777" w:rsidR="004F2BD0" w:rsidRDefault="004F2BD0" w:rsidP="004F2BD0">
      <w:pPr>
        <w:autoSpaceDE w:val="0"/>
        <w:autoSpaceDN w:val="0"/>
        <w:adjustRightInd w:val="0"/>
        <w:spacing w:after="0" w:line="240" w:lineRule="auto"/>
        <w:jc w:val="both"/>
        <w:rPr>
          <w:rFonts w:cstheme="minorHAnsi"/>
          <w:sz w:val="20"/>
          <w:szCs w:val="20"/>
        </w:rPr>
      </w:pPr>
      <w:r w:rsidRPr="0099443E">
        <w:rPr>
          <w:rStyle w:val="jlqj4b"/>
          <w:rFonts w:cstheme="minorHAnsi"/>
          <w:sz w:val="20"/>
          <w:szCs w:val="20"/>
          <w:lang w:val="en"/>
        </w:rPr>
        <w:t>THE STEPS OF THE EXPERIMENTS</w:t>
      </w:r>
      <w:r w:rsidRPr="000A5B01">
        <w:rPr>
          <w:rFonts w:cstheme="minorHAnsi"/>
          <w:sz w:val="20"/>
          <w:szCs w:val="20"/>
        </w:rPr>
        <w:t>:</w:t>
      </w:r>
    </w:p>
    <w:p w14:paraId="0650514F"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(1) Pour tap water (equal amounts) into the 3 glasses.</w:t>
      </w:r>
    </w:p>
    <w:p w14:paraId="524BF261"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(2) Drip red cabbage juice into the 3 glasses (equal amounts).</w:t>
      </w:r>
    </w:p>
    <w:p w14:paraId="469E534C"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(3) Drip vinegar (equal quantities) into the 3 glasses</w:t>
      </w:r>
      <w:r>
        <w:rPr>
          <w:rFonts w:cstheme="minorHAnsi"/>
          <w:sz w:val="20"/>
          <w:szCs w:val="20"/>
        </w:rPr>
        <w:t>.</w:t>
      </w:r>
      <w:r w:rsidRPr="00DE4CBB">
        <w:rPr>
          <w:rFonts w:cstheme="minorHAnsi"/>
          <w:sz w:val="20"/>
          <w:szCs w:val="20"/>
        </w:rPr>
        <w:t xml:space="preserve"> </w:t>
      </w:r>
    </w:p>
    <w:p w14:paraId="42EE5F34"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(4) Add a spoonful of sand to one of the glasses and stir.</w:t>
      </w:r>
    </w:p>
    <w:p w14:paraId="4DC72A80"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(5) Put a spoonful of limestone (with the other spoon) into the other glass and stir.</w:t>
      </w:r>
    </w:p>
    <w:p w14:paraId="6CB65DD1" w14:textId="77777777" w:rsidR="004F2BD0" w:rsidRDefault="004F2BD0" w:rsidP="004F2BD0">
      <w:pPr>
        <w:autoSpaceDE w:val="0"/>
        <w:autoSpaceDN w:val="0"/>
        <w:adjustRightInd w:val="0"/>
        <w:spacing w:after="0" w:line="240" w:lineRule="auto"/>
        <w:ind w:firstLine="708"/>
        <w:jc w:val="both"/>
        <w:rPr>
          <w:rFonts w:cstheme="minorHAnsi"/>
          <w:sz w:val="20"/>
          <w:szCs w:val="20"/>
        </w:rPr>
      </w:pPr>
      <w:r w:rsidRPr="00DE4CBB">
        <w:rPr>
          <w:rFonts w:cstheme="minorHAnsi"/>
          <w:sz w:val="20"/>
          <w:szCs w:val="20"/>
        </w:rPr>
        <w:t>(6) After an equal time has elapsed, record the colour of the liquid in each glass.</w:t>
      </w:r>
    </w:p>
    <w:p w14:paraId="2B3A1BA7" w14:textId="77777777" w:rsidR="004F2BD0" w:rsidRDefault="004F2BD0" w:rsidP="004F2BD0">
      <w:pPr>
        <w:autoSpaceDE w:val="0"/>
        <w:autoSpaceDN w:val="0"/>
        <w:adjustRightInd w:val="0"/>
        <w:spacing w:after="0" w:line="240" w:lineRule="auto"/>
        <w:ind w:firstLine="708"/>
        <w:jc w:val="both"/>
        <w:rPr>
          <w:rFonts w:cstheme="minorHAnsi"/>
          <w:sz w:val="20"/>
          <w:szCs w:val="20"/>
        </w:rPr>
      </w:pPr>
    </w:p>
    <w:p w14:paraId="6F43B1E7" w14:textId="024356D1" w:rsidR="004F2BD0" w:rsidRPr="00AE5720" w:rsidRDefault="004F2BD0" w:rsidP="004F2BD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130CDBC3" w14:textId="77777777" w:rsidR="004F2BD0" w:rsidRDefault="004F2BD0" w:rsidP="004F2BD0">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6F579098" w14:textId="77777777" w:rsidR="004F2BD0" w:rsidRPr="00DE4CBB" w:rsidRDefault="004F2BD0" w:rsidP="004F2BD0">
      <w:pPr>
        <w:autoSpaceDE w:val="0"/>
        <w:autoSpaceDN w:val="0"/>
        <w:adjustRightInd w:val="0"/>
        <w:spacing w:after="0" w:line="240" w:lineRule="auto"/>
        <w:ind w:firstLine="708"/>
        <w:jc w:val="both"/>
        <w:rPr>
          <w:rFonts w:cstheme="minorHAnsi"/>
          <w:sz w:val="20"/>
          <w:szCs w:val="20"/>
        </w:rPr>
      </w:pPr>
    </w:p>
    <w:p w14:paraId="0D52FF5F" w14:textId="2BF2240C" w:rsidR="004F2BD0" w:rsidRPr="000A5B01" w:rsidRDefault="004F2BD0" w:rsidP="004F2BD0">
      <w:pPr>
        <w:autoSpaceDE w:val="0"/>
        <w:autoSpaceDN w:val="0"/>
        <w:adjustRightInd w:val="0"/>
        <w:spacing w:after="0" w:line="240" w:lineRule="auto"/>
        <w:jc w:val="both"/>
        <w:rPr>
          <w:rFonts w:cstheme="minorHAnsi"/>
          <w:sz w:val="20"/>
          <w:szCs w:val="20"/>
        </w:rPr>
      </w:pPr>
      <w:r w:rsidRPr="000A5B01">
        <w:rPr>
          <w:rFonts w:cstheme="minorHAnsi"/>
          <w:sz w:val="20"/>
          <w:szCs w:val="20"/>
        </w:rPr>
        <w:t>1.</w:t>
      </w:r>
      <w:r w:rsidRPr="007D553D">
        <w:rPr>
          <w:rFonts w:cstheme="minorHAnsi"/>
          <w:bCs/>
          <w:caps/>
          <w:sz w:val="20"/>
          <w:szCs w:val="20"/>
        </w:rPr>
        <w:t xml:space="preserve"> </w:t>
      </w:r>
      <w:r w:rsidR="00667525">
        <w:rPr>
          <w:rFonts w:cstheme="minorHAnsi"/>
          <w:bCs/>
          <w:caps/>
          <w:sz w:val="20"/>
          <w:szCs w:val="20"/>
        </w:rPr>
        <w:t>OBSERVATION</w:t>
      </w:r>
      <w:r w:rsidRPr="000A5B01">
        <w:rPr>
          <w:rFonts w:cstheme="minorHAnsi"/>
          <w:sz w:val="20"/>
          <w:szCs w:val="20"/>
        </w:rPr>
        <w:t>:</w:t>
      </w:r>
    </w:p>
    <w:p w14:paraId="441BA592" w14:textId="77777777" w:rsidR="004F2BD0" w:rsidRPr="00F902BE" w:rsidRDefault="004F2BD0" w:rsidP="004F2BD0">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colour of the aqueous solution is pink.</w:t>
      </w:r>
    </w:p>
    <w:p w14:paraId="73ABA582" w14:textId="77777777" w:rsidR="004F2BD0" w:rsidRDefault="004F2BD0" w:rsidP="004F2BD0">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colour of the aqueous solution is pink.</w:t>
      </w:r>
    </w:p>
    <w:p w14:paraId="1AF95368" w14:textId="77777777" w:rsidR="004F2BD0" w:rsidRPr="00F902BE" w:rsidRDefault="004F2BD0" w:rsidP="004F2BD0">
      <w:pPr>
        <w:autoSpaceDE w:val="0"/>
        <w:autoSpaceDN w:val="0"/>
        <w:adjustRightInd w:val="0"/>
        <w:spacing w:before="160" w:after="0" w:line="240" w:lineRule="auto"/>
        <w:ind w:firstLine="709"/>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colour of the aqueous solution is </w:t>
      </w:r>
      <w:r>
        <w:rPr>
          <w:rFonts w:cstheme="minorHAnsi"/>
          <w:color w:val="FF0000"/>
          <w:sz w:val="20"/>
          <w:szCs w:val="20"/>
        </w:rPr>
        <w:t>lilac.</w:t>
      </w:r>
    </w:p>
    <w:p w14:paraId="6A0174E6" w14:textId="77777777" w:rsidR="004F2BD0" w:rsidRDefault="004F2BD0" w:rsidP="004F2BD0">
      <w:pPr>
        <w:autoSpaceDE w:val="0"/>
        <w:autoSpaceDN w:val="0"/>
        <w:adjustRightInd w:val="0"/>
        <w:spacing w:after="0" w:line="240" w:lineRule="auto"/>
        <w:jc w:val="both"/>
        <w:rPr>
          <w:rFonts w:cstheme="minorHAnsi"/>
          <w:sz w:val="20"/>
          <w:szCs w:val="20"/>
        </w:rPr>
      </w:pPr>
    </w:p>
    <w:p w14:paraId="54EE9DA1" w14:textId="77777777" w:rsidR="004F2BD0" w:rsidRPr="000A5B01" w:rsidRDefault="004F2BD0" w:rsidP="004F2BD0">
      <w:pPr>
        <w:autoSpaceDE w:val="0"/>
        <w:autoSpaceDN w:val="0"/>
        <w:adjustRightInd w:val="0"/>
        <w:spacing w:after="0" w:line="240" w:lineRule="auto"/>
        <w:jc w:val="both"/>
        <w:rPr>
          <w:rFonts w:cstheme="minorHAnsi"/>
          <w:sz w:val="20"/>
          <w:szCs w:val="20"/>
        </w:rPr>
      </w:pPr>
      <w:r w:rsidRPr="000A5B01">
        <w:rPr>
          <w:rFonts w:cstheme="minorHAnsi"/>
          <w:sz w:val="20"/>
          <w:szCs w:val="20"/>
        </w:rPr>
        <w:t>2.</w:t>
      </w:r>
      <w:r w:rsidRPr="007D553D">
        <w:rPr>
          <w:rFonts w:cstheme="minorHAnsi"/>
          <w:bCs/>
          <w:caps/>
          <w:sz w:val="20"/>
          <w:szCs w:val="20"/>
        </w:rPr>
        <w:t xml:space="preserve"> </w:t>
      </w:r>
      <w:r w:rsidRPr="0099443E">
        <w:rPr>
          <w:rFonts w:cstheme="minorHAnsi"/>
          <w:bCs/>
          <w:caps/>
          <w:sz w:val="20"/>
          <w:szCs w:val="20"/>
        </w:rPr>
        <w:t>Explanation</w:t>
      </w:r>
      <w:r w:rsidRPr="000A5B01">
        <w:rPr>
          <w:rFonts w:cstheme="minorHAnsi"/>
          <w:sz w:val="20"/>
          <w:szCs w:val="20"/>
        </w:rPr>
        <w:t xml:space="preserve">:  </w:t>
      </w:r>
    </w:p>
    <w:p w14:paraId="61220FEA" w14:textId="77777777" w:rsidR="004F2BD0" w:rsidRPr="00F902BE" w:rsidRDefault="004F2BD0" w:rsidP="004F2BD0">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aqueous solution of vinegar is acidic.</w:t>
      </w:r>
    </w:p>
    <w:p w14:paraId="72C96975" w14:textId="77777777" w:rsidR="004F2BD0" w:rsidRDefault="004F2BD0" w:rsidP="004F2BD0">
      <w:pPr>
        <w:autoSpaceDE w:val="0"/>
        <w:autoSpaceDN w:val="0"/>
        <w:adjustRightInd w:val="0"/>
        <w:spacing w:before="160"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sand does not react with the (acetic) acid, so the solution remains acidic.</w:t>
      </w:r>
    </w:p>
    <w:p w14:paraId="33DFAB76" w14:textId="77777777" w:rsidR="004F2BD0" w:rsidRPr="00F902BE" w:rsidRDefault="004F2BD0" w:rsidP="004F2BD0">
      <w:pPr>
        <w:autoSpaceDE w:val="0"/>
        <w:autoSpaceDN w:val="0"/>
        <w:adjustRightInd w:val="0"/>
        <w:spacing w:before="160" w:after="0" w:line="240" w:lineRule="auto"/>
        <w:ind w:left="708" w:firstLine="1"/>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limestone reacts with the (acetic) acid in the vinegar. The resulting carbonic acid decomposes into carbon dioxide and water. The carbon dioxide gets off the solution. </w:t>
      </w:r>
      <w:proofErr w:type="gramStart"/>
      <w:r w:rsidRPr="00AE5720">
        <w:rPr>
          <w:rFonts w:cstheme="minorHAnsi"/>
          <w:color w:val="FF0000"/>
          <w:sz w:val="20"/>
          <w:szCs w:val="20"/>
        </w:rPr>
        <w:t>Thus</w:t>
      </w:r>
      <w:proofErr w:type="gramEnd"/>
      <w:r w:rsidRPr="00AE5720">
        <w:rPr>
          <w:rFonts w:cstheme="minorHAnsi"/>
          <w:color w:val="FF0000"/>
          <w:sz w:val="20"/>
          <w:szCs w:val="20"/>
        </w:rPr>
        <w:t xml:space="preserve"> the acidity of the solution decreases over time.</w:t>
      </w:r>
    </w:p>
    <w:p w14:paraId="26C18E62" w14:textId="77777777" w:rsidR="004F2BD0" w:rsidRDefault="004F2BD0" w:rsidP="004F2BD0">
      <w:pPr>
        <w:autoSpaceDE w:val="0"/>
        <w:autoSpaceDN w:val="0"/>
        <w:adjustRightInd w:val="0"/>
        <w:spacing w:before="160" w:after="0" w:line="240" w:lineRule="auto"/>
        <w:jc w:val="both"/>
        <w:rPr>
          <w:rFonts w:cstheme="minorHAnsi"/>
          <w:sz w:val="20"/>
          <w:szCs w:val="20"/>
        </w:rPr>
      </w:pPr>
      <w:r w:rsidRPr="000A5B01">
        <w:rPr>
          <w:rFonts w:cstheme="minorHAnsi"/>
          <w:sz w:val="20"/>
          <w:szCs w:val="20"/>
        </w:rPr>
        <w:t>3.</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proofErr w:type="gramStart"/>
      <w:r w:rsidRPr="000D790A">
        <w:rPr>
          <w:rFonts w:cstheme="minorHAnsi"/>
          <w:color w:val="FF0000"/>
          <w:sz w:val="20"/>
          <w:szCs w:val="20"/>
        </w:rPr>
        <w:t>Calcareous lake</w:t>
      </w:r>
      <w:proofErr w:type="gramEnd"/>
      <w:r w:rsidRPr="000D790A">
        <w:rPr>
          <w:rFonts w:cstheme="minorHAnsi"/>
          <w:color w:val="FF0000"/>
          <w:sz w:val="20"/>
          <w:szCs w:val="20"/>
        </w:rPr>
        <w:t xml:space="preserve"> beds can partially neutralise the effect of acid rain.</w:t>
      </w:r>
    </w:p>
    <w:p w14:paraId="01B2F072" w14:textId="77777777" w:rsidR="004F2BD0" w:rsidRDefault="004F2BD0" w:rsidP="004F2BD0">
      <w:pPr>
        <w:autoSpaceDE w:val="0"/>
        <w:autoSpaceDN w:val="0"/>
        <w:adjustRightInd w:val="0"/>
        <w:spacing w:before="160" w:after="0" w:line="240" w:lineRule="auto"/>
        <w:jc w:val="both"/>
        <w:rPr>
          <w:rFonts w:cstheme="minorHAnsi"/>
          <w:sz w:val="20"/>
          <w:szCs w:val="20"/>
        </w:rPr>
      </w:pPr>
      <w:bookmarkStart w:id="28" w:name="_Hlk136235057"/>
    </w:p>
    <w:tbl>
      <w:tblPr>
        <w:tblStyle w:val="Rcsostblzat"/>
        <w:tblW w:w="0" w:type="auto"/>
        <w:tblLook w:val="04A0" w:firstRow="1" w:lastRow="0" w:firstColumn="1" w:lastColumn="0" w:noHBand="0" w:noVBand="1"/>
      </w:tblPr>
      <w:tblGrid>
        <w:gridCol w:w="3681"/>
        <w:gridCol w:w="5381"/>
      </w:tblGrid>
      <w:tr w:rsidR="004F2BD0" w:rsidRPr="00F70CD6" w14:paraId="666285CC" w14:textId="77777777" w:rsidTr="007710D3">
        <w:tc>
          <w:tcPr>
            <w:tcW w:w="3681" w:type="dxa"/>
          </w:tcPr>
          <w:p w14:paraId="48BEF9A4" w14:textId="77777777" w:rsidR="004F2BD0" w:rsidRPr="00F70CD6" w:rsidRDefault="004F2BD0"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The following had to be substituted </w:t>
            </w:r>
            <w:r w:rsidRPr="009E7C4D">
              <w:rPr>
                <w:rFonts w:cstheme="minorHAnsi"/>
                <w:sz w:val="20"/>
                <w:szCs w:val="20"/>
              </w:rPr>
              <w:t>(modelled) in the experiments:</w:t>
            </w:r>
          </w:p>
        </w:tc>
        <w:tc>
          <w:tcPr>
            <w:tcW w:w="5381" w:type="dxa"/>
          </w:tcPr>
          <w:p w14:paraId="617BD335" w14:textId="77777777" w:rsidR="004F2BD0" w:rsidRPr="00F70CD6" w:rsidRDefault="004F2BD0"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How could they be replaced </w:t>
            </w:r>
            <w:r w:rsidRPr="009E7C4D">
              <w:rPr>
                <w:rFonts w:cstheme="minorHAnsi"/>
                <w:sz w:val="20"/>
                <w:szCs w:val="20"/>
              </w:rPr>
              <w:t>(modelled)?</w:t>
            </w:r>
          </w:p>
        </w:tc>
      </w:tr>
      <w:tr w:rsidR="004F2BD0" w:rsidRPr="00F70CD6" w14:paraId="4C6A9B65" w14:textId="77777777" w:rsidTr="007710D3">
        <w:tc>
          <w:tcPr>
            <w:tcW w:w="3681" w:type="dxa"/>
          </w:tcPr>
          <w:p w14:paraId="6CB3D260" w14:textId="77777777" w:rsidR="004F2BD0" w:rsidRPr="00F70CD6" w:rsidRDefault="004F2BD0" w:rsidP="007710D3">
            <w:pPr>
              <w:autoSpaceDE w:val="0"/>
              <w:autoSpaceDN w:val="0"/>
              <w:adjustRightInd w:val="0"/>
              <w:spacing w:before="160" w:after="0" w:line="240" w:lineRule="auto"/>
              <w:jc w:val="both"/>
              <w:rPr>
                <w:rFonts w:cstheme="minorHAnsi"/>
                <w:sz w:val="20"/>
                <w:szCs w:val="20"/>
              </w:rPr>
            </w:pPr>
            <w:r>
              <w:rPr>
                <w:rFonts w:cstheme="minorHAnsi"/>
                <w:sz w:val="20"/>
                <w:szCs w:val="20"/>
              </w:rPr>
              <w:t>the water of the lake</w:t>
            </w:r>
          </w:p>
        </w:tc>
        <w:tc>
          <w:tcPr>
            <w:tcW w:w="5381" w:type="dxa"/>
          </w:tcPr>
          <w:p w14:paraId="499AA2F6" w14:textId="0F89AA2A" w:rsidR="004F2BD0" w:rsidRPr="00F70CD6" w:rsidRDefault="00CA788E" w:rsidP="007710D3">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tap water</w:t>
            </w:r>
          </w:p>
        </w:tc>
      </w:tr>
      <w:tr w:rsidR="004F2BD0" w:rsidRPr="00F70CD6" w14:paraId="00ED1537" w14:textId="77777777" w:rsidTr="007710D3">
        <w:tc>
          <w:tcPr>
            <w:tcW w:w="3681" w:type="dxa"/>
          </w:tcPr>
          <w:p w14:paraId="30D85E57" w14:textId="77777777" w:rsidR="004F2BD0" w:rsidRPr="009E7C4D" w:rsidRDefault="004F2BD0"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sandy </w:t>
            </w:r>
            <w:proofErr w:type="gramStart"/>
            <w:r w:rsidRPr="009E7C4D">
              <w:rPr>
                <w:rFonts w:cstheme="minorHAnsi"/>
                <w:sz w:val="20"/>
                <w:szCs w:val="20"/>
              </w:rPr>
              <w:t>lake bed</w:t>
            </w:r>
            <w:proofErr w:type="gramEnd"/>
          </w:p>
        </w:tc>
        <w:tc>
          <w:tcPr>
            <w:tcW w:w="5381" w:type="dxa"/>
          </w:tcPr>
          <w:p w14:paraId="77A7F19D" w14:textId="7C3C3449" w:rsidR="004F2BD0" w:rsidRPr="00CA788E" w:rsidRDefault="00CA788E" w:rsidP="007710D3">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with sand</w:t>
            </w:r>
          </w:p>
        </w:tc>
      </w:tr>
      <w:tr w:rsidR="004F2BD0" w:rsidRPr="00F70CD6" w14:paraId="47C566EE" w14:textId="77777777" w:rsidTr="007710D3">
        <w:tc>
          <w:tcPr>
            <w:tcW w:w="3681" w:type="dxa"/>
          </w:tcPr>
          <w:p w14:paraId="22539827" w14:textId="77777777" w:rsidR="004F2BD0" w:rsidRPr="009E7C4D" w:rsidRDefault="004F2BD0"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calcareous </w:t>
            </w:r>
            <w:proofErr w:type="gramStart"/>
            <w:r w:rsidRPr="009E7C4D">
              <w:rPr>
                <w:rFonts w:cstheme="minorHAnsi"/>
                <w:sz w:val="20"/>
                <w:szCs w:val="20"/>
              </w:rPr>
              <w:t>lake bed</w:t>
            </w:r>
            <w:proofErr w:type="gramEnd"/>
          </w:p>
        </w:tc>
        <w:tc>
          <w:tcPr>
            <w:tcW w:w="5381" w:type="dxa"/>
          </w:tcPr>
          <w:p w14:paraId="7C00DA58" w14:textId="33B9EB96" w:rsidR="004F2BD0" w:rsidRPr="00CA788E" w:rsidRDefault="00CA788E" w:rsidP="007710D3">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with pulverized limestone</w:t>
            </w:r>
          </w:p>
        </w:tc>
      </w:tr>
      <w:tr w:rsidR="004F2BD0" w:rsidRPr="00F70CD6" w14:paraId="22D60A2C" w14:textId="77777777" w:rsidTr="007710D3">
        <w:tc>
          <w:tcPr>
            <w:tcW w:w="3681" w:type="dxa"/>
          </w:tcPr>
          <w:p w14:paraId="7B0A8B8E" w14:textId="77777777" w:rsidR="004F2BD0" w:rsidRPr="00F70CD6" w:rsidRDefault="004F2BD0" w:rsidP="007710D3">
            <w:pPr>
              <w:autoSpaceDE w:val="0"/>
              <w:autoSpaceDN w:val="0"/>
              <w:adjustRightInd w:val="0"/>
              <w:spacing w:before="160" w:after="0" w:line="240" w:lineRule="auto"/>
              <w:jc w:val="both"/>
              <w:rPr>
                <w:rFonts w:cstheme="minorHAnsi"/>
                <w:sz w:val="20"/>
                <w:szCs w:val="20"/>
              </w:rPr>
            </w:pPr>
            <w:r>
              <w:rPr>
                <w:rFonts w:cstheme="minorHAnsi"/>
                <w:sz w:val="20"/>
                <w:szCs w:val="20"/>
              </w:rPr>
              <w:t>acid rain</w:t>
            </w:r>
          </w:p>
        </w:tc>
        <w:tc>
          <w:tcPr>
            <w:tcW w:w="5381" w:type="dxa"/>
          </w:tcPr>
          <w:p w14:paraId="5E98B148" w14:textId="6B250526" w:rsidR="004F2BD0" w:rsidRPr="00CA788E" w:rsidRDefault="00CA788E" w:rsidP="007710D3">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with vinegar</w:t>
            </w:r>
          </w:p>
        </w:tc>
      </w:tr>
    </w:tbl>
    <w:p w14:paraId="08510CDC" w14:textId="77777777" w:rsidR="004F2BD0" w:rsidRPr="00920C37" w:rsidRDefault="004F2BD0" w:rsidP="004F2BD0">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2867035A" w14:textId="77777777" w:rsidR="004F2BD0" w:rsidRDefault="004F2BD0" w:rsidP="004F2BD0">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12F86CB7" w14:textId="349B823A" w:rsidR="004F2BD0" w:rsidRPr="0043796F" w:rsidRDefault="004F2BD0" w:rsidP="004F2BD0">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lastRenderedPageBreak/>
        <w:t>ALLOWED TO CHANGE ONE FACTOR AT A TIME!</w:t>
      </w:r>
      <w:r>
        <w:rPr>
          <w:rFonts w:cstheme="minorHAnsi"/>
          <w:sz w:val="20"/>
          <w:szCs w:val="20"/>
        </w:rPr>
        <w:t xml:space="preserve"> </w:t>
      </w:r>
      <w:r w:rsidR="00CA788E" w:rsidRPr="00CA788E">
        <w:rPr>
          <w:rFonts w:cstheme="minorHAnsi"/>
          <w:color w:val="FF0000"/>
          <w:sz w:val="20"/>
          <w:szCs w:val="20"/>
        </w:rPr>
        <w:t xml:space="preserve">The material of the rock forming (modelling) the </w:t>
      </w:r>
      <w:proofErr w:type="gramStart"/>
      <w:r w:rsidR="00CA788E" w:rsidRPr="00CA788E">
        <w:rPr>
          <w:rFonts w:cstheme="minorHAnsi"/>
          <w:color w:val="FF0000"/>
          <w:sz w:val="20"/>
          <w:szCs w:val="20"/>
        </w:rPr>
        <w:t>lake bed</w:t>
      </w:r>
      <w:proofErr w:type="gramEnd"/>
      <w:r w:rsidR="00CA788E" w:rsidRPr="00CA788E">
        <w:rPr>
          <w:rFonts w:cstheme="minorHAnsi"/>
          <w:color w:val="FF0000"/>
          <w:sz w:val="20"/>
          <w:szCs w:val="20"/>
        </w:rPr>
        <w:t>.</w:t>
      </w:r>
    </w:p>
    <w:p w14:paraId="5F6F53DD" w14:textId="77777777" w:rsidR="004F2BD0" w:rsidRPr="0043796F" w:rsidRDefault="004F2BD0" w:rsidP="004F2BD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0433D485" w14:textId="77777777" w:rsidR="00CA788E" w:rsidRPr="00CA788E" w:rsidRDefault="00CA788E" w:rsidP="004F2BD0">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The amount/concentration of acid.</w:t>
      </w:r>
    </w:p>
    <w:p w14:paraId="5A3DF50B" w14:textId="3428E01B" w:rsidR="004F2BD0" w:rsidRDefault="004F2BD0" w:rsidP="004F2BD0">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sidR="00CA788E" w:rsidRPr="00CA788E">
        <w:rPr>
          <w:rFonts w:cstheme="minorHAnsi"/>
          <w:color w:val="FF0000"/>
          <w:sz w:val="20"/>
          <w:szCs w:val="20"/>
        </w:rPr>
        <w:t>By the change in the colour of the red cabbage juice.</w:t>
      </w:r>
    </w:p>
    <w:p w14:paraId="15EE997D" w14:textId="77777777" w:rsidR="004F2BD0" w:rsidRPr="000A5B01" w:rsidRDefault="004F2BD0" w:rsidP="004F2BD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295DC8ED" w14:textId="43B4E5A4" w:rsidR="004F2BD0" w:rsidRPr="003133FA" w:rsidRDefault="004F2BD0" w:rsidP="004F2BD0">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w:t>
      </w:r>
      <w:r w:rsidR="00CA788E" w:rsidRPr="00CA788E">
        <w:rPr>
          <w:rFonts w:cstheme="minorHAnsi"/>
          <w:color w:val="FF0000"/>
          <w:sz w:val="20"/>
          <w:szCs w:val="20"/>
        </w:rPr>
        <w:t xml:space="preserve">the rock forming the </w:t>
      </w:r>
      <w:proofErr w:type="gramStart"/>
      <w:r w:rsidR="00CA788E" w:rsidRPr="00CA788E">
        <w:rPr>
          <w:rFonts w:cstheme="minorHAnsi"/>
          <w:color w:val="FF0000"/>
          <w:sz w:val="20"/>
          <w:szCs w:val="20"/>
        </w:rPr>
        <w:t>lake bed</w:t>
      </w:r>
      <w:proofErr w:type="gramEnd"/>
      <w:r w:rsidR="00CA788E" w:rsidRPr="00CA788E">
        <w:rPr>
          <w:rFonts w:cstheme="minorHAnsi"/>
          <w:color w:val="FF0000"/>
          <w:sz w:val="20"/>
          <w:szCs w:val="20"/>
        </w:rPr>
        <w:t xml:space="preserve"> is limestone instead of sand</w:t>
      </w:r>
      <w:r w:rsidRPr="00CA788E">
        <w:rPr>
          <w:rFonts w:cstheme="minorHAnsi"/>
          <w:color w:val="FF0000"/>
          <w:sz w:val="20"/>
          <w:szCs w:val="20"/>
        </w:rPr>
        <w:t xml:space="preserve"> </w:t>
      </w:r>
      <w:r w:rsidRPr="003133FA">
        <w:rPr>
          <w:rFonts w:cstheme="minorHAnsi"/>
          <w:sz w:val="20"/>
          <w:szCs w:val="20"/>
        </w:rPr>
        <w:t xml:space="preserve">(the independent variable changes as intended), </w:t>
      </w:r>
      <w:r w:rsidRPr="00CA788E">
        <w:rPr>
          <w:rFonts w:cstheme="minorHAnsi"/>
          <w:sz w:val="20"/>
          <w:szCs w:val="20"/>
        </w:rPr>
        <w:t>then</w:t>
      </w:r>
      <w:r w:rsidRPr="00CA788E">
        <w:rPr>
          <w:rFonts w:cstheme="minorHAnsi"/>
          <w:color w:val="FF0000"/>
          <w:sz w:val="20"/>
          <w:szCs w:val="20"/>
        </w:rPr>
        <w:t xml:space="preserve"> </w:t>
      </w:r>
      <w:r w:rsidR="00CA788E" w:rsidRPr="00CA788E">
        <w:rPr>
          <w:rFonts w:cstheme="minorHAnsi"/>
          <w:color w:val="FF0000"/>
          <w:sz w:val="20"/>
          <w:szCs w:val="20"/>
        </w:rPr>
        <w:t xml:space="preserve">it increases the pH of the lake water </w:t>
      </w:r>
      <w:r w:rsidRPr="003133FA">
        <w:rPr>
          <w:rFonts w:cstheme="minorHAnsi"/>
          <w:sz w:val="20"/>
          <w:szCs w:val="20"/>
        </w:rPr>
        <w:t>(the dependent variable will change in this way).</w:t>
      </w:r>
    </w:p>
    <w:p w14:paraId="0DF202A5" w14:textId="77777777" w:rsidR="004F2BD0" w:rsidRPr="00A05647" w:rsidRDefault="004F2BD0" w:rsidP="004F2BD0">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185C1F8D" w14:textId="77777777" w:rsidR="004F2BD0" w:rsidRDefault="004F2BD0" w:rsidP="004F2BD0">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21333320" w14:textId="552D4952" w:rsidR="004F2BD0" w:rsidRPr="00E16531" w:rsidRDefault="00CA788E" w:rsidP="004F2BD0">
      <w:pPr>
        <w:autoSpaceDE w:val="0"/>
        <w:autoSpaceDN w:val="0"/>
        <w:adjustRightInd w:val="0"/>
        <w:spacing w:before="40" w:after="0" w:line="240" w:lineRule="auto"/>
        <w:ind w:left="708"/>
        <w:jc w:val="both"/>
        <w:rPr>
          <w:rFonts w:cstheme="minorHAnsi"/>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004F2BD0" w:rsidRPr="00E16531">
        <w:rPr>
          <w:rFonts w:cstheme="minorHAnsi"/>
          <w:color w:val="000000" w:themeColor="text1"/>
          <w:sz w:val="20"/>
          <w:szCs w:val="20"/>
        </w:rPr>
        <w:t>Volume of water</w:t>
      </w:r>
    </w:p>
    <w:p w14:paraId="443D105E" w14:textId="328D77BD" w:rsidR="004F2BD0" w:rsidRPr="00E16531" w:rsidRDefault="00CA788E" w:rsidP="004F2BD0">
      <w:pPr>
        <w:autoSpaceDE w:val="0"/>
        <w:autoSpaceDN w:val="0"/>
        <w:adjustRightInd w:val="0"/>
        <w:spacing w:after="0" w:line="240" w:lineRule="auto"/>
        <w:ind w:left="708"/>
        <w:contextualSpacing/>
        <w:jc w:val="both"/>
        <w:rPr>
          <w:rFonts w:cstheme="minorHAnsi"/>
          <w:sz w:val="20"/>
          <w:szCs w:val="20"/>
        </w:rPr>
      </w:pPr>
      <w:r w:rsidRPr="00F70CD6">
        <w:rPr>
          <w:rFonts w:cstheme="minorHAnsi"/>
          <w:b/>
          <w:bCs/>
          <w:color w:val="FF0000"/>
          <w:sz w:val="20"/>
          <w:szCs w:val="20"/>
        </w:rPr>
        <w:t>(-</w:t>
      </w:r>
      <w:proofErr w:type="gramStart"/>
      <w:r w:rsidRPr="00F70CD6">
        <w:rPr>
          <w:rFonts w:cstheme="minorHAnsi"/>
          <w:b/>
          <w:bCs/>
          <w:color w:val="FF0000"/>
          <w:sz w:val="20"/>
          <w:szCs w:val="20"/>
        </w:rPr>
        <w:t>)</w:t>
      </w:r>
      <w:r w:rsidRPr="00F70CD6">
        <w:rPr>
          <w:rFonts w:cstheme="minorHAnsi"/>
          <w:sz w:val="20"/>
          <w:szCs w:val="20"/>
        </w:rPr>
        <w:t xml:space="preserve"> </w:t>
      </w:r>
      <w:r>
        <w:rPr>
          <w:rFonts w:ascii="Segoe UI Symbol" w:hAnsi="Segoe UI Symbol" w:cs="Segoe UI Symbol"/>
          <w:color w:val="FF0000"/>
          <w:sz w:val="20"/>
          <w:szCs w:val="20"/>
        </w:rPr>
        <w:t xml:space="preserve"> </w:t>
      </w:r>
      <w:r w:rsidR="004F2BD0" w:rsidRPr="00E16531">
        <w:rPr>
          <w:rFonts w:cstheme="minorHAnsi"/>
          <w:color w:val="000000" w:themeColor="text1"/>
          <w:sz w:val="20"/>
          <w:szCs w:val="20"/>
        </w:rPr>
        <w:t>Volume</w:t>
      </w:r>
      <w:proofErr w:type="gramEnd"/>
      <w:r w:rsidR="004F2BD0" w:rsidRPr="00E16531">
        <w:rPr>
          <w:rFonts w:cstheme="minorHAnsi"/>
          <w:color w:val="000000" w:themeColor="text1"/>
          <w:sz w:val="20"/>
          <w:szCs w:val="20"/>
        </w:rPr>
        <w:t xml:space="preserve"> of the glass</w:t>
      </w:r>
    </w:p>
    <w:p w14:paraId="75A9B366" w14:textId="0FCFB46A" w:rsidR="004F2BD0" w:rsidRPr="00E16531" w:rsidRDefault="00CA788E" w:rsidP="004F2BD0">
      <w:pPr>
        <w:autoSpaceDE w:val="0"/>
        <w:autoSpaceDN w:val="0"/>
        <w:adjustRightInd w:val="0"/>
        <w:spacing w:after="0" w:line="240" w:lineRule="auto"/>
        <w:ind w:left="708"/>
        <w:contextualSpacing/>
        <w:jc w:val="both"/>
        <w:rPr>
          <w:rFonts w:cstheme="minorHAnsi"/>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004F2BD0">
        <w:rPr>
          <w:rFonts w:cstheme="minorHAnsi"/>
          <w:color w:val="000000" w:themeColor="text1"/>
          <w:sz w:val="20"/>
          <w:szCs w:val="20"/>
        </w:rPr>
        <w:t>Quantity of sand and limestone</w:t>
      </w:r>
    </w:p>
    <w:p w14:paraId="0A543450" w14:textId="41999F7C" w:rsidR="004F2BD0" w:rsidRPr="00E16531" w:rsidRDefault="00CA788E" w:rsidP="004F2BD0">
      <w:pPr>
        <w:autoSpaceDE w:val="0"/>
        <w:autoSpaceDN w:val="0"/>
        <w:adjustRightInd w:val="0"/>
        <w:spacing w:after="0" w:line="240" w:lineRule="auto"/>
        <w:ind w:left="708"/>
        <w:contextualSpacing/>
        <w:jc w:val="both"/>
        <w:rPr>
          <w:rFonts w:cstheme="minorHAnsi"/>
          <w:sz w:val="20"/>
          <w:szCs w:val="20"/>
        </w:rPr>
      </w:pPr>
      <w:r w:rsidRPr="00F70CD6">
        <w:rPr>
          <w:rFonts w:ascii="Segoe UI Symbol" w:hAnsi="Segoe UI Symbol" w:cs="Segoe UI Symbol"/>
          <w:color w:val="FF0000"/>
          <w:sz w:val="20"/>
          <w:szCs w:val="20"/>
        </w:rPr>
        <w:t>✚</w:t>
      </w:r>
      <w:r w:rsidR="004F2BD0" w:rsidRPr="00A22A91">
        <w:rPr>
          <w:rFonts w:cstheme="minorHAnsi"/>
          <w:color w:val="000000" w:themeColor="text1"/>
          <w:sz w:val="20"/>
          <w:szCs w:val="20"/>
        </w:rPr>
        <w:t>Time elapsed between addition of sand/limestone and determination of red cabbage juice colour</w:t>
      </w:r>
    </w:p>
    <w:p w14:paraId="5B679609" w14:textId="50E413AC" w:rsidR="004F2BD0" w:rsidRDefault="00CA788E" w:rsidP="004F2BD0">
      <w:pPr>
        <w:autoSpaceDE w:val="0"/>
        <w:autoSpaceDN w:val="0"/>
        <w:adjustRightInd w:val="0"/>
        <w:spacing w:after="0" w:line="240" w:lineRule="auto"/>
        <w:ind w:left="708"/>
        <w:contextualSpacing/>
        <w:jc w:val="both"/>
        <w:rPr>
          <w:rFonts w:cstheme="minorHAnsi"/>
          <w:color w:val="000000" w:themeColor="text1"/>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004F2BD0" w:rsidRPr="00A22A91">
        <w:rPr>
          <w:rFonts w:cstheme="minorHAnsi"/>
          <w:color w:val="000000" w:themeColor="text1"/>
          <w:sz w:val="20"/>
          <w:szCs w:val="20"/>
        </w:rPr>
        <w:t>Volume of vinegar (number of drops)</w:t>
      </w:r>
    </w:p>
    <w:p w14:paraId="2FF3C138" w14:textId="0E539666" w:rsidR="004F2BD0" w:rsidRDefault="00CA788E" w:rsidP="004F2BD0">
      <w:pPr>
        <w:autoSpaceDE w:val="0"/>
        <w:autoSpaceDN w:val="0"/>
        <w:adjustRightInd w:val="0"/>
        <w:spacing w:before="40" w:after="0" w:line="240" w:lineRule="auto"/>
        <w:ind w:left="708"/>
        <w:jc w:val="both"/>
        <w:rPr>
          <w:rFonts w:cstheme="minorHAnsi"/>
          <w:sz w:val="20"/>
          <w:szCs w:val="20"/>
        </w:rPr>
      </w:pPr>
      <w:r w:rsidRPr="00F70CD6">
        <w:rPr>
          <w:rFonts w:ascii="Segoe UI Symbol" w:hAnsi="Segoe UI Symbol" w:cs="Segoe UI Symbol"/>
          <w:color w:val="FF0000"/>
          <w:sz w:val="20"/>
          <w:szCs w:val="20"/>
        </w:rPr>
        <w:t>✚</w:t>
      </w:r>
      <w:r w:rsidR="004F2BD0" w:rsidRPr="00E16531">
        <w:rPr>
          <w:rFonts w:cstheme="minorHAnsi"/>
          <w:color w:val="000000" w:themeColor="text1"/>
          <w:sz w:val="20"/>
          <w:szCs w:val="20"/>
        </w:rPr>
        <w:t xml:space="preserve"> Volume of </w:t>
      </w:r>
      <w:r w:rsidR="004F2BD0">
        <w:rPr>
          <w:rFonts w:cstheme="minorHAnsi"/>
          <w:color w:val="000000" w:themeColor="text1"/>
          <w:sz w:val="20"/>
          <w:szCs w:val="20"/>
        </w:rPr>
        <w:t>red cabbage juice</w:t>
      </w:r>
    </w:p>
    <w:bookmarkEnd w:id="28"/>
    <w:p w14:paraId="6A800823" w14:textId="2FA90372" w:rsidR="004F2BD0" w:rsidRPr="00700B3A" w:rsidRDefault="004F2BD0" w:rsidP="004F2BD0">
      <w:pPr>
        <w:autoSpaceDE w:val="0"/>
        <w:autoSpaceDN w:val="0"/>
        <w:adjustRightInd w:val="0"/>
        <w:spacing w:before="160" w:after="0" w:line="240" w:lineRule="auto"/>
        <w:jc w:val="both"/>
        <w:rPr>
          <w:rFonts w:cstheme="minorHAnsi"/>
          <w:sz w:val="20"/>
          <w:szCs w:val="20"/>
        </w:rPr>
      </w:pPr>
      <w:r>
        <w:rPr>
          <w:rFonts w:cstheme="minorHAnsi"/>
          <w:sz w:val="20"/>
          <w:szCs w:val="20"/>
        </w:rPr>
        <w:t>9</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4CC50BF1" w14:textId="77777777" w:rsidR="004F2BD0" w:rsidRPr="00DF59CE" w:rsidRDefault="004F2BD0" w:rsidP="004F2BD0">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r>
        <w:rPr>
          <w:rFonts w:cstheme="minorHAnsi"/>
          <w:b/>
          <w:bCs/>
          <w:noProof/>
          <w:sz w:val="20"/>
          <w:szCs w:val="20"/>
        </w:rPr>
        <mc:AlternateContent>
          <mc:Choice Requires="wpg">
            <w:drawing>
              <wp:anchor distT="0" distB="0" distL="114300" distR="114300" simplePos="0" relativeHeight="251954176" behindDoc="1" locked="0" layoutInCell="1" allowOverlap="1" wp14:anchorId="1A09A866" wp14:editId="7F8E0DF8">
                <wp:simplePos x="0" y="0"/>
                <wp:positionH relativeFrom="margin">
                  <wp:posOffset>-635</wp:posOffset>
                </wp:positionH>
                <wp:positionV relativeFrom="paragraph">
                  <wp:posOffset>341630</wp:posOffset>
                </wp:positionV>
                <wp:extent cx="5962650" cy="2188845"/>
                <wp:effectExtent l="0" t="0" r="0" b="20955"/>
                <wp:wrapTopAndBottom/>
                <wp:docPr id="570" name="Csoportba foglalás 570"/>
                <wp:cNvGraphicFramePr/>
                <a:graphic xmlns:a="http://schemas.openxmlformats.org/drawingml/2006/main">
                  <a:graphicData uri="http://schemas.microsoft.com/office/word/2010/wordprocessingGroup">
                    <wpg:wgp>
                      <wpg:cNvGrpSpPr/>
                      <wpg:grpSpPr>
                        <a:xfrm>
                          <a:off x="0" y="0"/>
                          <a:ext cx="5962650" cy="2188845"/>
                          <a:chOff x="0" y="0"/>
                          <a:chExt cx="5962650" cy="2188873"/>
                        </a:xfrm>
                      </wpg:grpSpPr>
                      <wps:wsp>
                        <wps:cNvPr id="571" name="Szövegdoboz 2"/>
                        <wps:cNvSpPr txBox="1">
                          <a:spLocks noChangeArrowheads="1"/>
                        </wps:cNvSpPr>
                        <wps:spPr bwMode="auto">
                          <a:xfrm>
                            <a:off x="2619375" y="438150"/>
                            <a:ext cx="1019175" cy="426085"/>
                          </a:xfrm>
                          <a:prstGeom prst="rect">
                            <a:avLst/>
                          </a:prstGeom>
                          <a:solidFill>
                            <a:srgbClr val="FFFFFF"/>
                          </a:solidFill>
                          <a:ln w="9525">
                            <a:noFill/>
                            <a:miter lim="800000"/>
                            <a:headEnd/>
                            <a:tailEnd/>
                          </a:ln>
                        </wps:spPr>
                        <wps:txbx>
                          <w:txbxContent>
                            <w:p w14:paraId="72B23583" w14:textId="77777777" w:rsidR="004F2BD0" w:rsidRPr="00A33746" w:rsidRDefault="004F2BD0" w:rsidP="004F2BD0">
                              <w:pPr>
                                <w:spacing w:after="0" w:line="240" w:lineRule="auto"/>
                                <w:jc w:val="center"/>
                                <w:rPr>
                                  <w:sz w:val="20"/>
                                  <w:szCs w:val="20"/>
                                </w:rPr>
                              </w:pPr>
                              <w:r>
                                <w:rPr>
                                  <w:sz w:val="20"/>
                                  <w:szCs w:val="20"/>
                                </w:rPr>
                                <w:t xml:space="preserve">pH of the </w:t>
                              </w:r>
                              <w:r w:rsidRPr="00B31C2C">
                                <w:rPr>
                                  <w:sz w:val="20"/>
                                  <w:szCs w:val="20"/>
                                </w:rPr>
                                <w:t>aquatic habitat</w:t>
                              </w:r>
                            </w:p>
                            <w:p w14:paraId="39BBCBB7" w14:textId="77777777" w:rsidR="004F2BD0" w:rsidRPr="00A33746" w:rsidRDefault="004F2BD0" w:rsidP="004F2BD0">
                              <w:pPr>
                                <w:spacing w:after="0" w:line="240" w:lineRule="auto"/>
                                <w:jc w:val="center"/>
                                <w:rPr>
                                  <w:sz w:val="20"/>
                                  <w:szCs w:val="20"/>
                                </w:rPr>
                              </w:pPr>
                            </w:p>
                          </w:txbxContent>
                        </wps:txbx>
                        <wps:bodyPr rot="0" vert="horz" wrap="square" lIns="91440" tIns="45720" rIns="91440" bIns="45720" anchor="t" anchorCtr="0">
                          <a:noAutofit/>
                        </wps:bodyPr>
                      </wps:wsp>
                      <wps:wsp>
                        <wps:cNvPr id="572" name="Szövegdoboz 2"/>
                        <wps:cNvSpPr txBox="1">
                          <a:spLocks noChangeArrowheads="1"/>
                        </wps:cNvSpPr>
                        <wps:spPr bwMode="auto">
                          <a:xfrm>
                            <a:off x="904875" y="800100"/>
                            <a:ext cx="1256030" cy="420370"/>
                          </a:xfrm>
                          <a:prstGeom prst="rect">
                            <a:avLst/>
                          </a:prstGeom>
                          <a:solidFill>
                            <a:srgbClr val="FFFFFF"/>
                          </a:solidFill>
                          <a:ln w="9525">
                            <a:noFill/>
                            <a:miter lim="800000"/>
                            <a:headEnd/>
                            <a:tailEnd/>
                          </a:ln>
                        </wps:spPr>
                        <wps:txbx>
                          <w:txbxContent>
                            <w:p w14:paraId="6089F6CE" w14:textId="77777777" w:rsidR="004F2BD0" w:rsidRPr="00A33746" w:rsidRDefault="004F2BD0" w:rsidP="004F2BD0">
                              <w:pPr>
                                <w:spacing w:after="0" w:line="240" w:lineRule="auto"/>
                                <w:jc w:val="center"/>
                                <w:rPr>
                                  <w:sz w:val="20"/>
                                  <w:szCs w:val="20"/>
                                </w:rPr>
                              </w:pPr>
                              <w:r>
                                <w:rPr>
                                  <w:sz w:val="20"/>
                                  <w:szCs w:val="20"/>
                                </w:rPr>
                                <w:t xml:space="preserve">pH of the </w:t>
                              </w:r>
                              <w:r w:rsidRPr="00B31C2C">
                                <w:rPr>
                                  <w:sz w:val="20"/>
                                  <w:szCs w:val="20"/>
                                </w:rPr>
                                <w:t>aquatic habitat</w:t>
                              </w:r>
                            </w:p>
                            <w:p w14:paraId="27CE2D28" w14:textId="77777777" w:rsidR="004F2BD0" w:rsidRPr="00A33746" w:rsidRDefault="004F2BD0" w:rsidP="004F2BD0">
                              <w:pPr>
                                <w:spacing w:after="0" w:line="240" w:lineRule="auto"/>
                                <w:jc w:val="center"/>
                                <w:rPr>
                                  <w:sz w:val="20"/>
                                  <w:szCs w:val="20"/>
                                </w:rPr>
                              </w:pPr>
                            </w:p>
                          </w:txbxContent>
                        </wps:txbx>
                        <wps:bodyPr rot="0" vert="horz" wrap="square" lIns="91440" tIns="45720" rIns="91440" bIns="45720" anchor="t" anchorCtr="0">
                          <a:noAutofit/>
                        </wps:bodyPr>
                      </wps:wsp>
                      <wps:wsp>
                        <wps:cNvPr id="573" name="Szövegdoboz 2"/>
                        <wps:cNvSpPr txBox="1">
                          <a:spLocks noChangeArrowheads="1"/>
                        </wps:cNvSpPr>
                        <wps:spPr bwMode="auto">
                          <a:xfrm>
                            <a:off x="3838575" y="762000"/>
                            <a:ext cx="1456690" cy="398145"/>
                          </a:xfrm>
                          <a:prstGeom prst="rect">
                            <a:avLst/>
                          </a:prstGeom>
                          <a:solidFill>
                            <a:srgbClr val="FFFFFF"/>
                          </a:solidFill>
                          <a:ln w="9525">
                            <a:noFill/>
                            <a:miter lim="800000"/>
                            <a:headEnd/>
                            <a:tailEnd/>
                          </a:ln>
                        </wps:spPr>
                        <wps:txbx>
                          <w:txbxContent>
                            <w:p w14:paraId="43F92AE8" w14:textId="77777777" w:rsidR="004F2BD0" w:rsidRPr="00632866" w:rsidRDefault="004F2BD0" w:rsidP="004F2BD0">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48EFD1CF" w14:textId="77777777" w:rsidR="004F2BD0" w:rsidRPr="00632866" w:rsidRDefault="004F2BD0" w:rsidP="004F2BD0">
                              <w:pPr>
                                <w:jc w:val="center"/>
                                <w:rPr>
                                  <w:sz w:val="20"/>
                                  <w:szCs w:val="20"/>
                                </w:rPr>
                              </w:pPr>
                            </w:p>
                          </w:txbxContent>
                        </wps:txbx>
                        <wps:bodyPr rot="0" vert="horz" wrap="square" lIns="91440" tIns="45720" rIns="91440" bIns="45720" anchor="t" anchorCtr="0">
                          <a:noAutofit/>
                        </wps:bodyPr>
                      </wps:wsp>
                      <wps:wsp>
                        <wps:cNvPr id="574" name="Szövegdoboz 2"/>
                        <wps:cNvSpPr txBox="1">
                          <a:spLocks noChangeArrowheads="1"/>
                        </wps:cNvSpPr>
                        <wps:spPr bwMode="auto">
                          <a:xfrm>
                            <a:off x="2344096" y="1304922"/>
                            <a:ext cx="1646931" cy="476250"/>
                          </a:xfrm>
                          <a:prstGeom prst="rect">
                            <a:avLst/>
                          </a:prstGeom>
                          <a:solidFill>
                            <a:srgbClr val="FFFFFF"/>
                          </a:solidFill>
                          <a:ln w="9525">
                            <a:noFill/>
                            <a:miter lim="800000"/>
                            <a:headEnd/>
                            <a:tailEnd/>
                          </a:ln>
                        </wps:spPr>
                        <wps:txbx>
                          <w:txbxContent>
                            <w:p w14:paraId="3E3A6719" w14:textId="77777777" w:rsidR="004F2BD0" w:rsidRPr="00A33746" w:rsidRDefault="004F2BD0" w:rsidP="004F2BD0">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575" name="Nyíl: szalag, lefelé mutató 575"/>
                        <wps:cNvSpPr/>
                        <wps:spPr>
                          <a:xfrm rot="20518167">
                            <a:off x="1676400" y="51435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Nyíl: szalag, lefelé mutató 465"/>
                        <wps:cNvSpPr/>
                        <wps:spPr>
                          <a:xfrm rot="929839">
                            <a:off x="3543300" y="51435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Nyíl: szalag, lefelé mutató 466"/>
                        <wps:cNvSpPr/>
                        <wps:spPr>
                          <a:xfrm rot="8357259">
                            <a:off x="3648075" y="141922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Nyíl: szalag, lefelé mutató 467"/>
                        <wps:cNvSpPr/>
                        <wps:spPr>
                          <a:xfrm rot="12760760">
                            <a:off x="1638300" y="1428750"/>
                            <a:ext cx="844550"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Szövegdoboz 2"/>
                        <wps:cNvSpPr txBox="1">
                          <a:spLocks noChangeArrowheads="1"/>
                        </wps:cNvSpPr>
                        <wps:spPr bwMode="auto">
                          <a:xfrm>
                            <a:off x="332687" y="969983"/>
                            <a:ext cx="536245" cy="264372"/>
                          </a:xfrm>
                          <a:prstGeom prst="rect">
                            <a:avLst/>
                          </a:prstGeom>
                          <a:solidFill>
                            <a:srgbClr val="FFFFFF"/>
                          </a:solidFill>
                          <a:ln w="9525">
                            <a:noFill/>
                            <a:miter lim="800000"/>
                            <a:headEnd/>
                            <a:tailEnd/>
                          </a:ln>
                        </wps:spPr>
                        <wps:txbx>
                          <w:txbxContent>
                            <w:p w14:paraId="38B61187" w14:textId="77777777" w:rsidR="004F2BD0" w:rsidRDefault="004F2BD0" w:rsidP="004F2BD0">
                              <w:r>
                                <w:t>↑↓</w:t>
                              </w:r>
                            </w:p>
                          </w:txbxContent>
                        </wps:txbx>
                        <wps:bodyPr rot="0" vert="horz" wrap="square" lIns="91440" tIns="45720" rIns="91440" bIns="45720" anchor="t" anchorCtr="0">
                          <a:noAutofit/>
                        </wps:bodyPr>
                      </wps:wsp>
                      <wps:wsp>
                        <wps:cNvPr id="469" name="Szövegdoboz 2"/>
                        <wps:cNvSpPr txBox="1">
                          <a:spLocks noChangeArrowheads="1"/>
                        </wps:cNvSpPr>
                        <wps:spPr bwMode="auto">
                          <a:xfrm>
                            <a:off x="2952750" y="200025"/>
                            <a:ext cx="447675" cy="276225"/>
                          </a:xfrm>
                          <a:prstGeom prst="rect">
                            <a:avLst/>
                          </a:prstGeom>
                          <a:solidFill>
                            <a:srgbClr val="FFFFFF"/>
                          </a:solidFill>
                          <a:ln w="9525">
                            <a:noFill/>
                            <a:miter lim="800000"/>
                            <a:headEnd/>
                            <a:tailEnd/>
                          </a:ln>
                        </wps:spPr>
                        <wps:txbx>
                          <w:txbxContent>
                            <w:p w14:paraId="00F8BDC7" w14:textId="77777777" w:rsidR="004F2BD0" w:rsidRDefault="004F2BD0" w:rsidP="004F2BD0">
                              <w:r>
                                <w:t>↑↓</w:t>
                              </w:r>
                            </w:p>
                            <w:p w14:paraId="61951CA2" w14:textId="77777777" w:rsidR="004F2BD0" w:rsidRDefault="004F2BD0" w:rsidP="004F2BD0"/>
                          </w:txbxContent>
                        </wps:txbx>
                        <wps:bodyPr rot="0" vert="horz" wrap="square" lIns="91440" tIns="45720" rIns="91440" bIns="45720" anchor="t" anchorCtr="0">
                          <a:noAutofit/>
                        </wps:bodyPr>
                      </wps:wsp>
                      <wps:wsp>
                        <wps:cNvPr id="470" name="Szövegdoboz 2"/>
                        <wps:cNvSpPr txBox="1">
                          <a:spLocks noChangeArrowheads="1"/>
                        </wps:cNvSpPr>
                        <wps:spPr bwMode="auto">
                          <a:xfrm>
                            <a:off x="5257800" y="800100"/>
                            <a:ext cx="447675" cy="276225"/>
                          </a:xfrm>
                          <a:prstGeom prst="rect">
                            <a:avLst/>
                          </a:prstGeom>
                          <a:solidFill>
                            <a:srgbClr val="FFFFFF"/>
                          </a:solidFill>
                          <a:ln w="9525">
                            <a:noFill/>
                            <a:miter lim="800000"/>
                            <a:headEnd/>
                            <a:tailEnd/>
                          </a:ln>
                        </wps:spPr>
                        <wps:txbx>
                          <w:txbxContent>
                            <w:p w14:paraId="16E8A87A" w14:textId="77777777" w:rsidR="004F2BD0" w:rsidRDefault="004F2BD0" w:rsidP="004F2BD0">
                              <w:r>
                                <w:t>↑↓</w:t>
                              </w:r>
                            </w:p>
                          </w:txbxContent>
                        </wps:txbx>
                        <wps:bodyPr rot="0" vert="horz" wrap="square" lIns="91440" tIns="45720" rIns="91440" bIns="45720" anchor="t" anchorCtr="0">
                          <a:noAutofit/>
                        </wps:bodyPr>
                      </wps:wsp>
                      <wps:wsp>
                        <wps:cNvPr id="471" name="Szövegdoboz 2"/>
                        <wps:cNvSpPr txBox="1">
                          <a:spLocks noChangeArrowheads="1"/>
                        </wps:cNvSpPr>
                        <wps:spPr bwMode="auto">
                          <a:xfrm>
                            <a:off x="5514975" y="1428750"/>
                            <a:ext cx="447675" cy="304800"/>
                          </a:xfrm>
                          <a:prstGeom prst="rect">
                            <a:avLst/>
                          </a:prstGeom>
                          <a:solidFill>
                            <a:srgbClr val="FFFFFF"/>
                          </a:solidFill>
                          <a:ln w="9525">
                            <a:noFill/>
                            <a:miter lim="800000"/>
                            <a:headEnd/>
                            <a:tailEnd/>
                          </a:ln>
                        </wps:spPr>
                        <wps:txbx>
                          <w:txbxContent>
                            <w:p w14:paraId="281A7282" w14:textId="77777777" w:rsidR="004F2BD0" w:rsidRPr="00AD4951" w:rsidRDefault="004F2BD0" w:rsidP="004F2BD0">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72" name="Szövegdoboz 2"/>
                        <wps:cNvSpPr txBox="1">
                          <a:spLocks noChangeArrowheads="1"/>
                        </wps:cNvSpPr>
                        <wps:spPr bwMode="auto">
                          <a:xfrm>
                            <a:off x="1371600" y="247650"/>
                            <a:ext cx="683895" cy="263525"/>
                          </a:xfrm>
                          <a:prstGeom prst="rect">
                            <a:avLst/>
                          </a:prstGeom>
                          <a:solidFill>
                            <a:srgbClr val="FFFFFF"/>
                          </a:solidFill>
                          <a:ln w="9525">
                            <a:solidFill>
                              <a:srgbClr val="000000"/>
                            </a:solidFill>
                            <a:miter lim="800000"/>
                            <a:headEnd/>
                            <a:tailEnd/>
                          </a:ln>
                        </wps:spPr>
                        <wps:txbx>
                          <w:txbxContent>
                            <w:p w14:paraId="4E467B4D" w14:textId="77777777" w:rsidR="004F2BD0" w:rsidRPr="00A95271" w:rsidRDefault="004F2BD0" w:rsidP="004F2BD0">
                              <w:pPr>
                                <w:rPr>
                                  <w:sz w:val="20"/>
                                  <w:szCs w:val="20"/>
                                </w:rPr>
                              </w:pPr>
                              <w:r w:rsidRPr="00700B3A">
                                <w:rPr>
                                  <w:rFonts w:cstheme="minorHAnsi"/>
                                  <w:sz w:val="20"/>
                                  <w:szCs w:val="20"/>
                                </w:rPr>
                                <w:t>acid rain</w:t>
                              </w:r>
                            </w:p>
                            <w:p w14:paraId="00F527A5" w14:textId="77777777" w:rsidR="004F2BD0" w:rsidRPr="00A95271" w:rsidRDefault="004F2BD0" w:rsidP="004F2BD0">
                              <w:pPr>
                                <w:rPr>
                                  <w:sz w:val="20"/>
                                  <w:szCs w:val="20"/>
                                </w:rPr>
                              </w:pPr>
                            </w:p>
                          </w:txbxContent>
                        </wps:txbx>
                        <wps:bodyPr rot="0" vert="horz" wrap="square" lIns="91440" tIns="45720" rIns="91440" bIns="45720" anchor="t" anchorCtr="0">
                          <a:noAutofit/>
                        </wps:bodyPr>
                      </wps:wsp>
                      <wps:wsp>
                        <wps:cNvPr id="473" name="Nyíl: szalag, lefelé mutató 473"/>
                        <wps:cNvSpPr/>
                        <wps:spPr>
                          <a:xfrm>
                            <a:off x="2066925" y="304800"/>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Szövegdoboz 2"/>
                        <wps:cNvSpPr txBox="1">
                          <a:spLocks noChangeArrowheads="1"/>
                        </wps:cNvSpPr>
                        <wps:spPr bwMode="auto">
                          <a:xfrm>
                            <a:off x="4177949" y="1343025"/>
                            <a:ext cx="1454956" cy="386715"/>
                          </a:xfrm>
                          <a:prstGeom prst="rect">
                            <a:avLst/>
                          </a:prstGeom>
                          <a:solidFill>
                            <a:srgbClr val="FFFFFF"/>
                          </a:solidFill>
                          <a:ln w="9525">
                            <a:solidFill>
                              <a:srgbClr val="000000"/>
                            </a:solidFill>
                            <a:miter lim="800000"/>
                            <a:headEnd/>
                            <a:tailEnd/>
                          </a:ln>
                        </wps:spPr>
                        <wps:txbx>
                          <w:txbxContent>
                            <w:p w14:paraId="5ECADFCA" w14:textId="77777777" w:rsidR="004F2BD0" w:rsidRPr="00A95271" w:rsidRDefault="004F2BD0" w:rsidP="004F2BD0">
                              <w:pPr>
                                <w:spacing w:after="0" w:line="240" w:lineRule="auto"/>
                                <w:rPr>
                                  <w:rFonts w:cstheme="minorHAnsi"/>
                                  <w:sz w:val="20"/>
                                  <w:szCs w:val="20"/>
                                </w:rPr>
                              </w:pPr>
                              <w:r w:rsidRPr="00B31C2C">
                                <w:rPr>
                                  <w:rFonts w:cstheme="minorHAnsi"/>
                                  <w:sz w:val="20"/>
                                  <w:szCs w:val="20"/>
                                </w:rPr>
                                <w:t>number of animals with calcareous skeleton</w:t>
                              </w:r>
                            </w:p>
                            <w:p w14:paraId="27F83D7F" w14:textId="77777777" w:rsidR="004F2BD0" w:rsidRPr="00A95271" w:rsidRDefault="004F2BD0" w:rsidP="004F2BD0">
                              <w:pPr>
                                <w:spacing w:after="0" w:line="240" w:lineRule="auto"/>
                                <w:rPr>
                                  <w:rFonts w:cstheme="minorHAnsi"/>
                                  <w:sz w:val="20"/>
                                  <w:szCs w:val="20"/>
                                </w:rPr>
                              </w:pPr>
                            </w:p>
                          </w:txbxContent>
                        </wps:txbx>
                        <wps:bodyPr rot="0" vert="horz" wrap="square" lIns="91440" tIns="45720" rIns="91440" bIns="45720" anchor="t" anchorCtr="0">
                          <a:noAutofit/>
                        </wps:bodyPr>
                      </wps:wsp>
                      <wps:wsp>
                        <wps:cNvPr id="475" name="Szövegdoboz 2"/>
                        <wps:cNvSpPr txBox="1">
                          <a:spLocks noChangeArrowheads="1"/>
                        </wps:cNvSpPr>
                        <wps:spPr bwMode="auto">
                          <a:xfrm>
                            <a:off x="4057650" y="1932966"/>
                            <a:ext cx="1701799" cy="255907"/>
                          </a:xfrm>
                          <a:prstGeom prst="rect">
                            <a:avLst/>
                          </a:prstGeom>
                          <a:solidFill>
                            <a:srgbClr val="FFFFFF"/>
                          </a:solidFill>
                          <a:ln w="9525">
                            <a:solidFill>
                              <a:srgbClr val="000000"/>
                            </a:solidFill>
                            <a:miter lim="800000"/>
                            <a:headEnd/>
                            <a:tailEnd/>
                          </a:ln>
                        </wps:spPr>
                        <wps:txbx>
                          <w:txbxContent>
                            <w:p w14:paraId="5A9110D4" w14:textId="77777777" w:rsidR="004F2BD0" w:rsidRPr="004A5430" w:rsidRDefault="004F2BD0" w:rsidP="004F2BD0">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476" name="Szövegdoboz 2"/>
                        <wps:cNvSpPr txBox="1">
                          <a:spLocks noChangeArrowheads="1"/>
                        </wps:cNvSpPr>
                        <wps:spPr bwMode="auto">
                          <a:xfrm>
                            <a:off x="0" y="228600"/>
                            <a:ext cx="1161414" cy="565784"/>
                          </a:xfrm>
                          <a:prstGeom prst="rect">
                            <a:avLst/>
                          </a:prstGeom>
                          <a:solidFill>
                            <a:srgbClr val="FFFFFF"/>
                          </a:solidFill>
                          <a:ln w="9525">
                            <a:solidFill>
                              <a:srgbClr val="000000"/>
                            </a:solidFill>
                            <a:miter lim="800000"/>
                            <a:headEnd/>
                            <a:tailEnd/>
                          </a:ln>
                        </wps:spPr>
                        <wps:txbx>
                          <w:txbxContent>
                            <w:p w14:paraId="4002486B" w14:textId="77777777" w:rsidR="004F2BD0" w:rsidRPr="000D790A" w:rsidRDefault="004F2BD0" w:rsidP="004F2BD0">
                              <w:pPr>
                                <w:spacing w:after="0" w:line="240" w:lineRule="auto"/>
                                <w:rPr>
                                  <w:b/>
                                  <w:bCs/>
                                  <w:sz w:val="20"/>
                                  <w:szCs w:val="20"/>
                                </w:rPr>
                              </w:pPr>
                              <w:r w:rsidRPr="000D790A">
                                <w:rPr>
                                  <w:b/>
                                  <w:bCs/>
                                  <w:sz w:val="20"/>
                                  <w:szCs w:val="20"/>
                                </w:rPr>
                                <w:t>combustion</w:t>
                              </w:r>
                            </w:p>
                            <w:p w14:paraId="32A10B9C" w14:textId="77777777" w:rsidR="004F2BD0" w:rsidRPr="000D790A" w:rsidRDefault="004F2BD0" w:rsidP="004F2BD0">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477" name="Nyíl: szalag, lefelé mutató 477"/>
                        <wps:cNvSpPr/>
                        <wps:spPr>
                          <a:xfrm>
                            <a:off x="647700"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Szövegdoboz 2"/>
                        <wps:cNvSpPr txBox="1">
                          <a:spLocks noChangeArrowheads="1"/>
                        </wps:cNvSpPr>
                        <wps:spPr bwMode="auto">
                          <a:xfrm>
                            <a:off x="2952750" y="1704975"/>
                            <a:ext cx="447675" cy="304800"/>
                          </a:xfrm>
                          <a:prstGeom prst="rect">
                            <a:avLst/>
                          </a:prstGeom>
                          <a:solidFill>
                            <a:srgbClr val="FFFFFF"/>
                          </a:solidFill>
                          <a:ln w="9525">
                            <a:noFill/>
                            <a:miter lim="800000"/>
                            <a:headEnd/>
                            <a:tailEnd/>
                          </a:ln>
                        </wps:spPr>
                        <wps:txbx>
                          <w:txbxContent>
                            <w:p w14:paraId="32454A76" w14:textId="77777777" w:rsidR="004F2BD0" w:rsidRPr="00AD4951" w:rsidRDefault="004F2BD0" w:rsidP="004F2BD0">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79" name="Nyíl: szalag, balra mutató 479"/>
                        <wps:cNvSpPr/>
                        <wps:spPr>
                          <a:xfrm>
                            <a:off x="5010150" y="1123950"/>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Nyíl: szalag, balra mutató 480"/>
                        <wps:cNvSpPr/>
                        <wps:spPr>
                          <a:xfrm>
                            <a:off x="5010150" y="1752600"/>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Ellipszis 481"/>
                        <wps:cNvSpPr/>
                        <wps:spPr>
                          <a:xfrm>
                            <a:off x="3152775" y="190500"/>
                            <a:ext cx="207564" cy="3029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Ellipszis 482"/>
                        <wps:cNvSpPr/>
                        <wps:spPr>
                          <a:xfrm>
                            <a:off x="5724525" y="14382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Ellipszis 483"/>
                        <wps:cNvSpPr/>
                        <wps:spPr>
                          <a:xfrm>
                            <a:off x="3152775" y="1695450"/>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Ellipszis 484"/>
                        <wps:cNvSpPr/>
                        <wps:spPr>
                          <a:xfrm>
                            <a:off x="378053" y="969983"/>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Ellipszis 485"/>
                        <wps:cNvSpPr/>
                        <wps:spPr>
                          <a:xfrm>
                            <a:off x="5295900" y="7905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du="http://schemas.microsoft.com/office/word/2023/wordml/word16du">
            <w:pict>
              <v:group w14:anchorId="1A09A866" id="Csoportba foglalás 570" o:spid="_x0000_s1311" style="position:absolute;left:0;text-align:left;margin-left:-.05pt;margin-top:26.9pt;width:469.5pt;height:172.35pt;z-index:-251362304;mso-position-horizontal-relative:margin;mso-width-relative:margin" coordsize="59626,2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">
                <v:shape id="_x0000_s1312" type="#_x0000_t202" style="position:absolute;left:26193;top:4381;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" stroked="f">
                  <v:textbox>
                    <w:txbxContent>
                      <w:p w14:paraId="72B23583" w14:textId="77777777" w:rsidR="004F2BD0" w:rsidRPr="00A33746" w:rsidRDefault="004F2BD0" w:rsidP="004F2BD0">
                        <w:pPr>
                          <w:spacing w:after="0" w:line="240" w:lineRule="auto"/>
                          <w:jc w:val="center"/>
                          <w:rPr>
                            <w:sz w:val="20"/>
                            <w:szCs w:val="20"/>
                          </w:rPr>
                        </w:pPr>
                        <w:r>
                          <w:rPr>
                            <w:sz w:val="20"/>
                            <w:szCs w:val="20"/>
                          </w:rPr>
                          <w:t xml:space="preserve">pH of the </w:t>
                        </w:r>
                        <w:r w:rsidRPr="00B31C2C">
                          <w:rPr>
                            <w:sz w:val="20"/>
                            <w:szCs w:val="20"/>
                          </w:rPr>
                          <w:t>aquatic habitat</w:t>
                        </w:r>
                      </w:p>
                      <w:p w14:paraId="39BBCBB7" w14:textId="77777777" w:rsidR="004F2BD0" w:rsidRPr="00A33746" w:rsidRDefault="004F2BD0" w:rsidP="004F2BD0">
                        <w:pPr>
                          <w:spacing w:after="0" w:line="240" w:lineRule="auto"/>
                          <w:jc w:val="center"/>
                          <w:rPr>
                            <w:sz w:val="20"/>
                            <w:szCs w:val="20"/>
                          </w:rPr>
                        </w:pPr>
                      </w:p>
                    </w:txbxContent>
                  </v:textbox>
                </v:shape>
                <v:shape id="_x0000_s1313" type="#_x0000_t202" style="position:absolute;left:9048;top:8001;width:12561;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" stroked="f">
                  <v:textbox>
                    <w:txbxContent>
                      <w:p w14:paraId="6089F6CE" w14:textId="77777777" w:rsidR="004F2BD0" w:rsidRPr="00A33746" w:rsidRDefault="004F2BD0" w:rsidP="004F2BD0">
                        <w:pPr>
                          <w:spacing w:after="0" w:line="240" w:lineRule="auto"/>
                          <w:jc w:val="center"/>
                          <w:rPr>
                            <w:sz w:val="20"/>
                            <w:szCs w:val="20"/>
                          </w:rPr>
                        </w:pPr>
                        <w:r>
                          <w:rPr>
                            <w:sz w:val="20"/>
                            <w:szCs w:val="20"/>
                          </w:rPr>
                          <w:t xml:space="preserve">pH of the </w:t>
                        </w:r>
                        <w:r w:rsidRPr="00B31C2C">
                          <w:rPr>
                            <w:sz w:val="20"/>
                            <w:szCs w:val="20"/>
                          </w:rPr>
                          <w:t>aquatic habitat</w:t>
                        </w:r>
                      </w:p>
                      <w:p w14:paraId="27CE2D28" w14:textId="77777777" w:rsidR="004F2BD0" w:rsidRPr="00A33746" w:rsidRDefault="004F2BD0" w:rsidP="004F2BD0">
                        <w:pPr>
                          <w:spacing w:after="0" w:line="240" w:lineRule="auto"/>
                          <w:jc w:val="center"/>
                          <w:rPr>
                            <w:sz w:val="20"/>
                            <w:szCs w:val="20"/>
                          </w:rPr>
                        </w:pPr>
                      </w:p>
                    </w:txbxContent>
                  </v:textbox>
                </v:shape>
                <v:shape id="_x0000_s1314" type="#_x0000_t202" style="position:absolute;left:38385;top:7620;width:14567;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" stroked="f">
                  <v:textbox>
                    <w:txbxContent>
                      <w:p w14:paraId="43F92AE8" w14:textId="77777777" w:rsidR="004F2BD0" w:rsidRPr="00632866" w:rsidRDefault="004F2BD0" w:rsidP="004F2BD0">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48EFD1CF" w14:textId="77777777" w:rsidR="004F2BD0" w:rsidRPr="00632866" w:rsidRDefault="004F2BD0" w:rsidP="004F2BD0">
                        <w:pPr>
                          <w:jc w:val="center"/>
                          <w:rPr>
                            <w:sz w:val="20"/>
                            <w:szCs w:val="20"/>
                          </w:rPr>
                        </w:pPr>
                      </w:p>
                    </w:txbxContent>
                  </v:textbox>
                </v:shape>
                <v:shape id="_x0000_s1315" type="#_x0000_t202" style="position:absolute;left:23440;top:13049;width:1647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" stroked="f">
                  <v:textbox>
                    <w:txbxContent>
                      <w:p w14:paraId="3E3A6719" w14:textId="77777777" w:rsidR="004F2BD0" w:rsidRPr="00A33746" w:rsidRDefault="004F2BD0" w:rsidP="004F2BD0">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575" o:spid="_x0000_s1316" type="#_x0000_t105" style="position:absolute;left:16764;top:5143;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" adj="19810,21153,16200" fillcolor="black [3200]" strokecolor="black [1600]" strokeweight="1pt"/>
                <v:shape id="Nyíl: szalag, lefelé mutató 465" o:spid="_x0000_s1317" type="#_x0000_t105" style="position:absolute;left:35433;top:5143;width:9283;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" adj="19455,21064,16200" fillcolor="black [3200]" strokecolor="black [1600]" strokeweight="1pt"/>
                <v:shape id="Nyíl: szalag, lefelé mutató 466" o:spid="_x0000_s1318" type="#_x0000_t105" style="position:absolute;left:36480;top:14192;width:9284;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" adj="19305,21026,16200" fillcolor="black [3200]" strokecolor="black [1600]" strokeweight="1pt"/>
                <v:shape id="Nyíl: szalag, lefelé mutató 467" o:spid="_x0000_s1319" type="#_x0000_t105" style="position:absolute;left:16383;top:14287;width:8445;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" adj="19489,21072,16200" fillcolor="black [3200]" strokecolor="black [1600]" strokeweight="1pt"/>
                <v:shape id="_x0000_s1320" type="#_x0000_t202" style="position:absolute;left:3326;top:9699;width:536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" stroked="f">
                  <v:textbox>
                    <w:txbxContent>
                      <w:p w14:paraId="38B61187" w14:textId="77777777" w:rsidR="004F2BD0" w:rsidRDefault="004F2BD0" w:rsidP="004F2BD0">
                        <w:r>
                          <w:t>↑↓</w:t>
                        </w:r>
                      </w:p>
                    </w:txbxContent>
                  </v:textbox>
                </v:shape>
                <v:shape id="_x0000_s1321" type="#_x0000_t202" style="position:absolute;left:29527;top:2000;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" stroked="f">
                  <v:textbox>
                    <w:txbxContent>
                      <w:p w14:paraId="00F8BDC7" w14:textId="77777777" w:rsidR="004F2BD0" w:rsidRDefault="004F2BD0" w:rsidP="004F2BD0">
                        <w:r>
                          <w:t>↑↓</w:t>
                        </w:r>
                      </w:p>
                      <w:p w14:paraId="61951CA2" w14:textId="77777777" w:rsidR="004F2BD0" w:rsidRDefault="004F2BD0" w:rsidP="004F2BD0"/>
                    </w:txbxContent>
                  </v:textbox>
                </v:shape>
                <v:shape id="_x0000_s1322" type="#_x0000_t202" style="position:absolute;left:52578;top:8001;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" stroked="f">
                  <v:textbox>
                    <w:txbxContent>
                      <w:p w14:paraId="16E8A87A" w14:textId="77777777" w:rsidR="004F2BD0" w:rsidRDefault="004F2BD0" w:rsidP="004F2BD0">
                        <w:r>
                          <w:t>↑↓</w:t>
                        </w:r>
                      </w:p>
                    </w:txbxContent>
                  </v:textbox>
                </v:shape>
                <v:shape id="_x0000_s1323" type="#_x0000_t202" style="position:absolute;left:55149;top:14287;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" stroked="f">
                  <v:textbox>
                    <w:txbxContent>
                      <w:p w14:paraId="281A7282" w14:textId="77777777" w:rsidR="004F2BD0" w:rsidRPr="00AD4951" w:rsidRDefault="004F2BD0" w:rsidP="004F2BD0">
                        <w:pPr>
                          <w:rPr>
                            <w:rFonts w:cstheme="minorHAnsi"/>
                            <w:sz w:val="20"/>
                            <w:szCs w:val="20"/>
                          </w:rPr>
                        </w:pPr>
                        <w:r w:rsidRPr="00AD4951">
                          <w:rPr>
                            <w:rFonts w:cstheme="minorHAnsi"/>
                            <w:sz w:val="20"/>
                            <w:szCs w:val="20"/>
                          </w:rPr>
                          <w:t>↑↓</w:t>
                        </w:r>
                      </w:p>
                    </w:txbxContent>
                  </v:textbox>
                </v:shape>
                <v:shape id="_x0000_s1324" type="#_x0000_t202" style="position:absolute;left:13716;top:2476;width:683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">
                  <v:textbox>
                    <w:txbxContent>
                      <w:p w14:paraId="4E467B4D" w14:textId="77777777" w:rsidR="004F2BD0" w:rsidRPr="00A95271" w:rsidRDefault="004F2BD0" w:rsidP="004F2BD0">
                        <w:pPr>
                          <w:rPr>
                            <w:sz w:val="20"/>
                            <w:szCs w:val="20"/>
                          </w:rPr>
                        </w:pPr>
                        <w:r w:rsidRPr="00700B3A">
                          <w:rPr>
                            <w:rFonts w:cstheme="minorHAnsi"/>
                            <w:sz w:val="20"/>
                            <w:szCs w:val="20"/>
                          </w:rPr>
                          <w:t>acid rain</w:t>
                        </w:r>
                      </w:p>
                      <w:p w14:paraId="00F527A5" w14:textId="77777777" w:rsidR="004F2BD0" w:rsidRPr="00A95271" w:rsidRDefault="004F2BD0" w:rsidP="004F2BD0">
                        <w:pPr>
                          <w:rPr>
                            <w:sz w:val="20"/>
                            <w:szCs w:val="20"/>
                          </w:rPr>
                        </w:pPr>
                      </w:p>
                    </w:txbxContent>
                  </v:textbox>
                </v:shape>
                <v:shape id="Nyíl: szalag, lefelé mutató 473" o:spid="_x0000_s1325" type="#_x0000_t105" style="position:absolute;left:20669;top:3048;width:3646;height:1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" adj="17450,20562,16200" fillcolor="#4472c4 [3204]" strokecolor="#1f3763 [1604]" strokeweight="1pt"/>
                <v:shape id="_x0000_s1326" type="#_x0000_t202" style="position:absolute;left:41779;top:13430;width:14550;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">
                  <v:textbox>
                    <w:txbxContent>
                      <w:p w14:paraId="5ECADFCA" w14:textId="77777777" w:rsidR="004F2BD0" w:rsidRPr="00A95271" w:rsidRDefault="004F2BD0" w:rsidP="004F2BD0">
                        <w:pPr>
                          <w:spacing w:after="0" w:line="240" w:lineRule="auto"/>
                          <w:rPr>
                            <w:rFonts w:cstheme="minorHAnsi"/>
                            <w:sz w:val="20"/>
                            <w:szCs w:val="20"/>
                          </w:rPr>
                        </w:pPr>
                        <w:r w:rsidRPr="00B31C2C">
                          <w:rPr>
                            <w:rFonts w:cstheme="minorHAnsi"/>
                            <w:sz w:val="20"/>
                            <w:szCs w:val="20"/>
                          </w:rPr>
                          <w:t>number of animals with calcareous skeleton</w:t>
                        </w:r>
                      </w:p>
                      <w:p w14:paraId="27F83D7F" w14:textId="77777777" w:rsidR="004F2BD0" w:rsidRPr="00A95271" w:rsidRDefault="004F2BD0" w:rsidP="004F2BD0">
                        <w:pPr>
                          <w:spacing w:after="0" w:line="240" w:lineRule="auto"/>
                          <w:rPr>
                            <w:rFonts w:cstheme="minorHAnsi"/>
                            <w:sz w:val="20"/>
                            <w:szCs w:val="20"/>
                          </w:rPr>
                        </w:pPr>
                      </w:p>
                    </w:txbxContent>
                  </v:textbox>
                </v:shape>
                <v:shape id="_x0000_s1327" type="#_x0000_t202" style="position:absolute;left:40576;top:19329;width:1701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">
                  <v:textbox style="mso-fit-shape-to-text:t">
                    <w:txbxContent>
                      <w:p w14:paraId="5A9110D4" w14:textId="77777777" w:rsidR="004F2BD0" w:rsidRPr="004A5430" w:rsidRDefault="004F2BD0" w:rsidP="004F2BD0">
                        <w:pPr>
                          <w:spacing w:after="0" w:line="240" w:lineRule="auto"/>
                          <w:rPr>
                            <w:b/>
                            <w:bCs/>
                            <w:sz w:val="20"/>
                            <w:szCs w:val="20"/>
                          </w:rPr>
                        </w:pPr>
                        <w:r w:rsidRPr="00B31C2C">
                          <w:rPr>
                            <w:b/>
                            <w:bCs/>
                            <w:sz w:val="20"/>
                            <w:szCs w:val="20"/>
                          </w:rPr>
                          <w:t>the food chain breaks down</w:t>
                        </w:r>
                      </w:p>
                    </w:txbxContent>
                  </v:textbox>
                </v:shape>
                <v:shape id="_x0000_s1328" type="#_x0000_t202" style="position:absolute;top:2286;width:11614;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">
                  <v:textbox style="mso-fit-shape-to-text:t">
                    <w:txbxContent>
                      <w:p w14:paraId="4002486B" w14:textId="77777777" w:rsidR="004F2BD0" w:rsidRPr="000D790A" w:rsidRDefault="004F2BD0" w:rsidP="004F2BD0">
                        <w:pPr>
                          <w:spacing w:after="0" w:line="240" w:lineRule="auto"/>
                          <w:rPr>
                            <w:b/>
                            <w:bCs/>
                            <w:sz w:val="20"/>
                            <w:szCs w:val="20"/>
                          </w:rPr>
                        </w:pPr>
                        <w:r w:rsidRPr="000D790A">
                          <w:rPr>
                            <w:b/>
                            <w:bCs/>
                            <w:sz w:val="20"/>
                            <w:szCs w:val="20"/>
                          </w:rPr>
                          <w:t>combustion</w:t>
                        </w:r>
                      </w:p>
                      <w:p w14:paraId="32A10B9C" w14:textId="77777777" w:rsidR="004F2BD0" w:rsidRPr="000D790A" w:rsidRDefault="004F2BD0" w:rsidP="004F2BD0">
                        <w:pPr>
                          <w:spacing w:after="0" w:line="240" w:lineRule="auto"/>
                          <w:rPr>
                            <w:b/>
                            <w:bCs/>
                            <w:sz w:val="20"/>
                            <w:szCs w:val="20"/>
                          </w:rPr>
                        </w:pPr>
                        <w:r w:rsidRPr="000D790A">
                          <w:rPr>
                            <w:b/>
                            <w:bCs/>
                            <w:sz w:val="20"/>
                            <w:szCs w:val="20"/>
                          </w:rPr>
                          <w:t xml:space="preserve"> of sulphur-containing carbon</w:t>
                        </w:r>
                      </w:p>
                    </w:txbxContent>
                  </v:textbox>
                </v:shape>
                <v:shape id="Nyíl: szalag, lefelé mutató 477" o:spid="_x0000_s1329" type="#_x0000_t105" style="position:absolute;left:6477;width:790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" adj="18689,20872,16200" fillcolor="#4472c4 [3204]" strokecolor="#1f3763 [1604]" strokeweight="1pt"/>
                <v:shape id="_x0000_s1330" type="#_x0000_t202" style="position:absolute;left:29527;top:17049;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14:paraId="32454A76" w14:textId="77777777" w:rsidR="004F2BD0" w:rsidRPr="00AD4951" w:rsidRDefault="004F2BD0" w:rsidP="004F2BD0">
                        <w:pPr>
                          <w:rPr>
                            <w:rFonts w:cstheme="minorHAnsi"/>
                            <w:sz w:val="20"/>
                            <w:szCs w:val="20"/>
                          </w:rPr>
                        </w:pPr>
                        <w:r w:rsidRPr="00AD4951">
                          <w:rPr>
                            <w:rFonts w:cstheme="minorHAnsi"/>
                            <w:sz w:val="20"/>
                            <w:szCs w:val="20"/>
                          </w:rPr>
                          <w:t>↑↓</w:t>
                        </w:r>
                      </w:p>
                    </w:txbxContent>
                  </v:textbox>
                </v:shape>
                <v:shape id="Nyíl: szalag, balra mutató 479" o:spid="_x0000_s1331" type="#_x0000_t103" style="position:absolute;left:50101;top:1123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" adj="18423,20806,5400" fillcolor="#4472c4 [3204]" strokecolor="#1f3763 [1604]" strokeweight="1pt"/>
                <v:shape id="Nyíl: szalag, balra mutató 480" o:spid="_x0000_s1332" type="#_x0000_t103" style="position:absolute;left:50101;top:17526;width:457;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" adj="18565,20841,5400" fillcolor="#4472c4 [3204]" strokecolor="#1f3763 [1604]" strokeweight="1pt"/>
                <v:oval id="Ellipszis 481" o:spid="_x0000_s1333" style="position:absolute;left:31527;top:1905;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" filled="f" strokecolor="red" strokeweight="1pt">
                  <v:stroke joinstyle="miter"/>
                </v:oval>
                <v:oval id="Ellipszis 482" o:spid="_x0000_s1334" style="position:absolute;left:57245;top:14382;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" filled="f" strokecolor="red" strokeweight="1pt">
                  <v:stroke joinstyle="miter"/>
                </v:oval>
                <v:oval id="Ellipszis 483" o:spid="_x0000_s1335" style="position:absolute;left:31527;top:16954;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" filled="f" strokecolor="red" strokeweight="1pt">
                  <v:stroke joinstyle="miter"/>
                </v:oval>
                <v:oval id="Ellipszis 484" o:spid="_x0000_s1336" style="position:absolute;left:3780;top:969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" filled="f" strokecolor="red" strokeweight="1pt">
                  <v:stroke joinstyle="miter"/>
                </v:oval>
                <v:oval id="Ellipszis 485" o:spid="_x0000_s1337" style="position:absolute;left:52959;top:7905;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" filled="f" strokecolor="red" strokeweight="1pt">
                  <v:stroke joinstyle="miter"/>
                </v:oval>
                <w10:wrap type="topAndBottom" anchorx="margin"/>
              </v:group>
            </w:pict>
          </mc:Fallback>
        </mc:AlternateContent>
      </w:r>
    </w:p>
    <w:p w14:paraId="3E68059A" w14:textId="77777777" w:rsidR="004F2BD0" w:rsidRDefault="004F2BD0" w:rsidP="004F2BD0">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37ABB1BF" w14:textId="77777777" w:rsidR="004F2BD0" w:rsidRPr="00DF59CE" w:rsidRDefault="004F2BD0" w:rsidP="004F2BD0">
      <w:pPr>
        <w:spacing w:after="0" w:line="240" w:lineRule="auto"/>
        <w:rPr>
          <w:rFonts w:eastAsia="Times New Roman" w:cstheme="minorHAnsi"/>
          <w:color w:val="FF0000"/>
          <w:sz w:val="20"/>
          <w:szCs w:val="20"/>
          <w:lang w:eastAsia="hu-HU"/>
        </w:rPr>
      </w:pPr>
      <w:r>
        <w:rPr>
          <w:rFonts w:eastAsia="Times New Roman" w:cstheme="minorHAnsi"/>
          <w:color w:val="FF0000"/>
          <w:sz w:val="20"/>
          <w:szCs w:val="20"/>
          <w:lang w:eastAsia="hu-HU"/>
        </w:rPr>
        <w:t>The formation of a</w:t>
      </w:r>
      <w:r w:rsidRPr="00DF59CE">
        <w:rPr>
          <w:rFonts w:eastAsia="Times New Roman" w:cstheme="minorHAnsi"/>
          <w:color w:val="FF0000"/>
          <w:sz w:val="20"/>
          <w:szCs w:val="20"/>
          <w:lang w:eastAsia="hu-HU"/>
        </w:rPr>
        <w:t>cid rain should be prevented by not burning sulphur-containing coal.</w:t>
      </w:r>
    </w:p>
    <w:p w14:paraId="6C47A907" w14:textId="5165B37F" w:rsidR="003074D9" w:rsidRDefault="003074D9" w:rsidP="003074D9">
      <w:pPr>
        <w:spacing w:after="0" w:line="240" w:lineRule="auto"/>
        <w:rPr>
          <w:rFonts w:cstheme="minorHAnsi"/>
          <w:bCs/>
          <w:sz w:val="20"/>
          <w:szCs w:val="20"/>
        </w:rPr>
      </w:pPr>
    </w:p>
    <w:p w14:paraId="45A3EB00" w14:textId="77777777" w:rsidR="005918F6" w:rsidRPr="00E073D4" w:rsidRDefault="005918F6" w:rsidP="003074D9">
      <w:pPr>
        <w:spacing w:after="0" w:line="240" w:lineRule="auto"/>
        <w:rPr>
          <w:rFonts w:cstheme="minorHAnsi"/>
          <w:bCs/>
          <w:sz w:val="20"/>
          <w:szCs w:val="20"/>
        </w:rPr>
      </w:pPr>
    </w:p>
    <w:p w14:paraId="4E356F63" w14:textId="0F9AB651"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9C211F">
        <w:rPr>
          <w:rFonts w:cstheme="minorHAnsi"/>
          <w:b/>
          <w:sz w:val="20"/>
          <w:szCs w:val="20"/>
        </w:rPr>
        <w:t xml:space="preserve">10: </w:t>
      </w:r>
      <w:r w:rsidR="009C211F" w:rsidRPr="009C211F">
        <w:rPr>
          <w:rFonts w:cstheme="minorHAnsi"/>
          <w:b/>
          <w:sz w:val="20"/>
          <w:szCs w:val="20"/>
        </w:rPr>
        <w:t>Does acid rain harm mussels and coral reefs?</w:t>
      </w:r>
    </w:p>
    <w:p w14:paraId="72FEF863" w14:textId="111F9614"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3674D62A" w14:textId="77777777" w:rsidR="001E7E1D" w:rsidRPr="00F70CD6" w:rsidRDefault="001E7E1D" w:rsidP="001E7E1D">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60320" behindDoc="1" locked="0" layoutInCell="1" allowOverlap="1" wp14:anchorId="24F2FF34" wp14:editId="193541D0">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486" name="Szövegdoboz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52D959AD" w14:textId="77777777" w:rsidR="001E7E1D" w:rsidRDefault="001E7E1D" w:rsidP="001E7E1D">
                            <w:pPr>
                              <w:spacing w:after="0" w:line="240" w:lineRule="auto"/>
                              <w:rPr>
                                <w:rFonts w:cstheme="minorHAnsi"/>
                                <w:sz w:val="20"/>
                                <w:szCs w:val="20"/>
                              </w:rPr>
                            </w:pPr>
                            <w:r w:rsidRPr="009C211F">
                              <w:rPr>
                                <w:rFonts w:cstheme="minorHAnsi"/>
                                <w:sz w:val="20"/>
                                <w:szCs w:val="20"/>
                              </w:rPr>
                              <w:t xml:space="preserve">rain becomes more acidic, </w:t>
                            </w:r>
                          </w:p>
                          <w:p w14:paraId="775217E6" w14:textId="77777777" w:rsidR="001E7E1D" w:rsidRPr="00BD04A3" w:rsidRDefault="001E7E1D" w:rsidP="001E7E1D">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F2FF34" id="Szövegdoboz 486" o:spid="_x0000_s1338" type="#_x0000_t202" style="position:absolute;margin-left:336.2pt;margin-top:19pt;width:96.7pt;height:46.1pt;z-index:-25135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">
                <v:textbox>
                  <w:txbxContent>
                    <w:p w14:paraId="52D959AD" w14:textId="77777777" w:rsidR="001E7E1D" w:rsidRDefault="001E7E1D" w:rsidP="001E7E1D">
                      <w:pPr>
                        <w:spacing w:after="0" w:line="240" w:lineRule="auto"/>
                        <w:rPr>
                          <w:rFonts w:cstheme="minorHAnsi"/>
                          <w:sz w:val="20"/>
                          <w:szCs w:val="20"/>
                        </w:rPr>
                      </w:pPr>
                      <w:r w:rsidRPr="009C211F">
                        <w:rPr>
                          <w:rFonts w:cstheme="minorHAnsi"/>
                          <w:sz w:val="20"/>
                          <w:szCs w:val="20"/>
                        </w:rPr>
                        <w:t xml:space="preserve">rain becomes more acidic, </w:t>
                      </w:r>
                    </w:p>
                    <w:p w14:paraId="775217E6" w14:textId="77777777" w:rsidR="001E7E1D" w:rsidRPr="00BD04A3" w:rsidRDefault="001E7E1D" w:rsidP="001E7E1D">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59296" behindDoc="1" locked="0" layoutInCell="1" allowOverlap="1" wp14:anchorId="2B2A8CD3" wp14:editId="1A694057">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487" name="Szövegdoboz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7B2AC6AA" w14:textId="77777777" w:rsidR="001E7E1D" w:rsidRPr="00BD04A3" w:rsidRDefault="001E7E1D" w:rsidP="001E7E1D">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2A8CD3" id="Szövegdoboz 487" o:spid="_x0000_s1339" type="#_x0000_t202" style="position:absolute;margin-left:216.65pt;margin-top:19.45pt;width:91.4pt;height:47.05pt;z-index:-25135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">
                <v:textbox>
                  <w:txbxContent>
                    <w:p w14:paraId="7B2AC6AA" w14:textId="77777777" w:rsidR="001E7E1D" w:rsidRPr="00BD04A3" w:rsidRDefault="001E7E1D" w:rsidP="001E7E1D">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58272" behindDoc="1" locked="0" layoutInCell="1" allowOverlap="1" wp14:anchorId="52D5FA3C" wp14:editId="75EDA536">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488" name="Szövegdoboz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30F93949" w14:textId="77777777" w:rsidR="001E7E1D" w:rsidRPr="009C211F" w:rsidRDefault="001E7E1D" w:rsidP="001E7E1D">
                            <w:pPr>
                              <w:spacing w:after="0" w:line="240" w:lineRule="auto"/>
                              <w:rPr>
                                <w:sz w:val="20"/>
                                <w:szCs w:val="20"/>
                              </w:rPr>
                            </w:pPr>
                            <w:r w:rsidRPr="009C211F">
                              <w:rPr>
                                <w:sz w:val="20"/>
                                <w:szCs w:val="20"/>
                              </w:rPr>
                              <w:t>sulphur dioxide is released</w:t>
                            </w:r>
                          </w:p>
                          <w:p w14:paraId="64176FFF" w14:textId="77777777" w:rsidR="001E7E1D" w:rsidRPr="00BD04A3" w:rsidRDefault="001E7E1D" w:rsidP="001E7E1D">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D5FA3C" id="Szövegdoboz 488" o:spid="_x0000_s1340" type="#_x0000_t202" style="position:absolute;margin-left:107.75pt;margin-top:19.45pt;width:80.8pt;height:45.65pt;z-index:-25135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">
                <v:textbox>
                  <w:txbxContent>
                    <w:p w14:paraId="30F93949" w14:textId="77777777" w:rsidR="001E7E1D" w:rsidRPr="009C211F" w:rsidRDefault="001E7E1D" w:rsidP="001E7E1D">
                      <w:pPr>
                        <w:spacing w:after="0" w:line="240" w:lineRule="auto"/>
                        <w:rPr>
                          <w:sz w:val="20"/>
                          <w:szCs w:val="20"/>
                        </w:rPr>
                      </w:pPr>
                      <w:r w:rsidRPr="009C211F">
                        <w:rPr>
                          <w:sz w:val="20"/>
                          <w:szCs w:val="20"/>
                        </w:rPr>
                        <w:t>sulphur dioxide is released</w:t>
                      </w:r>
                    </w:p>
                    <w:p w14:paraId="64176FFF" w14:textId="77777777" w:rsidR="001E7E1D" w:rsidRPr="00BD04A3" w:rsidRDefault="001E7E1D" w:rsidP="001E7E1D">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56224" behindDoc="1" locked="0" layoutInCell="1" allowOverlap="1" wp14:anchorId="38E80B85" wp14:editId="390EAD61">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489" name="Szövegdoboz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488FAC86" w14:textId="77777777" w:rsidR="001E7E1D" w:rsidRPr="00BD04A3" w:rsidRDefault="001E7E1D" w:rsidP="001E7E1D">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E80B85" id="Szövegdoboz 489" o:spid="_x0000_s1341" type="#_x0000_t202" style="position:absolute;margin-left:0;margin-top:20.55pt;width:80.8pt;height:44.75pt;z-index:-25136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F1FAIAACg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">
                <v:textbox>
                  <w:txbxContent>
                    <w:p w14:paraId="488FAC86" w14:textId="77777777" w:rsidR="001E7E1D" w:rsidRPr="00BD04A3" w:rsidRDefault="001E7E1D" w:rsidP="001E7E1D">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62368" behindDoc="0" locked="0" layoutInCell="1" allowOverlap="1" wp14:anchorId="031E47B2" wp14:editId="3BB128E4">
                <wp:simplePos x="0" y="0"/>
                <wp:positionH relativeFrom="column">
                  <wp:posOffset>3938048</wp:posOffset>
                </wp:positionH>
                <wp:positionV relativeFrom="paragraph">
                  <wp:posOffset>455704</wp:posOffset>
                </wp:positionV>
                <wp:extent cx="302930" cy="5610"/>
                <wp:effectExtent l="0" t="57150" r="40005" b="90170"/>
                <wp:wrapNone/>
                <wp:docPr id="490" name="Egyenes összekötő nyíllal 490"/>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1E0B7E71" id="Egyenes összekötő nyíllal 490" o:spid="_x0000_s1026" type="#_x0000_t32" style="position:absolute;margin-left:310.1pt;margin-top:35.9pt;width:23.85pt;height:.4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61344" behindDoc="0" locked="0" layoutInCell="1" allowOverlap="1" wp14:anchorId="167A99A3" wp14:editId="7864AE6B">
                <wp:simplePos x="0" y="0"/>
                <wp:positionH relativeFrom="column">
                  <wp:posOffset>2434660</wp:posOffset>
                </wp:positionH>
                <wp:positionV relativeFrom="paragraph">
                  <wp:posOffset>461057</wp:posOffset>
                </wp:positionV>
                <wp:extent cx="302930" cy="5610"/>
                <wp:effectExtent l="0" t="57150" r="40005" b="90170"/>
                <wp:wrapNone/>
                <wp:docPr id="491" name="Egyenes összekötő nyíllal 491"/>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4589902E" id="Egyenes összekötő nyíllal 491" o:spid="_x0000_s1026" type="#_x0000_t32" style="position:absolute;margin-left:191.7pt;margin-top:36.3pt;width:23.85pt;height:.4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57248" behindDoc="0" locked="0" layoutInCell="1" allowOverlap="1" wp14:anchorId="49844584" wp14:editId="726BC286">
                <wp:simplePos x="0" y="0"/>
                <wp:positionH relativeFrom="column">
                  <wp:posOffset>1050711</wp:posOffset>
                </wp:positionH>
                <wp:positionV relativeFrom="paragraph">
                  <wp:posOffset>460589</wp:posOffset>
                </wp:positionV>
                <wp:extent cx="302930" cy="5610"/>
                <wp:effectExtent l="0" t="57150" r="40005" b="90170"/>
                <wp:wrapNone/>
                <wp:docPr id="492" name="Egyenes összekötő nyíllal 492"/>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6B94B79" id="Egyenes összekötő nyíllal 492" o:spid="_x0000_s1026" type="#_x0000_t32" style="position:absolute;margin-left:82.75pt;margin-top:36.25pt;width:23.85pt;height:.45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3B48D95B" w14:textId="77777777" w:rsidR="001E7E1D" w:rsidRPr="0099443E" w:rsidRDefault="001E7E1D" w:rsidP="001E7E1D">
      <w:pPr>
        <w:spacing w:after="0" w:line="240" w:lineRule="auto"/>
        <w:jc w:val="both"/>
        <w:rPr>
          <w:rFonts w:cstheme="minorHAnsi"/>
          <w:sz w:val="20"/>
          <w:szCs w:val="20"/>
        </w:rPr>
      </w:pPr>
      <w:r w:rsidRPr="008159F9">
        <w:rPr>
          <w:rFonts w:cstheme="minorHAnsi"/>
          <w:sz w:val="20"/>
          <w:szCs w:val="20"/>
        </w:rPr>
        <w:t xml:space="preserve">The essence of the process in </w:t>
      </w:r>
      <w:r>
        <w:rPr>
          <w:rFonts w:cstheme="minorHAnsi"/>
          <w:sz w:val="20"/>
          <w:szCs w:val="20"/>
        </w:rPr>
        <w:t xml:space="preserve">chemical </w:t>
      </w:r>
      <w:r w:rsidRPr="008159F9">
        <w:rPr>
          <w:rFonts w:cstheme="minorHAnsi"/>
          <w:sz w:val="20"/>
          <w:szCs w:val="20"/>
        </w:rPr>
        <w:t>equations and words:</w:t>
      </w:r>
    </w:p>
    <w:p w14:paraId="74C75890" w14:textId="77777777" w:rsidR="001E7E1D" w:rsidRPr="00F70CD6" w:rsidRDefault="001E7E1D" w:rsidP="001E7E1D">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1E9D8AB8" w14:textId="77777777" w:rsidR="001E7E1D" w:rsidRDefault="001E7E1D" w:rsidP="001E7E1D">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1CDF78CE" w14:textId="56F5F64D" w:rsidR="001E7E1D" w:rsidRPr="00700E21" w:rsidRDefault="001E7E1D" w:rsidP="001E7E1D">
      <w:pPr>
        <w:spacing w:before="120" w:after="0" w:line="240" w:lineRule="auto"/>
        <w:jc w:val="both"/>
        <w:rPr>
          <w:rFonts w:cstheme="minorHAnsi"/>
          <w:sz w:val="20"/>
          <w:szCs w:val="20"/>
        </w:rPr>
      </w:pPr>
      <w:r w:rsidRPr="00700E21">
        <w:rPr>
          <w:rFonts w:cstheme="minorHAnsi"/>
          <w:sz w:val="20"/>
          <w:szCs w:val="20"/>
        </w:rPr>
        <w:lastRenderedPageBreak/>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442A4702" w14:textId="5CF106D3" w:rsidR="001E7E1D" w:rsidRDefault="001E7E1D" w:rsidP="001E7E1D">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p w14:paraId="1AF68B8C" w14:textId="63315E10" w:rsidR="009A248D" w:rsidRDefault="009A248D" w:rsidP="00CC126F">
      <w:pPr>
        <w:spacing w:before="120" w:after="0" w:line="240" w:lineRule="auto"/>
        <w:rPr>
          <w:rStyle w:val="jlqj4b"/>
          <w:rFonts w:cstheme="minorHAnsi"/>
          <w:sz w:val="20"/>
          <w:szCs w:val="20"/>
          <w:lang w:val="en"/>
        </w:rPr>
      </w:pPr>
      <w:r w:rsidRPr="009A248D">
        <w:rPr>
          <w:rStyle w:val="jlqj4b"/>
          <w:rFonts w:cstheme="minorHAnsi"/>
          <w:sz w:val="20"/>
          <w:szCs w:val="20"/>
          <w:lang w:val="en"/>
        </w:rPr>
        <w:t>Choose which materials you can substitute by which substance in the experiment!</w:t>
      </w:r>
    </w:p>
    <w:p w14:paraId="77F28784" w14:textId="77777777" w:rsidR="00CC126F" w:rsidRPr="00CC126F" w:rsidRDefault="00CC126F" w:rsidP="00CC126F">
      <w:pPr>
        <w:spacing w:before="120" w:after="0" w:line="240" w:lineRule="auto"/>
        <w:rPr>
          <w:rFonts w:cstheme="minorHAnsi"/>
          <w:sz w:val="20"/>
          <w:szCs w:val="20"/>
          <w:lang w:val="en"/>
        </w:rPr>
      </w:pPr>
    </w:p>
    <w:tbl>
      <w:tblPr>
        <w:tblStyle w:val="Rcsostblzat"/>
        <w:tblW w:w="0" w:type="auto"/>
        <w:tblLook w:val="04A0" w:firstRow="1" w:lastRow="0" w:firstColumn="1" w:lastColumn="0" w:noHBand="0" w:noVBand="1"/>
      </w:tblPr>
      <w:tblGrid>
        <w:gridCol w:w="3681"/>
        <w:gridCol w:w="5381"/>
      </w:tblGrid>
      <w:tr w:rsidR="009A248D" w:rsidRPr="00F70CD6" w14:paraId="345CF74D" w14:textId="77777777" w:rsidTr="007710D3">
        <w:tc>
          <w:tcPr>
            <w:tcW w:w="3681" w:type="dxa"/>
          </w:tcPr>
          <w:p w14:paraId="7F5435B9" w14:textId="58D6725C" w:rsidR="009A248D" w:rsidRPr="00F70CD6" w:rsidRDefault="009A248D" w:rsidP="007710D3">
            <w:pPr>
              <w:autoSpaceDE w:val="0"/>
              <w:autoSpaceDN w:val="0"/>
              <w:adjustRightInd w:val="0"/>
              <w:spacing w:after="0" w:line="240" w:lineRule="auto"/>
              <w:contextualSpacing/>
              <w:jc w:val="both"/>
              <w:rPr>
                <w:rFonts w:cstheme="minorHAnsi"/>
                <w:b/>
                <w:bCs/>
                <w:sz w:val="20"/>
                <w:szCs w:val="20"/>
              </w:rPr>
            </w:pPr>
            <w:r>
              <w:rPr>
                <w:rFonts w:cstheme="minorHAnsi"/>
                <w:b/>
                <w:bCs/>
                <w:sz w:val="20"/>
                <w:szCs w:val="20"/>
              </w:rPr>
              <w:t>What</w:t>
            </w:r>
            <w:r w:rsidRPr="009E7C4D">
              <w:rPr>
                <w:rFonts w:cstheme="minorHAnsi"/>
                <w:b/>
                <w:bCs/>
                <w:sz w:val="20"/>
                <w:szCs w:val="20"/>
              </w:rPr>
              <w:t xml:space="preserve"> </w:t>
            </w:r>
            <w:proofErr w:type="gramStart"/>
            <w:r w:rsidRPr="009E7C4D">
              <w:rPr>
                <w:rFonts w:cstheme="minorHAnsi"/>
                <w:b/>
                <w:bCs/>
                <w:sz w:val="20"/>
                <w:szCs w:val="20"/>
              </w:rPr>
              <w:t>ha</w:t>
            </w:r>
            <w:r>
              <w:rPr>
                <w:rFonts w:cstheme="minorHAnsi"/>
                <w:b/>
                <w:bCs/>
                <w:sz w:val="20"/>
                <w:szCs w:val="20"/>
              </w:rPr>
              <w:t>s</w:t>
            </w:r>
            <w:r w:rsidRPr="009E7C4D">
              <w:rPr>
                <w:rFonts w:cstheme="minorHAnsi"/>
                <w:b/>
                <w:bCs/>
                <w:sz w:val="20"/>
                <w:szCs w:val="20"/>
              </w:rPr>
              <w:t xml:space="preserve"> to</w:t>
            </w:r>
            <w:proofErr w:type="gramEnd"/>
            <w:r w:rsidRPr="009E7C4D">
              <w:rPr>
                <w:rFonts w:cstheme="minorHAnsi"/>
                <w:b/>
                <w:bCs/>
                <w:sz w:val="20"/>
                <w:szCs w:val="20"/>
              </w:rPr>
              <w:t xml:space="preserve"> be substituted </w:t>
            </w:r>
            <w:r w:rsidRPr="009E7C4D">
              <w:rPr>
                <w:rFonts w:cstheme="minorHAnsi"/>
                <w:sz w:val="20"/>
                <w:szCs w:val="20"/>
              </w:rPr>
              <w:t>(modelled)</w:t>
            </w:r>
            <w:r>
              <w:rPr>
                <w:rFonts w:cstheme="minorHAnsi"/>
                <w:sz w:val="20"/>
                <w:szCs w:val="20"/>
              </w:rPr>
              <w:t>?</w:t>
            </w:r>
          </w:p>
        </w:tc>
        <w:tc>
          <w:tcPr>
            <w:tcW w:w="5381" w:type="dxa"/>
          </w:tcPr>
          <w:p w14:paraId="5C9DFF6E" w14:textId="16C179FB" w:rsidR="009A248D" w:rsidRPr="00F70CD6" w:rsidRDefault="009A248D"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How could </w:t>
            </w:r>
            <w:r w:rsidR="00CC126F">
              <w:rPr>
                <w:rFonts w:cstheme="minorHAnsi"/>
                <w:b/>
                <w:bCs/>
                <w:sz w:val="20"/>
                <w:szCs w:val="20"/>
              </w:rPr>
              <w:t>it</w:t>
            </w:r>
            <w:r w:rsidRPr="009E7C4D">
              <w:rPr>
                <w:rFonts w:cstheme="minorHAnsi"/>
                <w:b/>
                <w:bCs/>
                <w:sz w:val="20"/>
                <w:szCs w:val="20"/>
              </w:rPr>
              <w:t xml:space="preserve"> be replaced </w:t>
            </w:r>
            <w:r w:rsidRPr="009E7C4D">
              <w:rPr>
                <w:rFonts w:cstheme="minorHAnsi"/>
                <w:sz w:val="20"/>
                <w:szCs w:val="20"/>
              </w:rPr>
              <w:t>(modelled)</w:t>
            </w:r>
            <w:r>
              <w:rPr>
                <w:rFonts w:cstheme="minorHAnsi"/>
                <w:sz w:val="20"/>
                <w:szCs w:val="20"/>
              </w:rPr>
              <w:t xml:space="preserve"> </w:t>
            </w:r>
            <w:r w:rsidRPr="009E7C4D">
              <w:rPr>
                <w:rFonts w:cstheme="minorHAnsi"/>
                <w:sz w:val="20"/>
                <w:szCs w:val="20"/>
              </w:rPr>
              <w:t xml:space="preserve">in the </w:t>
            </w:r>
            <w:proofErr w:type="gramStart"/>
            <w:r w:rsidRPr="009E7C4D">
              <w:rPr>
                <w:rFonts w:cstheme="minorHAnsi"/>
                <w:sz w:val="20"/>
                <w:szCs w:val="20"/>
              </w:rPr>
              <w:t>experiments:</w:t>
            </w:r>
            <w:r>
              <w:rPr>
                <w:rFonts w:cstheme="minorHAnsi"/>
                <w:sz w:val="20"/>
                <w:szCs w:val="20"/>
              </w:rPr>
              <w:t>?</w:t>
            </w:r>
            <w:proofErr w:type="gramEnd"/>
          </w:p>
        </w:tc>
      </w:tr>
      <w:tr w:rsidR="009A248D" w:rsidRPr="00F70CD6" w14:paraId="695EFB9F" w14:textId="77777777" w:rsidTr="007710D3">
        <w:tc>
          <w:tcPr>
            <w:tcW w:w="3681" w:type="dxa"/>
          </w:tcPr>
          <w:p w14:paraId="6D8824BB"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r>
              <w:rPr>
                <w:rFonts w:cstheme="minorHAnsi"/>
                <w:sz w:val="20"/>
                <w:szCs w:val="20"/>
              </w:rPr>
              <w:t>the water of the lake</w:t>
            </w:r>
          </w:p>
        </w:tc>
        <w:tc>
          <w:tcPr>
            <w:tcW w:w="5381" w:type="dxa"/>
          </w:tcPr>
          <w:p w14:paraId="1AF5F905"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p>
        </w:tc>
      </w:tr>
      <w:tr w:rsidR="009A248D" w:rsidRPr="00F70CD6" w14:paraId="573C3174" w14:textId="77777777" w:rsidTr="007710D3">
        <w:tc>
          <w:tcPr>
            <w:tcW w:w="3681" w:type="dxa"/>
          </w:tcPr>
          <w:p w14:paraId="7BE7F58C" w14:textId="77777777" w:rsidR="009A248D" w:rsidRPr="009E7C4D" w:rsidRDefault="009A248D"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sandy </w:t>
            </w:r>
            <w:proofErr w:type="gramStart"/>
            <w:r w:rsidRPr="009E7C4D">
              <w:rPr>
                <w:rFonts w:cstheme="minorHAnsi"/>
                <w:sz w:val="20"/>
                <w:szCs w:val="20"/>
              </w:rPr>
              <w:t>lake bed</w:t>
            </w:r>
            <w:proofErr w:type="gramEnd"/>
          </w:p>
        </w:tc>
        <w:tc>
          <w:tcPr>
            <w:tcW w:w="5381" w:type="dxa"/>
          </w:tcPr>
          <w:p w14:paraId="0CC4068E"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p>
        </w:tc>
      </w:tr>
      <w:tr w:rsidR="009A248D" w:rsidRPr="00F70CD6" w14:paraId="14019FA0" w14:textId="77777777" w:rsidTr="007710D3">
        <w:tc>
          <w:tcPr>
            <w:tcW w:w="3681" w:type="dxa"/>
          </w:tcPr>
          <w:p w14:paraId="3B420E00" w14:textId="77777777" w:rsidR="009A248D" w:rsidRPr="009E7C4D" w:rsidRDefault="009A248D" w:rsidP="007710D3">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calcareous </w:t>
            </w:r>
            <w:proofErr w:type="gramStart"/>
            <w:r w:rsidRPr="009E7C4D">
              <w:rPr>
                <w:rFonts w:cstheme="minorHAnsi"/>
                <w:sz w:val="20"/>
                <w:szCs w:val="20"/>
              </w:rPr>
              <w:t>lake bed</w:t>
            </w:r>
            <w:proofErr w:type="gramEnd"/>
          </w:p>
        </w:tc>
        <w:tc>
          <w:tcPr>
            <w:tcW w:w="5381" w:type="dxa"/>
          </w:tcPr>
          <w:p w14:paraId="701FEE30"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p>
        </w:tc>
      </w:tr>
      <w:tr w:rsidR="009A248D" w:rsidRPr="00F70CD6" w14:paraId="00741C1D" w14:textId="77777777" w:rsidTr="007710D3">
        <w:tc>
          <w:tcPr>
            <w:tcW w:w="3681" w:type="dxa"/>
          </w:tcPr>
          <w:p w14:paraId="1D557E17"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r>
              <w:rPr>
                <w:rFonts w:cstheme="minorHAnsi"/>
                <w:sz w:val="20"/>
                <w:szCs w:val="20"/>
              </w:rPr>
              <w:t>acid rain</w:t>
            </w:r>
          </w:p>
        </w:tc>
        <w:tc>
          <w:tcPr>
            <w:tcW w:w="5381" w:type="dxa"/>
          </w:tcPr>
          <w:p w14:paraId="73D2FE56" w14:textId="77777777" w:rsidR="009A248D" w:rsidRPr="00F70CD6" w:rsidRDefault="009A248D" w:rsidP="007710D3">
            <w:pPr>
              <w:autoSpaceDE w:val="0"/>
              <w:autoSpaceDN w:val="0"/>
              <w:adjustRightInd w:val="0"/>
              <w:spacing w:before="160" w:after="0" w:line="240" w:lineRule="auto"/>
              <w:jc w:val="both"/>
              <w:rPr>
                <w:rFonts w:cstheme="minorHAnsi"/>
                <w:sz w:val="20"/>
                <w:szCs w:val="20"/>
              </w:rPr>
            </w:pPr>
          </w:p>
        </w:tc>
      </w:tr>
    </w:tbl>
    <w:p w14:paraId="520B76CC" w14:textId="3D80CE9C" w:rsidR="009A248D" w:rsidRPr="00920C37" w:rsidRDefault="009A248D" w:rsidP="009A248D">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797B9B5" w14:textId="77777777" w:rsidR="009A248D" w:rsidRDefault="009A248D" w:rsidP="009A248D">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72BC2D8B" w14:textId="77777777" w:rsidR="009A248D" w:rsidRPr="00756073" w:rsidRDefault="009A248D" w:rsidP="009A248D">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382C10B4" w14:textId="02B9E4A1" w:rsidR="009A248D" w:rsidRDefault="009A248D" w:rsidP="009A248D">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0D898FC0" w14:textId="77777777" w:rsidR="009A248D" w:rsidRPr="000A5B01" w:rsidRDefault="009A248D" w:rsidP="009A248D">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715C81BA" w14:textId="77777777" w:rsidR="009A248D" w:rsidRDefault="009A248D" w:rsidP="009A248D">
      <w:pPr>
        <w:autoSpaceDE w:val="0"/>
        <w:autoSpaceDN w:val="0"/>
        <w:adjustRightInd w:val="0"/>
        <w:spacing w:before="160" w:after="0" w:line="240" w:lineRule="auto"/>
        <w:jc w:val="both"/>
        <w:rPr>
          <w:rFonts w:cstheme="minorHAnsi"/>
          <w:sz w:val="19"/>
          <w:szCs w:val="19"/>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04E9B9A1" w14:textId="77777777" w:rsidR="009A248D" w:rsidRPr="00756073" w:rsidRDefault="009A248D" w:rsidP="009A248D">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15830F1C" w14:textId="77777777" w:rsidR="009A248D" w:rsidRDefault="009A248D" w:rsidP="009A248D">
      <w:pPr>
        <w:autoSpaceDE w:val="0"/>
        <w:autoSpaceDN w:val="0"/>
        <w:adjustRightInd w:val="0"/>
        <w:spacing w:before="160" w:after="0" w:line="240" w:lineRule="auto"/>
        <w:jc w:val="both"/>
        <w:rPr>
          <w:rFonts w:cstheme="minorHAnsi"/>
          <w:sz w:val="20"/>
          <w:szCs w:val="20"/>
        </w:rPr>
      </w:pPr>
      <w:r>
        <w:rPr>
          <w:rFonts w:cstheme="minorHAnsi"/>
          <w:sz w:val="19"/>
          <w:szCs w:val="19"/>
        </w:rPr>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If</w:t>
      </w:r>
      <w:r w:rsidRPr="000A5B01">
        <w:rPr>
          <w:rFonts w:cstheme="minorHAnsi"/>
          <w:sz w:val="20"/>
          <w:szCs w:val="20"/>
        </w:rPr>
        <w:t xml:space="preserve"> …………………………………………………………………………………………………</w:t>
      </w:r>
      <w:r>
        <w:rPr>
          <w:rFonts w:cstheme="minorHAnsi"/>
          <w:sz w:val="20"/>
          <w:szCs w:val="20"/>
        </w:rPr>
        <w:t>……</w:t>
      </w:r>
      <w:r w:rsidRPr="000A5B01">
        <w:rPr>
          <w:rFonts w:cstheme="minorHAnsi"/>
          <w:sz w:val="20"/>
          <w:szCs w:val="20"/>
        </w:rPr>
        <w:t xml:space="preserve">. </w:t>
      </w:r>
    </w:p>
    <w:p w14:paraId="5FE772CC" w14:textId="77777777" w:rsidR="009A248D" w:rsidRPr="00756073" w:rsidRDefault="009A248D" w:rsidP="009A248D">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4D2BDCD7" w14:textId="77777777" w:rsidR="009A248D" w:rsidRPr="003D6C98" w:rsidRDefault="009A248D" w:rsidP="009A248D">
      <w:pPr>
        <w:autoSpaceDE w:val="0"/>
        <w:autoSpaceDN w:val="0"/>
        <w:adjustRightInd w:val="0"/>
        <w:spacing w:before="120" w:after="80" w:line="240" w:lineRule="auto"/>
        <w:jc w:val="both"/>
        <w:rPr>
          <w:rFonts w:cstheme="minorHAnsi"/>
          <w:sz w:val="19"/>
          <w:szCs w:val="19"/>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beakers/glasses.</w:t>
      </w:r>
    </w:p>
    <w:tbl>
      <w:tblPr>
        <w:tblStyle w:val="Rcsostblzat"/>
        <w:tblW w:w="4918" w:type="pct"/>
        <w:tblLook w:val="04A0" w:firstRow="1" w:lastRow="0" w:firstColumn="1" w:lastColumn="0" w:noHBand="0" w:noVBand="1"/>
      </w:tblPr>
      <w:tblGrid>
        <w:gridCol w:w="2973"/>
        <w:gridCol w:w="2970"/>
        <w:gridCol w:w="2970"/>
      </w:tblGrid>
      <w:tr w:rsidR="009A248D" w:rsidRPr="00A02514" w14:paraId="718B0DEF" w14:textId="77777777" w:rsidTr="007710D3">
        <w:tc>
          <w:tcPr>
            <w:tcW w:w="1667" w:type="pct"/>
          </w:tcPr>
          <w:p w14:paraId="26C4110E" w14:textId="77777777" w:rsidR="009A248D" w:rsidRPr="000A5B01" w:rsidRDefault="009A248D"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 (</w:t>
            </w:r>
            <w:r w:rsidRPr="00E62B0E">
              <w:rPr>
                <w:rFonts w:cstheme="minorHAnsi"/>
                <w:b/>
                <w:bCs/>
                <w:sz w:val="20"/>
                <w:szCs w:val="20"/>
              </w:rPr>
              <w:t xml:space="preserve">control </w:t>
            </w:r>
            <w:r>
              <w:rPr>
                <w:rFonts w:cstheme="minorHAnsi"/>
                <w:sz w:val="20"/>
                <w:szCs w:val="20"/>
              </w:rPr>
              <w:t>experiment)</w:t>
            </w:r>
          </w:p>
          <w:p w14:paraId="4ACEFD9C" w14:textId="77777777" w:rsidR="009A248D" w:rsidRPr="00A02514" w:rsidRDefault="009A248D" w:rsidP="007710D3">
            <w:pPr>
              <w:autoSpaceDE w:val="0"/>
              <w:autoSpaceDN w:val="0"/>
              <w:adjustRightInd w:val="0"/>
              <w:spacing w:after="0" w:line="240" w:lineRule="auto"/>
              <w:contextualSpacing/>
              <w:rPr>
                <w:rFonts w:cstheme="minorHAnsi"/>
                <w:sz w:val="20"/>
                <w:szCs w:val="20"/>
              </w:rPr>
            </w:pPr>
          </w:p>
        </w:tc>
        <w:tc>
          <w:tcPr>
            <w:tcW w:w="1666" w:type="pct"/>
          </w:tcPr>
          <w:p w14:paraId="01E41401" w14:textId="77777777" w:rsidR="009A248D" w:rsidRPr="00CC7D1C" w:rsidRDefault="009A248D"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25E02509" w14:textId="77777777" w:rsidR="009A248D" w:rsidRDefault="009A248D" w:rsidP="007710D3">
            <w:pPr>
              <w:autoSpaceDE w:val="0"/>
              <w:autoSpaceDN w:val="0"/>
              <w:adjustRightInd w:val="0"/>
              <w:spacing w:after="0" w:line="240" w:lineRule="auto"/>
              <w:contextualSpacing/>
              <w:rPr>
                <w:rFonts w:cstheme="minorHAnsi"/>
                <w:sz w:val="20"/>
                <w:szCs w:val="20"/>
              </w:rPr>
            </w:pPr>
          </w:p>
          <w:p w14:paraId="22F9865E" w14:textId="77777777" w:rsidR="009A248D" w:rsidRDefault="009A248D" w:rsidP="007710D3">
            <w:pPr>
              <w:autoSpaceDE w:val="0"/>
              <w:autoSpaceDN w:val="0"/>
              <w:adjustRightInd w:val="0"/>
              <w:spacing w:after="0" w:line="240" w:lineRule="auto"/>
              <w:contextualSpacing/>
              <w:rPr>
                <w:rFonts w:cstheme="minorHAnsi"/>
                <w:sz w:val="20"/>
                <w:szCs w:val="20"/>
              </w:rPr>
            </w:pPr>
          </w:p>
          <w:p w14:paraId="59A48230" w14:textId="77777777" w:rsidR="009A248D" w:rsidRPr="00A02514" w:rsidRDefault="009A248D" w:rsidP="007710D3">
            <w:pPr>
              <w:autoSpaceDE w:val="0"/>
              <w:autoSpaceDN w:val="0"/>
              <w:adjustRightInd w:val="0"/>
              <w:spacing w:after="0" w:line="240" w:lineRule="auto"/>
              <w:contextualSpacing/>
              <w:rPr>
                <w:rFonts w:cstheme="minorHAnsi"/>
                <w:sz w:val="20"/>
                <w:szCs w:val="20"/>
              </w:rPr>
            </w:pPr>
          </w:p>
        </w:tc>
        <w:tc>
          <w:tcPr>
            <w:tcW w:w="1666" w:type="pct"/>
          </w:tcPr>
          <w:p w14:paraId="17235491" w14:textId="77777777" w:rsidR="009A248D" w:rsidRPr="00CC7D1C" w:rsidRDefault="009A248D"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3</w:t>
            </w:r>
          </w:p>
          <w:p w14:paraId="416FEC15" w14:textId="77777777" w:rsidR="009A248D" w:rsidRDefault="009A248D" w:rsidP="007710D3">
            <w:pPr>
              <w:autoSpaceDE w:val="0"/>
              <w:autoSpaceDN w:val="0"/>
              <w:adjustRightInd w:val="0"/>
              <w:spacing w:after="0" w:line="240" w:lineRule="auto"/>
              <w:contextualSpacing/>
              <w:rPr>
                <w:rFonts w:cstheme="minorHAnsi"/>
                <w:sz w:val="20"/>
                <w:szCs w:val="20"/>
              </w:rPr>
            </w:pPr>
          </w:p>
          <w:p w14:paraId="7DC0BE50" w14:textId="77777777" w:rsidR="009A248D" w:rsidRDefault="009A248D" w:rsidP="007710D3">
            <w:pPr>
              <w:autoSpaceDE w:val="0"/>
              <w:autoSpaceDN w:val="0"/>
              <w:adjustRightInd w:val="0"/>
              <w:spacing w:after="0" w:line="240" w:lineRule="auto"/>
              <w:contextualSpacing/>
              <w:rPr>
                <w:rFonts w:cstheme="minorHAnsi"/>
                <w:sz w:val="20"/>
                <w:szCs w:val="20"/>
              </w:rPr>
            </w:pPr>
          </w:p>
          <w:p w14:paraId="6651F759" w14:textId="77777777" w:rsidR="009A248D" w:rsidRPr="00A02514" w:rsidRDefault="009A248D" w:rsidP="007710D3">
            <w:pPr>
              <w:autoSpaceDE w:val="0"/>
              <w:autoSpaceDN w:val="0"/>
              <w:adjustRightInd w:val="0"/>
              <w:spacing w:after="0" w:line="240" w:lineRule="auto"/>
              <w:contextualSpacing/>
              <w:rPr>
                <w:rFonts w:cstheme="minorHAnsi"/>
                <w:sz w:val="20"/>
                <w:szCs w:val="20"/>
              </w:rPr>
            </w:pPr>
          </w:p>
        </w:tc>
      </w:tr>
      <w:tr w:rsidR="009A248D" w:rsidRPr="00A02514" w14:paraId="32F3107D" w14:textId="77777777" w:rsidTr="007710D3">
        <w:tc>
          <w:tcPr>
            <w:tcW w:w="1667" w:type="pct"/>
          </w:tcPr>
          <w:p w14:paraId="7EA28CA5" w14:textId="77777777" w:rsidR="009A248D" w:rsidRPr="00A02514" w:rsidRDefault="009A248D"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3CFA9BD7" w14:textId="77777777" w:rsidR="009A248D" w:rsidRPr="00A02514" w:rsidRDefault="009A248D"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539515B" w14:textId="77777777" w:rsidR="009A248D" w:rsidRPr="00A02514" w:rsidRDefault="009A248D"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C045DA6" w14:textId="52BD2388" w:rsidR="00CC126F" w:rsidRPr="00A05647" w:rsidRDefault="009A248D" w:rsidP="00CC126F">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00CC126F" w:rsidRPr="00CC126F">
        <w:rPr>
          <w:rFonts w:cstheme="minorHAnsi"/>
          <w:sz w:val="20"/>
          <w:szCs w:val="20"/>
        </w:rPr>
        <w:t xml:space="preserve"> </w:t>
      </w:r>
      <w:r w:rsidR="00CC126F" w:rsidRPr="003133FA">
        <w:rPr>
          <w:rFonts w:cstheme="minorHAnsi"/>
          <w:sz w:val="20"/>
          <w:szCs w:val="20"/>
        </w:rPr>
        <w:t xml:space="preserve">Mark with a </w:t>
      </w:r>
      <w:r w:rsidR="00CC126F" w:rsidRPr="00351062">
        <w:rPr>
          <w:rFonts w:ascii="Segoe UI Symbol" w:hAnsi="Segoe UI Symbol" w:cs="Segoe UI Symbol"/>
          <w:sz w:val="20"/>
          <w:szCs w:val="20"/>
        </w:rPr>
        <w:t>✚</w:t>
      </w:r>
      <w:r w:rsidR="00CC126F" w:rsidRPr="00B24849">
        <w:rPr>
          <w:rFonts w:cstheme="minorHAnsi"/>
          <w:b/>
          <w:bCs/>
          <w:sz w:val="20"/>
          <w:szCs w:val="20"/>
        </w:rPr>
        <w:t xml:space="preserve"> </w:t>
      </w:r>
      <w:r w:rsidR="00CC126F" w:rsidRPr="003133FA">
        <w:rPr>
          <w:rFonts w:cstheme="minorHAnsi"/>
          <w:sz w:val="20"/>
          <w:szCs w:val="20"/>
        </w:rPr>
        <w:t>sign!</w:t>
      </w:r>
    </w:p>
    <w:p w14:paraId="6E897401" w14:textId="77777777" w:rsidR="00CC126F" w:rsidRDefault="00CC126F" w:rsidP="00CC126F">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2A344E3D" w14:textId="77777777" w:rsidR="00CC126F" w:rsidRPr="00E16531" w:rsidRDefault="00CC126F" w:rsidP="00CC126F">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water</w:t>
      </w:r>
    </w:p>
    <w:p w14:paraId="33AA4803" w14:textId="77777777" w:rsidR="00CC126F" w:rsidRPr="00E16531" w:rsidRDefault="00CC126F" w:rsidP="00CC126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the glass</w:t>
      </w:r>
    </w:p>
    <w:p w14:paraId="26996A5E" w14:textId="77777777" w:rsidR="00CC126F" w:rsidRPr="00E16531" w:rsidRDefault="00CC126F" w:rsidP="00CC126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Quantity of sand and limestone</w:t>
      </w:r>
    </w:p>
    <w:p w14:paraId="6692525E" w14:textId="77777777" w:rsidR="00CC126F" w:rsidRPr="00E16531" w:rsidRDefault="00CC126F" w:rsidP="00CC126F">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Time elapsed between addition of sand/limestone and determination of red cabbage juice colour</w:t>
      </w:r>
    </w:p>
    <w:p w14:paraId="166EBF29" w14:textId="77777777" w:rsidR="00CC126F" w:rsidRDefault="00CC126F" w:rsidP="00CC126F">
      <w:pPr>
        <w:autoSpaceDE w:val="0"/>
        <w:autoSpaceDN w:val="0"/>
        <w:adjustRightInd w:val="0"/>
        <w:spacing w:after="0" w:line="240" w:lineRule="auto"/>
        <w:ind w:left="708"/>
        <w:contextualSpacing/>
        <w:jc w:val="both"/>
        <w:rPr>
          <w:rFonts w:cstheme="minorHAnsi"/>
          <w:color w:val="000000" w:themeColor="text1"/>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Volume of vinegar (number of drops)</w:t>
      </w:r>
    </w:p>
    <w:p w14:paraId="3DBDB721" w14:textId="3D08FDB6" w:rsidR="009A248D" w:rsidRPr="00E16531" w:rsidRDefault="00CC126F" w:rsidP="00CC126F">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Volume of </w:t>
      </w:r>
      <w:r>
        <w:rPr>
          <w:rFonts w:cstheme="minorHAnsi"/>
          <w:color w:val="000000" w:themeColor="text1"/>
          <w:sz w:val="20"/>
          <w:szCs w:val="20"/>
        </w:rPr>
        <w:t>red cabbage juice</w:t>
      </w:r>
    </w:p>
    <w:p w14:paraId="3227519E" w14:textId="77777777" w:rsidR="009A248D" w:rsidRPr="00E04C07" w:rsidRDefault="009A248D" w:rsidP="009A248D">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2972F211" w14:textId="77777777" w:rsidR="009A248D" w:rsidRPr="00E04C07"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9BD3D95" w14:textId="77777777" w:rsidR="009A248D"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lastRenderedPageBreak/>
        <w:t>…………………………………………………………………………………………………………………………………………………………………………….</w:t>
      </w:r>
    </w:p>
    <w:p w14:paraId="2BF05AF1" w14:textId="77777777" w:rsidR="009A248D" w:rsidRPr="00E04C07"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EDD92E9" w14:textId="77777777" w:rsidR="009A248D" w:rsidRPr="00E04C07"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5559D9CC" w14:textId="77777777" w:rsidR="009A248D" w:rsidRPr="00E04C07" w:rsidRDefault="009A248D" w:rsidP="009A248D">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1B241DDB" w14:textId="52B2D281" w:rsidR="00CC126F" w:rsidRPr="00AE5720" w:rsidRDefault="00CC126F" w:rsidP="00CC126F">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539A2496" w14:textId="77777777" w:rsidR="00CC126F" w:rsidRDefault="00CC126F" w:rsidP="00CC126F">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2CD5ADBA" w14:textId="5D9EE8C0" w:rsidR="009A248D" w:rsidRDefault="009A248D" w:rsidP="009A248D">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1C7672A4" w14:textId="77777777" w:rsidR="009A248D" w:rsidRDefault="009A248D" w:rsidP="009A248D">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718CEA8" w14:textId="77777777" w:rsidR="009A248D" w:rsidRDefault="009A248D" w:rsidP="009A248D">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5DBCA4AC" w14:textId="77777777" w:rsidR="009A248D" w:rsidRPr="0099443E" w:rsidRDefault="009A248D" w:rsidP="009A248D">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290649AE" w14:textId="77777777" w:rsidR="009A248D" w:rsidRDefault="009A248D" w:rsidP="009A248D">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714560F7" w14:textId="77777777" w:rsidR="009A248D" w:rsidRDefault="009A248D" w:rsidP="009A248D">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DA5CBE2" w14:textId="77777777" w:rsidR="009A248D" w:rsidRDefault="009A248D" w:rsidP="009A248D">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2C8B6329" w14:textId="77777777" w:rsidR="009A248D" w:rsidRDefault="009A248D" w:rsidP="009A248D">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7A67EF5D" w14:textId="77777777" w:rsidR="009A248D" w:rsidRPr="00E04C07" w:rsidRDefault="009A248D" w:rsidP="009A248D">
      <w:pPr>
        <w:spacing w:before="160" w:after="0" w:line="240" w:lineRule="auto"/>
        <w:jc w:val="both"/>
        <w:rPr>
          <w:rFonts w:cstheme="minorHAnsi"/>
          <w:sz w:val="20"/>
          <w:szCs w:val="20"/>
        </w:rPr>
      </w:pPr>
      <w:r>
        <w:rPr>
          <w:rFonts w:cstheme="minorHAnsi"/>
          <w:sz w:val="20"/>
          <w:szCs w:val="20"/>
        </w:rPr>
        <w:t>10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
    <w:p w14:paraId="5126514B" w14:textId="7A8A24D2" w:rsidR="009A248D" w:rsidRPr="00700B3A" w:rsidRDefault="009A248D" w:rsidP="009A248D">
      <w:pPr>
        <w:autoSpaceDE w:val="0"/>
        <w:autoSpaceDN w:val="0"/>
        <w:adjustRightInd w:val="0"/>
        <w:spacing w:before="160" w:after="0" w:line="240" w:lineRule="auto"/>
        <w:jc w:val="both"/>
        <w:rPr>
          <w:rFonts w:cstheme="minorHAnsi"/>
          <w:sz w:val="20"/>
          <w:szCs w:val="20"/>
        </w:rPr>
      </w:pPr>
      <w:r>
        <w:rPr>
          <w:rFonts w:cstheme="minorHAnsi"/>
          <w:bCs/>
          <w:sz w:val="20"/>
          <w:szCs w:val="20"/>
        </w:rPr>
        <w:t>11.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46099D09" w14:textId="77777777" w:rsidR="009A248D" w:rsidRPr="00700B3A" w:rsidRDefault="009A248D" w:rsidP="009A248D">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p>
    <w:p w14:paraId="79DA4698" w14:textId="77777777" w:rsidR="009A248D" w:rsidRPr="00F70CD6" w:rsidRDefault="009A248D" w:rsidP="009A248D">
      <w:pPr>
        <w:autoSpaceDE w:val="0"/>
        <w:autoSpaceDN w:val="0"/>
        <w:adjustRightInd w:val="0"/>
        <w:spacing w:after="0" w:line="240" w:lineRule="auto"/>
        <w:rPr>
          <w:rFonts w:cstheme="minorHAnsi"/>
          <w:sz w:val="20"/>
          <w:szCs w:val="20"/>
        </w:rPr>
      </w:pPr>
      <w:r w:rsidRPr="00F70CD6">
        <w:rPr>
          <w:rFonts w:cstheme="minorHAnsi"/>
          <w:b/>
          <w:bCs/>
          <w:noProof/>
          <w:sz w:val="20"/>
          <w:szCs w:val="20"/>
        </w:rPr>
        <mc:AlternateContent>
          <mc:Choice Requires="wpg">
            <w:drawing>
              <wp:anchor distT="0" distB="0" distL="114300" distR="114300" simplePos="0" relativeHeight="251964416" behindDoc="1" locked="0" layoutInCell="1" allowOverlap="1" wp14:anchorId="4A206B57" wp14:editId="58C2D6C0">
                <wp:simplePos x="0" y="0"/>
                <wp:positionH relativeFrom="margin">
                  <wp:posOffset>-2540</wp:posOffset>
                </wp:positionH>
                <wp:positionV relativeFrom="paragraph">
                  <wp:posOffset>160020</wp:posOffset>
                </wp:positionV>
                <wp:extent cx="6172200" cy="2193290"/>
                <wp:effectExtent l="0" t="0" r="0" b="16510"/>
                <wp:wrapTopAndBottom/>
                <wp:docPr id="31" name="Csoportba foglalás 31"/>
                <wp:cNvGraphicFramePr/>
                <a:graphic xmlns:a="http://schemas.openxmlformats.org/drawingml/2006/main">
                  <a:graphicData uri="http://schemas.microsoft.com/office/word/2010/wordprocessingGroup">
                    <wpg:wgp>
                      <wpg:cNvGrpSpPr/>
                      <wpg:grpSpPr>
                        <a:xfrm>
                          <a:off x="0" y="0"/>
                          <a:ext cx="6172200" cy="2193290"/>
                          <a:chOff x="0" y="0"/>
                          <a:chExt cx="6173349" cy="2193898"/>
                        </a:xfrm>
                      </wpg:grpSpPr>
                      <wps:wsp>
                        <wps:cNvPr id="33" name="Nyíl: szalag, lefelé mutató 33"/>
                        <wps:cNvSpPr/>
                        <wps:spPr>
                          <a:xfrm rot="929839">
                            <a:off x="3556063" y="468086"/>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Nyíl: szalag, lefelé mutató 34"/>
                        <wps:cNvSpPr/>
                        <wps:spPr>
                          <a:xfrm rot="8357259">
                            <a:off x="3630220" y="1484729"/>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Csoportba foglalás 35"/>
                        <wpg:cNvGrpSpPr/>
                        <wpg:grpSpPr>
                          <a:xfrm>
                            <a:off x="0" y="0"/>
                            <a:ext cx="6173349" cy="2193898"/>
                            <a:chOff x="0" y="0"/>
                            <a:chExt cx="6173349" cy="2193898"/>
                          </a:xfrm>
                        </wpg:grpSpPr>
                        <wps:wsp>
                          <wps:cNvPr id="53" name="Szövegdoboz 2"/>
                          <wps:cNvSpPr txBox="1">
                            <a:spLocks noChangeArrowheads="1"/>
                          </wps:cNvSpPr>
                          <wps:spPr bwMode="auto">
                            <a:xfrm>
                              <a:off x="2613547" y="436729"/>
                              <a:ext cx="1019175" cy="426085"/>
                            </a:xfrm>
                            <a:prstGeom prst="rect">
                              <a:avLst/>
                            </a:prstGeom>
                            <a:solidFill>
                              <a:srgbClr val="FFFFFF"/>
                            </a:solidFill>
                            <a:ln w="9525">
                              <a:noFill/>
                              <a:miter lim="800000"/>
                              <a:headEnd/>
                              <a:tailEnd/>
                            </a:ln>
                          </wps:spPr>
                          <wps:txbx>
                            <w:txbxContent>
                              <w:p w14:paraId="74E4578F" w14:textId="77777777" w:rsidR="009A248D" w:rsidRPr="00A33746" w:rsidRDefault="009A248D" w:rsidP="009A248D">
                                <w:pPr>
                                  <w:spacing w:after="0" w:line="240" w:lineRule="auto"/>
                                  <w:jc w:val="center"/>
                                  <w:rPr>
                                    <w:sz w:val="20"/>
                                    <w:szCs w:val="20"/>
                                  </w:rPr>
                                </w:pPr>
                                <w:r>
                                  <w:rPr>
                                    <w:sz w:val="20"/>
                                    <w:szCs w:val="20"/>
                                  </w:rPr>
                                  <w:t xml:space="preserve">pH of the </w:t>
                                </w:r>
                                <w:r w:rsidRPr="00B31C2C">
                                  <w:rPr>
                                    <w:sz w:val="20"/>
                                    <w:szCs w:val="20"/>
                                  </w:rPr>
                                  <w:t>aquatic habitat</w:t>
                                </w:r>
                              </w:p>
                              <w:p w14:paraId="7700125D" w14:textId="77777777" w:rsidR="009A248D" w:rsidRPr="00A33746" w:rsidRDefault="009A248D" w:rsidP="009A248D">
                                <w:pPr>
                                  <w:spacing w:after="0" w:line="240" w:lineRule="auto"/>
                                  <w:jc w:val="center"/>
                                  <w:rPr>
                                    <w:sz w:val="20"/>
                                    <w:szCs w:val="20"/>
                                  </w:rPr>
                                </w:pPr>
                              </w:p>
                            </w:txbxContent>
                          </wps:txbx>
                          <wps:bodyPr rot="0" vert="horz" wrap="square" lIns="91440" tIns="45720" rIns="91440" bIns="45720" anchor="t" anchorCtr="0">
                            <a:noAutofit/>
                          </wps:bodyPr>
                        </wps:wsp>
                        <wps:wsp>
                          <wps:cNvPr id="54" name="Szövegdoboz 2"/>
                          <wps:cNvSpPr txBox="1">
                            <a:spLocks noChangeArrowheads="1"/>
                          </wps:cNvSpPr>
                          <wps:spPr bwMode="auto">
                            <a:xfrm>
                              <a:off x="893929" y="798394"/>
                              <a:ext cx="1256030" cy="420370"/>
                            </a:xfrm>
                            <a:prstGeom prst="rect">
                              <a:avLst/>
                            </a:prstGeom>
                            <a:solidFill>
                              <a:srgbClr val="FFFFFF"/>
                            </a:solidFill>
                            <a:ln w="9525">
                              <a:noFill/>
                              <a:miter lim="800000"/>
                              <a:headEnd/>
                              <a:tailEnd/>
                            </a:ln>
                          </wps:spPr>
                          <wps:txbx>
                            <w:txbxContent>
                              <w:p w14:paraId="5E9127DC" w14:textId="77777777" w:rsidR="009A248D" w:rsidRPr="00A33746" w:rsidRDefault="009A248D" w:rsidP="009A248D">
                                <w:pPr>
                                  <w:spacing w:after="0" w:line="240" w:lineRule="auto"/>
                                  <w:jc w:val="center"/>
                                  <w:rPr>
                                    <w:sz w:val="20"/>
                                    <w:szCs w:val="20"/>
                                  </w:rPr>
                                </w:pPr>
                                <w:r>
                                  <w:rPr>
                                    <w:sz w:val="20"/>
                                    <w:szCs w:val="20"/>
                                  </w:rPr>
                                  <w:t xml:space="preserve">pH of the </w:t>
                                </w:r>
                                <w:r w:rsidRPr="00B31C2C">
                                  <w:rPr>
                                    <w:sz w:val="20"/>
                                    <w:szCs w:val="20"/>
                                  </w:rPr>
                                  <w:t>aquatic habitat</w:t>
                                </w:r>
                              </w:p>
                              <w:p w14:paraId="01B31DF5" w14:textId="77777777" w:rsidR="009A248D" w:rsidRPr="00A33746" w:rsidRDefault="009A248D" w:rsidP="009A248D">
                                <w:pPr>
                                  <w:spacing w:after="0" w:line="240" w:lineRule="auto"/>
                                  <w:jc w:val="center"/>
                                  <w:rPr>
                                    <w:sz w:val="20"/>
                                    <w:szCs w:val="20"/>
                                  </w:rPr>
                                </w:pPr>
                              </w:p>
                            </w:txbxContent>
                          </wps:txbx>
                          <wps:bodyPr rot="0" vert="horz" wrap="square" lIns="91440" tIns="45720" rIns="91440" bIns="45720" anchor="t" anchorCtr="0">
                            <a:noAutofit/>
                          </wps:bodyPr>
                        </wps:wsp>
                        <wps:wsp>
                          <wps:cNvPr id="55" name="Szövegdoboz 2"/>
                          <wps:cNvSpPr txBox="1">
                            <a:spLocks noChangeArrowheads="1"/>
                          </wps:cNvSpPr>
                          <wps:spPr bwMode="auto">
                            <a:xfrm>
                              <a:off x="3835021" y="764275"/>
                              <a:ext cx="1456690" cy="398145"/>
                            </a:xfrm>
                            <a:prstGeom prst="rect">
                              <a:avLst/>
                            </a:prstGeom>
                            <a:solidFill>
                              <a:srgbClr val="FFFFFF"/>
                            </a:solidFill>
                            <a:ln w="9525">
                              <a:noFill/>
                              <a:miter lim="800000"/>
                              <a:headEnd/>
                              <a:tailEnd/>
                            </a:ln>
                          </wps:spPr>
                          <wps:txbx>
                            <w:txbxContent>
                              <w:p w14:paraId="084F368D" w14:textId="77777777" w:rsidR="009A248D" w:rsidRPr="00632866" w:rsidRDefault="009A248D" w:rsidP="009A248D">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txbxContent>
                          </wps:txbx>
                          <wps:bodyPr rot="0" vert="horz" wrap="square" lIns="91440" tIns="45720" rIns="91440" bIns="45720" anchor="t" anchorCtr="0">
                            <a:noAutofit/>
                          </wps:bodyPr>
                        </wps:wsp>
                        <wps:wsp>
                          <wps:cNvPr id="56" name="Szövegdoboz 2"/>
                          <wps:cNvSpPr txBox="1">
                            <a:spLocks noChangeArrowheads="1"/>
                          </wps:cNvSpPr>
                          <wps:spPr bwMode="auto">
                            <a:xfrm>
                              <a:off x="2292824" y="1303361"/>
                              <a:ext cx="1638300" cy="476250"/>
                            </a:xfrm>
                            <a:prstGeom prst="rect">
                              <a:avLst/>
                            </a:prstGeom>
                            <a:solidFill>
                              <a:srgbClr val="FFFFFF"/>
                            </a:solidFill>
                            <a:ln w="9525">
                              <a:noFill/>
                              <a:miter lim="800000"/>
                              <a:headEnd/>
                              <a:tailEnd/>
                            </a:ln>
                          </wps:spPr>
                          <wps:txbx>
                            <w:txbxContent>
                              <w:p w14:paraId="44CE47A9" w14:textId="77777777" w:rsidR="009A248D" w:rsidRPr="00A33746" w:rsidRDefault="009A248D" w:rsidP="009A248D">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57" name="Nyíl: szalag, lefelé mutató 57"/>
                          <wps:cNvSpPr/>
                          <wps:spPr>
                            <a:xfrm rot="20518167">
                              <a:off x="1671851" y="512929"/>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Nyíl: szalag, lefelé mutató 58"/>
                          <wps:cNvSpPr/>
                          <wps:spPr>
                            <a:xfrm rot="12760760">
                              <a:off x="1613359" y="1483527"/>
                              <a:ext cx="1065722"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zövegdoboz 2"/>
                          <wps:cNvSpPr txBox="1">
                            <a:spLocks noChangeArrowheads="1"/>
                          </wps:cNvSpPr>
                          <wps:spPr bwMode="auto">
                            <a:xfrm>
                              <a:off x="583530" y="896693"/>
                              <a:ext cx="483648" cy="295275"/>
                            </a:xfrm>
                            <a:prstGeom prst="rect">
                              <a:avLst/>
                            </a:prstGeom>
                            <a:solidFill>
                              <a:srgbClr val="FFFFFF"/>
                            </a:solidFill>
                            <a:ln w="9525">
                              <a:noFill/>
                              <a:miter lim="800000"/>
                              <a:headEnd/>
                              <a:tailEnd/>
                            </a:ln>
                          </wps:spPr>
                          <wps:txbx>
                            <w:txbxContent>
                              <w:p w14:paraId="6A67D9F6" w14:textId="77777777" w:rsidR="009A248D" w:rsidRDefault="009A248D" w:rsidP="009A248D">
                                <w:r>
                                  <w:t>↑↓↓</w:t>
                                </w:r>
                              </w:p>
                            </w:txbxContent>
                          </wps:txbx>
                          <wps:bodyPr rot="0" vert="horz" wrap="square" lIns="91440" tIns="45720" rIns="91440" bIns="45720" anchor="t" anchorCtr="0">
                            <a:noAutofit/>
                          </wps:bodyPr>
                        </wps:wsp>
                        <wps:wsp>
                          <wps:cNvPr id="60" name="Szövegdoboz 2"/>
                          <wps:cNvSpPr txBox="1">
                            <a:spLocks noChangeArrowheads="1"/>
                          </wps:cNvSpPr>
                          <wps:spPr bwMode="auto">
                            <a:xfrm>
                              <a:off x="2947917" y="204717"/>
                              <a:ext cx="447675" cy="276225"/>
                            </a:xfrm>
                            <a:prstGeom prst="rect">
                              <a:avLst/>
                            </a:prstGeom>
                            <a:solidFill>
                              <a:srgbClr val="FFFFFF"/>
                            </a:solidFill>
                            <a:ln w="9525">
                              <a:noFill/>
                              <a:miter lim="800000"/>
                              <a:headEnd/>
                              <a:tailEnd/>
                            </a:ln>
                          </wps:spPr>
                          <wps:txbx>
                            <w:txbxContent>
                              <w:p w14:paraId="7D0F27C6" w14:textId="77777777" w:rsidR="009A248D" w:rsidRDefault="009A248D" w:rsidP="009A248D">
                                <w:r>
                                  <w:t>↑↓</w:t>
                                </w:r>
                              </w:p>
                              <w:p w14:paraId="4975CDEA" w14:textId="77777777" w:rsidR="009A248D" w:rsidRDefault="009A248D" w:rsidP="009A248D"/>
                            </w:txbxContent>
                          </wps:txbx>
                          <wps:bodyPr rot="0" vert="horz" wrap="square" lIns="91440" tIns="45720" rIns="91440" bIns="45720" anchor="t" anchorCtr="0">
                            <a:noAutofit/>
                          </wps:bodyPr>
                        </wps:wsp>
                        <wps:wsp>
                          <wps:cNvPr id="61" name="Szövegdoboz 2"/>
                          <wps:cNvSpPr txBox="1">
                            <a:spLocks noChangeArrowheads="1"/>
                          </wps:cNvSpPr>
                          <wps:spPr bwMode="auto">
                            <a:xfrm>
                              <a:off x="5254388" y="798394"/>
                              <a:ext cx="447675" cy="276225"/>
                            </a:xfrm>
                            <a:prstGeom prst="rect">
                              <a:avLst/>
                            </a:prstGeom>
                            <a:solidFill>
                              <a:srgbClr val="FFFFFF"/>
                            </a:solidFill>
                            <a:ln w="9525">
                              <a:noFill/>
                              <a:miter lim="800000"/>
                              <a:headEnd/>
                              <a:tailEnd/>
                            </a:ln>
                          </wps:spPr>
                          <wps:txbx>
                            <w:txbxContent>
                              <w:p w14:paraId="33B7B005" w14:textId="77777777" w:rsidR="009A248D" w:rsidRDefault="009A248D" w:rsidP="009A248D">
                                <w:r>
                                  <w:t>↑↓</w:t>
                                </w:r>
                              </w:p>
                            </w:txbxContent>
                          </wps:txbx>
                          <wps:bodyPr rot="0" vert="horz" wrap="square" lIns="91440" tIns="45720" rIns="91440" bIns="45720" anchor="t" anchorCtr="0">
                            <a:noAutofit/>
                          </wps:bodyPr>
                        </wps:wsp>
                        <wps:wsp>
                          <wps:cNvPr id="62" name="Szövegdoboz 2"/>
                          <wps:cNvSpPr txBox="1">
                            <a:spLocks noChangeArrowheads="1"/>
                          </wps:cNvSpPr>
                          <wps:spPr bwMode="auto">
                            <a:xfrm>
                              <a:off x="5745013" y="1378725"/>
                              <a:ext cx="428336" cy="304800"/>
                            </a:xfrm>
                            <a:prstGeom prst="rect">
                              <a:avLst/>
                            </a:prstGeom>
                            <a:solidFill>
                              <a:srgbClr val="FFFFFF"/>
                            </a:solidFill>
                            <a:ln w="9525">
                              <a:noFill/>
                              <a:miter lim="800000"/>
                              <a:headEnd/>
                              <a:tailEnd/>
                            </a:ln>
                          </wps:spPr>
                          <wps:txbx>
                            <w:txbxContent>
                              <w:p w14:paraId="79102511" w14:textId="77777777" w:rsidR="009A248D" w:rsidRPr="00AD4951" w:rsidRDefault="009A248D" w:rsidP="009A248D">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63" name="Szövegdoboz 2"/>
                          <wps:cNvSpPr txBox="1">
                            <a:spLocks noChangeArrowheads="1"/>
                          </wps:cNvSpPr>
                          <wps:spPr bwMode="auto">
                            <a:xfrm>
                              <a:off x="1364777" y="252484"/>
                              <a:ext cx="683895" cy="263525"/>
                            </a:xfrm>
                            <a:prstGeom prst="rect">
                              <a:avLst/>
                            </a:prstGeom>
                            <a:solidFill>
                              <a:srgbClr val="FFFFFF"/>
                            </a:solidFill>
                            <a:ln w="9525">
                              <a:solidFill>
                                <a:srgbClr val="000000"/>
                              </a:solidFill>
                              <a:miter lim="800000"/>
                              <a:headEnd/>
                              <a:tailEnd/>
                            </a:ln>
                          </wps:spPr>
                          <wps:txbx>
                            <w:txbxContent>
                              <w:p w14:paraId="50D257A4" w14:textId="77777777" w:rsidR="009A248D" w:rsidRPr="00A95271" w:rsidRDefault="009A248D" w:rsidP="009A248D">
                                <w:pPr>
                                  <w:rPr>
                                    <w:sz w:val="20"/>
                                    <w:szCs w:val="20"/>
                                  </w:rPr>
                                </w:pPr>
                                <w:r w:rsidRPr="00700B3A">
                                  <w:rPr>
                                    <w:rFonts w:cstheme="minorHAnsi"/>
                                    <w:sz w:val="20"/>
                                    <w:szCs w:val="20"/>
                                  </w:rPr>
                                  <w:t>acid rain</w:t>
                                </w:r>
                              </w:p>
                            </w:txbxContent>
                          </wps:txbx>
                          <wps:bodyPr rot="0" vert="horz" wrap="square" lIns="91440" tIns="45720" rIns="91440" bIns="45720" anchor="t" anchorCtr="0">
                            <a:noAutofit/>
                          </wps:bodyPr>
                        </wps:wsp>
                        <wps:wsp>
                          <wps:cNvPr id="493" name="Nyíl: szalag, lefelé mutató 493"/>
                          <wps:cNvSpPr/>
                          <wps:spPr>
                            <a:xfrm>
                              <a:off x="2060812" y="313899"/>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Szövegdoboz 2"/>
                          <wps:cNvSpPr txBox="1">
                            <a:spLocks noChangeArrowheads="1"/>
                          </wps:cNvSpPr>
                          <wps:spPr bwMode="auto">
                            <a:xfrm>
                              <a:off x="4370857" y="1351129"/>
                              <a:ext cx="1436378" cy="386715"/>
                            </a:xfrm>
                            <a:prstGeom prst="rect">
                              <a:avLst/>
                            </a:prstGeom>
                            <a:solidFill>
                              <a:srgbClr val="FFFFFF"/>
                            </a:solidFill>
                            <a:ln w="9525">
                              <a:solidFill>
                                <a:srgbClr val="000000"/>
                              </a:solidFill>
                              <a:miter lim="800000"/>
                              <a:headEnd/>
                              <a:tailEnd/>
                            </a:ln>
                          </wps:spPr>
                          <wps:txbx>
                            <w:txbxContent>
                              <w:p w14:paraId="3124A170" w14:textId="77777777" w:rsidR="009A248D" w:rsidRPr="00A95271" w:rsidRDefault="009A248D" w:rsidP="009A248D">
                                <w:pPr>
                                  <w:spacing w:after="0" w:line="240" w:lineRule="auto"/>
                                  <w:rPr>
                                    <w:rFonts w:cstheme="minorHAnsi"/>
                                    <w:sz w:val="20"/>
                                    <w:szCs w:val="20"/>
                                  </w:rPr>
                                </w:pPr>
                                <w:r w:rsidRPr="00B31C2C">
                                  <w:rPr>
                                    <w:rFonts w:cstheme="minorHAnsi"/>
                                    <w:sz w:val="20"/>
                                    <w:szCs w:val="20"/>
                                  </w:rPr>
                                  <w:t>number of animals with calcareous skeleton</w:t>
                                </w:r>
                              </w:p>
                            </w:txbxContent>
                          </wps:txbx>
                          <wps:bodyPr rot="0" vert="horz" wrap="square" lIns="91440" tIns="45720" rIns="91440" bIns="45720" anchor="t" anchorCtr="0">
                            <a:noAutofit/>
                          </wps:bodyPr>
                        </wps:wsp>
                        <wps:wsp>
                          <wps:cNvPr id="495" name="Szövegdoboz 2"/>
                          <wps:cNvSpPr txBox="1">
                            <a:spLocks noChangeArrowheads="1"/>
                          </wps:cNvSpPr>
                          <wps:spPr bwMode="auto">
                            <a:xfrm>
                              <a:off x="4053386" y="1937923"/>
                              <a:ext cx="1815574" cy="255975"/>
                            </a:xfrm>
                            <a:prstGeom prst="rect">
                              <a:avLst/>
                            </a:prstGeom>
                            <a:solidFill>
                              <a:srgbClr val="FFFFFF"/>
                            </a:solidFill>
                            <a:ln w="9525">
                              <a:solidFill>
                                <a:srgbClr val="000000"/>
                              </a:solidFill>
                              <a:miter lim="800000"/>
                              <a:headEnd/>
                              <a:tailEnd/>
                            </a:ln>
                          </wps:spPr>
                          <wps:txbx>
                            <w:txbxContent>
                              <w:p w14:paraId="179F319A" w14:textId="77777777" w:rsidR="009A248D" w:rsidRPr="004A5430" w:rsidRDefault="009A248D" w:rsidP="009A248D">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496" name="Szövegdoboz 2"/>
                          <wps:cNvSpPr txBox="1">
                            <a:spLocks noChangeArrowheads="1"/>
                          </wps:cNvSpPr>
                          <wps:spPr bwMode="auto">
                            <a:xfrm>
                              <a:off x="0" y="232012"/>
                              <a:ext cx="1160809" cy="565938"/>
                            </a:xfrm>
                            <a:prstGeom prst="rect">
                              <a:avLst/>
                            </a:prstGeom>
                            <a:solidFill>
                              <a:srgbClr val="FFFFFF"/>
                            </a:solidFill>
                            <a:ln w="9525">
                              <a:solidFill>
                                <a:srgbClr val="000000"/>
                              </a:solidFill>
                              <a:miter lim="800000"/>
                              <a:headEnd/>
                              <a:tailEnd/>
                            </a:ln>
                          </wps:spPr>
                          <wps:txbx>
                            <w:txbxContent>
                              <w:p w14:paraId="69943C1C" w14:textId="77777777" w:rsidR="009A248D" w:rsidRPr="000D790A" w:rsidRDefault="009A248D" w:rsidP="009A248D">
                                <w:pPr>
                                  <w:spacing w:after="0" w:line="240" w:lineRule="auto"/>
                                  <w:rPr>
                                    <w:b/>
                                    <w:bCs/>
                                    <w:sz w:val="20"/>
                                    <w:szCs w:val="20"/>
                                  </w:rPr>
                                </w:pPr>
                                <w:r w:rsidRPr="000D790A">
                                  <w:rPr>
                                    <w:b/>
                                    <w:bCs/>
                                    <w:sz w:val="20"/>
                                    <w:szCs w:val="20"/>
                                  </w:rPr>
                                  <w:t>combustion</w:t>
                                </w:r>
                              </w:p>
                              <w:p w14:paraId="76D2F23C" w14:textId="77777777" w:rsidR="009A248D" w:rsidRPr="000D790A" w:rsidRDefault="009A248D" w:rsidP="009A248D">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497" name="Nyíl: szalag, lefelé mutató 497"/>
                          <wps:cNvSpPr/>
                          <wps:spPr>
                            <a:xfrm>
                              <a:off x="641445"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Szövegdoboz 2"/>
                          <wps:cNvSpPr txBox="1">
                            <a:spLocks noChangeArrowheads="1"/>
                          </wps:cNvSpPr>
                          <wps:spPr bwMode="auto">
                            <a:xfrm>
                              <a:off x="2947917" y="1705970"/>
                              <a:ext cx="447675" cy="304800"/>
                            </a:xfrm>
                            <a:prstGeom prst="rect">
                              <a:avLst/>
                            </a:prstGeom>
                            <a:solidFill>
                              <a:srgbClr val="FFFFFF"/>
                            </a:solidFill>
                            <a:ln w="9525">
                              <a:noFill/>
                              <a:miter lim="800000"/>
                              <a:headEnd/>
                              <a:tailEnd/>
                            </a:ln>
                          </wps:spPr>
                          <wps:txbx>
                            <w:txbxContent>
                              <w:p w14:paraId="485C23F6" w14:textId="77777777" w:rsidR="009A248D" w:rsidRPr="00AD4951" w:rsidRDefault="009A248D" w:rsidP="009A248D">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499" name="Nyíl: szalag, balra mutató 499"/>
                          <wps:cNvSpPr/>
                          <wps:spPr>
                            <a:xfrm>
                              <a:off x="5000483" y="1125941"/>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Nyíl: szalag, balra mutató 500"/>
                          <wps:cNvSpPr/>
                          <wps:spPr>
                            <a:xfrm>
                              <a:off x="5007307" y="1753738"/>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xmlns:w16du="http://schemas.microsoft.com/office/word/2023/wordml/word16du">
            <w:pict>
              <v:group w14:anchorId="4A206B57" id="Csoportba foglalás 31" o:spid="_x0000_s1342" style="position:absolute;margin-left:-.2pt;margin-top:12.6pt;width:486pt;height:172.7pt;z-index:-251352064;mso-position-horizontal-relative:margin;mso-width-relative:margin" coordsize="61733,2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">
                <v:shape id="Nyíl: szalag, lefelé mutató 33" o:spid="_x0000_s1343" type="#_x0000_t105" style="position:absolute;left:35560;top:4680;width:9284;height:1845;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" adj="19455,21064,16200" fillcolor="black [3200]" strokecolor="black [1600]" strokeweight="1pt"/>
                <v:shape id="Nyíl: szalag, lefelé mutató 34" o:spid="_x0000_s1344" type="#_x0000_t105" style="position:absolute;left:36302;top:14847;width:9283;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" adj="19305,21026,16200" fillcolor="black [3200]" strokecolor="black [1600]" strokeweight="1pt"/>
                <v:group id="Csoportba foglalás 35" o:spid="_x0000_s1345" style="position:absolute;width:61733;height:21938" coordsize="61733,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_x0000_s1346" type="#_x0000_t202" style="position:absolute;left:26135;top:4367;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74E4578F" w14:textId="77777777" w:rsidR="009A248D" w:rsidRPr="00A33746" w:rsidRDefault="009A248D" w:rsidP="009A248D">
                          <w:pPr>
                            <w:spacing w:after="0" w:line="240" w:lineRule="auto"/>
                            <w:jc w:val="center"/>
                            <w:rPr>
                              <w:sz w:val="20"/>
                              <w:szCs w:val="20"/>
                            </w:rPr>
                          </w:pPr>
                          <w:r>
                            <w:rPr>
                              <w:sz w:val="20"/>
                              <w:szCs w:val="20"/>
                            </w:rPr>
                            <w:t xml:space="preserve">pH of the </w:t>
                          </w:r>
                          <w:r w:rsidRPr="00B31C2C">
                            <w:rPr>
                              <w:sz w:val="20"/>
                              <w:szCs w:val="20"/>
                            </w:rPr>
                            <w:t>aquatic habitat</w:t>
                          </w:r>
                        </w:p>
                        <w:p w14:paraId="7700125D" w14:textId="77777777" w:rsidR="009A248D" w:rsidRPr="00A33746" w:rsidRDefault="009A248D" w:rsidP="009A248D">
                          <w:pPr>
                            <w:spacing w:after="0" w:line="240" w:lineRule="auto"/>
                            <w:jc w:val="center"/>
                            <w:rPr>
                              <w:sz w:val="20"/>
                              <w:szCs w:val="20"/>
                            </w:rPr>
                          </w:pPr>
                        </w:p>
                      </w:txbxContent>
                    </v:textbox>
                  </v:shape>
                  <v:shape id="_x0000_s1347" type="#_x0000_t202" style="position:absolute;left:8939;top:7983;width:125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5E9127DC" w14:textId="77777777" w:rsidR="009A248D" w:rsidRPr="00A33746" w:rsidRDefault="009A248D" w:rsidP="009A248D">
                          <w:pPr>
                            <w:spacing w:after="0" w:line="240" w:lineRule="auto"/>
                            <w:jc w:val="center"/>
                            <w:rPr>
                              <w:sz w:val="20"/>
                              <w:szCs w:val="20"/>
                            </w:rPr>
                          </w:pPr>
                          <w:r>
                            <w:rPr>
                              <w:sz w:val="20"/>
                              <w:szCs w:val="20"/>
                            </w:rPr>
                            <w:t xml:space="preserve">pH of the </w:t>
                          </w:r>
                          <w:r w:rsidRPr="00B31C2C">
                            <w:rPr>
                              <w:sz w:val="20"/>
                              <w:szCs w:val="20"/>
                            </w:rPr>
                            <w:t>aquatic habitat</w:t>
                          </w:r>
                        </w:p>
                        <w:p w14:paraId="01B31DF5" w14:textId="77777777" w:rsidR="009A248D" w:rsidRPr="00A33746" w:rsidRDefault="009A248D" w:rsidP="009A248D">
                          <w:pPr>
                            <w:spacing w:after="0" w:line="240" w:lineRule="auto"/>
                            <w:jc w:val="center"/>
                            <w:rPr>
                              <w:sz w:val="20"/>
                              <w:szCs w:val="20"/>
                            </w:rPr>
                          </w:pPr>
                        </w:p>
                      </w:txbxContent>
                    </v:textbox>
                  </v:shape>
                  <v:shape id="_x0000_s1348" type="#_x0000_t202" style="position:absolute;left:38350;top:7642;width:14567;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084F368D" w14:textId="77777777" w:rsidR="009A248D" w:rsidRPr="00632866" w:rsidRDefault="009A248D" w:rsidP="009A248D">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txbxContent>
                    </v:textbox>
                  </v:shape>
                  <v:shape id="_x0000_s1349" type="#_x0000_t202" style="position:absolute;left:22928;top:13033;width:1638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44CE47A9" w14:textId="77777777" w:rsidR="009A248D" w:rsidRPr="00A33746" w:rsidRDefault="009A248D" w:rsidP="009A248D">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57" o:spid="_x0000_s1350" type="#_x0000_t105" style="position:absolute;left:16718;top:5129;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" adj="19810,21153,16200" fillcolor="black [3200]" strokecolor="black [1600]" strokeweight="1pt"/>
                  <v:shape id="Nyíl: szalag, lefelé mutató 58" o:spid="_x0000_s1351" type="#_x0000_t105" style="position:absolute;left:16133;top:14835;width:10657;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" adj="19927,21182,16200" fillcolor="black [3200]" strokecolor="black [1600]" strokeweight="1pt"/>
                  <v:shape id="_x0000_s1352" type="#_x0000_t202" style="position:absolute;left:5835;top:8966;width:483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6A67D9F6" w14:textId="77777777" w:rsidR="009A248D" w:rsidRDefault="009A248D" w:rsidP="009A248D">
                          <w:r>
                            <w:t>↑↓↓</w:t>
                          </w:r>
                        </w:p>
                      </w:txbxContent>
                    </v:textbox>
                  </v:shape>
                  <v:shape id="_x0000_s1353" type="#_x0000_t202" style="position:absolute;left:29479;top:2047;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7D0F27C6" w14:textId="77777777" w:rsidR="009A248D" w:rsidRDefault="009A248D" w:rsidP="009A248D">
                          <w:r>
                            <w:t>↑↓</w:t>
                          </w:r>
                        </w:p>
                        <w:p w14:paraId="4975CDEA" w14:textId="77777777" w:rsidR="009A248D" w:rsidRDefault="009A248D" w:rsidP="009A248D"/>
                      </w:txbxContent>
                    </v:textbox>
                  </v:shape>
                  <v:shape id="_x0000_s1354" type="#_x0000_t202" style="position:absolute;left:52543;top:7983;width:4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33B7B005" w14:textId="77777777" w:rsidR="009A248D" w:rsidRDefault="009A248D" w:rsidP="009A248D">
                          <w:r>
                            <w:t>↑↓</w:t>
                          </w:r>
                        </w:p>
                      </w:txbxContent>
                    </v:textbox>
                  </v:shape>
                  <v:shape id="_x0000_s1355" type="#_x0000_t202" style="position:absolute;left:57450;top:13787;width:42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79102511" w14:textId="77777777" w:rsidR="009A248D" w:rsidRPr="00AD4951" w:rsidRDefault="009A248D" w:rsidP="009A248D">
                          <w:pPr>
                            <w:rPr>
                              <w:rFonts w:cstheme="minorHAnsi"/>
                              <w:sz w:val="20"/>
                              <w:szCs w:val="20"/>
                            </w:rPr>
                          </w:pPr>
                          <w:r w:rsidRPr="00AD4951">
                            <w:rPr>
                              <w:rFonts w:cstheme="minorHAnsi"/>
                              <w:sz w:val="20"/>
                              <w:szCs w:val="20"/>
                            </w:rPr>
                            <w:t>↑↓</w:t>
                          </w:r>
                        </w:p>
                      </w:txbxContent>
                    </v:textbox>
                  </v:shape>
                  <v:shape id="_x0000_s1356" type="#_x0000_t202" style="position:absolute;left:13647;top:2524;width:6839;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50D257A4" w14:textId="77777777" w:rsidR="009A248D" w:rsidRPr="00A95271" w:rsidRDefault="009A248D" w:rsidP="009A248D">
                          <w:pPr>
                            <w:rPr>
                              <w:sz w:val="20"/>
                              <w:szCs w:val="20"/>
                            </w:rPr>
                          </w:pPr>
                          <w:r w:rsidRPr="00700B3A">
                            <w:rPr>
                              <w:rFonts w:cstheme="minorHAnsi"/>
                              <w:sz w:val="20"/>
                              <w:szCs w:val="20"/>
                            </w:rPr>
                            <w:t>acid rain</w:t>
                          </w:r>
                        </w:p>
                      </w:txbxContent>
                    </v:textbox>
                  </v:shape>
                  <v:shape id="Nyíl: szalag, lefelé mutató 493" o:spid="_x0000_s1357" type="#_x0000_t105" style="position:absolute;left:20608;top:3138;width:3646;height:1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" adj="17450,20562,16200" fillcolor="#4472c4 [3204]" strokecolor="#1f3763 [1604]" strokeweight="1pt"/>
                  <v:shape id="_x0000_s1358" type="#_x0000_t202" style="position:absolute;left:43708;top:13511;width:1436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">
                    <v:textbox>
                      <w:txbxContent>
                        <w:p w14:paraId="3124A170" w14:textId="77777777" w:rsidR="009A248D" w:rsidRPr="00A95271" w:rsidRDefault="009A248D" w:rsidP="009A248D">
                          <w:pPr>
                            <w:spacing w:after="0" w:line="240" w:lineRule="auto"/>
                            <w:rPr>
                              <w:rFonts w:cstheme="minorHAnsi"/>
                              <w:sz w:val="20"/>
                              <w:szCs w:val="20"/>
                            </w:rPr>
                          </w:pPr>
                          <w:r w:rsidRPr="00B31C2C">
                            <w:rPr>
                              <w:rFonts w:cstheme="minorHAnsi"/>
                              <w:sz w:val="20"/>
                              <w:szCs w:val="20"/>
                            </w:rPr>
                            <w:t>number of animals with calcareous skeleton</w:t>
                          </w:r>
                        </w:p>
                      </w:txbxContent>
                    </v:textbox>
                  </v:shape>
                  <v:shape id="_x0000_s1359" type="#_x0000_t202" style="position:absolute;left:40533;top:19379;width:1815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">
                    <v:textbox style="mso-fit-shape-to-text:t">
                      <w:txbxContent>
                        <w:p w14:paraId="179F319A" w14:textId="77777777" w:rsidR="009A248D" w:rsidRPr="004A5430" w:rsidRDefault="009A248D" w:rsidP="009A248D">
                          <w:pPr>
                            <w:spacing w:after="0" w:line="240" w:lineRule="auto"/>
                            <w:rPr>
                              <w:b/>
                              <w:bCs/>
                              <w:sz w:val="20"/>
                              <w:szCs w:val="20"/>
                            </w:rPr>
                          </w:pPr>
                          <w:r w:rsidRPr="00B31C2C">
                            <w:rPr>
                              <w:b/>
                              <w:bCs/>
                              <w:sz w:val="20"/>
                              <w:szCs w:val="20"/>
                            </w:rPr>
                            <w:t>the food chain breaks down</w:t>
                          </w:r>
                        </w:p>
                      </w:txbxContent>
                    </v:textbox>
                  </v:shape>
                  <v:shape id="_x0000_s1360" type="#_x0000_t202" style="position:absolute;top:2320;width:11608;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">
                    <v:textbox style="mso-fit-shape-to-text:t">
                      <w:txbxContent>
                        <w:p w14:paraId="69943C1C" w14:textId="77777777" w:rsidR="009A248D" w:rsidRPr="000D790A" w:rsidRDefault="009A248D" w:rsidP="009A248D">
                          <w:pPr>
                            <w:spacing w:after="0" w:line="240" w:lineRule="auto"/>
                            <w:rPr>
                              <w:b/>
                              <w:bCs/>
                              <w:sz w:val="20"/>
                              <w:szCs w:val="20"/>
                            </w:rPr>
                          </w:pPr>
                          <w:r w:rsidRPr="000D790A">
                            <w:rPr>
                              <w:b/>
                              <w:bCs/>
                              <w:sz w:val="20"/>
                              <w:szCs w:val="20"/>
                            </w:rPr>
                            <w:t>combustion</w:t>
                          </w:r>
                        </w:p>
                        <w:p w14:paraId="76D2F23C" w14:textId="77777777" w:rsidR="009A248D" w:rsidRPr="000D790A" w:rsidRDefault="009A248D" w:rsidP="009A248D">
                          <w:pPr>
                            <w:spacing w:after="0" w:line="240" w:lineRule="auto"/>
                            <w:rPr>
                              <w:b/>
                              <w:bCs/>
                              <w:sz w:val="20"/>
                              <w:szCs w:val="20"/>
                            </w:rPr>
                          </w:pPr>
                          <w:r w:rsidRPr="000D790A">
                            <w:rPr>
                              <w:b/>
                              <w:bCs/>
                              <w:sz w:val="20"/>
                              <w:szCs w:val="20"/>
                            </w:rPr>
                            <w:t xml:space="preserve"> of sulphur-containing carbon</w:t>
                          </w:r>
                        </w:p>
                      </w:txbxContent>
                    </v:textbox>
                  </v:shape>
                  <v:shape id="Nyíl: szalag, lefelé mutató 497" o:spid="_x0000_s1361" type="#_x0000_t105" style="position:absolute;left:6414;width:7910;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" adj="18689,20872,16200" fillcolor="#4472c4 [3204]" strokecolor="#1f3763 [1604]" strokeweight="1pt"/>
                  <v:shape id="_x0000_s1362" type="#_x0000_t202" style="position:absolute;left:29479;top:17059;width:44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" stroked="f">
                    <v:textbox>
                      <w:txbxContent>
                        <w:p w14:paraId="485C23F6" w14:textId="77777777" w:rsidR="009A248D" w:rsidRPr="00AD4951" w:rsidRDefault="009A248D" w:rsidP="009A248D">
                          <w:pPr>
                            <w:rPr>
                              <w:rFonts w:cstheme="minorHAnsi"/>
                              <w:sz w:val="20"/>
                              <w:szCs w:val="20"/>
                            </w:rPr>
                          </w:pPr>
                          <w:r w:rsidRPr="00AD4951">
                            <w:rPr>
                              <w:rFonts w:cstheme="minorHAnsi"/>
                              <w:sz w:val="20"/>
                              <w:szCs w:val="20"/>
                            </w:rPr>
                            <w:t>↑↓</w:t>
                          </w:r>
                        </w:p>
                      </w:txbxContent>
                    </v:textbox>
                  </v:shape>
                  <v:shape id="Nyíl: szalag, balra mutató 499" o:spid="_x0000_s1363" type="#_x0000_t103" style="position:absolute;left:50004;top:1125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" adj="18423,20806,5400" fillcolor="#4472c4 [3204]" strokecolor="#1f3763 [1604]" strokeweight="1pt"/>
                  <v:shape id="Nyíl: szalag, balra mutató 500" o:spid="_x0000_s1364" type="#_x0000_t103" style="position:absolute;left:50073;top:17537;width:457;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" adj="18565,20841,5400" fillcolor="#4472c4 [3204]" strokecolor="#1f3763 [1604]" strokeweight="1pt"/>
                </v:group>
                <w10:wrap type="topAndBottom" anchorx="margin"/>
              </v:group>
            </w:pict>
          </mc:Fallback>
        </mc:AlternateContent>
      </w:r>
    </w:p>
    <w:p w14:paraId="45D33DBD" w14:textId="77777777" w:rsidR="009A248D" w:rsidRDefault="009A248D" w:rsidP="009A248D">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019BAA4E" w14:textId="53A2FEC7" w:rsidR="001E7E1D" w:rsidRDefault="009A248D" w:rsidP="009A248D">
      <w:pPr>
        <w:spacing w:before="160" w:after="0" w:line="240" w:lineRule="auto"/>
        <w:rPr>
          <w:rFonts w:eastAsia="Times New Roman" w:cstheme="minorHAnsi"/>
          <w:sz w:val="20"/>
          <w:szCs w:val="20"/>
          <w:lang w:eastAsia="hu-HU"/>
        </w:rPr>
      </w:pPr>
      <w:r>
        <w:rPr>
          <w:rFonts w:cstheme="minorHAnsi"/>
          <w:sz w:val="20"/>
          <w:szCs w:val="20"/>
        </w:rPr>
        <w:t>……………………………………………………………………………………………………………………………………………………………………………</w:t>
      </w:r>
    </w:p>
    <w:p w14:paraId="2F14E8C4" w14:textId="50328430" w:rsidR="009A248D" w:rsidRDefault="009A248D" w:rsidP="009A248D">
      <w:pPr>
        <w:spacing w:after="0" w:line="240" w:lineRule="auto"/>
        <w:rPr>
          <w:rFonts w:eastAsia="Times New Roman" w:cstheme="minorHAnsi"/>
          <w:sz w:val="20"/>
          <w:szCs w:val="20"/>
          <w:lang w:eastAsia="hu-HU"/>
        </w:rPr>
      </w:pPr>
    </w:p>
    <w:p w14:paraId="3A8BDC7C" w14:textId="77777777" w:rsidR="0089776C" w:rsidRPr="00CC126F" w:rsidRDefault="0089776C" w:rsidP="00CC126F">
      <w:pPr>
        <w:spacing w:after="0" w:line="240" w:lineRule="auto"/>
        <w:rPr>
          <w:rFonts w:cstheme="minorHAnsi"/>
          <w:bCs/>
          <w:sz w:val="20"/>
          <w:szCs w:val="20"/>
        </w:rPr>
      </w:pPr>
    </w:p>
    <w:p w14:paraId="229657E4" w14:textId="673A434B" w:rsidR="0089776C" w:rsidRDefault="0089776C" w:rsidP="0089776C">
      <w:pPr>
        <w:spacing w:after="0" w:line="240" w:lineRule="auto"/>
        <w:jc w:val="center"/>
        <w:rPr>
          <w:rFonts w:cstheme="minorHAnsi"/>
          <w:b/>
          <w:bCs/>
          <w:sz w:val="20"/>
          <w:szCs w:val="20"/>
        </w:rPr>
      </w:pPr>
      <w:r w:rsidRPr="00FF44D7">
        <w:rPr>
          <w:rFonts w:cstheme="minorHAnsi"/>
          <w:b/>
          <w:color w:val="FF0000"/>
          <w:sz w:val="20"/>
          <w:szCs w:val="20"/>
        </w:rPr>
        <w:t xml:space="preserve">Teacher notes for Student sheet </w:t>
      </w:r>
      <w:r w:rsidR="009C211F" w:rsidRPr="009C211F">
        <w:rPr>
          <w:rFonts w:cstheme="minorHAnsi"/>
          <w:b/>
          <w:color w:val="FF0000"/>
          <w:sz w:val="20"/>
          <w:szCs w:val="20"/>
        </w:rPr>
        <w:t>10: Does acid rain harm mussels and coral reefs?</w:t>
      </w:r>
    </w:p>
    <w:p w14:paraId="7CB68D4E" w14:textId="744EFE1D"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64A4A6B1"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2F4F99F8" w14:textId="77777777" w:rsidR="00CC126F" w:rsidRPr="00F70CD6" w:rsidRDefault="00CC126F" w:rsidP="00CC126F">
      <w:pPr>
        <w:autoSpaceDE w:val="0"/>
        <w:autoSpaceDN w:val="0"/>
        <w:adjustRightInd w:val="0"/>
        <w:spacing w:after="0" w:line="240" w:lineRule="auto"/>
        <w:contextualSpacing/>
        <w:rPr>
          <w:rFonts w:cstheme="minorHAnsi"/>
          <w:sz w:val="20"/>
          <w:szCs w:val="20"/>
        </w:rPr>
      </w:pPr>
      <w:r w:rsidRPr="00F70CD6">
        <w:rPr>
          <w:rFonts w:cstheme="minorHAnsi"/>
          <w:noProof/>
          <w:sz w:val="20"/>
          <w:szCs w:val="20"/>
        </w:rPr>
        <mc:AlternateContent>
          <mc:Choice Requires="wps">
            <w:drawing>
              <wp:anchor distT="45720" distB="45720" distL="114300" distR="114300" simplePos="0" relativeHeight="251970560" behindDoc="1" locked="0" layoutInCell="1" allowOverlap="1" wp14:anchorId="7AC721BE" wp14:editId="44667A92">
                <wp:simplePos x="0" y="0"/>
                <wp:positionH relativeFrom="margin">
                  <wp:posOffset>4269740</wp:posOffset>
                </wp:positionH>
                <wp:positionV relativeFrom="paragraph">
                  <wp:posOffset>241300</wp:posOffset>
                </wp:positionV>
                <wp:extent cx="1228090" cy="585470"/>
                <wp:effectExtent l="0" t="0" r="10160" b="24130"/>
                <wp:wrapTight wrapText="bothSides">
                  <wp:wrapPolygon edited="0">
                    <wp:start x="0" y="0"/>
                    <wp:lineTo x="0" y="21787"/>
                    <wp:lineTo x="21444" y="21787"/>
                    <wp:lineTo x="21444" y="0"/>
                    <wp:lineTo x="0" y="0"/>
                  </wp:wrapPolygon>
                </wp:wrapTight>
                <wp:docPr id="501" name="Szövegdoboz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85470"/>
                        </a:xfrm>
                        <a:prstGeom prst="rect">
                          <a:avLst/>
                        </a:prstGeom>
                        <a:solidFill>
                          <a:srgbClr val="FFFFFF"/>
                        </a:solidFill>
                        <a:ln w="9525">
                          <a:solidFill>
                            <a:srgbClr val="000000"/>
                          </a:solidFill>
                          <a:miter lim="800000"/>
                          <a:headEnd/>
                          <a:tailEnd/>
                        </a:ln>
                      </wps:spPr>
                      <wps:txbx>
                        <w:txbxContent>
                          <w:p w14:paraId="57DE1464" w14:textId="77777777" w:rsidR="00CC126F" w:rsidRDefault="00CC126F" w:rsidP="00CC126F">
                            <w:pPr>
                              <w:spacing w:after="0" w:line="240" w:lineRule="auto"/>
                              <w:rPr>
                                <w:rFonts w:cstheme="minorHAnsi"/>
                                <w:sz w:val="20"/>
                                <w:szCs w:val="20"/>
                              </w:rPr>
                            </w:pPr>
                            <w:r w:rsidRPr="009C211F">
                              <w:rPr>
                                <w:rFonts w:cstheme="minorHAnsi"/>
                                <w:sz w:val="20"/>
                                <w:szCs w:val="20"/>
                              </w:rPr>
                              <w:t xml:space="preserve">rain becomes more acidic, </w:t>
                            </w:r>
                          </w:p>
                          <w:p w14:paraId="7DC12E2B" w14:textId="77777777" w:rsidR="00CC126F" w:rsidRPr="00BD04A3" w:rsidRDefault="00CC126F" w:rsidP="00CC126F">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C721BE" id="Szövegdoboz 501" o:spid="_x0000_s1365" type="#_x0000_t202" style="position:absolute;margin-left:336.2pt;margin-top:19pt;width:96.7pt;height:46.1pt;z-index:-25134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">
                <v:textbox>
                  <w:txbxContent>
                    <w:p w14:paraId="57DE1464" w14:textId="77777777" w:rsidR="00CC126F" w:rsidRDefault="00CC126F" w:rsidP="00CC126F">
                      <w:pPr>
                        <w:spacing w:after="0" w:line="240" w:lineRule="auto"/>
                        <w:rPr>
                          <w:rFonts w:cstheme="minorHAnsi"/>
                          <w:sz w:val="20"/>
                          <w:szCs w:val="20"/>
                        </w:rPr>
                      </w:pPr>
                      <w:r w:rsidRPr="009C211F">
                        <w:rPr>
                          <w:rFonts w:cstheme="minorHAnsi"/>
                          <w:sz w:val="20"/>
                          <w:szCs w:val="20"/>
                        </w:rPr>
                        <w:t xml:space="preserve">rain becomes more acidic, </w:t>
                      </w:r>
                    </w:p>
                    <w:p w14:paraId="7DC12E2B" w14:textId="77777777" w:rsidR="00CC126F" w:rsidRPr="00BD04A3" w:rsidRDefault="00CC126F" w:rsidP="00CC126F">
                      <w:pPr>
                        <w:spacing w:after="0" w:line="240" w:lineRule="auto"/>
                        <w:rPr>
                          <w:sz w:val="20"/>
                          <w:szCs w:val="20"/>
                        </w:rPr>
                      </w:pPr>
                      <w:r>
                        <w:rPr>
                          <w:rFonts w:cstheme="minorHAnsi"/>
                          <w:sz w:val="20"/>
                          <w:szCs w:val="20"/>
                        </w:rPr>
                        <w:t xml:space="preserve">its </w:t>
                      </w:r>
                      <w:r w:rsidRPr="009C211F">
                        <w:rPr>
                          <w:rFonts w:cstheme="minorHAnsi"/>
                          <w:sz w:val="20"/>
                          <w:szCs w:val="20"/>
                        </w:rPr>
                        <w:t xml:space="preserve">pH </w:t>
                      </w:r>
                      <w:r>
                        <w:rPr>
                          <w:rFonts w:cstheme="minorHAnsi"/>
                          <w:sz w:val="20"/>
                          <w:szCs w:val="20"/>
                        </w:rPr>
                        <w:t>↓</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69536" behindDoc="1" locked="0" layoutInCell="1" allowOverlap="1" wp14:anchorId="2A791951" wp14:editId="02CD0FF2">
                <wp:simplePos x="0" y="0"/>
                <wp:positionH relativeFrom="margin">
                  <wp:posOffset>2751455</wp:posOffset>
                </wp:positionH>
                <wp:positionV relativeFrom="paragraph">
                  <wp:posOffset>247015</wp:posOffset>
                </wp:positionV>
                <wp:extent cx="1160780" cy="597535"/>
                <wp:effectExtent l="0" t="0" r="20320" b="12065"/>
                <wp:wrapTight wrapText="bothSides">
                  <wp:wrapPolygon edited="0">
                    <wp:start x="0" y="0"/>
                    <wp:lineTo x="0" y="21348"/>
                    <wp:lineTo x="21624" y="21348"/>
                    <wp:lineTo x="21624" y="0"/>
                    <wp:lineTo x="0" y="0"/>
                  </wp:wrapPolygon>
                </wp:wrapTight>
                <wp:docPr id="502" name="Szövegdoboz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7535"/>
                        </a:xfrm>
                        <a:prstGeom prst="rect">
                          <a:avLst/>
                        </a:prstGeom>
                        <a:solidFill>
                          <a:srgbClr val="FFFFFF"/>
                        </a:solidFill>
                        <a:ln w="9525">
                          <a:solidFill>
                            <a:srgbClr val="000000"/>
                          </a:solidFill>
                          <a:miter lim="800000"/>
                          <a:headEnd/>
                          <a:tailEnd/>
                        </a:ln>
                      </wps:spPr>
                      <wps:txbx>
                        <w:txbxContent>
                          <w:p w14:paraId="03494886" w14:textId="77777777" w:rsidR="00CC126F" w:rsidRPr="00BD04A3" w:rsidRDefault="00CC126F" w:rsidP="00CC126F">
                            <w:pPr>
                              <w:spacing w:after="0" w:line="240" w:lineRule="auto"/>
                              <w:rPr>
                                <w:sz w:val="20"/>
                                <w:szCs w:val="20"/>
                              </w:rPr>
                            </w:pPr>
                            <w:r w:rsidRPr="009C211F">
                              <w:rPr>
                                <w:sz w:val="20"/>
                                <w:szCs w:val="20"/>
                              </w:rPr>
                              <w:t>sulphur dioxide dissolves in rainwater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791951" id="Szövegdoboz 502" o:spid="_x0000_s1366" type="#_x0000_t202" style="position:absolute;margin-left:216.65pt;margin-top:19.45pt;width:91.4pt;height:47.05pt;z-index:-25134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">
                <v:textbox>
                  <w:txbxContent>
                    <w:p w14:paraId="03494886" w14:textId="77777777" w:rsidR="00CC126F" w:rsidRPr="00BD04A3" w:rsidRDefault="00CC126F" w:rsidP="00CC126F">
                      <w:pPr>
                        <w:spacing w:after="0" w:line="240" w:lineRule="auto"/>
                        <w:rPr>
                          <w:sz w:val="20"/>
                          <w:szCs w:val="20"/>
                        </w:rPr>
                      </w:pPr>
                      <w:r w:rsidRPr="009C211F">
                        <w:rPr>
                          <w:sz w:val="20"/>
                          <w:szCs w:val="20"/>
                        </w:rPr>
                        <w:t>sulphur dioxide dissolves in rainwater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68512" behindDoc="1" locked="0" layoutInCell="1" allowOverlap="1" wp14:anchorId="0FE97063" wp14:editId="098945A9">
                <wp:simplePos x="0" y="0"/>
                <wp:positionH relativeFrom="margin">
                  <wp:posOffset>1368425</wp:posOffset>
                </wp:positionH>
                <wp:positionV relativeFrom="paragraph">
                  <wp:posOffset>247015</wp:posOffset>
                </wp:positionV>
                <wp:extent cx="1026160" cy="579755"/>
                <wp:effectExtent l="0" t="0" r="21590" b="10795"/>
                <wp:wrapTight wrapText="bothSides">
                  <wp:wrapPolygon edited="0">
                    <wp:start x="0" y="0"/>
                    <wp:lineTo x="0" y="21292"/>
                    <wp:lineTo x="21653" y="21292"/>
                    <wp:lineTo x="21653" y="0"/>
                    <wp:lineTo x="0" y="0"/>
                  </wp:wrapPolygon>
                </wp:wrapTight>
                <wp:docPr id="503" name="Szövegdoboz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9755"/>
                        </a:xfrm>
                        <a:prstGeom prst="rect">
                          <a:avLst/>
                        </a:prstGeom>
                        <a:solidFill>
                          <a:srgbClr val="FFFFFF"/>
                        </a:solidFill>
                        <a:ln w="9525">
                          <a:solidFill>
                            <a:srgbClr val="000000"/>
                          </a:solidFill>
                          <a:miter lim="800000"/>
                          <a:headEnd/>
                          <a:tailEnd/>
                        </a:ln>
                      </wps:spPr>
                      <wps:txbx>
                        <w:txbxContent>
                          <w:p w14:paraId="376BE217" w14:textId="77777777" w:rsidR="00CC126F" w:rsidRPr="009C211F" w:rsidRDefault="00CC126F" w:rsidP="00CC126F">
                            <w:pPr>
                              <w:spacing w:after="0" w:line="240" w:lineRule="auto"/>
                              <w:rPr>
                                <w:sz w:val="20"/>
                                <w:szCs w:val="20"/>
                              </w:rPr>
                            </w:pPr>
                            <w:r w:rsidRPr="009C211F">
                              <w:rPr>
                                <w:sz w:val="20"/>
                                <w:szCs w:val="20"/>
                              </w:rPr>
                              <w:t>sulphur dioxide is released</w:t>
                            </w:r>
                          </w:p>
                          <w:p w14:paraId="40CD5BEE" w14:textId="77777777" w:rsidR="00CC126F" w:rsidRPr="00BD04A3" w:rsidRDefault="00CC126F" w:rsidP="00CC126F">
                            <w:pPr>
                              <w:spacing w:after="0" w:line="240" w:lineRule="auto"/>
                              <w:rPr>
                                <w:sz w:val="20"/>
                                <w:szCs w:val="20"/>
                              </w:rPr>
                            </w:pPr>
                            <w:r w:rsidRPr="009C211F">
                              <w:rPr>
                                <w:sz w:val="20"/>
                                <w:szCs w:val="20"/>
                              </w:rPr>
                              <w:t>into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E97063" id="Szövegdoboz 503" o:spid="_x0000_s1367" type="#_x0000_t202" style="position:absolute;margin-left:107.75pt;margin-top:19.45pt;width:80.8pt;height:45.65pt;z-index:-25134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">
                <v:textbox>
                  <w:txbxContent>
                    <w:p w14:paraId="376BE217" w14:textId="77777777" w:rsidR="00CC126F" w:rsidRPr="009C211F" w:rsidRDefault="00CC126F" w:rsidP="00CC126F">
                      <w:pPr>
                        <w:spacing w:after="0" w:line="240" w:lineRule="auto"/>
                        <w:rPr>
                          <w:sz w:val="20"/>
                          <w:szCs w:val="20"/>
                        </w:rPr>
                      </w:pPr>
                      <w:r w:rsidRPr="009C211F">
                        <w:rPr>
                          <w:sz w:val="20"/>
                          <w:szCs w:val="20"/>
                        </w:rPr>
                        <w:t>sulphur dioxide is released</w:t>
                      </w:r>
                    </w:p>
                    <w:p w14:paraId="40CD5BEE" w14:textId="77777777" w:rsidR="00CC126F" w:rsidRPr="00BD04A3" w:rsidRDefault="00CC126F" w:rsidP="00CC126F">
                      <w:pPr>
                        <w:spacing w:after="0" w:line="240" w:lineRule="auto"/>
                        <w:rPr>
                          <w:sz w:val="20"/>
                          <w:szCs w:val="20"/>
                        </w:rPr>
                      </w:pPr>
                      <w:r w:rsidRPr="009C211F">
                        <w:rPr>
                          <w:sz w:val="20"/>
                          <w:szCs w:val="20"/>
                        </w:rPr>
                        <w:t>into the air</w:t>
                      </w:r>
                    </w:p>
                  </w:txbxContent>
                </v:textbox>
                <w10:wrap type="tight" anchorx="margin"/>
              </v:shape>
            </w:pict>
          </mc:Fallback>
        </mc:AlternateContent>
      </w:r>
      <w:r w:rsidRPr="00F70CD6">
        <w:rPr>
          <w:rFonts w:cstheme="minorHAnsi"/>
          <w:noProof/>
          <w:sz w:val="20"/>
          <w:szCs w:val="20"/>
        </w:rPr>
        <mc:AlternateContent>
          <mc:Choice Requires="wps">
            <w:drawing>
              <wp:anchor distT="45720" distB="45720" distL="114300" distR="114300" simplePos="0" relativeHeight="251966464" behindDoc="1" locked="0" layoutInCell="1" allowOverlap="1" wp14:anchorId="724217A5" wp14:editId="6C91F812">
                <wp:simplePos x="0" y="0"/>
                <wp:positionH relativeFrom="margin">
                  <wp:align>left</wp:align>
                </wp:positionH>
                <wp:positionV relativeFrom="paragraph">
                  <wp:posOffset>260899</wp:posOffset>
                </wp:positionV>
                <wp:extent cx="1026160" cy="568325"/>
                <wp:effectExtent l="0" t="0" r="21590" b="22225"/>
                <wp:wrapTight wrapText="bothSides">
                  <wp:wrapPolygon edited="0">
                    <wp:start x="0" y="0"/>
                    <wp:lineTo x="0" y="21721"/>
                    <wp:lineTo x="21653" y="21721"/>
                    <wp:lineTo x="21653" y="0"/>
                    <wp:lineTo x="0" y="0"/>
                  </wp:wrapPolygon>
                </wp:wrapTight>
                <wp:docPr id="504" name="Szövegdoboz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68569"/>
                        </a:xfrm>
                        <a:prstGeom prst="rect">
                          <a:avLst/>
                        </a:prstGeom>
                        <a:solidFill>
                          <a:srgbClr val="FFFFFF"/>
                        </a:solidFill>
                        <a:ln w="9525">
                          <a:solidFill>
                            <a:srgbClr val="000000"/>
                          </a:solidFill>
                          <a:miter lim="800000"/>
                          <a:headEnd/>
                          <a:tailEnd/>
                        </a:ln>
                      </wps:spPr>
                      <wps:txbx>
                        <w:txbxContent>
                          <w:p w14:paraId="112C091D" w14:textId="77777777" w:rsidR="00CC126F" w:rsidRPr="00BD04A3" w:rsidRDefault="00CC126F" w:rsidP="00CC126F">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4217A5" id="Szövegdoboz 504" o:spid="_x0000_s1368" type="#_x0000_t202" style="position:absolute;margin-left:0;margin-top:20.55pt;width:80.8pt;height:44.75pt;z-index:-25135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">
                <v:textbox>
                  <w:txbxContent>
                    <w:p w14:paraId="112C091D" w14:textId="77777777" w:rsidR="00CC126F" w:rsidRPr="00BD04A3" w:rsidRDefault="00CC126F" w:rsidP="00CC126F">
                      <w:pPr>
                        <w:spacing w:after="0" w:line="240" w:lineRule="auto"/>
                        <w:rPr>
                          <w:sz w:val="20"/>
                          <w:szCs w:val="20"/>
                        </w:rPr>
                      </w:pPr>
                      <w:r w:rsidRPr="009C211F">
                        <w:rPr>
                          <w:sz w:val="20"/>
                          <w:szCs w:val="20"/>
                        </w:rPr>
                        <w:t>combustion of coal containing sul</w:t>
                      </w:r>
                      <w:r>
                        <w:rPr>
                          <w:sz w:val="20"/>
                          <w:szCs w:val="20"/>
                        </w:rPr>
                        <w:t>p</w:t>
                      </w:r>
                      <w:r w:rsidRPr="009C211F">
                        <w:rPr>
                          <w:sz w:val="20"/>
                          <w:szCs w:val="20"/>
                        </w:rPr>
                        <w:t>hur</w:t>
                      </w:r>
                    </w:p>
                  </w:txbxContent>
                </v:textbox>
                <w10:wrap type="tight" anchorx="margin"/>
              </v:shape>
            </w:pict>
          </mc:Fallback>
        </mc:AlternateContent>
      </w:r>
      <w:r w:rsidRPr="00F70CD6">
        <w:rPr>
          <w:rFonts w:cstheme="minorHAnsi"/>
          <w:noProof/>
          <w:sz w:val="20"/>
          <w:szCs w:val="20"/>
        </w:rPr>
        <mc:AlternateContent>
          <mc:Choice Requires="wps">
            <w:drawing>
              <wp:anchor distT="0" distB="0" distL="114300" distR="114300" simplePos="0" relativeHeight="251972608" behindDoc="0" locked="0" layoutInCell="1" allowOverlap="1" wp14:anchorId="36E6B05E" wp14:editId="4B08DA4B">
                <wp:simplePos x="0" y="0"/>
                <wp:positionH relativeFrom="column">
                  <wp:posOffset>3938048</wp:posOffset>
                </wp:positionH>
                <wp:positionV relativeFrom="paragraph">
                  <wp:posOffset>455704</wp:posOffset>
                </wp:positionV>
                <wp:extent cx="302930" cy="5610"/>
                <wp:effectExtent l="0" t="57150" r="40005" b="90170"/>
                <wp:wrapNone/>
                <wp:docPr id="505" name="Egyenes összekötő nyíllal 505"/>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type w14:anchorId="52B7E989" id="_x0000_t32" coordsize="21600,21600" o:spt="32" o:oned="t" path="m,l21600,21600e" filled="f">
                <v:path arrowok="t" fillok="f" o:connecttype="none"/>
                <o:lock v:ext="edit" shapetype="t"/>
              </v:shapetype>
              <v:shape id="Egyenes összekötő nyíllal 505" o:spid="_x0000_s1026" type="#_x0000_t32" style="position:absolute;margin-left:310.1pt;margin-top:35.9pt;width:23.85pt;height:.4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71584" behindDoc="0" locked="0" layoutInCell="1" allowOverlap="1" wp14:anchorId="2DAB486A" wp14:editId="1F05C3D5">
                <wp:simplePos x="0" y="0"/>
                <wp:positionH relativeFrom="column">
                  <wp:posOffset>2434660</wp:posOffset>
                </wp:positionH>
                <wp:positionV relativeFrom="paragraph">
                  <wp:posOffset>461057</wp:posOffset>
                </wp:positionV>
                <wp:extent cx="302930" cy="5610"/>
                <wp:effectExtent l="0" t="57150" r="40005" b="90170"/>
                <wp:wrapNone/>
                <wp:docPr id="506" name="Egyenes összekötő nyíllal 506"/>
                <wp:cNvGraphicFramePr/>
                <a:graphic xmlns:a="http://schemas.openxmlformats.org/drawingml/2006/main">
                  <a:graphicData uri="http://schemas.microsoft.com/office/word/2010/wordprocessingShape">
                    <wps:wsp>
                      <wps:cNvCnPr/>
                      <wps:spPr>
                        <a:xfrm>
                          <a:off x="0" y="0"/>
                          <a:ext cx="302930" cy="561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du="http://schemas.microsoft.com/office/word/2023/wordml/word16du">
            <w:pict>
              <v:shape w14:anchorId="1F40F9B0" id="Egyenes összekötő nyíllal 506" o:spid="_x0000_s1026" type="#_x0000_t32" style="position:absolute;margin-left:191.7pt;margin-top:36.3pt;width:23.85pt;height:.45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" strokecolor="#4472c4" strokeweight=".5pt">
                <v:stroke endarrow="block" joinstyle="miter"/>
              </v:shape>
            </w:pict>
          </mc:Fallback>
        </mc:AlternateContent>
      </w:r>
      <w:r w:rsidRPr="00F70CD6">
        <w:rPr>
          <w:rFonts w:cstheme="minorHAnsi"/>
          <w:noProof/>
          <w:sz w:val="20"/>
          <w:szCs w:val="20"/>
        </w:rPr>
        <mc:AlternateContent>
          <mc:Choice Requires="wps">
            <w:drawing>
              <wp:anchor distT="0" distB="0" distL="114300" distR="114300" simplePos="0" relativeHeight="251967488" behindDoc="0" locked="0" layoutInCell="1" allowOverlap="1" wp14:anchorId="3B367422" wp14:editId="33120735">
                <wp:simplePos x="0" y="0"/>
                <wp:positionH relativeFrom="column">
                  <wp:posOffset>1050711</wp:posOffset>
                </wp:positionH>
                <wp:positionV relativeFrom="paragraph">
                  <wp:posOffset>460589</wp:posOffset>
                </wp:positionV>
                <wp:extent cx="302930" cy="5610"/>
                <wp:effectExtent l="0" t="57150" r="40005" b="90170"/>
                <wp:wrapNone/>
                <wp:docPr id="507" name="Egyenes összekötő nyíllal 507"/>
                <wp:cNvGraphicFramePr/>
                <a:graphic xmlns:a="http://schemas.openxmlformats.org/drawingml/2006/main">
                  <a:graphicData uri="http://schemas.microsoft.com/office/word/2010/wordprocessingShape">
                    <wps:wsp>
                      <wps:cNvCnPr/>
                      <wps:spPr>
                        <a:xfrm>
                          <a:off x="0" y="0"/>
                          <a:ext cx="302930"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25F301B" id="Egyenes összekötő nyíllal 507" o:spid="_x0000_s1026" type="#_x0000_t32" style="position:absolute;margin-left:82.75pt;margin-top:36.25pt;width:23.85pt;height:.45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" strokecolor="#4472c4 [3204]" strokeweight=".5pt">
                <v:stroke endarrow="block" joinstyle="miter"/>
              </v:shape>
            </w:pict>
          </mc:Fallback>
        </mc:AlternateContent>
      </w:r>
      <w:r w:rsidRPr="009C211F">
        <w:rPr>
          <w:rFonts w:cstheme="minorHAnsi"/>
          <w:sz w:val="20"/>
          <w:szCs w:val="20"/>
        </w:rPr>
        <w:t>The formation of acid rain is mainly caused by the following process</w:t>
      </w:r>
      <w:r w:rsidRPr="00F70CD6">
        <w:rPr>
          <w:rFonts w:cstheme="minorHAnsi"/>
          <w:sz w:val="20"/>
          <w:szCs w:val="20"/>
        </w:rPr>
        <w:t>:</w:t>
      </w:r>
    </w:p>
    <w:p w14:paraId="1BD27B1D" w14:textId="77777777" w:rsidR="00CC126F" w:rsidRPr="0099443E" w:rsidRDefault="00CC126F" w:rsidP="00CC126F">
      <w:pPr>
        <w:spacing w:after="0" w:line="240" w:lineRule="auto"/>
        <w:jc w:val="both"/>
        <w:rPr>
          <w:rFonts w:cstheme="minorHAnsi"/>
          <w:sz w:val="20"/>
          <w:szCs w:val="20"/>
        </w:rPr>
      </w:pPr>
      <w:r w:rsidRPr="008159F9">
        <w:rPr>
          <w:rFonts w:cstheme="minorHAnsi"/>
          <w:sz w:val="20"/>
          <w:szCs w:val="20"/>
        </w:rPr>
        <w:lastRenderedPageBreak/>
        <w:t xml:space="preserve">The essence of the process in </w:t>
      </w:r>
      <w:r>
        <w:rPr>
          <w:rFonts w:cstheme="minorHAnsi"/>
          <w:sz w:val="20"/>
          <w:szCs w:val="20"/>
        </w:rPr>
        <w:t xml:space="preserve">chemical </w:t>
      </w:r>
      <w:r w:rsidRPr="008159F9">
        <w:rPr>
          <w:rFonts w:cstheme="minorHAnsi"/>
          <w:sz w:val="20"/>
          <w:szCs w:val="20"/>
        </w:rPr>
        <w:t>equations and words:</w:t>
      </w:r>
    </w:p>
    <w:p w14:paraId="74C9CDF7" w14:textId="77777777" w:rsidR="00CC126F" w:rsidRPr="00F70CD6" w:rsidRDefault="00CC126F" w:rsidP="00CC126F">
      <w:pPr>
        <w:autoSpaceDE w:val="0"/>
        <w:autoSpaceDN w:val="0"/>
        <w:adjustRightInd w:val="0"/>
        <w:spacing w:after="0" w:line="240" w:lineRule="auto"/>
        <w:contextualSpacing/>
        <w:jc w:val="both"/>
        <w:rPr>
          <w:rFonts w:cstheme="minorHAnsi"/>
          <w:sz w:val="20"/>
          <w:szCs w:val="20"/>
        </w:rPr>
      </w:pPr>
      <w:r w:rsidRPr="00F70CD6">
        <w:rPr>
          <w:rFonts w:cstheme="minorHAnsi"/>
          <w:sz w:val="20"/>
          <w:szCs w:val="20"/>
        </w:rPr>
        <w:t>S + O</w:t>
      </w:r>
      <w:r w:rsidRPr="00F70CD6">
        <w:rPr>
          <w:rFonts w:cstheme="minorHAnsi"/>
          <w:sz w:val="20"/>
          <w:szCs w:val="20"/>
          <w:vertAlign w:val="subscript"/>
        </w:rPr>
        <w:t>2</w:t>
      </w:r>
      <w:r w:rsidRPr="00F70CD6">
        <w:rPr>
          <w:rFonts w:cstheme="minorHAnsi"/>
          <w:sz w:val="20"/>
          <w:szCs w:val="20"/>
        </w:rPr>
        <w:t xml:space="preserve"> = SO</w:t>
      </w:r>
      <w:r w:rsidRPr="00F70CD6">
        <w:rPr>
          <w:rFonts w:cstheme="minorHAnsi"/>
          <w:sz w:val="20"/>
          <w:szCs w:val="20"/>
          <w:vertAlign w:val="subscript"/>
        </w:rPr>
        <w:t>2</w:t>
      </w:r>
      <w:r w:rsidRPr="00F70CD6">
        <w:rPr>
          <w:rFonts w:cstheme="minorHAnsi"/>
          <w:sz w:val="20"/>
          <w:szCs w:val="20"/>
          <w:vertAlign w:val="subscript"/>
        </w:rPr>
        <w:tab/>
      </w:r>
      <w:r w:rsidRPr="00F70CD6">
        <w:rPr>
          <w:rFonts w:cstheme="minorHAnsi"/>
          <w:sz w:val="20"/>
          <w:szCs w:val="20"/>
          <w:vertAlign w:val="subscript"/>
        </w:rPr>
        <w:tab/>
      </w:r>
      <w:r w:rsidRPr="00F70CD6">
        <w:rPr>
          <w:rFonts w:cstheme="minorHAnsi"/>
          <w:sz w:val="20"/>
          <w:szCs w:val="20"/>
          <w:vertAlign w:val="subscript"/>
        </w:rPr>
        <w:tab/>
      </w:r>
      <w:r>
        <w:rPr>
          <w:rFonts w:cstheme="minorHAnsi"/>
          <w:sz w:val="20"/>
          <w:szCs w:val="20"/>
          <w:vertAlign w:val="subscript"/>
        </w:rPr>
        <w:tab/>
      </w:r>
      <w:r>
        <w:rPr>
          <w:rFonts w:cstheme="minorHAnsi"/>
          <w:sz w:val="20"/>
          <w:szCs w:val="20"/>
        </w:rPr>
        <w:t>and</w:t>
      </w:r>
      <w:r w:rsidRPr="00F70CD6">
        <w:rPr>
          <w:rFonts w:cstheme="minorHAnsi"/>
          <w:sz w:val="20"/>
          <w:szCs w:val="20"/>
        </w:rPr>
        <w:tab/>
        <w:t>SO</w:t>
      </w:r>
      <w:r w:rsidRPr="00F70CD6">
        <w:rPr>
          <w:rFonts w:cstheme="minorHAnsi"/>
          <w:sz w:val="20"/>
          <w:szCs w:val="20"/>
          <w:vertAlign w:val="subscript"/>
        </w:rPr>
        <w:t>2</w:t>
      </w:r>
      <w:r w:rsidRPr="00F70CD6">
        <w:rPr>
          <w:rFonts w:cstheme="minorHAnsi"/>
          <w:sz w:val="20"/>
          <w:szCs w:val="20"/>
        </w:rPr>
        <w:t xml:space="preserve"> + H</w:t>
      </w:r>
      <w:r w:rsidRPr="00F70CD6">
        <w:rPr>
          <w:rFonts w:cstheme="minorHAnsi"/>
          <w:sz w:val="20"/>
          <w:szCs w:val="20"/>
          <w:vertAlign w:val="subscript"/>
        </w:rPr>
        <w:t>2</w:t>
      </w:r>
      <w:r w:rsidRPr="00F70CD6">
        <w:rPr>
          <w:rFonts w:cstheme="minorHAnsi"/>
          <w:sz w:val="20"/>
          <w:szCs w:val="20"/>
        </w:rPr>
        <w:t>O = H</w:t>
      </w:r>
      <w:r w:rsidRPr="00F70CD6">
        <w:rPr>
          <w:rFonts w:cstheme="minorHAnsi"/>
          <w:sz w:val="20"/>
          <w:szCs w:val="20"/>
          <w:vertAlign w:val="subscript"/>
        </w:rPr>
        <w:t>2</w:t>
      </w:r>
      <w:r w:rsidRPr="00F70CD6">
        <w:rPr>
          <w:rFonts w:cstheme="minorHAnsi"/>
          <w:sz w:val="20"/>
          <w:szCs w:val="20"/>
        </w:rPr>
        <w:t>SO</w:t>
      </w:r>
      <w:r w:rsidRPr="00F70CD6">
        <w:rPr>
          <w:rFonts w:cstheme="minorHAnsi"/>
          <w:sz w:val="20"/>
          <w:szCs w:val="20"/>
          <w:vertAlign w:val="subscript"/>
        </w:rPr>
        <w:t>3</w:t>
      </w:r>
    </w:p>
    <w:p w14:paraId="7CEF730A" w14:textId="77777777" w:rsidR="00CC126F" w:rsidRDefault="00CC126F" w:rsidP="00CC126F">
      <w:pPr>
        <w:spacing w:after="0" w:line="240" w:lineRule="auto"/>
        <w:rPr>
          <w:rFonts w:cstheme="minorHAnsi"/>
          <w:b/>
          <w:bCs/>
          <w:sz w:val="20"/>
          <w:szCs w:val="20"/>
        </w:rPr>
      </w:pPr>
      <w:r>
        <w:rPr>
          <w:rFonts w:cstheme="minorHAnsi"/>
          <w:sz w:val="20"/>
          <w:szCs w:val="20"/>
        </w:rPr>
        <w:t>sulphur</w:t>
      </w:r>
      <w:r w:rsidRPr="00F70CD6">
        <w:rPr>
          <w:rFonts w:cstheme="minorHAnsi"/>
          <w:sz w:val="20"/>
          <w:szCs w:val="20"/>
        </w:rPr>
        <w:t xml:space="preserve"> + ox</w:t>
      </w:r>
      <w:r>
        <w:rPr>
          <w:rFonts w:cstheme="minorHAnsi"/>
          <w:sz w:val="20"/>
          <w:szCs w:val="20"/>
        </w:rPr>
        <w:t>ygen</w:t>
      </w:r>
      <w:r w:rsidRPr="00F70CD6">
        <w:rPr>
          <w:rFonts w:cstheme="minorHAnsi"/>
          <w:sz w:val="20"/>
          <w:szCs w:val="20"/>
        </w:rPr>
        <w:t xml:space="preserve"> = </w:t>
      </w:r>
      <w:r>
        <w:rPr>
          <w:rFonts w:cstheme="minorHAnsi"/>
          <w:sz w:val="20"/>
          <w:szCs w:val="20"/>
        </w:rPr>
        <w:t>sulphur dioxide</w:t>
      </w:r>
      <w:r w:rsidRPr="00F70CD6">
        <w:rPr>
          <w:rFonts w:cstheme="minorHAnsi"/>
          <w:sz w:val="20"/>
          <w:szCs w:val="20"/>
        </w:rPr>
        <w:tab/>
      </w:r>
      <w:r w:rsidRPr="00F70CD6">
        <w:rPr>
          <w:rFonts w:cstheme="minorHAnsi"/>
          <w:sz w:val="20"/>
          <w:szCs w:val="20"/>
        </w:rPr>
        <w:tab/>
      </w:r>
      <w:r w:rsidRPr="00F70CD6">
        <w:rPr>
          <w:rFonts w:cstheme="minorHAnsi"/>
          <w:sz w:val="20"/>
          <w:szCs w:val="20"/>
        </w:rPr>
        <w:tab/>
      </w:r>
      <w:r>
        <w:rPr>
          <w:rFonts w:cstheme="minorHAnsi"/>
          <w:sz w:val="20"/>
          <w:szCs w:val="20"/>
        </w:rPr>
        <w:t>sulphur dioxide</w:t>
      </w:r>
      <w:r w:rsidRPr="00F70CD6">
        <w:rPr>
          <w:rFonts w:cstheme="minorHAnsi"/>
          <w:sz w:val="20"/>
          <w:szCs w:val="20"/>
        </w:rPr>
        <w:tab/>
        <w:t xml:space="preserve"> + </w:t>
      </w:r>
      <w:r>
        <w:rPr>
          <w:rFonts w:cstheme="minorHAnsi"/>
          <w:sz w:val="20"/>
          <w:szCs w:val="20"/>
        </w:rPr>
        <w:t>water</w:t>
      </w:r>
      <w:r w:rsidRPr="00F70CD6">
        <w:rPr>
          <w:rFonts w:cstheme="minorHAnsi"/>
          <w:sz w:val="20"/>
          <w:szCs w:val="20"/>
        </w:rPr>
        <w:t xml:space="preserve"> = </w:t>
      </w:r>
      <w:r>
        <w:rPr>
          <w:rFonts w:cstheme="minorHAnsi"/>
          <w:sz w:val="20"/>
          <w:szCs w:val="20"/>
        </w:rPr>
        <w:t xml:space="preserve">sulphurous </w:t>
      </w:r>
      <w:r w:rsidRPr="008159F9">
        <w:rPr>
          <w:rFonts w:cstheme="minorHAnsi"/>
          <w:b/>
          <w:bCs/>
          <w:sz w:val="20"/>
          <w:szCs w:val="20"/>
        </w:rPr>
        <w:t>acid</w:t>
      </w:r>
    </w:p>
    <w:p w14:paraId="091D3FA5" w14:textId="1FE89490" w:rsidR="00CC126F" w:rsidRPr="00700E21" w:rsidRDefault="00CC126F" w:rsidP="00CC126F">
      <w:pPr>
        <w:spacing w:before="120" w:after="0" w:line="240" w:lineRule="auto"/>
        <w:jc w:val="both"/>
        <w:rPr>
          <w:rFonts w:cstheme="minorHAnsi"/>
          <w:sz w:val="20"/>
          <w:szCs w:val="20"/>
        </w:rPr>
      </w:pPr>
      <w:r w:rsidRPr="00700E21">
        <w:rPr>
          <w:rFonts w:cstheme="minorHAnsi"/>
          <w:sz w:val="20"/>
          <w:szCs w:val="20"/>
        </w:rPr>
        <w:t xml:space="preserve">Acid rain damages plants, especially conifers. The </w:t>
      </w:r>
      <w:r w:rsidRPr="00F80CB2">
        <w:rPr>
          <w:rFonts w:cstheme="minorHAnsi"/>
          <w:b/>
          <w:bCs/>
          <w:sz w:val="20"/>
          <w:szCs w:val="20"/>
        </w:rPr>
        <w:t>acid reacts with the</w:t>
      </w:r>
      <w:r w:rsidRPr="00700E21">
        <w:rPr>
          <w:rFonts w:cstheme="minorHAnsi"/>
          <w:sz w:val="20"/>
          <w:szCs w:val="20"/>
        </w:rPr>
        <w:t xml:space="preserve"> </w:t>
      </w:r>
      <w:r w:rsidRPr="00F80CB2">
        <w:rPr>
          <w:rFonts w:cstheme="minorHAnsi"/>
          <w:b/>
          <w:bCs/>
          <w:sz w:val="20"/>
          <w:szCs w:val="20"/>
        </w:rPr>
        <w:t>calcium carbonate content</w:t>
      </w:r>
      <w:r w:rsidRPr="00700E21">
        <w:rPr>
          <w:rFonts w:cstheme="minorHAnsi"/>
          <w:sz w:val="20"/>
          <w:szCs w:val="20"/>
        </w:rPr>
        <w:t xml:space="preserve"> of limestone sculptures and buildings, slowly destroying them. When acid rain enters natural surface </w:t>
      </w:r>
      <w:r w:rsidR="00A5523D">
        <w:rPr>
          <w:rFonts w:cstheme="minorHAnsi"/>
          <w:sz w:val="20"/>
          <w:szCs w:val="20"/>
        </w:rPr>
        <w:t>water</w:t>
      </w:r>
      <w:r w:rsidRPr="00700E21">
        <w:rPr>
          <w:rFonts w:cstheme="minorHAnsi"/>
          <w:sz w:val="20"/>
          <w:szCs w:val="20"/>
        </w:rPr>
        <w:t xml:space="preserve"> (</w:t>
      </w:r>
      <w:proofErr w:type="gramStart"/>
      <w:r w:rsidRPr="00700E21">
        <w:rPr>
          <w:rFonts w:cstheme="minorHAnsi"/>
          <w:sz w:val="20"/>
          <w:szCs w:val="20"/>
        </w:rPr>
        <w:t>e.g.</w:t>
      </w:r>
      <w:proofErr w:type="gramEnd"/>
      <w:r w:rsidRPr="00700E21">
        <w:rPr>
          <w:rFonts w:cstheme="minorHAnsi"/>
          <w:sz w:val="20"/>
          <w:szCs w:val="20"/>
        </w:rPr>
        <w:t xml:space="preserve"> lakes), it turns them </w:t>
      </w:r>
      <w:r w:rsidRPr="00F80CB2">
        <w:rPr>
          <w:rFonts w:cstheme="minorHAnsi"/>
          <w:b/>
          <w:bCs/>
          <w:sz w:val="20"/>
          <w:szCs w:val="20"/>
        </w:rPr>
        <w:t>acidic</w:t>
      </w:r>
      <w:r w:rsidRPr="00700E21">
        <w:rPr>
          <w:rFonts w:cstheme="minorHAnsi"/>
          <w:sz w:val="20"/>
          <w:szCs w:val="20"/>
        </w:rPr>
        <w:t xml:space="preserve">. It also changes the living conditions of aquatic organisms. </w:t>
      </w:r>
      <w:r w:rsidRPr="00F80CB2">
        <w:rPr>
          <w:rFonts w:cstheme="minorHAnsi"/>
          <w:sz w:val="20"/>
          <w:szCs w:val="20"/>
        </w:rPr>
        <w:t xml:space="preserve">You will now investigate this: </w:t>
      </w:r>
      <w:r w:rsidRPr="00F80CB2">
        <w:rPr>
          <w:rFonts w:cstheme="minorHAnsi"/>
          <w:b/>
          <w:bCs/>
          <w:sz w:val="20"/>
          <w:szCs w:val="20"/>
        </w:rPr>
        <w:t>does it affect the change of pH of the lake water that is caused by the acid rain</w:t>
      </w:r>
      <w:r w:rsidRPr="00F80CB2">
        <w:rPr>
          <w:rFonts w:cstheme="minorHAnsi"/>
          <w:sz w:val="20"/>
          <w:szCs w:val="20"/>
        </w:rPr>
        <w:t xml:space="preserve"> whether the bottom of the lake is made of </w:t>
      </w:r>
      <w:r w:rsidRPr="00F80CB2">
        <w:rPr>
          <w:rFonts w:cstheme="minorHAnsi"/>
          <w:b/>
          <w:bCs/>
          <w:sz w:val="20"/>
          <w:szCs w:val="20"/>
        </w:rPr>
        <w:t>limestone or sandstone</w:t>
      </w:r>
      <w:r>
        <w:rPr>
          <w:rFonts w:cstheme="minorHAnsi"/>
          <w:sz w:val="20"/>
          <w:szCs w:val="20"/>
        </w:rPr>
        <w:t>?</w:t>
      </w:r>
    </w:p>
    <w:p w14:paraId="421F5DE8" w14:textId="77777777" w:rsidR="00CC126F" w:rsidRDefault="00CC126F" w:rsidP="00CC126F">
      <w:pPr>
        <w:autoSpaceDE w:val="0"/>
        <w:autoSpaceDN w:val="0"/>
        <w:adjustRightInd w:val="0"/>
        <w:spacing w:before="120" w:after="0" w:line="240" w:lineRule="auto"/>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 xml:space="preserve">: </w:t>
      </w:r>
      <w:r w:rsidRPr="00DE4CBB">
        <w:rPr>
          <w:rFonts w:cstheme="minorHAnsi"/>
          <w:sz w:val="20"/>
          <w:szCs w:val="20"/>
        </w:rPr>
        <w:t>Tap water, pulverized limestone, sand, vinegar, red cabbage juice, 3 glasses, 2 Pasteur pipettes or eye droppers, 2 (lab) spoons.</w:t>
      </w:r>
    </w:p>
    <w:p w14:paraId="48625344" w14:textId="77777777" w:rsidR="00CC126F" w:rsidRDefault="00CC126F" w:rsidP="00CC126F">
      <w:pPr>
        <w:spacing w:before="120" w:after="0" w:line="240" w:lineRule="auto"/>
        <w:rPr>
          <w:rStyle w:val="jlqj4b"/>
          <w:rFonts w:cstheme="minorHAnsi"/>
          <w:sz w:val="20"/>
          <w:szCs w:val="20"/>
          <w:lang w:val="en"/>
        </w:rPr>
      </w:pPr>
      <w:bookmarkStart w:id="29" w:name="_Hlk136235541"/>
      <w:r w:rsidRPr="009A248D">
        <w:rPr>
          <w:rStyle w:val="jlqj4b"/>
          <w:rFonts w:cstheme="minorHAnsi"/>
          <w:sz w:val="20"/>
          <w:szCs w:val="20"/>
          <w:lang w:val="en"/>
        </w:rPr>
        <w:t>Choose which materials you can substitute by which substance in the experiment!</w:t>
      </w:r>
    </w:p>
    <w:p w14:paraId="7F212434" w14:textId="77777777" w:rsidR="00CC126F" w:rsidRPr="00CC126F" w:rsidRDefault="00CC126F" w:rsidP="00CC126F">
      <w:pPr>
        <w:spacing w:before="120" w:after="0" w:line="240" w:lineRule="auto"/>
        <w:rPr>
          <w:rFonts w:cstheme="minorHAnsi"/>
          <w:sz w:val="20"/>
          <w:szCs w:val="20"/>
          <w:lang w:val="en"/>
        </w:rPr>
      </w:pPr>
    </w:p>
    <w:tbl>
      <w:tblPr>
        <w:tblStyle w:val="Rcsostblzat"/>
        <w:tblW w:w="0" w:type="auto"/>
        <w:tblLook w:val="04A0" w:firstRow="1" w:lastRow="0" w:firstColumn="1" w:lastColumn="0" w:noHBand="0" w:noVBand="1"/>
      </w:tblPr>
      <w:tblGrid>
        <w:gridCol w:w="3681"/>
        <w:gridCol w:w="5381"/>
      </w:tblGrid>
      <w:tr w:rsidR="00CC126F" w:rsidRPr="00F70CD6" w14:paraId="4F090739" w14:textId="77777777" w:rsidTr="007710D3">
        <w:tc>
          <w:tcPr>
            <w:tcW w:w="3681" w:type="dxa"/>
          </w:tcPr>
          <w:p w14:paraId="3576CA30" w14:textId="77777777" w:rsidR="00CC126F" w:rsidRPr="00F70CD6" w:rsidRDefault="00CC126F" w:rsidP="007710D3">
            <w:pPr>
              <w:autoSpaceDE w:val="0"/>
              <w:autoSpaceDN w:val="0"/>
              <w:adjustRightInd w:val="0"/>
              <w:spacing w:after="0" w:line="240" w:lineRule="auto"/>
              <w:contextualSpacing/>
              <w:jc w:val="both"/>
              <w:rPr>
                <w:rFonts w:cstheme="minorHAnsi"/>
                <w:b/>
                <w:bCs/>
                <w:sz w:val="20"/>
                <w:szCs w:val="20"/>
              </w:rPr>
            </w:pPr>
            <w:r>
              <w:rPr>
                <w:rFonts w:cstheme="minorHAnsi"/>
                <w:b/>
                <w:bCs/>
                <w:sz w:val="20"/>
                <w:szCs w:val="20"/>
              </w:rPr>
              <w:t>What</w:t>
            </w:r>
            <w:r w:rsidRPr="009E7C4D">
              <w:rPr>
                <w:rFonts w:cstheme="minorHAnsi"/>
                <w:b/>
                <w:bCs/>
                <w:sz w:val="20"/>
                <w:szCs w:val="20"/>
              </w:rPr>
              <w:t xml:space="preserve"> </w:t>
            </w:r>
            <w:proofErr w:type="gramStart"/>
            <w:r w:rsidRPr="009E7C4D">
              <w:rPr>
                <w:rFonts w:cstheme="minorHAnsi"/>
                <w:b/>
                <w:bCs/>
                <w:sz w:val="20"/>
                <w:szCs w:val="20"/>
              </w:rPr>
              <w:t>ha</w:t>
            </w:r>
            <w:r>
              <w:rPr>
                <w:rFonts w:cstheme="minorHAnsi"/>
                <w:b/>
                <w:bCs/>
                <w:sz w:val="20"/>
                <w:szCs w:val="20"/>
              </w:rPr>
              <w:t>s</w:t>
            </w:r>
            <w:r w:rsidRPr="009E7C4D">
              <w:rPr>
                <w:rFonts w:cstheme="minorHAnsi"/>
                <w:b/>
                <w:bCs/>
                <w:sz w:val="20"/>
                <w:szCs w:val="20"/>
              </w:rPr>
              <w:t xml:space="preserve"> to</w:t>
            </w:r>
            <w:proofErr w:type="gramEnd"/>
            <w:r w:rsidRPr="009E7C4D">
              <w:rPr>
                <w:rFonts w:cstheme="minorHAnsi"/>
                <w:b/>
                <w:bCs/>
                <w:sz w:val="20"/>
                <w:szCs w:val="20"/>
              </w:rPr>
              <w:t xml:space="preserve"> be substituted </w:t>
            </w:r>
            <w:r w:rsidRPr="009E7C4D">
              <w:rPr>
                <w:rFonts w:cstheme="minorHAnsi"/>
                <w:sz w:val="20"/>
                <w:szCs w:val="20"/>
              </w:rPr>
              <w:t>(modelled)</w:t>
            </w:r>
            <w:r>
              <w:rPr>
                <w:rFonts w:cstheme="minorHAnsi"/>
                <w:sz w:val="20"/>
                <w:szCs w:val="20"/>
              </w:rPr>
              <w:t>?</w:t>
            </w:r>
          </w:p>
        </w:tc>
        <w:tc>
          <w:tcPr>
            <w:tcW w:w="5381" w:type="dxa"/>
          </w:tcPr>
          <w:p w14:paraId="29377179" w14:textId="77777777" w:rsidR="00CC126F" w:rsidRPr="00F70CD6" w:rsidRDefault="00CC126F" w:rsidP="007710D3">
            <w:pPr>
              <w:autoSpaceDE w:val="0"/>
              <w:autoSpaceDN w:val="0"/>
              <w:adjustRightInd w:val="0"/>
              <w:spacing w:after="0" w:line="240" w:lineRule="auto"/>
              <w:contextualSpacing/>
              <w:jc w:val="both"/>
              <w:rPr>
                <w:rFonts w:cstheme="minorHAnsi"/>
                <w:b/>
                <w:bCs/>
                <w:sz w:val="20"/>
                <w:szCs w:val="20"/>
              </w:rPr>
            </w:pPr>
            <w:r w:rsidRPr="009E7C4D">
              <w:rPr>
                <w:rFonts w:cstheme="minorHAnsi"/>
                <w:b/>
                <w:bCs/>
                <w:sz w:val="20"/>
                <w:szCs w:val="20"/>
              </w:rPr>
              <w:t xml:space="preserve">How could </w:t>
            </w:r>
            <w:r>
              <w:rPr>
                <w:rFonts w:cstheme="minorHAnsi"/>
                <w:b/>
                <w:bCs/>
                <w:sz w:val="20"/>
                <w:szCs w:val="20"/>
              </w:rPr>
              <w:t>it</w:t>
            </w:r>
            <w:r w:rsidRPr="009E7C4D">
              <w:rPr>
                <w:rFonts w:cstheme="minorHAnsi"/>
                <w:b/>
                <w:bCs/>
                <w:sz w:val="20"/>
                <w:szCs w:val="20"/>
              </w:rPr>
              <w:t xml:space="preserve"> be replaced </w:t>
            </w:r>
            <w:r w:rsidRPr="009E7C4D">
              <w:rPr>
                <w:rFonts w:cstheme="minorHAnsi"/>
                <w:sz w:val="20"/>
                <w:szCs w:val="20"/>
              </w:rPr>
              <w:t>(modelled)</w:t>
            </w:r>
            <w:r>
              <w:rPr>
                <w:rFonts w:cstheme="minorHAnsi"/>
                <w:sz w:val="20"/>
                <w:szCs w:val="20"/>
              </w:rPr>
              <w:t xml:space="preserve"> </w:t>
            </w:r>
            <w:r w:rsidRPr="009E7C4D">
              <w:rPr>
                <w:rFonts w:cstheme="minorHAnsi"/>
                <w:sz w:val="20"/>
                <w:szCs w:val="20"/>
              </w:rPr>
              <w:t xml:space="preserve">in the </w:t>
            </w:r>
            <w:proofErr w:type="gramStart"/>
            <w:r w:rsidRPr="009E7C4D">
              <w:rPr>
                <w:rFonts w:cstheme="minorHAnsi"/>
                <w:sz w:val="20"/>
                <w:szCs w:val="20"/>
              </w:rPr>
              <w:t>experiments:</w:t>
            </w:r>
            <w:r>
              <w:rPr>
                <w:rFonts w:cstheme="minorHAnsi"/>
                <w:sz w:val="20"/>
                <w:szCs w:val="20"/>
              </w:rPr>
              <w:t>?</w:t>
            </w:r>
            <w:proofErr w:type="gramEnd"/>
          </w:p>
        </w:tc>
      </w:tr>
      <w:tr w:rsidR="007D23B7" w:rsidRPr="00F70CD6" w14:paraId="7B1B3353" w14:textId="77777777" w:rsidTr="007710D3">
        <w:tc>
          <w:tcPr>
            <w:tcW w:w="3681" w:type="dxa"/>
          </w:tcPr>
          <w:p w14:paraId="2866EE80" w14:textId="77777777" w:rsidR="007D23B7" w:rsidRPr="00F70CD6" w:rsidRDefault="007D23B7" w:rsidP="007D23B7">
            <w:pPr>
              <w:autoSpaceDE w:val="0"/>
              <w:autoSpaceDN w:val="0"/>
              <w:adjustRightInd w:val="0"/>
              <w:spacing w:before="160" w:after="0" w:line="240" w:lineRule="auto"/>
              <w:jc w:val="both"/>
              <w:rPr>
                <w:rFonts w:cstheme="minorHAnsi"/>
                <w:sz w:val="20"/>
                <w:szCs w:val="20"/>
              </w:rPr>
            </w:pPr>
            <w:r>
              <w:rPr>
                <w:rFonts w:cstheme="minorHAnsi"/>
                <w:sz w:val="20"/>
                <w:szCs w:val="20"/>
              </w:rPr>
              <w:t>the water of the lake</w:t>
            </w:r>
          </w:p>
        </w:tc>
        <w:tc>
          <w:tcPr>
            <w:tcW w:w="5381" w:type="dxa"/>
          </w:tcPr>
          <w:p w14:paraId="0FD86158" w14:textId="0F411B32" w:rsidR="007D23B7" w:rsidRPr="00F70CD6" w:rsidRDefault="007D23B7" w:rsidP="007D23B7">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tap water</w:t>
            </w:r>
          </w:p>
        </w:tc>
      </w:tr>
      <w:tr w:rsidR="007D23B7" w:rsidRPr="00F70CD6" w14:paraId="4428A0AA" w14:textId="77777777" w:rsidTr="007710D3">
        <w:tc>
          <w:tcPr>
            <w:tcW w:w="3681" w:type="dxa"/>
          </w:tcPr>
          <w:p w14:paraId="5D8CE67F" w14:textId="77777777" w:rsidR="007D23B7" w:rsidRPr="009E7C4D" w:rsidRDefault="007D23B7" w:rsidP="007D23B7">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sandy </w:t>
            </w:r>
            <w:proofErr w:type="gramStart"/>
            <w:r w:rsidRPr="009E7C4D">
              <w:rPr>
                <w:rFonts w:cstheme="minorHAnsi"/>
                <w:sz w:val="20"/>
                <w:szCs w:val="20"/>
              </w:rPr>
              <w:t>lake bed</w:t>
            </w:r>
            <w:proofErr w:type="gramEnd"/>
          </w:p>
        </w:tc>
        <w:tc>
          <w:tcPr>
            <w:tcW w:w="5381" w:type="dxa"/>
          </w:tcPr>
          <w:p w14:paraId="01736CFC" w14:textId="4FBD18CE" w:rsidR="007D23B7" w:rsidRPr="00F70CD6" w:rsidRDefault="007D23B7" w:rsidP="007D23B7">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sand</w:t>
            </w:r>
          </w:p>
        </w:tc>
      </w:tr>
      <w:tr w:rsidR="007D23B7" w:rsidRPr="00F70CD6" w14:paraId="26767541" w14:textId="77777777" w:rsidTr="007710D3">
        <w:tc>
          <w:tcPr>
            <w:tcW w:w="3681" w:type="dxa"/>
          </w:tcPr>
          <w:p w14:paraId="65A87E89" w14:textId="77777777" w:rsidR="007D23B7" w:rsidRPr="009E7C4D" w:rsidRDefault="007D23B7" w:rsidP="007D23B7">
            <w:pPr>
              <w:autoSpaceDE w:val="0"/>
              <w:autoSpaceDN w:val="0"/>
              <w:adjustRightInd w:val="0"/>
              <w:spacing w:before="160" w:after="0" w:line="240" w:lineRule="auto"/>
              <w:jc w:val="both"/>
              <w:rPr>
                <w:rFonts w:cstheme="minorHAnsi"/>
                <w:sz w:val="20"/>
                <w:szCs w:val="20"/>
              </w:rPr>
            </w:pPr>
            <w:r w:rsidRPr="009E7C4D">
              <w:rPr>
                <w:rFonts w:cstheme="minorHAnsi"/>
                <w:sz w:val="20"/>
                <w:szCs w:val="20"/>
              </w:rPr>
              <w:t xml:space="preserve">the calcareous </w:t>
            </w:r>
            <w:proofErr w:type="gramStart"/>
            <w:r w:rsidRPr="009E7C4D">
              <w:rPr>
                <w:rFonts w:cstheme="minorHAnsi"/>
                <w:sz w:val="20"/>
                <w:szCs w:val="20"/>
              </w:rPr>
              <w:t>lake bed</w:t>
            </w:r>
            <w:proofErr w:type="gramEnd"/>
          </w:p>
        </w:tc>
        <w:tc>
          <w:tcPr>
            <w:tcW w:w="5381" w:type="dxa"/>
          </w:tcPr>
          <w:p w14:paraId="0C0B3ED7" w14:textId="246D6B8B" w:rsidR="007D23B7" w:rsidRPr="00F70CD6" w:rsidRDefault="007D23B7" w:rsidP="007D23B7">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pulverized limestone</w:t>
            </w:r>
          </w:p>
        </w:tc>
      </w:tr>
      <w:tr w:rsidR="007D23B7" w:rsidRPr="00F70CD6" w14:paraId="5AA43572" w14:textId="77777777" w:rsidTr="007710D3">
        <w:tc>
          <w:tcPr>
            <w:tcW w:w="3681" w:type="dxa"/>
          </w:tcPr>
          <w:p w14:paraId="297D0C77" w14:textId="77777777" w:rsidR="007D23B7" w:rsidRPr="00F70CD6" w:rsidRDefault="007D23B7" w:rsidP="007D23B7">
            <w:pPr>
              <w:autoSpaceDE w:val="0"/>
              <w:autoSpaceDN w:val="0"/>
              <w:adjustRightInd w:val="0"/>
              <w:spacing w:before="160" w:after="0" w:line="240" w:lineRule="auto"/>
              <w:jc w:val="both"/>
              <w:rPr>
                <w:rFonts w:cstheme="minorHAnsi"/>
                <w:sz w:val="20"/>
                <w:szCs w:val="20"/>
              </w:rPr>
            </w:pPr>
            <w:r>
              <w:rPr>
                <w:rFonts w:cstheme="minorHAnsi"/>
                <w:sz w:val="20"/>
                <w:szCs w:val="20"/>
              </w:rPr>
              <w:t>acid rain</w:t>
            </w:r>
          </w:p>
        </w:tc>
        <w:tc>
          <w:tcPr>
            <w:tcW w:w="5381" w:type="dxa"/>
          </w:tcPr>
          <w:p w14:paraId="3D540081" w14:textId="14C3876B" w:rsidR="007D23B7" w:rsidRPr="00F70CD6" w:rsidRDefault="007D23B7" w:rsidP="007D23B7">
            <w:pPr>
              <w:autoSpaceDE w:val="0"/>
              <w:autoSpaceDN w:val="0"/>
              <w:adjustRightInd w:val="0"/>
              <w:spacing w:before="160" w:after="0" w:line="240" w:lineRule="auto"/>
              <w:jc w:val="both"/>
              <w:rPr>
                <w:rFonts w:cstheme="minorHAnsi"/>
                <w:sz w:val="20"/>
                <w:szCs w:val="20"/>
              </w:rPr>
            </w:pPr>
            <w:r w:rsidRPr="00CA788E">
              <w:rPr>
                <w:rFonts w:cstheme="minorHAnsi"/>
                <w:color w:val="FF0000"/>
                <w:sz w:val="20"/>
                <w:szCs w:val="20"/>
              </w:rPr>
              <w:t>with vinegar</w:t>
            </w:r>
          </w:p>
        </w:tc>
      </w:tr>
    </w:tbl>
    <w:p w14:paraId="68A3356C" w14:textId="77777777" w:rsidR="00CC126F" w:rsidRPr="00920C37" w:rsidRDefault="00CC126F" w:rsidP="00CC126F">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845565C" w14:textId="77777777" w:rsidR="00CC126F" w:rsidRDefault="00CC126F" w:rsidP="00CC126F">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770EF75D" w14:textId="5FE8B6BC" w:rsidR="00CC126F" w:rsidRPr="00756073" w:rsidRDefault="00CC126F" w:rsidP="00CC126F">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sidR="007D23B7">
        <w:rPr>
          <w:rFonts w:cstheme="minorHAnsi"/>
          <w:sz w:val="19"/>
          <w:szCs w:val="19"/>
        </w:rPr>
        <w:t xml:space="preserve"> </w:t>
      </w:r>
      <w:r w:rsidR="007D23B7" w:rsidRPr="00CA788E">
        <w:rPr>
          <w:rFonts w:cstheme="minorHAnsi"/>
          <w:color w:val="FF0000"/>
          <w:sz w:val="20"/>
          <w:szCs w:val="20"/>
        </w:rPr>
        <w:t xml:space="preserve">The material of the rock forming (modelling) the </w:t>
      </w:r>
      <w:proofErr w:type="gramStart"/>
      <w:r w:rsidR="007D23B7" w:rsidRPr="00CA788E">
        <w:rPr>
          <w:rFonts w:cstheme="minorHAnsi"/>
          <w:color w:val="FF0000"/>
          <w:sz w:val="20"/>
          <w:szCs w:val="20"/>
        </w:rPr>
        <w:t>lake bed</w:t>
      </w:r>
      <w:proofErr w:type="gramEnd"/>
      <w:r w:rsidR="007D23B7" w:rsidRPr="00CA788E">
        <w:rPr>
          <w:rFonts w:cstheme="minorHAnsi"/>
          <w:color w:val="FF0000"/>
          <w:sz w:val="20"/>
          <w:szCs w:val="20"/>
        </w:rPr>
        <w:t>.</w:t>
      </w:r>
    </w:p>
    <w:p w14:paraId="143492DD" w14:textId="6BF0231E" w:rsidR="00CC126F" w:rsidRDefault="00CC126F" w:rsidP="00CC126F">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4BB845D1" w14:textId="77777777" w:rsidR="007D23B7" w:rsidRPr="00CA788E" w:rsidRDefault="007D23B7" w:rsidP="007D23B7">
      <w:pPr>
        <w:autoSpaceDE w:val="0"/>
        <w:autoSpaceDN w:val="0"/>
        <w:adjustRightInd w:val="0"/>
        <w:spacing w:before="160" w:after="0" w:line="240" w:lineRule="auto"/>
        <w:jc w:val="both"/>
        <w:rPr>
          <w:rFonts w:cstheme="minorHAnsi"/>
          <w:color w:val="FF0000"/>
          <w:sz w:val="20"/>
          <w:szCs w:val="20"/>
        </w:rPr>
      </w:pPr>
      <w:r w:rsidRPr="00CA788E">
        <w:rPr>
          <w:rFonts w:cstheme="minorHAnsi"/>
          <w:color w:val="FF0000"/>
          <w:sz w:val="20"/>
          <w:szCs w:val="20"/>
        </w:rPr>
        <w:t>The amount/concentration of acid.</w:t>
      </w:r>
    </w:p>
    <w:p w14:paraId="739AC323" w14:textId="6C451AF0" w:rsidR="00CC126F" w:rsidRPr="007D23B7" w:rsidRDefault="00CC126F" w:rsidP="007D23B7">
      <w:pPr>
        <w:autoSpaceDE w:val="0"/>
        <w:autoSpaceDN w:val="0"/>
        <w:adjustRightInd w:val="0"/>
        <w:spacing w:before="160" w:after="0" w:line="240" w:lineRule="auto"/>
        <w:jc w:val="both"/>
        <w:rPr>
          <w:rFonts w:cstheme="minorHAnsi"/>
          <w:color w:val="000000" w:themeColor="text1"/>
          <w:sz w:val="20"/>
          <w:szCs w:val="20"/>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7D23B7" w:rsidRPr="00CA788E">
        <w:rPr>
          <w:rFonts w:cstheme="minorHAnsi"/>
          <w:color w:val="FF0000"/>
          <w:sz w:val="20"/>
          <w:szCs w:val="20"/>
        </w:rPr>
        <w:t>By the change in the colour of the red cabbage juice.</w:t>
      </w:r>
    </w:p>
    <w:p w14:paraId="2AA6BCE0" w14:textId="45634A65" w:rsidR="00CC126F" w:rsidRPr="00756073" w:rsidRDefault="00CC126F" w:rsidP="007D23B7">
      <w:pPr>
        <w:autoSpaceDE w:val="0"/>
        <w:autoSpaceDN w:val="0"/>
        <w:adjustRightInd w:val="0"/>
        <w:spacing w:before="160" w:after="0" w:line="240" w:lineRule="auto"/>
        <w:jc w:val="both"/>
        <w:rPr>
          <w:rFonts w:cstheme="minorHAnsi"/>
          <w:sz w:val="20"/>
          <w:szCs w:val="20"/>
        </w:rPr>
      </w:pPr>
      <w:r>
        <w:rPr>
          <w:rFonts w:cstheme="minorHAnsi"/>
          <w:sz w:val="19"/>
          <w:szCs w:val="19"/>
        </w:rPr>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7D23B7">
        <w:rPr>
          <w:rFonts w:cstheme="minorHAnsi"/>
          <w:sz w:val="20"/>
          <w:szCs w:val="20"/>
        </w:rPr>
        <w:t>If</w:t>
      </w:r>
      <w:r w:rsidR="007D23B7" w:rsidRPr="000A5B01">
        <w:rPr>
          <w:rFonts w:cstheme="minorHAnsi"/>
          <w:sz w:val="20"/>
          <w:szCs w:val="20"/>
        </w:rPr>
        <w:t xml:space="preserve"> </w:t>
      </w:r>
      <w:r w:rsidR="007D23B7" w:rsidRPr="00CA788E">
        <w:rPr>
          <w:rFonts w:cstheme="minorHAnsi"/>
          <w:color w:val="FF0000"/>
          <w:sz w:val="20"/>
          <w:szCs w:val="20"/>
        </w:rPr>
        <w:t xml:space="preserve">the rock forming the </w:t>
      </w:r>
      <w:proofErr w:type="gramStart"/>
      <w:r w:rsidR="007D23B7" w:rsidRPr="00CA788E">
        <w:rPr>
          <w:rFonts w:cstheme="minorHAnsi"/>
          <w:color w:val="FF0000"/>
          <w:sz w:val="20"/>
          <w:szCs w:val="20"/>
        </w:rPr>
        <w:t>lake bed</w:t>
      </w:r>
      <w:proofErr w:type="gramEnd"/>
      <w:r w:rsidR="007D23B7" w:rsidRPr="00CA788E">
        <w:rPr>
          <w:rFonts w:cstheme="minorHAnsi"/>
          <w:color w:val="FF0000"/>
          <w:sz w:val="20"/>
          <w:szCs w:val="20"/>
        </w:rPr>
        <w:t xml:space="preserve"> is limestone instead of sand </w:t>
      </w:r>
      <w:r w:rsidR="007D23B7" w:rsidRPr="003133FA">
        <w:rPr>
          <w:rFonts w:cstheme="minorHAnsi"/>
          <w:sz w:val="20"/>
          <w:szCs w:val="20"/>
        </w:rPr>
        <w:t xml:space="preserve">(the independent variable changes as intended), </w:t>
      </w:r>
      <w:r w:rsidR="007D23B7" w:rsidRPr="00CA788E">
        <w:rPr>
          <w:rFonts w:cstheme="minorHAnsi"/>
          <w:sz w:val="20"/>
          <w:szCs w:val="20"/>
        </w:rPr>
        <w:t>then</w:t>
      </w:r>
      <w:r w:rsidR="007D23B7" w:rsidRPr="00CA788E">
        <w:rPr>
          <w:rFonts w:cstheme="minorHAnsi"/>
          <w:color w:val="FF0000"/>
          <w:sz w:val="20"/>
          <w:szCs w:val="20"/>
        </w:rPr>
        <w:t xml:space="preserve"> it increases the pH of the lake water </w:t>
      </w:r>
      <w:r w:rsidR="007D23B7" w:rsidRPr="003133FA">
        <w:rPr>
          <w:rFonts w:cstheme="minorHAnsi"/>
          <w:sz w:val="20"/>
          <w:szCs w:val="20"/>
        </w:rPr>
        <w:t>(the dependent variable will change in this way).</w:t>
      </w:r>
    </w:p>
    <w:p w14:paraId="59A89BDD" w14:textId="1F8EEEDD" w:rsidR="00CC126F" w:rsidRDefault="00CC126F" w:rsidP="00CC126F">
      <w:pPr>
        <w:autoSpaceDE w:val="0"/>
        <w:autoSpaceDN w:val="0"/>
        <w:adjustRightInd w:val="0"/>
        <w:spacing w:before="120" w:after="80" w:line="240" w:lineRule="auto"/>
        <w:jc w:val="both"/>
        <w:rPr>
          <w:rFonts w:cstheme="minorHAnsi"/>
          <w:sz w:val="20"/>
          <w:szCs w:val="20"/>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beakers/glasses.</w:t>
      </w:r>
    </w:p>
    <w:tbl>
      <w:tblPr>
        <w:tblStyle w:val="Rcsostblzat"/>
        <w:tblW w:w="8913" w:type="dxa"/>
        <w:tblLook w:val="04A0" w:firstRow="1" w:lastRow="0" w:firstColumn="1" w:lastColumn="0" w:noHBand="0" w:noVBand="1"/>
      </w:tblPr>
      <w:tblGrid>
        <w:gridCol w:w="2973"/>
        <w:gridCol w:w="2970"/>
        <w:gridCol w:w="2970"/>
      </w:tblGrid>
      <w:tr w:rsidR="007D23B7" w:rsidRPr="000A5B01" w14:paraId="2DEBC8E4" w14:textId="77777777" w:rsidTr="007D23B7">
        <w:tc>
          <w:tcPr>
            <w:tcW w:w="2973" w:type="dxa"/>
          </w:tcPr>
          <w:p w14:paraId="285C0326" w14:textId="77777777" w:rsidR="007D23B7" w:rsidRPr="000A5B01" w:rsidRDefault="007D23B7"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w:t>
            </w:r>
          </w:p>
          <w:p w14:paraId="6CF19873" w14:textId="77777777" w:rsidR="007D23B7" w:rsidRPr="000A5B01" w:rsidRDefault="007D23B7" w:rsidP="007710D3">
            <w:pPr>
              <w:autoSpaceDE w:val="0"/>
              <w:autoSpaceDN w:val="0"/>
              <w:adjustRightInd w:val="0"/>
              <w:spacing w:after="0" w:line="240" w:lineRule="auto"/>
              <w:contextualSpacing/>
              <w:rPr>
                <w:rFonts w:cstheme="minorHAnsi"/>
                <w:sz w:val="20"/>
                <w:szCs w:val="20"/>
              </w:rPr>
            </w:pPr>
            <w:r w:rsidRPr="007D23B7">
              <w:rPr>
                <w:rFonts w:cstheme="minorHAnsi"/>
                <w:color w:val="FF0000"/>
                <w:sz w:val="20"/>
                <w:szCs w:val="20"/>
              </w:rPr>
              <w:t>water + red cabbage juice + vinegar</w:t>
            </w:r>
          </w:p>
        </w:tc>
        <w:tc>
          <w:tcPr>
            <w:tcW w:w="2970" w:type="dxa"/>
          </w:tcPr>
          <w:p w14:paraId="0B727735" w14:textId="77777777" w:rsidR="007D23B7" w:rsidRPr="00CC7D1C" w:rsidRDefault="007D23B7"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153D072" w14:textId="77777777" w:rsidR="007D23B7" w:rsidRPr="000A5B01" w:rsidRDefault="007D23B7" w:rsidP="007710D3">
            <w:pPr>
              <w:autoSpaceDE w:val="0"/>
              <w:autoSpaceDN w:val="0"/>
              <w:adjustRightInd w:val="0"/>
              <w:spacing w:after="0" w:line="240" w:lineRule="auto"/>
              <w:contextualSpacing/>
              <w:rPr>
                <w:rFonts w:cstheme="minorHAnsi"/>
                <w:sz w:val="20"/>
                <w:szCs w:val="20"/>
              </w:rPr>
            </w:pPr>
            <w:r w:rsidRPr="007D23B7">
              <w:rPr>
                <w:rFonts w:cstheme="minorHAnsi"/>
                <w:color w:val="FF0000"/>
                <w:sz w:val="20"/>
                <w:szCs w:val="20"/>
              </w:rPr>
              <w:t xml:space="preserve">water + red cabbage juice + vinegar </w:t>
            </w:r>
            <w:r w:rsidRPr="007D23B7">
              <w:rPr>
                <w:rFonts w:cstheme="minorHAnsi"/>
                <w:b/>
                <w:bCs/>
                <w:color w:val="FF0000"/>
                <w:sz w:val="20"/>
                <w:szCs w:val="20"/>
              </w:rPr>
              <w:t>+ sand</w:t>
            </w:r>
          </w:p>
        </w:tc>
        <w:tc>
          <w:tcPr>
            <w:tcW w:w="2970" w:type="dxa"/>
          </w:tcPr>
          <w:p w14:paraId="477074FD" w14:textId="77777777" w:rsidR="007D23B7" w:rsidRPr="00CC7D1C" w:rsidRDefault="007D23B7"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4044E401" w14:textId="77777777" w:rsidR="007D23B7" w:rsidRDefault="007D23B7" w:rsidP="007710D3">
            <w:pPr>
              <w:autoSpaceDE w:val="0"/>
              <w:autoSpaceDN w:val="0"/>
              <w:adjustRightInd w:val="0"/>
              <w:spacing w:after="0" w:line="240" w:lineRule="auto"/>
              <w:contextualSpacing/>
              <w:rPr>
                <w:rFonts w:cstheme="minorHAnsi"/>
                <w:sz w:val="20"/>
                <w:szCs w:val="20"/>
              </w:rPr>
            </w:pPr>
            <w:r w:rsidRPr="007D23B7">
              <w:rPr>
                <w:rFonts w:cstheme="minorHAnsi"/>
                <w:color w:val="FF0000"/>
                <w:sz w:val="20"/>
                <w:szCs w:val="20"/>
              </w:rPr>
              <w:t xml:space="preserve">water + red cabbage juice + vinegar </w:t>
            </w:r>
            <w:r w:rsidRPr="007D23B7">
              <w:rPr>
                <w:rFonts w:cstheme="minorHAnsi"/>
                <w:b/>
                <w:bCs/>
                <w:color w:val="FF0000"/>
                <w:sz w:val="20"/>
                <w:szCs w:val="20"/>
              </w:rPr>
              <w:t>+ limestone</w:t>
            </w:r>
          </w:p>
        </w:tc>
      </w:tr>
      <w:tr w:rsidR="007D23B7" w:rsidRPr="000A5B01" w14:paraId="17DE706F" w14:textId="77777777" w:rsidTr="007D23B7">
        <w:tc>
          <w:tcPr>
            <w:tcW w:w="2973" w:type="dxa"/>
          </w:tcPr>
          <w:p w14:paraId="49869417" w14:textId="77777777" w:rsidR="007D23B7" w:rsidRPr="000A5B01" w:rsidRDefault="007D23B7"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0" w:type="dxa"/>
          </w:tcPr>
          <w:p w14:paraId="4AEC1836" w14:textId="77777777" w:rsidR="007D23B7" w:rsidRPr="000A5B01" w:rsidRDefault="007D23B7"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0" w:type="dxa"/>
          </w:tcPr>
          <w:p w14:paraId="5E69B1FF" w14:textId="77777777" w:rsidR="007D23B7" w:rsidRPr="0099443E" w:rsidRDefault="007D23B7"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r w:rsidR="00CC126F" w:rsidRPr="00A02514" w14:paraId="74DCEA76" w14:textId="77777777" w:rsidTr="007D23B7">
        <w:tc>
          <w:tcPr>
            <w:tcW w:w="2973" w:type="dxa"/>
          </w:tcPr>
          <w:p w14:paraId="443F2473" w14:textId="77777777" w:rsidR="00CC126F" w:rsidRPr="00A02514" w:rsidRDefault="00CC126F"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0" w:type="dxa"/>
          </w:tcPr>
          <w:p w14:paraId="4566160F" w14:textId="77777777" w:rsidR="00CC126F" w:rsidRPr="00A02514" w:rsidRDefault="00CC126F"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970" w:type="dxa"/>
          </w:tcPr>
          <w:p w14:paraId="786925D2" w14:textId="77777777" w:rsidR="00CC126F" w:rsidRPr="00A02514" w:rsidRDefault="00CC126F"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5A1BB6C3" w14:textId="77777777" w:rsidR="00CC126F" w:rsidRPr="00A05647" w:rsidRDefault="00CC126F" w:rsidP="00CC126F">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Pr="00CC126F">
        <w:rPr>
          <w:rFonts w:cstheme="minorHAnsi"/>
          <w:sz w:val="20"/>
          <w:szCs w:val="20"/>
        </w:rPr>
        <w:t xml:space="preserve"> </w:t>
      </w:r>
      <w:r w:rsidRPr="003133FA">
        <w:rPr>
          <w:rFonts w:cstheme="minorHAnsi"/>
          <w:sz w:val="20"/>
          <w:szCs w:val="20"/>
        </w:rPr>
        <w:t xml:space="preserve">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743F4774" w14:textId="77777777" w:rsidR="00CC126F" w:rsidRDefault="00CC126F" w:rsidP="00CC126F">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313039A5" w14:textId="77777777" w:rsidR="007D23B7" w:rsidRPr="00E16531" w:rsidRDefault="007D23B7" w:rsidP="007D23B7">
      <w:pPr>
        <w:autoSpaceDE w:val="0"/>
        <w:autoSpaceDN w:val="0"/>
        <w:adjustRightInd w:val="0"/>
        <w:spacing w:before="40" w:after="0" w:line="240" w:lineRule="auto"/>
        <w:ind w:left="708"/>
        <w:jc w:val="both"/>
        <w:rPr>
          <w:rFonts w:cstheme="minorHAnsi"/>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Pr="00E16531">
        <w:rPr>
          <w:rFonts w:cstheme="minorHAnsi"/>
          <w:color w:val="000000" w:themeColor="text1"/>
          <w:sz w:val="20"/>
          <w:szCs w:val="20"/>
        </w:rPr>
        <w:t>Volume of water</w:t>
      </w:r>
    </w:p>
    <w:p w14:paraId="22202B8F" w14:textId="77777777" w:rsidR="007D23B7" w:rsidRPr="00E16531" w:rsidRDefault="007D23B7" w:rsidP="007D23B7">
      <w:pPr>
        <w:autoSpaceDE w:val="0"/>
        <w:autoSpaceDN w:val="0"/>
        <w:adjustRightInd w:val="0"/>
        <w:spacing w:after="0" w:line="240" w:lineRule="auto"/>
        <w:ind w:left="708"/>
        <w:contextualSpacing/>
        <w:jc w:val="both"/>
        <w:rPr>
          <w:rFonts w:cstheme="minorHAnsi"/>
          <w:sz w:val="20"/>
          <w:szCs w:val="20"/>
        </w:rPr>
      </w:pPr>
      <w:r w:rsidRPr="00F70CD6">
        <w:rPr>
          <w:rFonts w:cstheme="minorHAnsi"/>
          <w:b/>
          <w:bCs/>
          <w:color w:val="FF0000"/>
          <w:sz w:val="20"/>
          <w:szCs w:val="20"/>
        </w:rPr>
        <w:t>(-</w:t>
      </w:r>
      <w:proofErr w:type="gramStart"/>
      <w:r w:rsidRPr="00F70CD6">
        <w:rPr>
          <w:rFonts w:cstheme="minorHAnsi"/>
          <w:b/>
          <w:bCs/>
          <w:color w:val="FF0000"/>
          <w:sz w:val="20"/>
          <w:szCs w:val="20"/>
        </w:rPr>
        <w:t>)</w:t>
      </w:r>
      <w:r w:rsidRPr="00F70CD6">
        <w:rPr>
          <w:rFonts w:cstheme="minorHAnsi"/>
          <w:sz w:val="20"/>
          <w:szCs w:val="20"/>
        </w:rPr>
        <w:t xml:space="preserve"> </w:t>
      </w:r>
      <w:r>
        <w:rPr>
          <w:rFonts w:ascii="Segoe UI Symbol" w:hAnsi="Segoe UI Symbol" w:cs="Segoe UI Symbol"/>
          <w:color w:val="FF0000"/>
          <w:sz w:val="20"/>
          <w:szCs w:val="20"/>
        </w:rPr>
        <w:t xml:space="preserve"> </w:t>
      </w:r>
      <w:r w:rsidRPr="00E16531">
        <w:rPr>
          <w:rFonts w:cstheme="minorHAnsi"/>
          <w:color w:val="000000" w:themeColor="text1"/>
          <w:sz w:val="20"/>
          <w:szCs w:val="20"/>
        </w:rPr>
        <w:t>Volume</w:t>
      </w:r>
      <w:proofErr w:type="gramEnd"/>
      <w:r w:rsidRPr="00E16531">
        <w:rPr>
          <w:rFonts w:cstheme="minorHAnsi"/>
          <w:color w:val="000000" w:themeColor="text1"/>
          <w:sz w:val="20"/>
          <w:szCs w:val="20"/>
        </w:rPr>
        <w:t xml:space="preserve"> of the glass</w:t>
      </w:r>
    </w:p>
    <w:p w14:paraId="4733E4C4" w14:textId="77777777" w:rsidR="007D23B7" w:rsidRPr="00E16531" w:rsidRDefault="007D23B7" w:rsidP="007D23B7">
      <w:pPr>
        <w:autoSpaceDE w:val="0"/>
        <w:autoSpaceDN w:val="0"/>
        <w:adjustRightInd w:val="0"/>
        <w:spacing w:after="0" w:line="240" w:lineRule="auto"/>
        <w:ind w:left="708"/>
        <w:contextualSpacing/>
        <w:jc w:val="both"/>
        <w:rPr>
          <w:rFonts w:cstheme="minorHAnsi"/>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Pr>
          <w:rFonts w:cstheme="minorHAnsi"/>
          <w:color w:val="000000" w:themeColor="text1"/>
          <w:sz w:val="20"/>
          <w:szCs w:val="20"/>
        </w:rPr>
        <w:t>Quantity of sand and limestone</w:t>
      </w:r>
    </w:p>
    <w:p w14:paraId="2CDC088C" w14:textId="77777777" w:rsidR="007D23B7" w:rsidRPr="00E16531" w:rsidRDefault="007D23B7" w:rsidP="007D23B7">
      <w:pPr>
        <w:autoSpaceDE w:val="0"/>
        <w:autoSpaceDN w:val="0"/>
        <w:adjustRightInd w:val="0"/>
        <w:spacing w:after="0" w:line="240" w:lineRule="auto"/>
        <w:ind w:left="708"/>
        <w:contextualSpacing/>
        <w:jc w:val="both"/>
        <w:rPr>
          <w:rFonts w:cstheme="minorHAnsi"/>
          <w:sz w:val="20"/>
          <w:szCs w:val="20"/>
        </w:rPr>
      </w:pPr>
      <w:r w:rsidRPr="00F70CD6">
        <w:rPr>
          <w:rFonts w:ascii="Segoe UI Symbol" w:hAnsi="Segoe UI Symbol" w:cs="Segoe UI Symbol"/>
          <w:color w:val="FF0000"/>
          <w:sz w:val="20"/>
          <w:szCs w:val="20"/>
        </w:rPr>
        <w:t>✚</w:t>
      </w:r>
      <w:r w:rsidRPr="00A22A91">
        <w:rPr>
          <w:rFonts w:cstheme="minorHAnsi"/>
          <w:color w:val="000000" w:themeColor="text1"/>
          <w:sz w:val="20"/>
          <w:szCs w:val="20"/>
        </w:rPr>
        <w:t>Time elapsed between addition of sand/limestone and determination of red cabbage juice colour</w:t>
      </w:r>
    </w:p>
    <w:p w14:paraId="1040B86E" w14:textId="77777777" w:rsidR="007D23B7" w:rsidRDefault="007D23B7" w:rsidP="007D23B7">
      <w:pPr>
        <w:autoSpaceDE w:val="0"/>
        <w:autoSpaceDN w:val="0"/>
        <w:adjustRightInd w:val="0"/>
        <w:spacing w:after="0" w:line="240" w:lineRule="auto"/>
        <w:ind w:left="708"/>
        <w:contextualSpacing/>
        <w:jc w:val="both"/>
        <w:rPr>
          <w:rFonts w:cstheme="minorHAnsi"/>
          <w:color w:val="000000" w:themeColor="text1"/>
          <w:sz w:val="20"/>
          <w:szCs w:val="20"/>
        </w:rPr>
      </w:pPr>
      <w:r w:rsidRPr="00F70CD6">
        <w:rPr>
          <w:rFonts w:ascii="Segoe UI Symbol" w:hAnsi="Segoe UI Symbol" w:cs="Segoe UI Symbol"/>
          <w:color w:val="FF0000"/>
          <w:sz w:val="20"/>
          <w:szCs w:val="20"/>
        </w:rPr>
        <w:t>✚</w:t>
      </w:r>
      <w:r>
        <w:rPr>
          <w:rFonts w:ascii="Segoe UI Symbol" w:hAnsi="Segoe UI Symbol" w:cs="Segoe UI Symbol"/>
          <w:color w:val="FF0000"/>
          <w:sz w:val="20"/>
          <w:szCs w:val="20"/>
        </w:rPr>
        <w:t xml:space="preserve"> </w:t>
      </w:r>
      <w:r w:rsidRPr="00A22A91">
        <w:rPr>
          <w:rFonts w:cstheme="minorHAnsi"/>
          <w:color w:val="000000" w:themeColor="text1"/>
          <w:sz w:val="20"/>
          <w:szCs w:val="20"/>
        </w:rPr>
        <w:t>Volume of vinegar (number of drops)</w:t>
      </w:r>
    </w:p>
    <w:p w14:paraId="1DF01813" w14:textId="77777777" w:rsidR="007D23B7" w:rsidRDefault="007D23B7" w:rsidP="007D23B7">
      <w:pPr>
        <w:autoSpaceDE w:val="0"/>
        <w:autoSpaceDN w:val="0"/>
        <w:adjustRightInd w:val="0"/>
        <w:spacing w:before="40" w:after="0" w:line="240" w:lineRule="auto"/>
        <w:ind w:left="708"/>
        <w:jc w:val="both"/>
        <w:rPr>
          <w:rFonts w:cstheme="minorHAnsi"/>
          <w:sz w:val="20"/>
          <w:szCs w:val="20"/>
        </w:rPr>
      </w:pPr>
      <w:r w:rsidRPr="00F70CD6">
        <w:rPr>
          <w:rFonts w:ascii="Segoe UI Symbol" w:hAnsi="Segoe UI Symbol" w:cs="Segoe UI Symbol"/>
          <w:color w:val="FF0000"/>
          <w:sz w:val="20"/>
          <w:szCs w:val="20"/>
        </w:rPr>
        <w:t>✚</w:t>
      </w:r>
      <w:r w:rsidRPr="00E16531">
        <w:rPr>
          <w:rFonts w:cstheme="minorHAnsi"/>
          <w:color w:val="000000" w:themeColor="text1"/>
          <w:sz w:val="20"/>
          <w:szCs w:val="20"/>
        </w:rPr>
        <w:t xml:space="preserve"> Volume of </w:t>
      </w:r>
      <w:r>
        <w:rPr>
          <w:rFonts w:cstheme="minorHAnsi"/>
          <w:color w:val="000000" w:themeColor="text1"/>
          <w:sz w:val="20"/>
          <w:szCs w:val="20"/>
        </w:rPr>
        <w:t>red cabbage juice</w:t>
      </w:r>
    </w:p>
    <w:p w14:paraId="522D1C43" w14:textId="77777777" w:rsidR="00CC126F" w:rsidRPr="00E04C07" w:rsidRDefault="00CC126F" w:rsidP="00CC126F">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2E673713"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(1) Pour tap water (equal amounts) into the 3 glasses.</w:t>
      </w:r>
    </w:p>
    <w:p w14:paraId="48B89504"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lastRenderedPageBreak/>
        <w:t>(2) Drip red cabbage juice into the 3 glasses (equal amounts).</w:t>
      </w:r>
    </w:p>
    <w:p w14:paraId="6C398E5F"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 xml:space="preserve">(3) Drip vinegar (equal quantities) into the 3 glasses. </w:t>
      </w:r>
    </w:p>
    <w:p w14:paraId="7717BD22"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(4) Add a spoonful of sand to one of the glasses and stir.</w:t>
      </w:r>
    </w:p>
    <w:p w14:paraId="64BFAD79" w14:textId="77777777" w:rsidR="007D23B7"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(5) Put a spoonful of limestone (with the other spoon) into the other glass and stir.</w:t>
      </w:r>
    </w:p>
    <w:p w14:paraId="0BF51AF1" w14:textId="42506389" w:rsidR="00CC126F" w:rsidRPr="007D23B7" w:rsidRDefault="007D23B7" w:rsidP="007D23B7">
      <w:pPr>
        <w:autoSpaceDE w:val="0"/>
        <w:autoSpaceDN w:val="0"/>
        <w:adjustRightInd w:val="0"/>
        <w:spacing w:after="0" w:line="240" w:lineRule="auto"/>
        <w:ind w:firstLine="708"/>
        <w:jc w:val="both"/>
        <w:rPr>
          <w:rFonts w:cstheme="minorHAnsi"/>
          <w:color w:val="FF0000"/>
          <w:sz w:val="20"/>
          <w:szCs w:val="20"/>
        </w:rPr>
      </w:pPr>
      <w:r w:rsidRPr="007D23B7">
        <w:rPr>
          <w:rFonts w:cstheme="minorHAnsi"/>
          <w:color w:val="FF0000"/>
          <w:sz w:val="20"/>
          <w:szCs w:val="20"/>
        </w:rPr>
        <w:t>(6) After an equal time has elapsed, record the colour of the liquid in each glass.</w:t>
      </w:r>
    </w:p>
    <w:bookmarkEnd w:id="29"/>
    <w:p w14:paraId="210763ED" w14:textId="77777777" w:rsidR="007D23B7" w:rsidRPr="00E04C07" w:rsidRDefault="007D23B7" w:rsidP="007D23B7">
      <w:pPr>
        <w:autoSpaceDE w:val="0"/>
        <w:autoSpaceDN w:val="0"/>
        <w:adjustRightInd w:val="0"/>
        <w:spacing w:after="0" w:line="240" w:lineRule="auto"/>
        <w:ind w:firstLine="708"/>
        <w:jc w:val="both"/>
        <w:rPr>
          <w:rFonts w:cstheme="minorHAnsi"/>
          <w:sz w:val="20"/>
          <w:szCs w:val="20"/>
        </w:rPr>
      </w:pPr>
    </w:p>
    <w:p w14:paraId="551748DF" w14:textId="75F2DD04" w:rsidR="00CC126F" w:rsidRPr="00AE5720" w:rsidRDefault="00CC126F" w:rsidP="00CC126F">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After the experiments are done, write down your </w:t>
      </w:r>
      <w:r w:rsidR="00667525">
        <w:rPr>
          <w:rFonts w:cstheme="minorHAnsi"/>
          <w:sz w:val="20"/>
          <w:szCs w:val="20"/>
        </w:rPr>
        <w:t>observation</w:t>
      </w:r>
      <w:r w:rsidRPr="00AE5720">
        <w:rPr>
          <w:rFonts w:cstheme="minorHAnsi"/>
          <w:sz w:val="20"/>
          <w:szCs w:val="20"/>
        </w:rPr>
        <w:t>s and explanations.</w:t>
      </w:r>
    </w:p>
    <w:p w14:paraId="79536B20" w14:textId="77777777" w:rsidR="00CC126F" w:rsidRDefault="00CC126F" w:rsidP="00CC126F">
      <w:pPr>
        <w:autoSpaceDE w:val="0"/>
        <w:autoSpaceDN w:val="0"/>
        <w:adjustRightInd w:val="0"/>
        <w:spacing w:after="0" w:line="240" w:lineRule="auto"/>
        <w:ind w:firstLine="708"/>
        <w:jc w:val="center"/>
        <w:rPr>
          <w:rFonts w:cstheme="minorHAnsi"/>
          <w:sz w:val="20"/>
          <w:szCs w:val="20"/>
        </w:rPr>
      </w:pPr>
      <w:r w:rsidRPr="00AE5720">
        <w:rPr>
          <w:rFonts w:cstheme="minorHAnsi"/>
          <w:sz w:val="20"/>
          <w:szCs w:val="20"/>
        </w:rPr>
        <w:t xml:space="preserve">Also draw a conclusion about the interaction between acid rain and the rock that forms the </w:t>
      </w:r>
      <w:proofErr w:type="gramStart"/>
      <w:r w:rsidRPr="00AE5720">
        <w:rPr>
          <w:rFonts w:cstheme="minorHAnsi"/>
          <w:sz w:val="20"/>
          <w:szCs w:val="20"/>
        </w:rPr>
        <w:t>lake bed</w:t>
      </w:r>
      <w:proofErr w:type="gramEnd"/>
      <w:r w:rsidRPr="00AE5720">
        <w:rPr>
          <w:rFonts w:cstheme="minorHAnsi"/>
          <w:sz w:val="20"/>
          <w:szCs w:val="20"/>
        </w:rPr>
        <w:t>.</w:t>
      </w:r>
    </w:p>
    <w:p w14:paraId="10419BD8" w14:textId="3D57D35E" w:rsidR="00CC126F" w:rsidRDefault="00CC126F" w:rsidP="00CC126F">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10086972" w14:textId="03DC9011" w:rsidR="007D23B7" w:rsidRPr="00F902BE" w:rsidRDefault="007D23B7" w:rsidP="007D23B7">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1.</w:t>
      </w:r>
      <w:r w:rsidRPr="000A5B01">
        <w:rPr>
          <w:rFonts w:cstheme="minorHAnsi"/>
          <w:sz w:val="20"/>
          <w:szCs w:val="20"/>
        </w:rPr>
        <w:t xml:space="preserve">: </w:t>
      </w:r>
      <w:r w:rsidRPr="00AE5720">
        <w:rPr>
          <w:rFonts w:cstheme="minorHAnsi"/>
          <w:color w:val="FF0000"/>
          <w:sz w:val="20"/>
          <w:szCs w:val="20"/>
        </w:rPr>
        <w:t>The colour of the aqueous solution is pink.</w:t>
      </w:r>
    </w:p>
    <w:p w14:paraId="2DC1F289" w14:textId="3F8F8BC1" w:rsidR="007D23B7" w:rsidRDefault="007D23B7" w:rsidP="007D23B7">
      <w:pPr>
        <w:autoSpaceDE w:val="0"/>
        <w:autoSpaceDN w:val="0"/>
        <w:adjustRightInd w:val="0"/>
        <w:spacing w:after="0" w:line="240" w:lineRule="auto"/>
        <w:ind w:firstLine="709"/>
        <w:rPr>
          <w:rFonts w:cstheme="minorHAnsi"/>
          <w:sz w:val="20"/>
          <w:szCs w:val="20"/>
        </w:rPr>
      </w:pPr>
      <w:r>
        <w:rPr>
          <w:rFonts w:cstheme="minorHAnsi"/>
          <w:sz w:val="20"/>
          <w:szCs w:val="20"/>
        </w:rPr>
        <w:t xml:space="preserve">2.: </w:t>
      </w:r>
      <w:r w:rsidRPr="00AE5720">
        <w:rPr>
          <w:rFonts w:cstheme="minorHAnsi"/>
          <w:color w:val="FF0000"/>
          <w:sz w:val="20"/>
          <w:szCs w:val="20"/>
        </w:rPr>
        <w:t>The colour of the aqueous solution is pink.</w:t>
      </w:r>
    </w:p>
    <w:p w14:paraId="04824D7C" w14:textId="00F15212" w:rsidR="007D23B7" w:rsidRPr="00F902BE" w:rsidRDefault="007D23B7" w:rsidP="007D23B7">
      <w:pPr>
        <w:autoSpaceDE w:val="0"/>
        <w:autoSpaceDN w:val="0"/>
        <w:adjustRightInd w:val="0"/>
        <w:spacing w:after="0" w:line="240" w:lineRule="auto"/>
        <w:ind w:firstLine="709"/>
        <w:rPr>
          <w:rFonts w:cstheme="minorHAnsi"/>
          <w:b/>
          <w:bCs/>
          <w:sz w:val="20"/>
          <w:szCs w:val="20"/>
        </w:rPr>
      </w:pPr>
      <w:r>
        <w:rPr>
          <w:rFonts w:cstheme="minorHAnsi"/>
          <w:sz w:val="20"/>
          <w:szCs w:val="20"/>
        </w:rPr>
        <w:t xml:space="preserve">3.: </w:t>
      </w:r>
      <w:r w:rsidRPr="00AE5720">
        <w:rPr>
          <w:rFonts w:cstheme="minorHAnsi"/>
          <w:color w:val="FF0000"/>
          <w:sz w:val="20"/>
          <w:szCs w:val="20"/>
        </w:rPr>
        <w:t xml:space="preserve">The colour of the aqueous solution is </w:t>
      </w:r>
      <w:r>
        <w:rPr>
          <w:rFonts w:cstheme="minorHAnsi"/>
          <w:color w:val="FF0000"/>
          <w:sz w:val="20"/>
          <w:szCs w:val="20"/>
        </w:rPr>
        <w:t>lilac.</w:t>
      </w:r>
    </w:p>
    <w:p w14:paraId="15E34E1D" w14:textId="77777777" w:rsidR="007D23B7" w:rsidRDefault="007D23B7" w:rsidP="007D23B7">
      <w:pPr>
        <w:autoSpaceDE w:val="0"/>
        <w:autoSpaceDN w:val="0"/>
        <w:adjustRightInd w:val="0"/>
        <w:spacing w:after="0" w:line="240" w:lineRule="auto"/>
        <w:jc w:val="both"/>
        <w:rPr>
          <w:rFonts w:cstheme="minorHAnsi"/>
          <w:sz w:val="20"/>
          <w:szCs w:val="20"/>
        </w:rPr>
      </w:pPr>
    </w:p>
    <w:p w14:paraId="4BD0202E" w14:textId="77777777" w:rsidR="00CC126F" w:rsidRDefault="00CC126F" w:rsidP="00CC126F">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3B98DA18" w14:textId="77777777" w:rsidR="007D23B7" w:rsidRPr="00F902BE" w:rsidRDefault="007D23B7" w:rsidP="007D23B7">
      <w:pPr>
        <w:autoSpaceDE w:val="0"/>
        <w:autoSpaceDN w:val="0"/>
        <w:adjustRightInd w:val="0"/>
        <w:spacing w:after="0" w:line="240" w:lineRule="auto"/>
        <w:ind w:firstLine="708"/>
        <w:contextualSpacing/>
        <w:rPr>
          <w:rFonts w:cstheme="minorHAnsi"/>
          <w:b/>
          <w:bCs/>
          <w:sz w:val="20"/>
          <w:szCs w:val="20"/>
        </w:rPr>
      </w:pPr>
      <w:r>
        <w:rPr>
          <w:rFonts w:cstheme="minorHAnsi"/>
          <w:sz w:val="20"/>
          <w:szCs w:val="20"/>
        </w:rPr>
        <w:t>Experiment 1</w:t>
      </w:r>
      <w:r w:rsidRPr="000A5B01">
        <w:rPr>
          <w:rFonts w:cstheme="minorHAnsi"/>
          <w:sz w:val="20"/>
          <w:szCs w:val="20"/>
        </w:rPr>
        <w:t xml:space="preserve">: </w:t>
      </w:r>
      <w:r w:rsidRPr="00AE5720">
        <w:rPr>
          <w:rFonts w:cstheme="minorHAnsi"/>
          <w:color w:val="FF0000"/>
          <w:sz w:val="20"/>
          <w:szCs w:val="20"/>
        </w:rPr>
        <w:t>The aqueous solution of vinegar is acidic.</w:t>
      </w:r>
    </w:p>
    <w:p w14:paraId="71F3A5AE" w14:textId="77777777" w:rsidR="007D23B7" w:rsidRDefault="007D23B7" w:rsidP="007D23B7">
      <w:pPr>
        <w:autoSpaceDE w:val="0"/>
        <w:autoSpaceDN w:val="0"/>
        <w:adjustRightInd w:val="0"/>
        <w:spacing w:after="0" w:line="240" w:lineRule="auto"/>
        <w:ind w:firstLine="709"/>
        <w:rPr>
          <w:rFonts w:cstheme="minorHAnsi"/>
          <w:sz w:val="20"/>
          <w:szCs w:val="20"/>
        </w:rPr>
      </w:pPr>
      <w:r>
        <w:rPr>
          <w:rFonts w:cstheme="minorHAnsi"/>
          <w:sz w:val="20"/>
          <w:szCs w:val="20"/>
        </w:rPr>
        <w:t xml:space="preserve">Experiment 2: </w:t>
      </w:r>
      <w:r w:rsidRPr="00AE5720">
        <w:rPr>
          <w:rFonts w:cstheme="minorHAnsi"/>
          <w:color w:val="FF0000"/>
          <w:sz w:val="20"/>
          <w:szCs w:val="20"/>
        </w:rPr>
        <w:t>The sand does not react with the (acetic) acid, so the solution remains acidic.</w:t>
      </w:r>
    </w:p>
    <w:p w14:paraId="2B27F1AF" w14:textId="77777777" w:rsidR="007D23B7" w:rsidRPr="00F902BE" w:rsidRDefault="007D23B7" w:rsidP="007D23B7">
      <w:pPr>
        <w:autoSpaceDE w:val="0"/>
        <w:autoSpaceDN w:val="0"/>
        <w:adjustRightInd w:val="0"/>
        <w:spacing w:after="0" w:line="240" w:lineRule="auto"/>
        <w:ind w:left="708" w:firstLine="1"/>
        <w:rPr>
          <w:rFonts w:cstheme="minorHAnsi"/>
          <w:b/>
          <w:bCs/>
          <w:sz w:val="20"/>
          <w:szCs w:val="20"/>
        </w:rPr>
      </w:pPr>
      <w:r>
        <w:rPr>
          <w:rFonts w:cstheme="minorHAnsi"/>
          <w:sz w:val="20"/>
          <w:szCs w:val="20"/>
        </w:rPr>
        <w:t xml:space="preserve">Experiment 3: </w:t>
      </w:r>
      <w:r w:rsidRPr="00AE5720">
        <w:rPr>
          <w:rFonts w:cstheme="minorHAnsi"/>
          <w:color w:val="FF0000"/>
          <w:sz w:val="20"/>
          <w:szCs w:val="20"/>
        </w:rPr>
        <w:t xml:space="preserve">The limestone reacts with the (acetic) acid in the vinegar. The resulting carbonic acid decomposes into carbon dioxide and water. The carbon dioxide gets off the solution. </w:t>
      </w:r>
      <w:proofErr w:type="gramStart"/>
      <w:r w:rsidRPr="00AE5720">
        <w:rPr>
          <w:rFonts w:cstheme="minorHAnsi"/>
          <w:color w:val="FF0000"/>
          <w:sz w:val="20"/>
          <w:szCs w:val="20"/>
        </w:rPr>
        <w:t>Thus</w:t>
      </w:r>
      <w:proofErr w:type="gramEnd"/>
      <w:r w:rsidRPr="00AE5720">
        <w:rPr>
          <w:rFonts w:cstheme="minorHAnsi"/>
          <w:color w:val="FF0000"/>
          <w:sz w:val="20"/>
          <w:szCs w:val="20"/>
        </w:rPr>
        <w:t xml:space="preserve"> the acidity of the solution decreases over time.</w:t>
      </w:r>
    </w:p>
    <w:p w14:paraId="61AA392F" w14:textId="7561659F" w:rsidR="00CC126F" w:rsidRPr="00E04C07" w:rsidRDefault="007D23B7" w:rsidP="007D23B7">
      <w:pPr>
        <w:autoSpaceDE w:val="0"/>
        <w:autoSpaceDN w:val="0"/>
        <w:adjustRightInd w:val="0"/>
        <w:spacing w:before="160" w:after="0" w:line="240" w:lineRule="auto"/>
        <w:jc w:val="both"/>
        <w:rPr>
          <w:rFonts w:cstheme="minorHAnsi"/>
          <w:sz w:val="20"/>
          <w:szCs w:val="20"/>
        </w:rPr>
      </w:pPr>
      <w:r>
        <w:rPr>
          <w:rFonts w:cstheme="minorHAnsi"/>
          <w:sz w:val="20"/>
          <w:szCs w:val="20"/>
        </w:rPr>
        <w:t>10</w:t>
      </w:r>
      <w:r w:rsidRPr="000A5B01">
        <w:rPr>
          <w:rFonts w:cstheme="minorHAnsi"/>
          <w:sz w:val="20"/>
          <w:szCs w:val="20"/>
        </w:rPr>
        <w:t>.</w:t>
      </w:r>
      <w:r w:rsidRPr="007D553D">
        <w:rPr>
          <w:rFonts w:cstheme="minorHAnsi"/>
          <w:sz w:val="20"/>
          <w:szCs w:val="20"/>
        </w:rPr>
        <w:t xml:space="preserve"> </w:t>
      </w:r>
      <w:r w:rsidRPr="0099443E">
        <w:rPr>
          <w:rFonts w:cstheme="minorHAnsi"/>
          <w:sz w:val="20"/>
          <w:szCs w:val="20"/>
        </w:rPr>
        <w:t>CONCLUSION</w:t>
      </w:r>
      <w:r w:rsidRPr="000A5B01">
        <w:rPr>
          <w:rFonts w:cstheme="minorHAnsi"/>
          <w:sz w:val="20"/>
          <w:szCs w:val="20"/>
        </w:rPr>
        <w:t xml:space="preserve">: </w:t>
      </w:r>
      <w:proofErr w:type="gramStart"/>
      <w:r w:rsidRPr="000D790A">
        <w:rPr>
          <w:rFonts w:cstheme="minorHAnsi"/>
          <w:color w:val="FF0000"/>
          <w:sz w:val="20"/>
          <w:szCs w:val="20"/>
        </w:rPr>
        <w:t>Calcareous lake</w:t>
      </w:r>
      <w:proofErr w:type="gramEnd"/>
      <w:r w:rsidRPr="000D790A">
        <w:rPr>
          <w:rFonts w:cstheme="minorHAnsi"/>
          <w:color w:val="FF0000"/>
          <w:sz w:val="20"/>
          <w:szCs w:val="20"/>
        </w:rPr>
        <w:t xml:space="preserve"> beds can partially neutralise the effect of acid rain.</w:t>
      </w:r>
    </w:p>
    <w:p w14:paraId="5A60A4C7" w14:textId="40BD7FDE" w:rsidR="00CC126F" w:rsidRPr="00700B3A" w:rsidRDefault="00CC126F" w:rsidP="00CC126F">
      <w:pPr>
        <w:autoSpaceDE w:val="0"/>
        <w:autoSpaceDN w:val="0"/>
        <w:adjustRightInd w:val="0"/>
        <w:spacing w:before="160" w:after="0" w:line="240" w:lineRule="auto"/>
        <w:jc w:val="both"/>
        <w:rPr>
          <w:rFonts w:cstheme="minorHAnsi"/>
          <w:sz w:val="20"/>
          <w:szCs w:val="20"/>
        </w:rPr>
      </w:pPr>
      <w:r>
        <w:rPr>
          <w:rFonts w:cstheme="minorHAnsi"/>
          <w:bCs/>
          <w:sz w:val="20"/>
          <w:szCs w:val="20"/>
        </w:rPr>
        <w:t>11.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700B3A">
        <w:rPr>
          <w:rFonts w:cstheme="minorHAnsi"/>
          <w:sz w:val="20"/>
          <w:szCs w:val="20"/>
        </w:rPr>
        <w:t xml:space="preserve">Limestone is formed from the calcareous skeletons of marine animals. Therefore, calcium carbonate is the main component of limestone </w:t>
      </w:r>
      <w:proofErr w:type="gramStart"/>
      <w:r w:rsidRPr="00700B3A">
        <w:rPr>
          <w:rFonts w:cstheme="minorHAnsi"/>
          <w:sz w:val="20"/>
          <w:szCs w:val="20"/>
        </w:rPr>
        <w:t>and also</w:t>
      </w:r>
      <w:proofErr w:type="gramEnd"/>
      <w:r w:rsidRPr="00700B3A">
        <w:rPr>
          <w:rFonts w:cstheme="minorHAnsi"/>
          <w:sz w:val="20"/>
          <w:szCs w:val="20"/>
        </w:rPr>
        <w:t xml:space="preserve"> of the skeleton of calcareous aquatic organisms. How does acid rain affect the living conditions of calcareous animals (</w:t>
      </w:r>
      <w:proofErr w:type="gramStart"/>
      <w:r w:rsidRPr="00700B3A">
        <w:rPr>
          <w:rFonts w:cstheme="minorHAnsi"/>
          <w:sz w:val="20"/>
          <w:szCs w:val="20"/>
        </w:rPr>
        <w:t>e.g.</w:t>
      </w:r>
      <w:proofErr w:type="gramEnd"/>
      <w:r w:rsidRPr="00700B3A">
        <w:rPr>
          <w:rFonts w:cstheme="minorHAnsi"/>
          <w:sz w:val="20"/>
          <w:szCs w:val="20"/>
        </w:rPr>
        <w:t xml:space="preserve"> mussels, snails, corals) in natural </w:t>
      </w:r>
      <w:r w:rsidR="00A5523D">
        <w:rPr>
          <w:rFonts w:cstheme="minorHAnsi"/>
          <w:sz w:val="20"/>
          <w:szCs w:val="20"/>
        </w:rPr>
        <w:t>water</w:t>
      </w:r>
      <w:r w:rsidRPr="00700B3A">
        <w:rPr>
          <w:rFonts w:cstheme="minorHAnsi"/>
          <w:sz w:val="20"/>
          <w:szCs w:val="20"/>
        </w:rPr>
        <w:t xml:space="preserve">? </w:t>
      </w:r>
    </w:p>
    <w:p w14:paraId="0DF9084F" w14:textId="77777777" w:rsidR="00CC126F" w:rsidRPr="00DF59CE" w:rsidRDefault="00CC126F" w:rsidP="00CC126F">
      <w:pPr>
        <w:autoSpaceDE w:val="0"/>
        <w:autoSpaceDN w:val="0"/>
        <w:adjustRightInd w:val="0"/>
        <w:spacing w:before="160" w:after="0" w:line="240" w:lineRule="auto"/>
        <w:jc w:val="both"/>
        <w:rPr>
          <w:rFonts w:cstheme="minorHAnsi"/>
          <w:b/>
          <w:bCs/>
          <w:sz w:val="20"/>
          <w:szCs w:val="20"/>
        </w:rPr>
      </w:pPr>
      <w:r w:rsidRPr="00700B3A">
        <w:rPr>
          <w:rFonts w:cstheme="minorHAnsi"/>
          <w:b/>
          <w:bCs/>
          <w:sz w:val="20"/>
          <w:szCs w:val="20"/>
        </w:rPr>
        <w:t>Circle the up or down arrows in the diagram that show the change in the given quantity.</w:t>
      </w:r>
      <w:r>
        <w:rPr>
          <w:rFonts w:cstheme="minorHAnsi"/>
          <w:b/>
          <w:bCs/>
          <w:noProof/>
          <w:sz w:val="20"/>
          <w:szCs w:val="20"/>
        </w:rPr>
        <mc:AlternateContent>
          <mc:Choice Requires="wpg">
            <w:drawing>
              <wp:anchor distT="0" distB="0" distL="114300" distR="114300" simplePos="0" relativeHeight="251974656" behindDoc="1" locked="0" layoutInCell="1" allowOverlap="1" wp14:anchorId="359B9CF1" wp14:editId="2DE09A1A">
                <wp:simplePos x="0" y="0"/>
                <wp:positionH relativeFrom="margin">
                  <wp:posOffset>-635</wp:posOffset>
                </wp:positionH>
                <wp:positionV relativeFrom="paragraph">
                  <wp:posOffset>341630</wp:posOffset>
                </wp:positionV>
                <wp:extent cx="5962650" cy="2188845"/>
                <wp:effectExtent l="0" t="0" r="0" b="20955"/>
                <wp:wrapTopAndBottom/>
                <wp:docPr id="508" name="Csoportba foglalás 508"/>
                <wp:cNvGraphicFramePr/>
                <a:graphic xmlns:a="http://schemas.openxmlformats.org/drawingml/2006/main">
                  <a:graphicData uri="http://schemas.microsoft.com/office/word/2010/wordprocessingGroup">
                    <wpg:wgp>
                      <wpg:cNvGrpSpPr/>
                      <wpg:grpSpPr>
                        <a:xfrm>
                          <a:off x="0" y="0"/>
                          <a:ext cx="5962650" cy="2188845"/>
                          <a:chOff x="0" y="0"/>
                          <a:chExt cx="5962650" cy="2188873"/>
                        </a:xfrm>
                      </wpg:grpSpPr>
                      <wps:wsp>
                        <wps:cNvPr id="509" name="Szövegdoboz 2"/>
                        <wps:cNvSpPr txBox="1">
                          <a:spLocks noChangeArrowheads="1"/>
                        </wps:cNvSpPr>
                        <wps:spPr bwMode="auto">
                          <a:xfrm>
                            <a:off x="2619375" y="438150"/>
                            <a:ext cx="1019175" cy="426085"/>
                          </a:xfrm>
                          <a:prstGeom prst="rect">
                            <a:avLst/>
                          </a:prstGeom>
                          <a:solidFill>
                            <a:srgbClr val="FFFFFF"/>
                          </a:solidFill>
                          <a:ln w="9525">
                            <a:noFill/>
                            <a:miter lim="800000"/>
                            <a:headEnd/>
                            <a:tailEnd/>
                          </a:ln>
                        </wps:spPr>
                        <wps:txbx>
                          <w:txbxContent>
                            <w:p w14:paraId="1FD67C0B" w14:textId="77777777" w:rsidR="00CC126F" w:rsidRPr="00A33746" w:rsidRDefault="00CC126F" w:rsidP="00CC126F">
                              <w:pPr>
                                <w:spacing w:after="0" w:line="240" w:lineRule="auto"/>
                                <w:jc w:val="center"/>
                                <w:rPr>
                                  <w:sz w:val="20"/>
                                  <w:szCs w:val="20"/>
                                </w:rPr>
                              </w:pPr>
                              <w:r>
                                <w:rPr>
                                  <w:sz w:val="20"/>
                                  <w:szCs w:val="20"/>
                                </w:rPr>
                                <w:t xml:space="preserve">pH of the </w:t>
                              </w:r>
                              <w:r w:rsidRPr="00B31C2C">
                                <w:rPr>
                                  <w:sz w:val="20"/>
                                  <w:szCs w:val="20"/>
                                </w:rPr>
                                <w:t>aquatic habitat</w:t>
                              </w:r>
                            </w:p>
                            <w:p w14:paraId="02617955" w14:textId="77777777" w:rsidR="00CC126F" w:rsidRPr="00A33746" w:rsidRDefault="00CC126F" w:rsidP="00CC126F">
                              <w:pPr>
                                <w:spacing w:after="0" w:line="240" w:lineRule="auto"/>
                                <w:jc w:val="center"/>
                                <w:rPr>
                                  <w:sz w:val="20"/>
                                  <w:szCs w:val="20"/>
                                </w:rPr>
                              </w:pPr>
                            </w:p>
                          </w:txbxContent>
                        </wps:txbx>
                        <wps:bodyPr rot="0" vert="horz" wrap="square" lIns="91440" tIns="45720" rIns="91440" bIns="45720" anchor="t" anchorCtr="0">
                          <a:noAutofit/>
                        </wps:bodyPr>
                      </wps:wsp>
                      <wps:wsp>
                        <wps:cNvPr id="510" name="Szövegdoboz 2"/>
                        <wps:cNvSpPr txBox="1">
                          <a:spLocks noChangeArrowheads="1"/>
                        </wps:cNvSpPr>
                        <wps:spPr bwMode="auto">
                          <a:xfrm>
                            <a:off x="904875" y="800100"/>
                            <a:ext cx="1256030" cy="420370"/>
                          </a:xfrm>
                          <a:prstGeom prst="rect">
                            <a:avLst/>
                          </a:prstGeom>
                          <a:solidFill>
                            <a:srgbClr val="FFFFFF"/>
                          </a:solidFill>
                          <a:ln w="9525">
                            <a:noFill/>
                            <a:miter lim="800000"/>
                            <a:headEnd/>
                            <a:tailEnd/>
                          </a:ln>
                        </wps:spPr>
                        <wps:txbx>
                          <w:txbxContent>
                            <w:p w14:paraId="55622AE8" w14:textId="77777777" w:rsidR="00CC126F" w:rsidRPr="00A33746" w:rsidRDefault="00CC126F" w:rsidP="00CC126F">
                              <w:pPr>
                                <w:spacing w:after="0" w:line="240" w:lineRule="auto"/>
                                <w:jc w:val="center"/>
                                <w:rPr>
                                  <w:sz w:val="20"/>
                                  <w:szCs w:val="20"/>
                                </w:rPr>
                              </w:pPr>
                              <w:r>
                                <w:rPr>
                                  <w:sz w:val="20"/>
                                  <w:szCs w:val="20"/>
                                </w:rPr>
                                <w:t xml:space="preserve">pH of the </w:t>
                              </w:r>
                              <w:r w:rsidRPr="00B31C2C">
                                <w:rPr>
                                  <w:sz w:val="20"/>
                                  <w:szCs w:val="20"/>
                                </w:rPr>
                                <w:t>aquatic habitat</w:t>
                              </w:r>
                            </w:p>
                            <w:p w14:paraId="3214DBC7" w14:textId="77777777" w:rsidR="00CC126F" w:rsidRPr="00A33746" w:rsidRDefault="00CC126F" w:rsidP="00CC126F">
                              <w:pPr>
                                <w:spacing w:after="0" w:line="240" w:lineRule="auto"/>
                                <w:jc w:val="center"/>
                                <w:rPr>
                                  <w:sz w:val="20"/>
                                  <w:szCs w:val="20"/>
                                </w:rPr>
                              </w:pPr>
                            </w:p>
                          </w:txbxContent>
                        </wps:txbx>
                        <wps:bodyPr rot="0" vert="horz" wrap="square" lIns="91440" tIns="45720" rIns="91440" bIns="45720" anchor="t" anchorCtr="0">
                          <a:noAutofit/>
                        </wps:bodyPr>
                      </wps:wsp>
                      <wps:wsp>
                        <wps:cNvPr id="511" name="Szövegdoboz 2"/>
                        <wps:cNvSpPr txBox="1">
                          <a:spLocks noChangeArrowheads="1"/>
                        </wps:cNvSpPr>
                        <wps:spPr bwMode="auto">
                          <a:xfrm>
                            <a:off x="3838575" y="762000"/>
                            <a:ext cx="1456690" cy="398145"/>
                          </a:xfrm>
                          <a:prstGeom prst="rect">
                            <a:avLst/>
                          </a:prstGeom>
                          <a:solidFill>
                            <a:srgbClr val="FFFFFF"/>
                          </a:solidFill>
                          <a:ln w="9525">
                            <a:noFill/>
                            <a:miter lim="800000"/>
                            <a:headEnd/>
                            <a:tailEnd/>
                          </a:ln>
                        </wps:spPr>
                        <wps:txbx>
                          <w:txbxContent>
                            <w:p w14:paraId="67DC6A8E" w14:textId="77777777" w:rsidR="00CC126F" w:rsidRPr="00632866" w:rsidRDefault="00CC126F" w:rsidP="00CC126F">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0DF0A873" w14:textId="77777777" w:rsidR="00CC126F" w:rsidRPr="00632866" w:rsidRDefault="00CC126F" w:rsidP="00CC126F">
                              <w:pPr>
                                <w:jc w:val="center"/>
                                <w:rPr>
                                  <w:sz w:val="20"/>
                                  <w:szCs w:val="20"/>
                                </w:rPr>
                              </w:pPr>
                            </w:p>
                          </w:txbxContent>
                        </wps:txbx>
                        <wps:bodyPr rot="0" vert="horz" wrap="square" lIns="91440" tIns="45720" rIns="91440" bIns="45720" anchor="t" anchorCtr="0">
                          <a:noAutofit/>
                        </wps:bodyPr>
                      </wps:wsp>
                      <wps:wsp>
                        <wps:cNvPr id="519" name="Szövegdoboz 2"/>
                        <wps:cNvSpPr txBox="1">
                          <a:spLocks noChangeArrowheads="1"/>
                        </wps:cNvSpPr>
                        <wps:spPr bwMode="auto">
                          <a:xfrm>
                            <a:off x="2344096" y="1304922"/>
                            <a:ext cx="1646931" cy="476250"/>
                          </a:xfrm>
                          <a:prstGeom prst="rect">
                            <a:avLst/>
                          </a:prstGeom>
                          <a:solidFill>
                            <a:srgbClr val="FFFFFF"/>
                          </a:solidFill>
                          <a:ln w="9525">
                            <a:noFill/>
                            <a:miter lim="800000"/>
                            <a:headEnd/>
                            <a:tailEnd/>
                          </a:ln>
                        </wps:spPr>
                        <wps:txbx>
                          <w:txbxContent>
                            <w:p w14:paraId="5C2D0D21" w14:textId="77777777" w:rsidR="00CC126F" w:rsidRPr="00A33746" w:rsidRDefault="00CC126F" w:rsidP="00CC126F">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wps:txbx>
                        <wps:bodyPr rot="0" vert="horz" wrap="square" lIns="91440" tIns="45720" rIns="91440" bIns="45720" anchor="t" anchorCtr="0">
                          <a:noAutofit/>
                        </wps:bodyPr>
                      </wps:wsp>
                      <wps:wsp>
                        <wps:cNvPr id="520" name="Nyíl: szalag, lefelé mutató 520"/>
                        <wps:cNvSpPr/>
                        <wps:spPr>
                          <a:xfrm rot="20518167">
                            <a:off x="1676400" y="514350"/>
                            <a:ext cx="983122" cy="16298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Nyíl: szalag, lefelé mutató 521"/>
                        <wps:cNvSpPr/>
                        <wps:spPr>
                          <a:xfrm rot="929839">
                            <a:off x="3543300" y="514350"/>
                            <a:ext cx="928370" cy="184427"/>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Nyíl: szalag, lefelé mutató 522"/>
                        <wps:cNvSpPr/>
                        <wps:spPr>
                          <a:xfrm rot="8357259">
                            <a:off x="3648075" y="1419225"/>
                            <a:ext cx="928370" cy="197302"/>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Nyíl: szalag, lefelé mutató 523"/>
                        <wps:cNvSpPr/>
                        <wps:spPr>
                          <a:xfrm rot="12760760">
                            <a:off x="1638300" y="1428750"/>
                            <a:ext cx="844550" cy="1651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Szövegdoboz 2"/>
                        <wps:cNvSpPr txBox="1">
                          <a:spLocks noChangeArrowheads="1"/>
                        </wps:cNvSpPr>
                        <wps:spPr bwMode="auto">
                          <a:xfrm>
                            <a:off x="332687" y="969983"/>
                            <a:ext cx="536245" cy="264372"/>
                          </a:xfrm>
                          <a:prstGeom prst="rect">
                            <a:avLst/>
                          </a:prstGeom>
                          <a:solidFill>
                            <a:srgbClr val="FFFFFF"/>
                          </a:solidFill>
                          <a:ln w="9525">
                            <a:noFill/>
                            <a:miter lim="800000"/>
                            <a:headEnd/>
                            <a:tailEnd/>
                          </a:ln>
                        </wps:spPr>
                        <wps:txbx>
                          <w:txbxContent>
                            <w:p w14:paraId="6BC2F368" w14:textId="77777777" w:rsidR="00CC126F" w:rsidRDefault="00CC126F" w:rsidP="00CC126F">
                              <w:r>
                                <w:t>↑↓</w:t>
                              </w:r>
                            </w:p>
                          </w:txbxContent>
                        </wps:txbx>
                        <wps:bodyPr rot="0" vert="horz" wrap="square" lIns="91440" tIns="45720" rIns="91440" bIns="45720" anchor="t" anchorCtr="0">
                          <a:noAutofit/>
                        </wps:bodyPr>
                      </wps:wsp>
                      <wps:wsp>
                        <wps:cNvPr id="525" name="Szövegdoboz 2"/>
                        <wps:cNvSpPr txBox="1">
                          <a:spLocks noChangeArrowheads="1"/>
                        </wps:cNvSpPr>
                        <wps:spPr bwMode="auto">
                          <a:xfrm>
                            <a:off x="2952750" y="200025"/>
                            <a:ext cx="447675" cy="276225"/>
                          </a:xfrm>
                          <a:prstGeom prst="rect">
                            <a:avLst/>
                          </a:prstGeom>
                          <a:solidFill>
                            <a:srgbClr val="FFFFFF"/>
                          </a:solidFill>
                          <a:ln w="9525">
                            <a:noFill/>
                            <a:miter lim="800000"/>
                            <a:headEnd/>
                            <a:tailEnd/>
                          </a:ln>
                        </wps:spPr>
                        <wps:txbx>
                          <w:txbxContent>
                            <w:p w14:paraId="072AD851" w14:textId="77777777" w:rsidR="00CC126F" w:rsidRDefault="00CC126F" w:rsidP="00CC126F">
                              <w:r>
                                <w:t>↑↓</w:t>
                              </w:r>
                            </w:p>
                            <w:p w14:paraId="11B95A12" w14:textId="77777777" w:rsidR="00CC126F" w:rsidRDefault="00CC126F" w:rsidP="00CC126F"/>
                          </w:txbxContent>
                        </wps:txbx>
                        <wps:bodyPr rot="0" vert="horz" wrap="square" lIns="91440" tIns="45720" rIns="91440" bIns="45720" anchor="t" anchorCtr="0">
                          <a:noAutofit/>
                        </wps:bodyPr>
                      </wps:wsp>
                      <wps:wsp>
                        <wps:cNvPr id="532" name="Szövegdoboz 2"/>
                        <wps:cNvSpPr txBox="1">
                          <a:spLocks noChangeArrowheads="1"/>
                        </wps:cNvSpPr>
                        <wps:spPr bwMode="auto">
                          <a:xfrm>
                            <a:off x="5257800" y="800100"/>
                            <a:ext cx="447675" cy="276225"/>
                          </a:xfrm>
                          <a:prstGeom prst="rect">
                            <a:avLst/>
                          </a:prstGeom>
                          <a:solidFill>
                            <a:srgbClr val="FFFFFF"/>
                          </a:solidFill>
                          <a:ln w="9525">
                            <a:noFill/>
                            <a:miter lim="800000"/>
                            <a:headEnd/>
                            <a:tailEnd/>
                          </a:ln>
                        </wps:spPr>
                        <wps:txbx>
                          <w:txbxContent>
                            <w:p w14:paraId="1FE8ACF5" w14:textId="77777777" w:rsidR="00CC126F" w:rsidRDefault="00CC126F" w:rsidP="00CC126F">
                              <w:r>
                                <w:t>↑↓</w:t>
                              </w:r>
                            </w:p>
                          </w:txbxContent>
                        </wps:txbx>
                        <wps:bodyPr rot="0" vert="horz" wrap="square" lIns="91440" tIns="45720" rIns="91440" bIns="45720" anchor="t" anchorCtr="0">
                          <a:noAutofit/>
                        </wps:bodyPr>
                      </wps:wsp>
                      <wps:wsp>
                        <wps:cNvPr id="85" name="Szövegdoboz 2"/>
                        <wps:cNvSpPr txBox="1">
                          <a:spLocks noChangeArrowheads="1"/>
                        </wps:cNvSpPr>
                        <wps:spPr bwMode="auto">
                          <a:xfrm>
                            <a:off x="5514975" y="1428750"/>
                            <a:ext cx="447675" cy="304800"/>
                          </a:xfrm>
                          <a:prstGeom prst="rect">
                            <a:avLst/>
                          </a:prstGeom>
                          <a:solidFill>
                            <a:srgbClr val="FFFFFF"/>
                          </a:solidFill>
                          <a:ln w="9525">
                            <a:noFill/>
                            <a:miter lim="800000"/>
                            <a:headEnd/>
                            <a:tailEnd/>
                          </a:ln>
                        </wps:spPr>
                        <wps:txbx>
                          <w:txbxContent>
                            <w:p w14:paraId="7B5A0444" w14:textId="77777777" w:rsidR="00CC126F" w:rsidRPr="00AD4951" w:rsidRDefault="00CC126F" w:rsidP="00CC126F">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113" name="Szövegdoboz 2"/>
                        <wps:cNvSpPr txBox="1">
                          <a:spLocks noChangeArrowheads="1"/>
                        </wps:cNvSpPr>
                        <wps:spPr bwMode="auto">
                          <a:xfrm>
                            <a:off x="1371600" y="247650"/>
                            <a:ext cx="683895" cy="263525"/>
                          </a:xfrm>
                          <a:prstGeom prst="rect">
                            <a:avLst/>
                          </a:prstGeom>
                          <a:solidFill>
                            <a:srgbClr val="FFFFFF"/>
                          </a:solidFill>
                          <a:ln w="9525">
                            <a:solidFill>
                              <a:srgbClr val="000000"/>
                            </a:solidFill>
                            <a:miter lim="800000"/>
                            <a:headEnd/>
                            <a:tailEnd/>
                          </a:ln>
                        </wps:spPr>
                        <wps:txbx>
                          <w:txbxContent>
                            <w:p w14:paraId="2C1E43E5" w14:textId="77777777" w:rsidR="00CC126F" w:rsidRPr="00A95271" w:rsidRDefault="00CC126F" w:rsidP="00CC126F">
                              <w:pPr>
                                <w:rPr>
                                  <w:sz w:val="20"/>
                                  <w:szCs w:val="20"/>
                                </w:rPr>
                              </w:pPr>
                              <w:r w:rsidRPr="00700B3A">
                                <w:rPr>
                                  <w:rFonts w:cstheme="minorHAnsi"/>
                                  <w:sz w:val="20"/>
                                  <w:szCs w:val="20"/>
                                </w:rPr>
                                <w:t>acid rain</w:t>
                              </w:r>
                            </w:p>
                            <w:p w14:paraId="201F74C5" w14:textId="77777777" w:rsidR="00CC126F" w:rsidRPr="00A95271" w:rsidRDefault="00CC126F" w:rsidP="00CC126F">
                              <w:pPr>
                                <w:rPr>
                                  <w:sz w:val="20"/>
                                  <w:szCs w:val="20"/>
                                </w:rPr>
                              </w:pPr>
                            </w:p>
                          </w:txbxContent>
                        </wps:txbx>
                        <wps:bodyPr rot="0" vert="horz" wrap="square" lIns="91440" tIns="45720" rIns="91440" bIns="45720" anchor="t" anchorCtr="0">
                          <a:noAutofit/>
                        </wps:bodyPr>
                      </wps:wsp>
                      <wps:wsp>
                        <wps:cNvPr id="114" name="Nyíl: szalag, lefelé mutató 114"/>
                        <wps:cNvSpPr/>
                        <wps:spPr>
                          <a:xfrm>
                            <a:off x="2066925" y="304800"/>
                            <a:ext cx="364639" cy="14010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zövegdoboz 2"/>
                        <wps:cNvSpPr txBox="1">
                          <a:spLocks noChangeArrowheads="1"/>
                        </wps:cNvSpPr>
                        <wps:spPr bwMode="auto">
                          <a:xfrm>
                            <a:off x="4177949" y="1343025"/>
                            <a:ext cx="1454956" cy="386715"/>
                          </a:xfrm>
                          <a:prstGeom prst="rect">
                            <a:avLst/>
                          </a:prstGeom>
                          <a:solidFill>
                            <a:srgbClr val="FFFFFF"/>
                          </a:solidFill>
                          <a:ln w="9525">
                            <a:solidFill>
                              <a:srgbClr val="000000"/>
                            </a:solidFill>
                            <a:miter lim="800000"/>
                            <a:headEnd/>
                            <a:tailEnd/>
                          </a:ln>
                        </wps:spPr>
                        <wps:txbx>
                          <w:txbxContent>
                            <w:p w14:paraId="3EDA5682" w14:textId="77777777" w:rsidR="00CC126F" w:rsidRPr="00A95271" w:rsidRDefault="00CC126F" w:rsidP="00CC126F">
                              <w:pPr>
                                <w:spacing w:after="0" w:line="240" w:lineRule="auto"/>
                                <w:rPr>
                                  <w:rFonts w:cstheme="minorHAnsi"/>
                                  <w:sz w:val="20"/>
                                  <w:szCs w:val="20"/>
                                </w:rPr>
                              </w:pPr>
                              <w:r w:rsidRPr="00B31C2C">
                                <w:rPr>
                                  <w:rFonts w:cstheme="minorHAnsi"/>
                                  <w:sz w:val="20"/>
                                  <w:szCs w:val="20"/>
                                </w:rPr>
                                <w:t>number of animals with calcareous skeleton</w:t>
                              </w:r>
                            </w:p>
                            <w:p w14:paraId="593591DE" w14:textId="77777777" w:rsidR="00CC126F" w:rsidRPr="00A95271" w:rsidRDefault="00CC126F" w:rsidP="00CC126F">
                              <w:pPr>
                                <w:spacing w:after="0" w:line="240" w:lineRule="auto"/>
                                <w:rPr>
                                  <w:rFonts w:cstheme="minorHAnsi"/>
                                  <w:sz w:val="20"/>
                                  <w:szCs w:val="20"/>
                                </w:rPr>
                              </w:pPr>
                            </w:p>
                          </w:txbxContent>
                        </wps:txbx>
                        <wps:bodyPr rot="0" vert="horz" wrap="square" lIns="91440" tIns="45720" rIns="91440" bIns="45720" anchor="t" anchorCtr="0">
                          <a:noAutofit/>
                        </wps:bodyPr>
                      </wps:wsp>
                      <wps:wsp>
                        <wps:cNvPr id="116" name="Szövegdoboz 2"/>
                        <wps:cNvSpPr txBox="1">
                          <a:spLocks noChangeArrowheads="1"/>
                        </wps:cNvSpPr>
                        <wps:spPr bwMode="auto">
                          <a:xfrm>
                            <a:off x="4057650" y="1932966"/>
                            <a:ext cx="1701799" cy="255907"/>
                          </a:xfrm>
                          <a:prstGeom prst="rect">
                            <a:avLst/>
                          </a:prstGeom>
                          <a:solidFill>
                            <a:srgbClr val="FFFFFF"/>
                          </a:solidFill>
                          <a:ln w="9525">
                            <a:solidFill>
                              <a:srgbClr val="000000"/>
                            </a:solidFill>
                            <a:miter lim="800000"/>
                            <a:headEnd/>
                            <a:tailEnd/>
                          </a:ln>
                        </wps:spPr>
                        <wps:txbx>
                          <w:txbxContent>
                            <w:p w14:paraId="18C0F3F9" w14:textId="77777777" w:rsidR="00CC126F" w:rsidRPr="004A5430" w:rsidRDefault="00CC126F" w:rsidP="00CC126F">
                              <w:pPr>
                                <w:spacing w:after="0" w:line="240" w:lineRule="auto"/>
                                <w:rPr>
                                  <w:b/>
                                  <w:bCs/>
                                  <w:sz w:val="20"/>
                                  <w:szCs w:val="20"/>
                                </w:rPr>
                              </w:pPr>
                              <w:r w:rsidRPr="00B31C2C">
                                <w:rPr>
                                  <w:b/>
                                  <w:bCs/>
                                  <w:sz w:val="20"/>
                                  <w:szCs w:val="20"/>
                                </w:rPr>
                                <w:t>the food chain breaks down</w:t>
                              </w:r>
                            </w:p>
                          </w:txbxContent>
                        </wps:txbx>
                        <wps:bodyPr rot="0" vert="horz" wrap="square" lIns="91440" tIns="45720" rIns="91440" bIns="45720" anchor="t" anchorCtr="0">
                          <a:spAutoFit/>
                        </wps:bodyPr>
                      </wps:wsp>
                      <wps:wsp>
                        <wps:cNvPr id="117" name="Szövegdoboz 2"/>
                        <wps:cNvSpPr txBox="1">
                          <a:spLocks noChangeArrowheads="1"/>
                        </wps:cNvSpPr>
                        <wps:spPr bwMode="auto">
                          <a:xfrm>
                            <a:off x="0" y="228600"/>
                            <a:ext cx="1161414" cy="565784"/>
                          </a:xfrm>
                          <a:prstGeom prst="rect">
                            <a:avLst/>
                          </a:prstGeom>
                          <a:solidFill>
                            <a:srgbClr val="FFFFFF"/>
                          </a:solidFill>
                          <a:ln w="9525">
                            <a:solidFill>
                              <a:srgbClr val="000000"/>
                            </a:solidFill>
                            <a:miter lim="800000"/>
                            <a:headEnd/>
                            <a:tailEnd/>
                          </a:ln>
                        </wps:spPr>
                        <wps:txbx>
                          <w:txbxContent>
                            <w:p w14:paraId="1BD2A08C" w14:textId="77777777" w:rsidR="00CC126F" w:rsidRPr="000D790A" w:rsidRDefault="00CC126F" w:rsidP="00CC126F">
                              <w:pPr>
                                <w:spacing w:after="0" w:line="240" w:lineRule="auto"/>
                                <w:rPr>
                                  <w:b/>
                                  <w:bCs/>
                                  <w:sz w:val="20"/>
                                  <w:szCs w:val="20"/>
                                </w:rPr>
                              </w:pPr>
                              <w:r w:rsidRPr="000D790A">
                                <w:rPr>
                                  <w:b/>
                                  <w:bCs/>
                                  <w:sz w:val="20"/>
                                  <w:szCs w:val="20"/>
                                </w:rPr>
                                <w:t>combustion</w:t>
                              </w:r>
                            </w:p>
                            <w:p w14:paraId="7A65D321" w14:textId="77777777" w:rsidR="00CC126F" w:rsidRPr="000D790A" w:rsidRDefault="00CC126F" w:rsidP="00CC126F">
                              <w:pPr>
                                <w:spacing w:after="0" w:line="240" w:lineRule="auto"/>
                                <w:rPr>
                                  <w:b/>
                                  <w:bCs/>
                                  <w:sz w:val="20"/>
                                  <w:szCs w:val="20"/>
                                </w:rPr>
                              </w:pPr>
                              <w:r w:rsidRPr="000D790A">
                                <w:rPr>
                                  <w:b/>
                                  <w:bCs/>
                                  <w:sz w:val="20"/>
                                  <w:szCs w:val="20"/>
                                </w:rPr>
                                <w:t xml:space="preserve"> of sulphur-containing carbon</w:t>
                              </w:r>
                            </w:p>
                          </w:txbxContent>
                        </wps:txbx>
                        <wps:bodyPr rot="0" vert="horz" wrap="square" lIns="91440" tIns="45720" rIns="91440" bIns="45720" anchor="t" anchorCtr="0">
                          <a:spAutoFit/>
                        </wps:bodyPr>
                      </wps:wsp>
                      <wps:wsp>
                        <wps:cNvPr id="118" name="Nyíl: szalag, lefelé mutató 118"/>
                        <wps:cNvSpPr/>
                        <wps:spPr>
                          <a:xfrm>
                            <a:off x="647700" y="0"/>
                            <a:ext cx="790984" cy="21317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zövegdoboz 2"/>
                        <wps:cNvSpPr txBox="1">
                          <a:spLocks noChangeArrowheads="1"/>
                        </wps:cNvSpPr>
                        <wps:spPr bwMode="auto">
                          <a:xfrm>
                            <a:off x="2952750" y="1704975"/>
                            <a:ext cx="447675" cy="304800"/>
                          </a:xfrm>
                          <a:prstGeom prst="rect">
                            <a:avLst/>
                          </a:prstGeom>
                          <a:solidFill>
                            <a:srgbClr val="FFFFFF"/>
                          </a:solidFill>
                          <a:ln w="9525">
                            <a:noFill/>
                            <a:miter lim="800000"/>
                            <a:headEnd/>
                            <a:tailEnd/>
                          </a:ln>
                        </wps:spPr>
                        <wps:txbx>
                          <w:txbxContent>
                            <w:p w14:paraId="4ADD858D" w14:textId="77777777" w:rsidR="00CC126F" w:rsidRPr="00AD4951" w:rsidRDefault="00CC126F" w:rsidP="00CC126F">
                              <w:pPr>
                                <w:rPr>
                                  <w:rFonts w:cstheme="minorHAnsi"/>
                                  <w:sz w:val="20"/>
                                  <w:szCs w:val="20"/>
                                </w:rPr>
                              </w:pPr>
                              <w:r w:rsidRPr="00AD4951">
                                <w:rPr>
                                  <w:rFonts w:cstheme="minorHAnsi"/>
                                  <w:sz w:val="20"/>
                                  <w:szCs w:val="20"/>
                                </w:rPr>
                                <w:t>↑↓</w:t>
                              </w:r>
                            </w:p>
                          </w:txbxContent>
                        </wps:txbx>
                        <wps:bodyPr rot="0" vert="horz" wrap="square" lIns="91440" tIns="45720" rIns="91440" bIns="45720" anchor="t" anchorCtr="0">
                          <a:noAutofit/>
                        </wps:bodyPr>
                      </wps:wsp>
                      <wps:wsp>
                        <wps:cNvPr id="120" name="Nyíl: szalag, balra mutató 120"/>
                        <wps:cNvSpPr/>
                        <wps:spPr>
                          <a:xfrm>
                            <a:off x="5010150" y="1123950"/>
                            <a:ext cx="61708" cy="2097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Nyíl: szalag, balra mutató 121"/>
                        <wps:cNvSpPr/>
                        <wps:spPr>
                          <a:xfrm>
                            <a:off x="5010150" y="1752600"/>
                            <a:ext cx="45719" cy="16268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Ellipszis 122"/>
                        <wps:cNvSpPr/>
                        <wps:spPr>
                          <a:xfrm>
                            <a:off x="3152775" y="190500"/>
                            <a:ext cx="207564" cy="3029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Ellipszis 123"/>
                        <wps:cNvSpPr/>
                        <wps:spPr>
                          <a:xfrm>
                            <a:off x="5724525" y="14382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Ellipszis 124"/>
                        <wps:cNvSpPr/>
                        <wps:spPr>
                          <a:xfrm>
                            <a:off x="3152775" y="1695450"/>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Ellipszis 125"/>
                        <wps:cNvSpPr/>
                        <wps:spPr>
                          <a:xfrm>
                            <a:off x="378053" y="969983"/>
                            <a:ext cx="207010" cy="3028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Ellipszis 126"/>
                        <wps:cNvSpPr/>
                        <wps:spPr>
                          <a:xfrm>
                            <a:off x="5295900" y="790575"/>
                            <a:ext cx="207564" cy="30293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du="http://schemas.microsoft.com/office/word/2023/wordml/word16du">
            <w:pict>
              <v:group w14:anchorId="359B9CF1" id="Csoportba foglalás 508" o:spid="_x0000_s1369" style="position:absolute;left:0;text-align:left;margin-left:-.05pt;margin-top:26.9pt;width:469.5pt;height:172.35pt;z-index:-251341824;mso-position-horizontal-relative:margin;mso-width-relative:margin" coordsize="59626,2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">
                <v:shape id="_x0000_s1370" type="#_x0000_t202" style="position:absolute;left:26193;top:4381;width:1019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" stroked="f">
                  <v:textbox>
                    <w:txbxContent>
                      <w:p w14:paraId="1FD67C0B" w14:textId="77777777" w:rsidR="00CC126F" w:rsidRPr="00A33746" w:rsidRDefault="00CC126F" w:rsidP="00CC126F">
                        <w:pPr>
                          <w:spacing w:after="0" w:line="240" w:lineRule="auto"/>
                          <w:jc w:val="center"/>
                          <w:rPr>
                            <w:sz w:val="20"/>
                            <w:szCs w:val="20"/>
                          </w:rPr>
                        </w:pPr>
                        <w:r>
                          <w:rPr>
                            <w:sz w:val="20"/>
                            <w:szCs w:val="20"/>
                          </w:rPr>
                          <w:t xml:space="preserve">pH of the </w:t>
                        </w:r>
                        <w:r w:rsidRPr="00B31C2C">
                          <w:rPr>
                            <w:sz w:val="20"/>
                            <w:szCs w:val="20"/>
                          </w:rPr>
                          <w:t>aquatic habitat</w:t>
                        </w:r>
                      </w:p>
                      <w:p w14:paraId="02617955" w14:textId="77777777" w:rsidR="00CC126F" w:rsidRPr="00A33746" w:rsidRDefault="00CC126F" w:rsidP="00CC126F">
                        <w:pPr>
                          <w:spacing w:after="0" w:line="240" w:lineRule="auto"/>
                          <w:jc w:val="center"/>
                          <w:rPr>
                            <w:sz w:val="20"/>
                            <w:szCs w:val="20"/>
                          </w:rPr>
                        </w:pPr>
                      </w:p>
                    </w:txbxContent>
                  </v:textbox>
                </v:shape>
                <v:shape id="_x0000_s1371" type="#_x0000_t202" style="position:absolute;left:9048;top:8001;width:12561;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" stroked="f">
                  <v:textbox>
                    <w:txbxContent>
                      <w:p w14:paraId="55622AE8" w14:textId="77777777" w:rsidR="00CC126F" w:rsidRPr="00A33746" w:rsidRDefault="00CC126F" w:rsidP="00CC126F">
                        <w:pPr>
                          <w:spacing w:after="0" w:line="240" w:lineRule="auto"/>
                          <w:jc w:val="center"/>
                          <w:rPr>
                            <w:sz w:val="20"/>
                            <w:szCs w:val="20"/>
                          </w:rPr>
                        </w:pPr>
                        <w:r>
                          <w:rPr>
                            <w:sz w:val="20"/>
                            <w:szCs w:val="20"/>
                          </w:rPr>
                          <w:t xml:space="preserve">pH of the </w:t>
                        </w:r>
                        <w:r w:rsidRPr="00B31C2C">
                          <w:rPr>
                            <w:sz w:val="20"/>
                            <w:szCs w:val="20"/>
                          </w:rPr>
                          <w:t>aquatic habitat</w:t>
                        </w:r>
                      </w:p>
                      <w:p w14:paraId="3214DBC7" w14:textId="77777777" w:rsidR="00CC126F" w:rsidRPr="00A33746" w:rsidRDefault="00CC126F" w:rsidP="00CC126F">
                        <w:pPr>
                          <w:spacing w:after="0" w:line="240" w:lineRule="auto"/>
                          <w:jc w:val="center"/>
                          <w:rPr>
                            <w:sz w:val="20"/>
                            <w:szCs w:val="20"/>
                          </w:rPr>
                        </w:pPr>
                      </w:p>
                    </w:txbxContent>
                  </v:textbox>
                </v:shape>
                <v:shape id="_x0000_s1372" type="#_x0000_t202" style="position:absolute;left:38385;top:7620;width:14567;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" stroked="f">
                  <v:textbox>
                    <w:txbxContent>
                      <w:p w14:paraId="67DC6A8E" w14:textId="77777777" w:rsidR="00CC126F" w:rsidRPr="00632866" w:rsidRDefault="00CC126F" w:rsidP="00CC126F">
                        <w:pPr>
                          <w:jc w:val="center"/>
                          <w:rPr>
                            <w:sz w:val="20"/>
                            <w:szCs w:val="20"/>
                          </w:rPr>
                        </w:pPr>
                        <w:r>
                          <w:rPr>
                            <w:sz w:val="20"/>
                            <w:szCs w:val="20"/>
                          </w:rPr>
                          <w:t>reaction rate of the</w:t>
                        </w:r>
                        <w:r w:rsidRPr="00A33746">
                          <w:rPr>
                            <w:sz w:val="20"/>
                            <w:szCs w:val="20"/>
                          </w:rPr>
                          <w:t xml:space="preserve"> </w:t>
                        </w:r>
                        <w:r>
                          <w:rPr>
                            <w:sz w:val="20"/>
                            <w:szCs w:val="20"/>
                          </w:rPr>
                          <w:t xml:space="preserve">calcium </w:t>
                        </w:r>
                        <w:proofErr w:type="spellStart"/>
                        <w:r>
                          <w:rPr>
                            <w:sz w:val="20"/>
                            <w:szCs w:val="20"/>
                          </w:rPr>
                          <w:t>carbonate+acid</w:t>
                        </w:r>
                        <w:proofErr w:type="spellEnd"/>
                      </w:p>
                      <w:p w14:paraId="0DF0A873" w14:textId="77777777" w:rsidR="00CC126F" w:rsidRPr="00632866" w:rsidRDefault="00CC126F" w:rsidP="00CC126F">
                        <w:pPr>
                          <w:jc w:val="center"/>
                          <w:rPr>
                            <w:sz w:val="20"/>
                            <w:szCs w:val="20"/>
                          </w:rPr>
                        </w:pPr>
                      </w:p>
                    </w:txbxContent>
                  </v:textbox>
                </v:shape>
                <v:shape id="_x0000_s1373" type="#_x0000_t202" style="position:absolute;left:23440;top:13049;width:1647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" stroked="f">
                  <v:textbox>
                    <w:txbxContent>
                      <w:p w14:paraId="5C2D0D21" w14:textId="77777777" w:rsidR="00CC126F" w:rsidRPr="00A33746" w:rsidRDefault="00CC126F" w:rsidP="00CC126F">
                        <w:pPr>
                          <w:spacing w:after="0" w:line="240" w:lineRule="auto"/>
                          <w:rPr>
                            <w:sz w:val="20"/>
                            <w:szCs w:val="20"/>
                          </w:rPr>
                        </w:pPr>
                        <w:r w:rsidRPr="00B31C2C">
                          <w:rPr>
                            <w:sz w:val="20"/>
                            <w:szCs w:val="20"/>
                          </w:rPr>
                          <w:t>amount of acid</w:t>
                        </w:r>
                        <w:r>
                          <w:rPr>
                            <w:sz w:val="20"/>
                            <w:szCs w:val="20"/>
                          </w:rPr>
                          <w:t xml:space="preserve"> </w:t>
                        </w:r>
                        <w:r w:rsidRPr="00B31C2C">
                          <w:rPr>
                            <w:sz w:val="20"/>
                            <w:szCs w:val="20"/>
                          </w:rPr>
                          <w:t>in the water of the aquatic habitat</w:t>
                        </w:r>
                      </w:p>
                    </w:txbxContent>
                  </v:textbox>
                </v:shape>
                <v:shape id="Nyíl: szalag, lefelé mutató 520" o:spid="_x0000_s1374" type="#_x0000_t105" style="position:absolute;left:16764;top:5143;width:9831;height:1630;rotation:-1181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" adj="19810,21153,16200" fillcolor="black [3200]" strokecolor="black [1600]" strokeweight="1pt"/>
                <v:shape id="Nyíl: szalag, lefelé mutató 521" o:spid="_x0000_s1375" type="#_x0000_t105" style="position:absolute;left:35433;top:5143;width:9283;height:1844;rotation:10156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" adj="19455,21064,16200" fillcolor="black [3200]" strokecolor="black [1600]" strokeweight="1pt"/>
                <v:shape id="Nyíl: szalag, lefelé mutató 522" o:spid="_x0000_s1376" type="#_x0000_t105" style="position:absolute;left:36480;top:14192;width:9284;height:1973;rotation:9128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" adj="19305,21026,16200" fillcolor="black [3200]" strokecolor="black [1600]" strokeweight="1pt"/>
                <v:shape id="Nyíl: szalag, lefelé mutató 523" o:spid="_x0000_s1377" type="#_x0000_t105" style="position:absolute;left:16383;top:14287;width:8445;height:1651;rotation:-96548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" adj="19489,21072,16200" fillcolor="black [3200]" strokecolor="black [1600]" strokeweight="1pt"/>
                <v:shape id="_x0000_s1378" type="#_x0000_t202" style="position:absolute;left:3326;top:9699;width:536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" stroked="f">
                  <v:textbox>
                    <w:txbxContent>
                      <w:p w14:paraId="6BC2F368" w14:textId="77777777" w:rsidR="00CC126F" w:rsidRDefault="00CC126F" w:rsidP="00CC126F">
                        <w:r>
                          <w:t>↑↓</w:t>
                        </w:r>
                      </w:p>
                    </w:txbxContent>
                  </v:textbox>
                </v:shape>
                <v:shape id="_x0000_s1379" type="#_x0000_t202" style="position:absolute;left:29527;top:2000;width:4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" stroked="f">
                  <v:textbox>
                    <w:txbxContent>
                      <w:p w14:paraId="072AD851" w14:textId="77777777" w:rsidR="00CC126F" w:rsidRDefault="00CC126F" w:rsidP="00CC126F">
                        <w:r>
                          <w:t>↑↓</w:t>
                        </w:r>
                      </w:p>
                      <w:p w14:paraId="11B95A12" w14:textId="77777777" w:rsidR="00CC126F" w:rsidRDefault="00CC126F" w:rsidP="00CC126F"/>
                    </w:txbxContent>
                  </v:textbox>
                </v:shape>
                <v:shape id="_x0000_s1380" type="#_x0000_t202" style="position:absolute;left:52578;top:8001;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" stroked="f">
                  <v:textbox>
                    <w:txbxContent>
                      <w:p w14:paraId="1FE8ACF5" w14:textId="77777777" w:rsidR="00CC126F" w:rsidRDefault="00CC126F" w:rsidP="00CC126F">
                        <w:r>
                          <w:t>↑↓</w:t>
                        </w:r>
                      </w:p>
                    </w:txbxContent>
                  </v:textbox>
                </v:shape>
                <v:shape id="_x0000_s1381" type="#_x0000_t202" style="position:absolute;left:55149;top:14287;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7B5A0444" w14:textId="77777777" w:rsidR="00CC126F" w:rsidRPr="00AD4951" w:rsidRDefault="00CC126F" w:rsidP="00CC126F">
                        <w:pPr>
                          <w:rPr>
                            <w:rFonts w:cstheme="minorHAnsi"/>
                            <w:sz w:val="20"/>
                            <w:szCs w:val="20"/>
                          </w:rPr>
                        </w:pPr>
                        <w:r w:rsidRPr="00AD4951">
                          <w:rPr>
                            <w:rFonts w:cstheme="minorHAnsi"/>
                            <w:sz w:val="20"/>
                            <w:szCs w:val="20"/>
                          </w:rPr>
                          <w:t>↑↓</w:t>
                        </w:r>
                      </w:p>
                    </w:txbxContent>
                  </v:textbox>
                </v:shape>
                <v:shape id="_x0000_s1382" type="#_x0000_t202" style="position:absolute;left:13716;top:2476;width:683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2C1E43E5" w14:textId="77777777" w:rsidR="00CC126F" w:rsidRPr="00A95271" w:rsidRDefault="00CC126F" w:rsidP="00CC126F">
                        <w:pPr>
                          <w:rPr>
                            <w:sz w:val="20"/>
                            <w:szCs w:val="20"/>
                          </w:rPr>
                        </w:pPr>
                        <w:r w:rsidRPr="00700B3A">
                          <w:rPr>
                            <w:rFonts w:cstheme="minorHAnsi"/>
                            <w:sz w:val="20"/>
                            <w:szCs w:val="20"/>
                          </w:rPr>
                          <w:t>acid rain</w:t>
                        </w:r>
                      </w:p>
                      <w:p w14:paraId="201F74C5" w14:textId="77777777" w:rsidR="00CC126F" w:rsidRPr="00A95271" w:rsidRDefault="00CC126F" w:rsidP="00CC126F">
                        <w:pPr>
                          <w:rPr>
                            <w:sz w:val="20"/>
                            <w:szCs w:val="20"/>
                          </w:rPr>
                        </w:pPr>
                      </w:p>
                    </w:txbxContent>
                  </v:textbox>
                </v:shape>
                <v:shape id="Nyíl: szalag, lefelé mutató 114" o:spid="_x0000_s1383" type="#_x0000_t105" style="position:absolute;left:20669;top:3048;width:3646;height:1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" adj="17450,20562,16200" fillcolor="#4472c4 [3204]" strokecolor="#1f3763 [1604]" strokeweight="1pt"/>
                <v:shape id="_x0000_s1384" type="#_x0000_t202" style="position:absolute;left:41779;top:13430;width:14550;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3EDA5682" w14:textId="77777777" w:rsidR="00CC126F" w:rsidRPr="00A95271" w:rsidRDefault="00CC126F" w:rsidP="00CC126F">
                        <w:pPr>
                          <w:spacing w:after="0" w:line="240" w:lineRule="auto"/>
                          <w:rPr>
                            <w:rFonts w:cstheme="minorHAnsi"/>
                            <w:sz w:val="20"/>
                            <w:szCs w:val="20"/>
                          </w:rPr>
                        </w:pPr>
                        <w:r w:rsidRPr="00B31C2C">
                          <w:rPr>
                            <w:rFonts w:cstheme="minorHAnsi"/>
                            <w:sz w:val="20"/>
                            <w:szCs w:val="20"/>
                          </w:rPr>
                          <w:t>number of animals with calcareous skeleton</w:t>
                        </w:r>
                      </w:p>
                      <w:p w14:paraId="593591DE" w14:textId="77777777" w:rsidR="00CC126F" w:rsidRPr="00A95271" w:rsidRDefault="00CC126F" w:rsidP="00CC126F">
                        <w:pPr>
                          <w:spacing w:after="0" w:line="240" w:lineRule="auto"/>
                          <w:rPr>
                            <w:rFonts w:cstheme="minorHAnsi"/>
                            <w:sz w:val="20"/>
                            <w:szCs w:val="20"/>
                          </w:rPr>
                        </w:pPr>
                      </w:p>
                    </w:txbxContent>
                  </v:textbox>
                </v:shape>
                <v:shape id="_x0000_s1385" type="#_x0000_t202" style="position:absolute;left:40576;top:19329;width:1701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">
                  <v:textbox style="mso-fit-shape-to-text:t">
                    <w:txbxContent>
                      <w:p w14:paraId="18C0F3F9" w14:textId="77777777" w:rsidR="00CC126F" w:rsidRPr="004A5430" w:rsidRDefault="00CC126F" w:rsidP="00CC126F">
                        <w:pPr>
                          <w:spacing w:after="0" w:line="240" w:lineRule="auto"/>
                          <w:rPr>
                            <w:b/>
                            <w:bCs/>
                            <w:sz w:val="20"/>
                            <w:szCs w:val="20"/>
                          </w:rPr>
                        </w:pPr>
                        <w:r w:rsidRPr="00B31C2C">
                          <w:rPr>
                            <w:b/>
                            <w:bCs/>
                            <w:sz w:val="20"/>
                            <w:szCs w:val="20"/>
                          </w:rPr>
                          <w:t>the food chain breaks down</w:t>
                        </w:r>
                      </w:p>
                    </w:txbxContent>
                  </v:textbox>
                </v:shape>
                <v:shape id="_x0000_s1386" type="#_x0000_t202" style="position:absolute;top:2286;width:11614;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">
                  <v:textbox style="mso-fit-shape-to-text:t">
                    <w:txbxContent>
                      <w:p w14:paraId="1BD2A08C" w14:textId="77777777" w:rsidR="00CC126F" w:rsidRPr="000D790A" w:rsidRDefault="00CC126F" w:rsidP="00CC126F">
                        <w:pPr>
                          <w:spacing w:after="0" w:line="240" w:lineRule="auto"/>
                          <w:rPr>
                            <w:b/>
                            <w:bCs/>
                            <w:sz w:val="20"/>
                            <w:szCs w:val="20"/>
                          </w:rPr>
                        </w:pPr>
                        <w:r w:rsidRPr="000D790A">
                          <w:rPr>
                            <w:b/>
                            <w:bCs/>
                            <w:sz w:val="20"/>
                            <w:szCs w:val="20"/>
                          </w:rPr>
                          <w:t>combustion</w:t>
                        </w:r>
                      </w:p>
                      <w:p w14:paraId="7A65D321" w14:textId="77777777" w:rsidR="00CC126F" w:rsidRPr="000D790A" w:rsidRDefault="00CC126F" w:rsidP="00CC126F">
                        <w:pPr>
                          <w:spacing w:after="0" w:line="240" w:lineRule="auto"/>
                          <w:rPr>
                            <w:b/>
                            <w:bCs/>
                            <w:sz w:val="20"/>
                            <w:szCs w:val="20"/>
                          </w:rPr>
                        </w:pPr>
                        <w:r w:rsidRPr="000D790A">
                          <w:rPr>
                            <w:b/>
                            <w:bCs/>
                            <w:sz w:val="20"/>
                            <w:szCs w:val="20"/>
                          </w:rPr>
                          <w:t xml:space="preserve"> of sulphur-containing carbon</w:t>
                        </w:r>
                      </w:p>
                    </w:txbxContent>
                  </v:textbox>
                </v:shape>
                <v:shape id="Nyíl: szalag, lefelé mutató 118" o:spid="_x0000_s1387" type="#_x0000_t105" style="position:absolute;left:6477;width:790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" adj="18689,20872,16200" fillcolor="#4472c4 [3204]" strokecolor="#1f3763 [1604]" strokeweight="1pt"/>
                <v:shape id="_x0000_s1388" type="#_x0000_t202" style="position:absolute;left:29527;top:17049;width:4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14:paraId="4ADD858D" w14:textId="77777777" w:rsidR="00CC126F" w:rsidRPr="00AD4951" w:rsidRDefault="00CC126F" w:rsidP="00CC126F">
                        <w:pPr>
                          <w:rPr>
                            <w:rFonts w:cstheme="minorHAnsi"/>
                            <w:sz w:val="20"/>
                            <w:szCs w:val="20"/>
                          </w:rPr>
                        </w:pPr>
                        <w:r w:rsidRPr="00AD4951">
                          <w:rPr>
                            <w:rFonts w:cstheme="minorHAnsi"/>
                            <w:sz w:val="20"/>
                            <w:szCs w:val="20"/>
                          </w:rPr>
                          <w:t>↑↓</w:t>
                        </w:r>
                      </w:p>
                    </w:txbxContent>
                  </v:textbox>
                </v:shape>
                <v:shape id="Nyíl: szalag, balra mutató 120" o:spid="_x0000_s1389" type="#_x0000_t103" style="position:absolute;left:50101;top:11239;width:61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" adj="18423,20806,5400" fillcolor="#4472c4 [3204]" strokecolor="#1f3763 [1604]" strokeweight="1pt"/>
                <v:shape id="Nyíl: szalag, balra mutató 121" o:spid="_x0000_s1390" type="#_x0000_t103" style="position:absolute;left:50101;top:17526;width:457;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" adj="18565,20841,5400" fillcolor="#4472c4 [3204]" strokecolor="#1f3763 [1604]" strokeweight="1pt"/>
                <v:oval id="Ellipszis 122" o:spid="_x0000_s1391" style="position:absolute;left:31527;top:1905;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" filled="f" strokecolor="red" strokeweight="1pt">
                  <v:stroke joinstyle="miter"/>
                </v:oval>
                <v:oval id="Ellipszis 123" o:spid="_x0000_s1392" style="position:absolute;left:57245;top:14382;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" filled="f" strokecolor="red" strokeweight="1pt">
                  <v:stroke joinstyle="miter"/>
                </v:oval>
                <v:oval id="Ellipszis 124" o:spid="_x0000_s1393" style="position:absolute;left:31527;top:16954;width:2076;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" filled="f" strokecolor="red" strokeweight="1pt">
                  <v:stroke joinstyle="miter"/>
                </v:oval>
                <v:oval id="Ellipszis 125" o:spid="_x0000_s1394" style="position:absolute;left:3780;top:9699;width:20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" filled="f" strokecolor="red" strokeweight="1pt">
                  <v:stroke joinstyle="miter"/>
                </v:oval>
                <v:oval id="Ellipszis 126" o:spid="_x0000_s1395" style="position:absolute;left:52959;top:7905;width:2075;height: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" filled="f" strokecolor="red" strokeweight="1pt">
                  <v:stroke joinstyle="miter"/>
                </v:oval>
                <w10:wrap type="topAndBottom" anchorx="margin"/>
              </v:group>
            </w:pict>
          </mc:Fallback>
        </mc:AlternateContent>
      </w:r>
    </w:p>
    <w:p w14:paraId="25C07D0B" w14:textId="77777777" w:rsidR="00CC126F" w:rsidRDefault="00CC126F" w:rsidP="00CC126F">
      <w:pPr>
        <w:spacing w:after="0" w:line="240" w:lineRule="auto"/>
        <w:rPr>
          <w:rFonts w:eastAsia="Times New Roman" w:cstheme="minorHAnsi"/>
          <w:sz w:val="20"/>
          <w:szCs w:val="20"/>
          <w:lang w:eastAsia="hu-HU"/>
        </w:rPr>
      </w:pPr>
      <w:r w:rsidRPr="00D42466">
        <w:rPr>
          <w:rFonts w:eastAsia="Times New Roman" w:cstheme="minorHAnsi"/>
          <w:sz w:val="20"/>
          <w:szCs w:val="20"/>
          <w:lang w:eastAsia="hu-HU"/>
        </w:rPr>
        <w:t>How to prevent the breaking down of the food chain in this system?</w:t>
      </w:r>
    </w:p>
    <w:p w14:paraId="6489C744" w14:textId="77777777" w:rsidR="00CC126F" w:rsidRPr="00DF59CE" w:rsidRDefault="00CC126F" w:rsidP="00CC126F">
      <w:pPr>
        <w:spacing w:after="0" w:line="240" w:lineRule="auto"/>
        <w:rPr>
          <w:rFonts w:eastAsia="Times New Roman" w:cstheme="minorHAnsi"/>
          <w:color w:val="FF0000"/>
          <w:sz w:val="20"/>
          <w:szCs w:val="20"/>
          <w:lang w:eastAsia="hu-HU"/>
        </w:rPr>
      </w:pPr>
      <w:r>
        <w:rPr>
          <w:rFonts w:eastAsia="Times New Roman" w:cstheme="minorHAnsi"/>
          <w:color w:val="FF0000"/>
          <w:sz w:val="20"/>
          <w:szCs w:val="20"/>
          <w:lang w:eastAsia="hu-HU"/>
        </w:rPr>
        <w:t>The formation of a</w:t>
      </w:r>
      <w:r w:rsidRPr="00DF59CE">
        <w:rPr>
          <w:rFonts w:eastAsia="Times New Roman" w:cstheme="minorHAnsi"/>
          <w:color w:val="FF0000"/>
          <w:sz w:val="20"/>
          <w:szCs w:val="20"/>
          <w:lang w:eastAsia="hu-HU"/>
        </w:rPr>
        <w:t>cid rain should be prevented by not burning sulphur-containing coal.</w:t>
      </w:r>
    </w:p>
    <w:p w14:paraId="25F66C37" w14:textId="77777777" w:rsidR="00CC126F" w:rsidRPr="0099443E" w:rsidRDefault="00CC126F" w:rsidP="00C23B0E">
      <w:pPr>
        <w:spacing w:after="0" w:line="240" w:lineRule="auto"/>
        <w:rPr>
          <w:rFonts w:cstheme="minorHAnsi"/>
          <w:sz w:val="20"/>
          <w:szCs w:val="20"/>
        </w:rPr>
      </w:pPr>
    </w:p>
    <w:p w14:paraId="68671022" w14:textId="3D7F30C8" w:rsidR="0089776C" w:rsidRPr="0099443E" w:rsidRDefault="0089776C" w:rsidP="0089776C">
      <w:pPr>
        <w:spacing w:after="0" w:line="240" w:lineRule="auto"/>
        <w:jc w:val="center"/>
        <w:rPr>
          <w:rFonts w:cstheme="minorHAnsi"/>
          <w:sz w:val="20"/>
          <w:szCs w:val="20"/>
        </w:rPr>
      </w:pPr>
      <w:r w:rsidRPr="0099443E">
        <w:rPr>
          <w:rFonts w:cstheme="minorHAnsi"/>
          <w:sz w:val="20"/>
          <w:szCs w:val="20"/>
        </w:rPr>
        <w:t xml:space="preserve">END OF THE </w:t>
      </w:r>
      <w:r w:rsidR="009C211F">
        <w:rPr>
          <w:rFonts w:cstheme="minorHAnsi"/>
          <w:sz w:val="20"/>
          <w:szCs w:val="20"/>
        </w:rPr>
        <w:t>10</w:t>
      </w:r>
      <w:r w:rsidRPr="0089776C">
        <w:rPr>
          <w:rFonts w:cstheme="minorHAnsi"/>
          <w:sz w:val="20"/>
          <w:szCs w:val="20"/>
          <w:vertAlign w:val="superscript"/>
        </w:rPr>
        <w:t>th</w:t>
      </w:r>
      <w:r>
        <w:rPr>
          <w:rFonts w:cstheme="minorHAnsi"/>
          <w:sz w:val="20"/>
          <w:szCs w:val="20"/>
        </w:rPr>
        <w:t xml:space="preserve"> </w:t>
      </w:r>
      <w:r w:rsidRPr="0099443E">
        <w:rPr>
          <w:rFonts w:cstheme="minorHAnsi"/>
          <w:sz w:val="20"/>
          <w:szCs w:val="20"/>
        </w:rPr>
        <w:t>STUDENT SHEETS AND TEACHER NOTES</w:t>
      </w:r>
    </w:p>
    <w:p w14:paraId="79594593" w14:textId="54E2D9CA" w:rsidR="0089776C" w:rsidRDefault="0089776C" w:rsidP="009C7C12">
      <w:pPr>
        <w:spacing w:after="0" w:line="240" w:lineRule="auto"/>
        <w:rPr>
          <w:rFonts w:cstheme="minorHAnsi"/>
          <w:sz w:val="20"/>
          <w:szCs w:val="20"/>
        </w:rPr>
      </w:pPr>
    </w:p>
    <w:p w14:paraId="12B90591" w14:textId="77777777" w:rsidR="0089776C" w:rsidRDefault="0089776C" w:rsidP="009C7C12">
      <w:pPr>
        <w:spacing w:after="0" w:line="240" w:lineRule="auto"/>
        <w:rPr>
          <w:rFonts w:cstheme="minorHAnsi"/>
          <w:sz w:val="20"/>
          <w:szCs w:val="20"/>
        </w:rPr>
      </w:pPr>
    </w:p>
    <w:p w14:paraId="5F17346F" w14:textId="15F00DD1"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bookmarkStart w:id="30" w:name="_Hlk136235641"/>
      <w:r w:rsidR="00D66965">
        <w:rPr>
          <w:rFonts w:cstheme="minorHAnsi"/>
          <w:b/>
          <w:sz w:val="20"/>
          <w:szCs w:val="20"/>
        </w:rPr>
        <w:t xml:space="preserve">11: </w:t>
      </w:r>
      <w:r w:rsidR="00D66965" w:rsidRPr="00D66965">
        <w:rPr>
          <w:rFonts w:cstheme="minorHAnsi"/>
          <w:b/>
          <w:sz w:val="20"/>
          <w:szCs w:val="20"/>
        </w:rPr>
        <w:t xml:space="preserve">Can the topping of a </w:t>
      </w:r>
      <w:r w:rsidR="00D66965">
        <w:rPr>
          <w:rFonts w:cstheme="minorHAnsi"/>
          <w:b/>
          <w:sz w:val="20"/>
          <w:szCs w:val="20"/>
        </w:rPr>
        <w:t>“</w:t>
      </w:r>
      <w:proofErr w:type="spellStart"/>
      <w:r w:rsidR="00D66965">
        <w:rPr>
          <w:rFonts w:cstheme="minorHAnsi"/>
          <w:b/>
          <w:sz w:val="20"/>
          <w:szCs w:val="20"/>
        </w:rPr>
        <w:t>Dobos</w:t>
      </w:r>
      <w:proofErr w:type="spellEnd"/>
      <w:r w:rsidR="00D66965">
        <w:rPr>
          <w:rFonts w:cstheme="minorHAnsi"/>
          <w:b/>
          <w:sz w:val="20"/>
          <w:szCs w:val="20"/>
        </w:rPr>
        <w:t xml:space="preserve">” </w:t>
      </w:r>
      <w:r w:rsidR="00D66965" w:rsidRPr="00D66965">
        <w:rPr>
          <w:rFonts w:cstheme="minorHAnsi"/>
          <w:b/>
          <w:sz w:val="20"/>
          <w:szCs w:val="20"/>
        </w:rPr>
        <w:t>cake</w:t>
      </w:r>
      <w:r w:rsidR="00D66965">
        <w:rPr>
          <w:rStyle w:val="Lbjegyzet-hivatkozs"/>
          <w:rFonts w:cstheme="minorHAnsi"/>
          <w:b/>
          <w:sz w:val="20"/>
          <w:szCs w:val="20"/>
        </w:rPr>
        <w:footnoteReference w:id="21"/>
      </w:r>
      <w:r w:rsidR="00D66965" w:rsidRPr="00D66965">
        <w:rPr>
          <w:rFonts w:cstheme="minorHAnsi"/>
          <w:b/>
          <w:sz w:val="20"/>
          <w:szCs w:val="20"/>
        </w:rPr>
        <w:t xml:space="preserve"> be made from birch sugar?</w:t>
      </w:r>
    </w:p>
    <w:bookmarkEnd w:id="30"/>
    <w:p w14:paraId="657F60F9" w14:textId="77777777" w:rsidR="000A43C2" w:rsidRDefault="0089776C" w:rsidP="000A43C2">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29FF061A" w14:textId="3B4B959C" w:rsidR="004E31E5" w:rsidRPr="004E31E5" w:rsidRDefault="000A43C2" w:rsidP="004E31E5">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004E31E5" w:rsidRPr="004E31E5">
        <w:rPr>
          <w:rFonts w:cstheme="minorHAnsi"/>
          <w:sz w:val="20"/>
          <w:szCs w:val="20"/>
        </w:rPr>
        <w:t>granulated</w:t>
      </w:r>
      <w:r w:rsidR="004E31E5" w:rsidRPr="000A43C2">
        <w:rPr>
          <w:rFonts w:cstheme="minorHAnsi"/>
          <w:bCs/>
          <w:sz w:val="20"/>
          <w:szCs w:val="20"/>
        </w:rPr>
        <w:t xml:space="preserve"> </w:t>
      </w:r>
      <w:r w:rsidRPr="000A43C2">
        <w:rPr>
          <w:rFonts w:cstheme="minorHAnsi"/>
          <w:bCs/>
          <w:sz w:val="20"/>
          <w:szCs w:val="20"/>
        </w:rPr>
        <w:t>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 xml:space="preserve">'As there were two persons in the celebrating party who had diabetes, it (this cake) was made with Graham flour and birch sugar to </w:t>
      </w:r>
      <w:r w:rsidRPr="004E31E5">
        <w:rPr>
          <w:rFonts w:cstheme="minorHAnsi"/>
          <w:bCs/>
          <w:i/>
          <w:iCs/>
          <w:sz w:val="20"/>
          <w:szCs w:val="20"/>
        </w:rPr>
        <w:lastRenderedPageBreak/>
        <w:t>give it a more favourable crime rate :)</w:t>
      </w:r>
      <w:r w:rsidRPr="000A43C2">
        <w:rPr>
          <w:rFonts w:cstheme="minorHAnsi"/>
          <w:bCs/>
          <w:sz w:val="20"/>
          <w:szCs w:val="20"/>
        </w:rPr>
        <w:t>' We know that sugars can be caramelized, but is birch sugar really sugar? Can we believe what we read about it on the internet?</w:t>
      </w:r>
    </w:p>
    <w:p w14:paraId="51865F5F" w14:textId="044395FC" w:rsidR="004E31E5" w:rsidRDefault="004E31E5" w:rsidP="004E31E5">
      <w:pPr>
        <w:spacing w:before="12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sidR="00B24167">
        <w:rPr>
          <w:rFonts w:cstheme="minorHAnsi"/>
          <w:sz w:val="20"/>
          <w:szCs w:val="20"/>
        </w:rPr>
        <w:t xml:space="preserve"> (xylitol)</w:t>
      </w:r>
      <w:r w:rsidRPr="004E31E5">
        <w:rPr>
          <w:rFonts w:cstheme="minorHAnsi"/>
          <w:sz w:val="20"/>
          <w:szCs w:val="20"/>
        </w:rPr>
        <w:t xml:space="preserve">, 3 test tubes, test-tube rack, </w:t>
      </w:r>
      <w:proofErr w:type="gramStart"/>
      <w:r w:rsidR="00552ED8">
        <w:rPr>
          <w:rFonts w:cstheme="minorHAnsi"/>
          <w:sz w:val="20"/>
          <w:szCs w:val="20"/>
        </w:rPr>
        <w:t>alcohol</w:t>
      </w:r>
      <w:proofErr w:type="gramEnd"/>
      <w:r w:rsidRPr="004E31E5">
        <w:rPr>
          <w:rFonts w:cstheme="minorHAnsi"/>
          <w:sz w:val="20"/>
          <w:szCs w:val="20"/>
        </w:rPr>
        <w:t xml:space="preserve"> or Bunsen burner, matches, watch glass or ashtray for used matches</w:t>
      </w:r>
    </w:p>
    <w:tbl>
      <w:tblPr>
        <w:tblStyle w:val="Rcsostblzat"/>
        <w:tblW w:w="4918" w:type="pct"/>
        <w:tblLook w:val="04A0" w:firstRow="1" w:lastRow="0" w:firstColumn="1" w:lastColumn="0" w:noHBand="0" w:noVBand="1"/>
      </w:tblPr>
      <w:tblGrid>
        <w:gridCol w:w="2973"/>
        <w:gridCol w:w="2970"/>
        <w:gridCol w:w="2970"/>
      </w:tblGrid>
      <w:tr w:rsidR="004E31E5" w:rsidRPr="00904100" w14:paraId="53400737" w14:textId="77777777" w:rsidTr="007710D3">
        <w:tc>
          <w:tcPr>
            <w:tcW w:w="1668" w:type="pct"/>
          </w:tcPr>
          <w:p w14:paraId="2B05B29A" w14:textId="77777777" w:rsidR="004E31E5" w:rsidRPr="00CF6C1C" w:rsidRDefault="004E31E5"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1648CBB2" w14:textId="4B0119EF" w:rsidR="004E31E5" w:rsidRPr="00CF6C1C" w:rsidRDefault="004E31E5" w:rsidP="004E31E5">
            <w:pPr>
              <w:autoSpaceDE w:val="0"/>
              <w:autoSpaceDN w:val="0"/>
              <w:adjustRightInd w:val="0"/>
              <w:spacing w:after="0" w:line="240" w:lineRule="auto"/>
              <w:contextualSpacing/>
              <w:rPr>
                <w:rFonts w:cstheme="minorHAnsi"/>
                <w:sz w:val="20"/>
                <w:szCs w:val="20"/>
              </w:rPr>
            </w:pPr>
            <w:r w:rsidRPr="004E31E5">
              <w:rPr>
                <w:rFonts w:cstheme="minorHAnsi"/>
                <w:sz w:val="20"/>
                <w:szCs w:val="20"/>
              </w:rPr>
              <w:t>granulated sugar + heating</w:t>
            </w:r>
          </w:p>
        </w:tc>
        <w:tc>
          <w:tcPr>
            <w:tcW w:w="1666" w:type="pct"/>
          </w:tcPr>
          <w:p w14:paraId="01BB1EB2" w14:textId="77777777" w:rsidR="004E31E5" w:rsidRPr="00CF6C1C" w:rsidRDefault="004E31E5"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1F318CD" w14:textId="792013F3" w:rsidR="004E31E5" w:rsidRPr="00CF6C1C" w:rsidRDefault="004E31E5"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glucose + heating</w:t>
            </w:r>
          </w:p>
        </w:tc>
        <w:tc>
          <w:tcPr>
            <w:tcW w:w="1666" w:type="pct"/>
          </w:tcPr>
          <w:p w14:paraId="560B2D15" w14:textId="77777777" w:rsidR="004E31E5" w:rsidRPr="001B3094" w:rsidRDefault="004E31E5"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3614B3BC" w14:textId="0A048683" w:rsidR="004E31E5" w:rsidRPr="00904100" w:rsidRDefault="00CA7875" w:rsidP="007710D3">
            <w:pPr>
              <w:autoSpaceDE w:val="0"/>
              <w:autoSpaceDN w:val="0"/>
              <w:adjustRightInd w:val="0"/>
              <w:spacing w:after="0" w:line="240" w:lineRule="auto"/>
              <w:contextualSpacing/>
              <w:rPr>
                <w:rFonts w:cstheme="minorHAnsi"/>
                <w:sz w:val="20"/>
                <w:szCs w:val="20"/>
              </w:rPr>
            </w:pPr>
            <w:r w:rsidRPr="00CA7875">
              <w:rPr>
                <w:rFonts w:cstheme="minorHAnsi"/>
                <w:sz w:val="20"/>
                <w:szCs w:val="20"/>
              </w:rPr>
              <w:t>birch sugar + heating</w:t>
            </w:r>
          </w:p>
        </w:tc>
      </w:tr>
      <w:tr w:rsidR="004E31E5" w:rsidRPr="00904100" w14:paraId="4F25A732" w14:textId="77777777" w:rsidTr="007710D3">
        <w:tc>
          <w:tcPr>
            <w:tcW w:w="1668" w:type="pct"/>
          </w:tcPr>
          <w:p w14:paraId="5A61B39A" w14:textId="77777777" w:rsidR="004E31E5" w:rsidRPr="00904100" w:rsidRDefault="004E31E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13406FD" w14:textId="77777777" w:rsidR="004E31E5" w:rsidRPr="00904100" w:rsidRDefault="004E31E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3FD1543" w14:textId="77777777" w:rsidR="004E31E5" w:rsidRPr="00904100" w:rsidRDefault="004E31E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28C0CBE" w14:textId="77777777" w:rsidR="004E31E5" w:rsidRPr="00362CBE" w:rsidRDefault="004E31E5" w:rsidP="004E31E5">
      <w:pPr>
        <w:spacing w:before="120" w:after="0" w:line="240" w:lineRule="auto"/>
        <w:jc w:val="both"/>
        <w:rPr>
          <w:rFonts w:cstheme="minorHAnsi"/>
          <w:bCs/>
          <w:sz w:val="20"/>
          <w:szCs w:val="20"/>
        </w:rPr>
      </w:pPr>
      <w:r>
        <w:rPr>
          <w:rFonts w:cstheme="minorHAnsi"/>
          <w:bCs/>
          <w:sz w:val="20"/>
          <w:szCs w:val="20"/>
        </w:rPr>
        <w:t>STEPS OF THE EXPERIMENT</w:t>
      </w:r>
    </w:p>
    <w:p w14:paraId="64514551" w14:textId="77777777" w:rsidR="004E31E5" w:rsidRPr="004E31E5" w:rsidRDefault="004E31E5" w:rsidP="00B24167">
      <w:pPr>
        <w:spacing w:after="0" w:line="240" w:lineRule="auto"/>
        <w:ind w:left="708"/>
        <w:jc w:val="both"/>
        <w:rPr>
          <w:rFonts w:cstheme="minorHAnsi"/>
          <w:bCs/>
          <w:sz w:val="20"/>
          <w:szCs w:val="20"/>
        </w:rPr>
      </w:pPr>
      <w:r w:rsidRPr="004E31E5">
        <w:rPr>
          <w:rFonts w:cstheme="minorHAnsi"/>
          <w:bCs/>
          <w:sz w:val="20"/>
          <w:szCs w:val="20"/>
        </w:rPr>
        <w:t>(1) Heat a spoonful of granulated sugar in a test tube until caramelized.</w:t>
      </w:r>
    </w:p>
    <w:p w14:paraId="1CDD25F2" w14:textId="77777777" w:rsidR="004E31E5" w:rsidRPr="004E31E5" w:rsidRDefault="004E31E5" w:rsidP="00B24167">
      <w:pPr>
        <w:spacing w:after="0" w:line="240" w:lineRule="auto"/>
        <w:ind w:left="708"/>
        <w:jc w:val="both"/>
        <w:rPr>
          <w:rFonts w:cstheme="minorHAnsi"/>
          <w:bCs/>
          <w:sz w:val="20"/>
          <w:szCs w:val="20"/>
        </w:rPr>
      </w:pPr>
      <w:r w:rsidRPr="004E31E5">
        <w:rPr>
          <w:rFonts w:cstheme="minorHAnsi"/>
          <w:bCs/>
          <w:sz w:val="20"/>
          <w:szCs w:val="20"/>
        </w:rPr>
        <w:t>(2) Heat a spoonful of glucose in a test tube for the same amount of time as the granulated sugar.</w:t>
      </w:r>
    </w:p>
    <w:p w14:paraId="386FB3DB" w14:textId="6B056F81" w:rsidR="004E31E5" w:rsidRPr="002000BC" w:rsidRDefault="004E31E5" w:rsidP="00B24167">
      <w:pPr>
        <w:spacing w:after="0" w:line="240" w:lineRule="auto"/>
        <w:ind w:left="708"/>
        <w:jc w:val="both"/>
        <w:rPr>
          <w:rFonts w:cstheme="minorHAnsi"/>
          <w:bCs/>
          <w:sz w:val="20"/>
          <w:szCs w:val="20"/>
        </w:rPr>
      </w:pPr>
      <w:r w:rsidRPr="004E31E5">
        <w:rPr>
          <w:rFonts w:cstheme="minorHAnsi"/>
          <w:bCs/>
          <w:sz w:val="20"/>
          <w:szCs w:val="20"/>
        </w:rPr>
        <w:t>(3) Heat a spoonful of birch sugar in a test tube for the same time as the granulated sugar.</w:t>
      </w:r>
    </w:p>
    <w:p w14:paraId="1DE2A314" w14:textId="77777777" w:rsidR="004E31E5" w:rsidRDefault="004E31E5" w:rsidP="004E31E5">
      <w:pPr>
        <w:spacing w:after="0" w:line="240" w:lineRule="auto"/>
        <w:jc w:val="center"/>
        <w:rPr>
          <w:rFonts w:cstheme="minorHAnsi"/>
          <w:bCs/>
          <w:sz w:val="20"/>
          <w:szCs w:val="20"/>
        </w:rPr>
      </w:pPr>
    </w:p>
    <w:p w14:paraId="6A4A78DA" w14:textId="6EC02525" w:rsidR="00CA7875" w:rsidRDefault="00B24167" w:rsidP="00B24167">
      <w:pPr>
        <w:spacing w:after="0" w:line="240" w:lineRule="auto"/>
        <w:jc w:val="center"/>
        <w:rPr>
          <w:rFonts w:cstheme="minorHAnsi"/>
          <w:bCs/>
          <w:sz w:val="20"/>
          <w:szCs w:val="20"/>
        </w:rPr>
      </w:pPr>
      <w:r w:rsidRPr="00B24167">
        <w:rPr>
          <w:rFonts w:cstheme="minorHAnsi"/>
          <w:bCs/>
          <w:sz w:val="20"/>
          <w:szCs w:val="20"/>
        </w:rPr>
        <w:t xml:space="preserve">After the experiments are done, write down your </w:t>
      </w:r>
      <w:r w:rsidR="00667525">
        <w:rPr>
          <w:rFonts w:cstheme="minorHAnsi"/>
          <w:sz w:val="20"/>
          <w:szCs w:val="20"/>
        </w:rPr>
        <w:t>observation</w:t>
      </w:r>
      <w:r w:rsidRPr="00B24167">
        <w:rPr>
          <w:rFonts w:cstheme="minorHAnsi"/>
          <w:bCs/>
          <w:sz w:val="20"/>
          <w:szCs w:val="20"/>
        </w:rPr>
        <w:t>s and explanations of the experiments.</w:t>
      </w:r>
    </w:p>
    <w:p w14:paraId="1709780E" w14:textId="738256D7" w:rsidR="004E31E5" w:rsidRDefault="00B24167" w:rsidP="00B24167">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614F763E" w14:textId="1B816566" w:rsidR="004E31E5" w:rsidRDefault="004E31E5" w:rsidP="004E31E5">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40781B77" w14:textId="6C19312B" w:rsidR="004E31E5" w:rsidRDefault="00B24167" w:rsidP="004E31E5">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004E31E5" w:rsidRPr="006978F2">
        <w:rPr>
          <w:rFonts w:cstheme="minorHAnsi"/>
          <w:sz w:val="20"/>
          <w:szCs w:val="20"/>
        </w:rPr>
        <w:t>1</w:t>
      </w:r>
      <w:proofErr w:type="gramStart"/>
      <w:r w:rsidR="004E31E5" w:rsidRPr="006978F2">
        <w:rPr>
          <w:rFonts w:cstheme="minorHAnsi"/>
          <w:sz w:val="20"/>
          <w:szCs w:val="20"/>
        </w:rPr>
        <w:t>.:</w:t>
      </w:r>
      <w:r w:rsidR="004E31E5">
        <w:rPr>
          <w:rFonts w:cstheme="minorHAnsi"/>
          <w:sz w:val="20"/>
          <w:szCs w:val="20"/>
        </w:rPr>
        <w:t>…</w:t>
      </w:r>
      <w:proofErr w:type="gramEnd"/>
      <w:r w:rsidR="004E31E5">
        <w:rPr>
          <w:rFonts w:cstheme="minorHAnsi"/>
          <w:sz w:val="20"/>
          <w:szCs w:val="20"/>
        </w:rPr>
        <w:t>…………………………………………………………………………………………………………………………………………………</w:t>
      </w:r>
      <w:r>
        <w:rPr>
          <w:rFonts w:cstheme="minorHAnsi"/>
          <w:sz w:val="20"/>
          <w:szCs w:val="20"/>
        </w:rPr>
        <w:t>…</w:t>
      </w:r>
    </w:p>
    <w:p w14:paraId="12B80FB5" w14:textId="2C24ECB0" w:rsidR="00B24167"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7054A243" w14:textId="784E06AB" w:rsidR="004E31E5" w:rsidRPr="0099443E"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Experiment 3</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79E1E357" w14:textId="77777777" w:rsidR="004E31E5" w:rsidRDefault="004E31E5" w:rsidP="004E31E5">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6A13240C" w14:textId="77777777" w:rsidR="00B24167"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7B5ADB04" w14:textId="77777777" w:rsidR="00B24167"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67910F8D" w14:textId="77777777" w:rsidR="00B24167" w:rsidRPr="0099443E" w:rsidRDefault="00B24167" w:rsidP="00B24167">
      <w:pPr>
        <w:autoSpaceDE w:val="0"/>
        <w:autoSpaceDN w:val="0"/>
        <w:adjustRightInd w:val="0"/>
        <w:spacing w:line="240" w:lineRule="auto"/>
        <w:jc w:val="both"/>
        <w:rPr>
          <w:rFonts w:cstheme="minorHAnsi"/>
          <w:sz w:val="20"/>
          <w:szCs w:val="20"/>
        </w:rPr>
      </w:pPr>
      <w:r>
        <w:rPr>
          <w:rFonts w:cstheme="minorHAnsi"/>
          <w:sz w:val="20"/>
          <w:szCs w:val="20"/>
        </w:rPr>
        <w:t>Experiment 3</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6B19155E" w14:textId="77777777" w:rsidR="004E31E5" w:rsidRPr="00E95952" w:rsidRDefault="004E31E5" w:rsidP="004E31E5">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2104EF69" w14:textId="77777777" w:rsidR="00B24167" w:rsidRDefault="00B24167" w:rsidP="004E31E5">
      <w:pPr>
        <w:spacing w:after="0" w:line="240" w:lineRule="auto"/>
        <w:jc w:val="both"/>
        <w:rPr>
          <w:rFonts w:cstheme="minorHAnsi"/>
          <w:sz w:val="20"/>
          <w:szCs w:val="20"/>
        </w:rPr>
      </w:pPr>
    </w:p>
    <w:p w14:paraId="49EE5197" w14:textId="59CE8259" w:rsidR="000A43C2" w:rsidRDefault="004E31E5" w:rsidP="004E31E5">
      <w:pPr>
        <w:spacing w:after="0" w:line="240" w:lineRule="auto"/>
        <w:jc w:val="both"/>
        <w:rPr>
          <w:rFonts w:cstheme="minorHAnsi"/>
          <w:bCs/>
          <w:sz w:val="20"/>
          <w:szCs w:val="20"/>
        </w:rPr>
      </w:pPr>
      <w:r>
        <w:rPr>
          <w:rFonts w:cstheme="minorHAnsi"/>
          <w:sz w:val="20"/>
          <w:szCs w:val="20"/>
        </w:rPr>
        <w:t>4</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00B24167" w:rsidRPr="00B24167">
        <w:rPr>
          <w:rFonts w:cstheme="minorHAnsi"/>
          <w:sz w:val="20"/>
          <w:szCs w:val="20"/>
        </w:rPr>
        <w:t xml:space="preserve">In diabetes, the kidneys, eyes and nerves can be damaged, wounds heal more </w:t>
      </w:r>
      <w:proofErr w:type="gramStart"/>
      <w:r w:rsidR="00B24167" w:rsidRPr="00B24167">
        <w:rPr>
          <w:rFonts w:cstheme="minorHAnsi"/>
          <w:sz w:val="20"/>
          <w:szCs w:val="20"/>
        </w:rPr>
        <w:t>slowly</w:t>
      </w:r>
      <w:proofErr w:type="gramEnd"/>
      <w:r w:rsidR="00B24167"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00B24167" w:rsidRPr="00B24167">
        <w:rPr>
          <w:rFonts w:cstheme="minorHAnsi"/>
          <w:sz w:val="20"/>
          <w:szCs w:val="20"/>
        </w:rPr>
        <w:t>millimols</w:t>
      </w:r>
      <w:proofErr w:type="spellEnd"/>
      <w:r w:rsidR="00B24167"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29929802" w14:textId="2DBEADA2" w:rsidR="000A43C2" w:rsidRDefault="000A43C2" w:rsidP="000A43C2">
      <w:pPr>
        <w:spacing w:after="0" w:line="240" w:lineRule="auto"/>
        <w:jc w:val="both"/>
        <w:rPr>
          <w:rFonts w:cstheme="minorHAnsi"/>
          <w:b/>
          <w:sz w:val="20"/>
          <w:szCs w:val="20"/>
        </w:rPr>
      </w:pPr>
    </w:p>
    <w:p w14:paraId="0717DCFF" w14:textId="36A170EC" w:rsidR="00B24167" w:rsidRDefault="00B24167" w:rsidP="000A43C2">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529C8191" w14:textId="59236F57" w:rsidR="00B24167" w:rsidRDefault="00B24167" w:rsidP="000A43C2">
      <w:pPr>
        <w:spacing w:after="0" w:line="240" w:lineRule="auto"/>
        <w:jc w:val="both"/>
        <w:rPr>
          <w:rFonts w:cstheme="minorHAnsi"/>
          <w:bCs/>
          <w:sz w:val="20"/>
          <w:szCs w:val="20"/>
        </w:rPr>
      </w:pPr>
    </w:p>
    <w:p w14:paraId="02EE72DD" w14:textId="77777777" w:rsidR="009C7C12" w:rsidRDefault="00B24167" w:rsidP="00B24167">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70DCB6C0" w14:textId="12E1FE88" w:rsidR="009C7C12" w:rsidRDefault="009C7C12" w:rsidP="00B24167">
      <w:pPr>
        <w:jc w:val="both"/>
        <w:rPr>
          <w:rFonts w:cstheme="minorHAnsi"/>
          <w:sz w:val="20"/>
          <w:szCs w:val="20"/>
        </w:rPr>
      </w:pPr>
      <w:r>
        <w:rPr>
          <w:rFonts w:cstheme="minorHAnsi"/>
          <w:sz w:val="20"/>
          <w:szCs w:val="20"/>
        </w:rPr>
        <w:br w:type="page"/>
      </w:r>
    </w:p>
    <w:p w14:paraId="6BA0CCE9" w14:textId="77777777" w:rsidR="00B24167" w:rsidRPr="00B24167" w:rsidRDefault="00B24167" w:rsidP="00B24167">
      <w:pPr>
        <w:jc w:val="both"/>
        <w:rPr>
          <w:rFonts w:cstheme="minorHAnsi"/>
          <w:sz w:val="20"/>
          <w:szCs w:val="20"/>
        </w:rPr>
      </w:pPr>
    </w:p>
    <w:p w14:paraId="02CCA16E" w14:textId="1658F3B3" w:rsidR="00B24167" w:rsidRPr="009C7C12" w:rsidRDefault="00B24167" w:rsidP="009C7C12">
      <w:pPr>
        <w:pStyle w:val="Listaszerbekezds"/>
        <w:numPr>
          <w:ilvl w:val="0"/>
          <w:numId w:val="23"/>
        </w:numPr>
      </w:pP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7F599AFA" w14:textId="77777777" w:rsidR="00B24167" w:rsidRPr="00C052D3" w:rsidRDefault="00B24167" w:rsidP="00B24167">
      <w:pPr>
        <w:autoSpaceDE w:val="0"/>
        <w:autoSpaceDN w:val="0"/>
        <w:adjustRightInd w:val="0"/>
        <w:spacing w:after="0" w:line="240" w:lineRule="auto"/>
        <w:jc w:val="both"/>
        <w:rPr>
          <w:rFonts w:cstheme="minorHAnsi"/>
          <w:sz w:val="20"/>
          <w:szCs w:val="20"/>
        </w:rPr>
      </w:pPr>
      <w:r w:rsidRPr="00C052D3">
        <w:rPr>
          <w:rFonts w:cstheme="minorHAnsi"/>
          <w:noProof/>
          <w:sz w:val="20"/>
          <w:szCs w:val="20"/>
        </w:rPr>
        <mc:AlternateContent>
          <mc:Choice Requires="wpg">
            <w:drawing>
              <wp:anchor distT="0" distB="0" distL="114300" distR="114300" simplePos="0" relativeHeight="251976704" behindDoc="0" locked="0" layoutInCell="1" allowOverlap="1" wp14:anchorId="1EFA0372" wp14:editId="7862E2F5">
                <wp:simplePos x="0" y="0"/>
                <wp:positionH relativeFrom="column">
                  <wp:posOffset>-4445</wp:posOffset>
                </wp:positionH>
                <wp:positionV relativeFrom="paragraph">
                  <wp:posOffset>52070</wp:posOffset>
                </wp:positionV>
                <wp:extent cx="5748655" cy="2746375"/>
                <wp:effectExtent l="0" t="0" r="23495" b="15875"/>
                <wp:wrapNone/>
                <wp:docPr id="576" name="Csoportba foglalás 576"/>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577"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44F922AF" w14:textId="7D37142D" w:rsidR="00B24167" w:rsidRPr="00E60EF7" w:rsidRDefault="00B24167"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578"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3B37B1C3" w14:textId="77777777" w:rsidR="00B24167" w:rsidRPr="000D6168" w:rsidRDefault="00B24167" w:rsidP="00B24167">
                              <w:pPr>
                                <w:jc w:val="center"/>
                                <w:rPr>
                                  <w:b/>
                                  <w:bCs/>
                                  <w:sz w:val="20"/>
                                  <w:szCs w:val="20"/>
                                </w:rPr>
                              </w:pPr>
                            </w:p>
                          </w:txbxContent>
                        </wps:txbx>
                        <wps:bodyPr rot="0" vert="horz" wrap="square" lIns="91440" tIns="45720" rIns="91440" bIns="45720" anchor="t" anchorCtr="0">
                          <a:noAutofit/>
                        </wps:bodyPr>
                      </wps:wsp>
                      <wps:wsp>
                        <wps:cNvPr id="579"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64BE99A8" w14:textId="38F1B40E" w:rsidR="00B24167" w:rsidRPr="00E60EF7" w:rsidRDefault="006367DB"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00B24167">
                                <w:rPr>
                                  <w:sz w:val="18"/>
                                  <w:szCs w:val="18"/>
                                </w:rPr>
                                <w:t xml:space="preserve">= </w:t>
                              </w:r>
                              <w:r w:rsidR="00B24167" w:rsidRPr="00FC5BB1">
                                <w:rPr>
                                  <w:sz w:val="18"/>
                                  <w:szCs w:val="18"/>
                                </w:rPr>
                                <w:t>3,5–6</w:t>
                              </w:r>
                              <w:r w:rsidR="00B24167">
                                <w:rPr>
                                  <w:sz w:val="20"/>
                                  <w:szCs w:val="20"/>
                                </w:rPr>
                                <w:t xml:space="preserve"> </w:t>
                              </w:r>
                              <w:proofErr w:type="spellStart"/>
                              <w:r w:rsidR="00B24167">
                                <w:rPr>
                                  <w:sz w:val="18"/>
                                  <w:szCs w:val="18"/>
                                </w:rPr>
                                <w:t>millim</w:t>
                              </w:r>
                              <w:r w:rsidR="00CA7875">
                                <w:rPr>
                                  <w:sz w:val="18"/>
                                  <w:szCs w:val="18"/>
                                </w:rPr>
                                <w:t>o</w:t>
                              </w:r>
                              <w:r w:rsidR="00B24167">
                                <w:rPr>
                                  <w:sz w:val="18"/>
                                  <w:szCs w:val="18"/>
                                </w:rPr>
                                <w:t>l</w:t>
                              </w:r>
                              <w:proofErr w:type="spellEnd"/>
                            </w:p>
                          </w:txbxContent>
                        </wps:txbx>
                        <wps:bodyPr rot="0" vert="horz" wrap="square" lIns="91440" tIns="45720" rIns="91440" bIns="45720" anchor="t" anchorCtr="0">
                          <a:noAutofit/>
                        </wps:bodyPr>
                      </wps:wsp>
                      <wps:wsp>
                        <wps:cNvPr id="580"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157A804E" w14:textId="6E9781D9" w:rsidR="00B24167" w:rsidRPr="00E60EF7" w:rsidRDefault="006367DB" w:rsidP="00B24167">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581"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6281D08A" w14:textId="06350D36" w:rsidR="00B24167" w:rsidRPr="00E60EF7" w:rsidRDefault="006367DB"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00B24167" w:rsidRPr="00D066AB">
                                <w:rPr>
                                  <w:rFonts w:cstheme="minorHAnsi"/>
                                  <w:sz w:val="20"/>
                                  <w:szCs w:val="20"/>
                                </w:rPr>
                                <w:t>………</w:t>
                              </w:r>
                              <w:proofErr w:type="gramStart"/>
                              <w:r w:rsidR="00B24167" w:rsidRPr="00D066AB">
                                <w:rPr>
                                  <w:rFonts w:cstheme="minorHAnsi"/>
                                  <w:sz w:val="20"/>
                                  <w:szCs w:val="20"/>
                                </w:rPr>
                                <w:t>…..</w:t>
                              </w:r>
                              <w:proofErr w:type="gramEnd"/>
                              <w:r w:rsidR="00B24167">
                                <w:rPr>
                                  <w:rFonts w:cstheme="minorHAnsi"/>
                                  <w:sz w:val="20"/>
                                  <w:szCs w:val="20"/>
                                </w:rPr>
                                <w:t xml:space="preserve"> </w:t>
                              </w:r>
                              <w:proofErr w:type="spellStart"/>
                              <w:r w:rsidR="00B24167">
                                <w:rPr>
                                  <w:sz w:val="18"/>
                                  <w:szCs w:val="18"/>
                                </w:rPr>
                                <w:t>millim</w:t>
                              </w:r>
                              <w:r>
                                <w:rPr>
                                  <w:sz w:val="18"/>
                                  <w:szCs w:val="18"/>
                                </w:rPr>
                                <w:t>o</w:t>
                              </w:r>
                              <w:r w:rsidR="00B24167">
                                <w:rPr>
                                  <w:sz w:val="18"/>
                                  <w:szCs w:val="18"/>
                                </w:rPr>
                                <w:t>l</w:t>
                              </w:r>
                              <w:proofErr w:type="spellEnd"/>
                            </w:p>
                            <w:p w14:paraId="292A2503" w14:textId="77777777" w:rsidR="00B24167" w:rsidRPr="00E60EF7" w:rsidRDefault="00B24167" w:rsidP="00B24167">
                              <w:pPr>
                                <w:jc w:val="center"/>
                                <w:rPr>
                                  <w:sz w:val="18"/>
                                  <w:szCs w:val="18"/>
                                </w:rPr>
                              </w:pPr>
                            </w:p>
                          </w:txbxContent>
                        </wps:txbx>
                        <wps:bodyPr rot="0" vert="horz" wrap="square" lIns="91440" tIns="45720" rIns="91440" bIns="45720" anchor="t" anchorCtr="0">
                          <a:noAutofit/>
                        </wps:bodyPr>
                      </wps:wsp>
                      <wps:wsp>
                        <wps:cNvPr id="582"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6F372D5A" w14:textId="77777777" w:rsidR="00B24167" w:rsidRPr="000D6168" w:rsidRDefault="00B24167" w:rsidP="00B24167">
                              <w:pPr>
                                <w:rPr>
                                  <w:sz w:val="18"/>
                                  <w:szCs w:val="18"/>
                                </w:rPr>
                              </w:pPr>
                            </w:p>
                          </w:txbxContent>
                        </wps:txbx>
                        <wps:bodyPr rot="0" vert="horz" wrap="square" lIns="91440" tIns="45720" rIns="91440" bIns="45720" anchor="t" anchorCtr="0">
                          <a:noAutofit/>
                        </wps:bodyPr>
                      </wps:wsp>
                      <wps:wsp>
                        <wps:cNvPr id="583"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1CB43BFD" w14:textId="4CC020B1" w:rsidR="00B24167" w:rsidRPr="006367DB" w:rsidRDefault="006367DB" w:rsidP="00B24167">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584" name="Egyenes összekötő nyíllal 584"/>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5" name="Egyenes összekötő nyíllal 585"/>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6" name="Egyenes összekötő nyíllal 586"/>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7" name="Egyenes összekötő nyíllal 587"/>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8" name="Egyenes összekötő nyíllal 588"/>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9" name="Egyenes összekötő nyíllal 589"/>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1EFA0372" id="Csoportba foglalás 576" o:spid="_x0000_s1396" style="position:absolute;left:0;text-align:left;margin-left:-.35pt;margin-top:4.1pt;width:452.65pt;height:216.25pt;z-index:251976704"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">
                <v:shape id="_x0000_s1397"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">
                  <v:textbox>
                    <w:txbxContent>
                      <w:p w14:paraId="44F922AF" w14:textId="7D37142D" w:rsidR="00B24167" w:rsidRPr="00E60EF7" w:rsidRDefault="00B24167"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398"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">
                  <v:textbox>
                    <w:txbxContent>
                      <w:p w14:paraId="3B37B1C3" w14:textId="77777777" w:rsidR="00B24167" w:rsidRPr="000D6168" w:rsidRDefault="00B24167" w:rsidP="00B24167">
                        <w:pPr>
                          <w:jc w:val="center"/>
                          <w:rPr>
                            <w:b/>
                            <w:bCs/>
                            <w:sz w:val="20"/>
                            <w:szCs w:val="20"/>
                          </w:rPr>
                        </w:pPr>
                      </w:p>
                    </w:txbxContent>
                  </v:textbox>
                </v:shape>
                <v:shape id="_x0000_s1399"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">
                  <v:textbox>
                    <w:txbxContent>
                      <w:p w14:paraId="64BE99A8" w14:textId="38F1B40E" w:rsidR="00B24167" w:rsidRPr="00E60EF7" w:rsidRDefault="006367DB"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00B24167">
                          <w:rPr>
                            <w:sz w:val="18"/>
                            <w:szCs w:val="18"/>
                          </w:rPr>
                          <w:t xml:space="preserve">= </w:t>
                        </w:r>
                        <w:r w:rsidR="00B24167" w:rsidRPr="00FC5BB1">
                          <w:rPr>
                            <w:sz w:val="18"/>
                            <w:szCs w:val="18"/>
                          </w:rPr>
                          <w:t>3,5–6</w:t>
                        </w:r>
                        <w:r w:rsidR="00B24167">
                          <w:rPr>
                            <w:sz w:val="20"/>
                            <w:szCs w:val="20"/>
                          </w:rPr>
                          <w:t xml:space="preserve"> </w:t>
                        </w:r>
                        <w:proofErr w:type="spellStart"/>
                        <w:r w:rsidR="00B24167">
                          <w:rPr>
                            <w:sz w:val="18"/>
                            <w:szCs w:val="18"/>
                          </w:rPr>
                          <w:t>millim</w:t>
                        </w:r>
                        <w:r w:rsidR="00CA7875">
                          <w:rPr>
                            <w:sz w:val="18"/>
                            <w:szCs w:val="18"/>
                          </w:rPr>
                          <w:t>o</w:t>
                        </w:r>
                        <w:r w:rsidR="00B24167">
                          <w:rPr>
                            <w:sz w:val="18"/>
                            <w:szCs w:val="18"/>
                          </w:rPr>
                          <w:t>l</w:t>
                        </w:r>
                        <w:proofErr w:type="spellEnd"/>
                      </w:p>
                    </w:txbxContent>
                  </v:textbox>
                </v:shape>
                <v:shape id="_x0000_s1400"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">
                  <v:textbox>
                    <w:txbxContent>
                      <w:p w14:paraId="157A804E" w14:textId="6E9781D9" w:rsidR="00B24167" w:rsidRPr="00E60EF7" w:rsidRDefault="006367DB" w:rsidP="00B24167">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01"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">
                  <v:textbox>
                    <w:txbxContent>
                      <w:p w14:paraId="6281D08A" w14:textId="06350D36" w:rsidR="00B24167" w:rsidRPr="00E60EF7" w:rsidRDefault="006367DB" w:rsidP="00B24167">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00B24167" w:rsidRPr="00D066AB">
                          <w:rPr>
                            <w:rFonts w:cstheme="minorHAnsi"/>
                            <w:sz w:val="20"/>
                            <w:szCs w:val="20"/>
                          </w:rPr>
                          <w:t>………</w:t>
                        </w:r>
                        <w:proofErr w:type="gramStart"/>
                        <w:r w:rsidR="00B24167" w:rsidRPr="00D066AB">
                          <w:rPr>
                            <w:rFonts w:cstheme="minorHAnsi"/>
                            <w:sz w:val="20"/>
                            <w:szCs w:val="20"/>
                          </w:rPr>
                          <w:t>…..</w:t>
                        </w:r>
                        <w:proofErr w:type="gramEnd"/>
                        <w:r w:rsidR="00B24167">
                          <w:rPr>
                            <w:rFonts w:cstheme="minorHAnsi"/>
                            <w:sz w:val="20"/>
                            <w:szCs w:val="20"/>
                          </w:rPr>
                          <w:t xml:space="preserve"> </w:t>
                        </w:r>
                        <w:proofErr w:type="spellStart"/>
                        <w:r w:rsidR="00B24167">
                          <w:rPr>
                            <w:sz w:val="18"/>
                            <w:szCs w:val="18"/>
                          </w:rPr>
                          <w:t>millim</w:t>
                        </w:r>
                        <w:r>
                          <w:rPr>
                            <w:sz w:val="18"/>
                            <w:szCs w:val="18"/>
                          </w:rPr>
                          <w:t>o</w:t>
                        </w:r>
                        <w:r w:rsidR="00B24167">
                          <w:rPr>
                            <w:sz w:val="18"/>
                            <w:szCs w:val="18"/>
                          </w:rPr>
                          <w:t>l</w:t>
                        </w:r>
                        <w:proofErr w:type="spellEnd"/>
                      </w:p>
                      <w:p w14:paraId="292A2503" w14:textId="77777777" w:rsidR="00B24167" w:rsidRPr="00E60EF7" w:rsidRDefault="00B24167" w:rsidP="00B24167">
                        <w:pPr>
                          <w:jc w:val="center"/>
                          <w:rPr>
                            <w:sz w:val="18"/>
                            <w:szCs w:val="18"/>
                          </w:rPr>
                        </w:pPr>
                      </w:p>
                    </w:txbxContent>
                  </v:textbox>
                </v:shape>
                <v:shape id="_x0000_s1402"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">
                  <v:textbox>
                    <w:txbxContent>
                      <w:p w14:paraId="6F372D5A" w14:textId="77777777" w:rsidR="00B24167" w:rsidRPr="000D6168" w:rsidRDefault="00B24167" w:rsidP="00B24167">
                        <w:pPr>
                          <w:rPr>
                            <w:sz w:val="18"/>
                            <w:szCs w:val="18"/>
                          </w:rPr>
                        </w:pPr>
                      </w:p>
                    </w:txbxContent>
                  </v:textbox>
                </v:shape>
                <v:shape id="_x0000_s1403"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">
                  <v:textbox>
                    <w:txbxContent>
                      <w:p w14:paraId="1CB43BFD" w14:textId="4CC020B1" w:rsidR="00B24167" w:rsidRPr="006367DB" w:rsidRDefault="006367DB" w:rsidP="00B24167">
                        <w:pPr>
                          <w:jc w:val="center"/>
                          <w:rPr>
                            <w:sz w:val="18"/>
                            <w:szCs w:val="18"/>
                          </w:rPr>
                        </w:pPr>
                        <w:r w:rsidRPr="006367DB">
                          <w:rPr>
                            <w:sz w:val="18"/>
                            <w:szCs w:val="18"/>
                          </w:rPr>
                          <w:t>Glucose is released from the liver into the blood</w:t>
                        </w:r>
                      </w:p>
                    </w:txbxContent>
                  </v:textbox>
                </v:shape>
                <v:shapetype id="_x0000_t32" coordsize="21600,21600" o:spt="32" o:oned="t" path="m,l21600,21600e" filled="f">
                  <v:path arrowok="t" fillok="f" o:connecttype="none"/>
                  <o:lock v:ext="edit" shapetype="t"/>
                </v:shapetype>
                <v:shape id="Egyenes összekötő nyíllal 584" o:spid="_x0000_s1404"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" strokecolor="#4472c4 [3204]" strokeweight=".5pt">
                  <v:stroke endarrow="block" joinstyle="miter"/>
                </v:shape>
                <v:shape id="Egyenes összekötő nyíllal 585" o:spid="_x0000_s1405"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" strokecolor="#4472c4 [3204]" strokeweight=".5pt">
                  <v:stroke endarrow="block" joinstyle="miter"/>
                </v:shape>
                <v:shape id="Egyenes összekötő nyíllal 586" o:spid="_x0000_s1406"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" strokecolor="#4472c4 [3204]" strokeweight=".5pt">
                  <v:stroke endarrow="block" joinstyle="miter"/>
                </v:shape>
                <v:shape id="Egyenes összekötő nyíllal 587" o:spid="_x0000_s1407"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" strokecolor="#4472c4 [3204]" strokeweight=".5pt">
                  <v:stroke endarrow="block" joinstyle="miter"/>
                </v:shape>
                <v:shape id="Egyenes összekötő nyíllal 588" o:spid="_x0000_s1408"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" strokecolor="#4472c4 [3204]" strokeweight=".5pt">
                  <v:stroke endarrow="block" joinstyle="miter"/>
                </v:shape>
                <v:shape id="Egyenes összekötő nyíllal 589" o:spid="_x0000_s1409"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" strokecolor="#4472c4 [3204]" strokeweight=".5pt">
                  <v:stroke endarrow="block" joinstyle="miter"/>
                </v:shape>
              </v:group>
            </w:pict>
          </mc:Fallback>
        </mc:AlternateContent>
      </w:r>
    </w:p>
    <w:p w14:paraId="2B9B547F"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0105574B"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44F292D7"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28F81D99"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51942D34"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3C970DB1"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09F50510"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17CFEE69" w14:textId="77777777" w:rsidR="00B24167" w:rsidRPr="00C052D3" w:rsidRDefault="00B24167" w:rsidP="00B24167">
      <w:pPr>
        <w:autoSpaceDE w:val="0"/>
        <w:autoSpaceDN w:val="0"/>
        <w:adjustRightInd w:val="0"/>
        <w:spacing w:after="0" w:line="240" w:lineRule="auto"/>
        <w:jc w:val="both"/>
        <w:rPr>
          <w:rFonts w:cstheme="minorHAnsi"/>
          <w:sz w:val="20"/>
          <w:szCs w:val="20"/>
        </w:rPr>
      </w:pPr>
    </w:p>
    <w:p w14:paraId="3F734A60" w14:textId="77777777" w:rsidR="00B24167" w:rsidRPr="00B24167" w:rsidRDefault="00B24167" w:rsidP="000A43C2">
      <w:pPr>
        <w:spacing w:after="0" w:line="240" w:lineRule="auto"/>
        <w:jc w:val="both"/>
        <w:rPr>
          <w:rFonts w:cstheme="minorHAnsi"/>
          <w:bCs/>
          <w:sz w:val="20"/>
          <w:szCs w:val="20"/>
        </w:rPr>
      </w:pPr>
    </w:p>
    <w:p w14:paraId="603C00B3" w14:textId="77777777" w:rsidR="00B24167" w:rsidRDefault="00B24167" w:rsidP="000A43C2">
      <w:pPr>
        <w:spacing w:after="0" w:line="240" w:lineRule="auto"/>
        <w:jc w:val="both"/>
        <w:rPr>
          <w:rFonts w:cstheme="minorHAnsi"/>
          <w:b/>
          <w:sz w:val="20"/>
          <w:szCs w:val="20"/>
        </w:rPr>
      </w:pPr>
    </w:p>
    <w:p w14:paraId="2CB51F56" w14:textId="77777777" w:rsidR="009C7C12" w:rsidRDefault="009C7C12" w:rsidP="000A43C2">
      <w:pPr>
        <w:spacing w:after="0" w:line="240" w:lineRule="auto"/>
        <w:jc w:val="both"/>
        <w:rPr>
          <w:rFonts w:cstheme="minorHAnsi"/>
          <w:b/>
          <w:sz w:val="20"/>
          <w:szCs w:val="20"/>
        </w:rPr>
      </w:pPr>
    </w:p>
    <w:p w14:paraId="353D1D95" w14:textId="77777777" w:rsidR="009C7C12" w:rsidRDefault="009C7C12" w:rsidP="000A43C2">
      <w:pPr>
        <w:spacing w:after="0" w:line="240" w:lineRule="auto"/>
        <w:jc w:val="both"/>
        <w:rPr>
          <w:rFonts w:cstheme="minorHAnsi"/>
          <w:b/>
          <w:sz w:val="20"/>
          <w:szCs w:val="20"/>
        </w:rPr>
      </w:pPr>
    </w:p>
    <w:p w14:paraId="3CCFE7FE" w14:textId="77777777" w:rsidR="009C7C12" w:rsidRDefault="009C7C12" w:rsidP="000A43C2">
      <w:pPr>
        <w:spacing w:after="0" w:line="240" w:lineRule="auto"/>
        <w:jc w:val="both"/>
        <w:rPr>
          <w:rFonts w:cstheme="minorHAnsi"/>
          <w:b/>
          <w:sz w:val="20"/>
          <w:szCs w:val="20"/>
        </w:rPr>
      </w:pPr>
    </w:p>
    <w:p w14:paraId="1FF41824" w14:textId="77777777" w:rsidR="009C7C12" w:rsidRDefault="009C7C12" w:rsidP="000A43C2">
      <w:pPr>
        <w:spacing w:after="0" w:line="240" w:lineRule="auto"/>
        <w:jc w:val="both"/>
        <w:rPr>
          <w:rFonts w:cstheme="minorHAnsi"/>
          <w:b/>
          <w:sz w:val="20"/>
          <w:szCs w:val="20"/>
        </w:rPr>
      </w:pPr>
    </w:p>
    <w:p w14:paraId="58D6B8E4" w14:textId="77777777" w:rsidR="009C7C12" w:rsidRDefault="009C7C12" w:rsidP="000A43C2">
      <w:pPr>
        <w:spacing w:after="0" w:line="240" w:lineRule="auto"/>
        <w:jc w:val="both"/>
        <w:rPr>
          <w:rFonts w:cstheme="minorHAnsi"/>
          <w:b/>
          <w:sz w:val="20"/>
          <w:szCs w:val="20"/>
        </w:rPr>
      </w:pPr>
    </w:p>
    <w:p w14:paraId="032D6A36" w14:textId="77777777" w:rsidR="009C7C12" w:rsidRDefault="009C7C12" w:rsidP="000A43C2">
      <w:pPr>
        <w:spacing w:after="0" w:line="240" w:lineRule="auto"/>
        <w:jc w:val="both"/>
        <w:rPr>
          <w:rFonts w:cstheme="minorHAnsi"/>
          <w:b/>
          <w:sz w:val="20"/>
          <w:szCs w:val="20"/>
        </w:rPr>
      </w:pPr>
    </w:p>
    <w:p w14:paraId="25650F7B" w14:textId="77777777" w:rsidR="009C7C12" w:rsidRDefault="009C7C12" w:rsidP="000A43C2">
      <w:pPr>
        <w:spacing w:after="0" w:line="240" w:lineRule="auto"/>
        <w:jc w:val="both"/>
        <w:rPr>
          <w:rFonts w:cstheme="minorHAnsi"/>
          <w:b/>
          <w:sz w:val="20"/>
          <w:szCs w:val="20"/>
        </w:rPr>
      </w:pPr>
    </w:p>
    <w:p w14:paraId="3E1BFDF8" w14:textId="77777777" w:rsidR="009C7C12" w:rsidRDefault="009C7C12" w:rsidP="000A43C2">
      <w:pPr>
        <w:spacing w:after="0" w:line="240" w:lineRule="auto"/>
        <w:jc w:val="both"/>
        <w:rPr>
          <w:rFonts w:cstheme="minorHAnsi"/>
          <w:b/>
          <w:sz w:val="20"/>
          <w:szCs w:val="20"/>
        </w:rPr>
      </w:pPr>
    </w:p>
    <w:p w14:paraId="1A25D7C6" w14:textId="77777777" w:rsidR="009C7C12" w:rsidRPr="000A43C2" w:rsidRDefault="009C7C12" w:rsidP="000A43C2">
      <w:pPr>
        <w:spacing w:after="0" w:line="240" w:lineRule="auto"/>
        <w:jc w:val="both"/>
        <w:rPr>
          <w:rFonts w:cstheme="minorHAnsi"/>
          <w:b/>
          <w:sz w:val="20"/>
          <w:szCs w:val="20"/>
        </w:rPr>
      </w:pPr>
    </w:p>
    <w:p w14:paraId="647C225D" w14:textId="11FFFC32" w:rsidR="0089776C" w:rsidRPr="0099443E" w:rsidRDefault="0089776C" w:rsidP="0089776C">
      <w:pPr>
        <w:spacing w:after="0" w:line="240" w:lineRule="auto"/>
        <w:jc w:val="center"/>
        <w:rPr>
          <w:rFonts w:cstheme="minorHAnsi"/>
          <w:b/>
          <w:sz w:val="20"/>
          <w:szCs w:val="20"/>
        </w:rPr>
      </w:pPr>
      <w:r w:rsidRPr="00FF44D7">
        <w:rPr>
          <w:rFonts w:cstheme="minorHAnsi"/>
          <w:b/>
          <w:color w:val="FF0000"/>
          <w:sz w:val="20"/>
          <w:szCs w:val="20"/>
        </w:rPr>
        <w:t>Teacher notes for Student sheet</w:t>
      </w:r>
      <w:r w:rsidR="00E9195A">
        <w:rPr>
          <w:rFonts w:cstheme="minorHAnsi"/>
          <w:b/>
          <w:color w:val="FF0000"/>
          <w:sz w:val="20"/>
          <w:szCs w:val="20"/>
        </w:rPr>
        <w:t xml:space="preserve"> 11:</w:t>
      </w:r>
      <w:r w:rsidRPr="00FF44D7">
        <w:rPr>
          <w:rFonts w:cstheme="minorHAnsi"/>
          <w:b/>
          <w:color w:val="FF0000"/>
          <w:sz w:val="20"/>
          <w:szCs w:val="20"/>
        </w:rPr>
        <w:t xml:space="preserve"> </w:t>
      </w:r>
      <w:r w:rsidR="00E9195A" w:rsidRPr="00E9195A">
        <w:rPr>
          <w:rFonts w:cstheme="minorHAnsi"/>
          <w:b/>
          <w:color w:val="FF0000"/>
          <w:sz w:val="20"/>
          <w:szCs w:val="20"/>
        </w:rPr>
        <w:t>Can the topping of a “</w:t>
      </w:r>
      <w:proofErr w:type="spellStart"/>
      <w:r w:rsidR="00E9195A" w:rsidRPr="00E9195A">
        <w:rPr>
          <w:rFonts w:cstheme="minorHAnsi"/>
          <w:b/>
          <w:color w:val="FF0000"/>
          <w:sz w:val="20"/>
          <w:szCs w:val="20"/>
        </w:rPr>
        <w:t>Dobos</w:t>
      </w:r>
      <w:proofErr w:type="spellEnd"/>
      <w:r w:rsidR="00E9195A" w:rsidRPr="00E9195A">
        <w:rPr>
          <w:rFonts w:cstheme="minorHAnsi"/>
          <w:b/>
          <w:color w:val="FF0000"/>
          <w:sz w:val="20"/>
          <w:szCs w:val="20"/>
        </w:rPr>
        <w:t>” cake</w:t>
      </w:r>
      <w:r w:rsidR="00E9195A" w:rsidRPr="00E9195A">
        <w:rPr>
          <w:rStyle w:val="Lbjegyzet-hivatkozs"/>
          <w:rFonts w:cstheme="minorHAnsi"/>
          <w:b/>
          <w:color w:val="FF0000"/>
          <w:sz w:val="20"/>
          <w:szCs w:val="20"/>
        </w:rPr>
        <w:footnoteReference w:id="22"/>
      </w:r>
      <w:r w:rsidR="00E9195A" w:rsidRPr="00E9195A">
        <w:rPr>
          <w:rFonts w:cstheme="minorHAnsi"/>
          <w:b/>
          <w:color w:val="FF0000"/>
          <w:sz w:val="20"/>
          <w:szCs w:val="20"/>
        </w:rPr>
        <w:t xml:space="preserve"> be made from birch sugar?</w:t>
      </w:r>
    </w:p>
    <w:p w14:paraId="093F40DA"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1F974FE7" w14:textId="77777777" w:rsidR="005F64DB" w:rsidRPr="00115C28" w:rsidRDefault="005F64DB" w:rsidP="005F64DB">
      <w:pPr>
        <w:spacing w:after="0" w:line="240" w:lineRule="auto"/>
        <w:jc w:val="center"/>
        <w:rPr>
          <w:rFonts w:cstheme="minorHAnsi"/>
          <w:bCs/>
          <w:color w:val="FF0000"/>
          <w:sz w:val="20"/>
          <w:szCs w:val="20"/>
        </w:rPr>
      </w:pPr>
      <w:bookmarkStart w:id="31" w:name="_Hlk136235715"/>
      <w:r w:rsidRPr="00E61CF4">
        <w:rPr>
          <w:rFonts w:cstheme="minorHAnsi"/>
          <w:bCs/>
          <w:color w:val="FF0000"/>
          <w:sz w:val="20"/>
          <w:szCs w:val="20"/>
        </w:rPr>
        <w:t>Teachers are kindly asked to encourage their students to do experiments by highlighting the importance of experimentation in science and praising them when they think correctly.</w:t>
      </w:r>
    </w:p>
    <w:p w14:paraId="2360E408" w14:textId="77777777" w:rsidR="00CA7875" w:rsidRPr="004E31E5" w:rsidRDefault="00CA7875" w:rsidP="00CA7875">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5718BBA8" w14:textId="6EFE3615" w:rsidR="00CA7875" w:rsidRDefault="00CA7875" w:rsidP="00CA7875">
      <w:pPr>
        <w:spacing w:before="12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3 test tubes</w:t>
      </w:r>
      <w:r w:rsidR="000E21D5">
        <w:rPr>
          <w:rFonts w:cstheme="minorHAnsi"/>
          <w:sz w:val="20"/>
          <w:szCs w:val="20"/>
        </w:rPr>
        <w:t xml:space="preserve">, </w:t>
      </w:r>
      <w:r w:rsidRPr="004E31E5">
        <w:rPr>
          <w:rFonts w:cstheme="minorHAnsi"/>
          <w:sz w:val="20"/>
          <w:szCs w:val="20"/>
        </w:rPr>
        <w:t xml:space="preserve">test-tube rack, </w:t>
      </w:r>
      <w:proofErr w:type="gramStart"/>
      <w:r w:rsidR="00552ED8">
        <w:rPr>
          <w:rFonts w:cstheme="minorHAnsi"/>
          <w:sz w:val="20"/>
          <w:szCs w:val="20"/>
        </w:rPr>
        <w:t>alcohol</w:t>
      </w:r>
      <w:proofErr w:type="gramEnd"/>
      <w:r w:rsidRPr="004E31E5">
        <w:rPr>
          <w:rFonts w:cstheme="minorHAnsi"/>
          <w:sz w:val="20"/>
          <w:szCs w:val="20"/>
        </w:rPr>
        <w:t xml:space="preserve"> or Bunsen burner, matches, watch glass or ashtray for used matches.</w:t>
      </w:r>
    </w:p>
    <w:tbl>
      <w:tblPr>
        <w:tblStyle w:val="Rcsostblzat"/>
        <w:tblW w:w="4918" w:type="pct"/>
        <w:tblLook w:val="04A0" w:firstRow="1" w:lastRow="0" w:firstColumn="1" w:lastColumn="0" w:noHBand="0" w:noVBand="1"/>
      </w:tblPr>
      <w:tblGrid>
        <w:gridCol w:w="2973"/>
        <w:gridCol w:w="2970"/>
        <w:gridCol w:w="2970"/>
      </w:tblGrid>
      <w:tr w:rsidR="00CA7875" w:rsidRPr="00904100" w14:paraId="0CC7DFE1" w14:textId="77777777" w:rsidTr="007710D3">
        <w:tc>
          <w:tcPr>
            <w:tcW w:w="1668" w:type="pct"/>
          </w:tcPr>
          <w:p w14:paraId="6AE3F113" w14:textId="77777777" w:rsidR="00CA7875" w:rsidRPr="00CF6C1C" w:rsidRDefault="00CA7875"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45A445F6" w14:textId="77777777" w:rsidR="00CA7875" w:rsidRPr="00CF6C1C" w:rsidRDefault="00CA7875"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granulated sugar + heating</w:t>
            </w:r>
          </w:p>
        </w:tc>
        <w:tc>
          <w:tcPr>
            <w:tcW w:w="1666" w:type="pct"/>
          </w:tcPr>
          <w:p w14:paraId="4A1CC31C" w14:textId="77777777" w:rsidR="00CA7875" w:rsidRPr="00CF6C1C" w:rsidRDefault="00CA7875"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4C75F3B8" w14:textId="77777777" w:rsidR="00CA7875" w:rsidRPr="00CF6C1C" w:rsidRDefault="00CA7875"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glucose + heating</w:t>
            </w:r>
          </w:p>
        </w:tc>
        <w:tc>
          <w:tcPr>
            <w:tcW w:w="1666" w:type="pct"/>
          </w:tcPr>
          <w:p w14:paraId="6413BEEC" w14:textId="77777777" w:rsidR="00CA7875" w:rsidRPr="001B3094" w:rsidRDefault="00CA7875"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4903ED8" w14:textId="77777777" w:rsidR="00CA7875" w:rsidRPr="00904100" w:rsidRDefault="00CA7875" w:rsidP="007710D3">
            <w:pPr>
              <w:autoSpaceDE w:val="0"/>
              <w:autoSpaceDN w:val="0"/>
              <w:adjustRightInd w:val="0"/>
              <w:spacing w:after="0" w:line="240" w:lineRule="auto"/>
              <w:contextualSpacing/>
              <w:rPr>
                <w:rFonts w:cstheme="minorHAnsi"/>
                <w:sz w:val="20"/>
                <w:szCs w:val="20"/>
              </w:rPr>
            </w:pPr>
            <w:r w:rsidRPr="00CA7875">
              <w:rPr>
                <w:rFonts w:cstheme="minorHAnsi"/>
                <w:sz w:val="20"/>
                <w:szCs w:val="20"/>
              </w:rPr>
              <w:t>birch sugar + heating</w:t>
            </w:r>
          </w:p>
        </w:tc>
      </w:tr>
      <w:tr w:rsidR="00CA7875" w:rsidRPr="00904100" w14:paraId="5FD43B5F" w14:textId="77777777" w:rsidTr="007710D3">
        <w:tc>
          <w:tcPr>
            <w:tcW w:w="1668" w:type="pct"/>
          </w:tcPr>
          <w:p w14:paraId="6AE4746E" w14:textId="77777777" w:rsidR="00CA7875" w:rsidRPr="00904100" w:rsidRDefault="00CA787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59539AEB" w14:textId="77777777" w:rsidR="00CA7875" w:rsidRPr="00904100" w:rsidRDefault="00CA787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76B060E" w14:textId="77777777" w:rsidR="00CA7875" w:rsidRPr="00904100" w:rsidRDefault="00CA7875"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BF6A81D" w14:textId="77777777" w:rsidR="00CA7875" w:rsidRPr="00362CBE" w:rsidRDefault="00CA7875" w:rsidP="00CA7875">
      <w:pPr>
        <w:spacing w:before="120" w:after="0" w:line="240" w:lineRule="auto"/>
        <w:jc w:val="both"/>
        <w:rPr>
          <w:rFonts w:cstheme="minorHAnsi"/>
          <w:bCs/>
          <w:sz w:val="20"/>
          <w:szCs w:val="20"/>
        </w:rPr>
      </w:pPr>
      <w:r>
        <w:rPr>
          <w:rFonts w:cstheme="minorHAnsi"/>
          <w:bCs/>
          <w:sz w:val="20"/>
          <w:szCs w:val="20"/>
        </w:rPr>
        <w:t>STEPS OF THE EXPERIMENT</w:t>
      </w:r>
    </w:p>
    <w:p w14:paraId="709C635B" w14:textId="77777777" w:rsidR="00CA7875" w:rsidRPr="004E31E5" w:rsidRDefault="00CA7875" w:rsidP="00CA7875">
      <w:pPr>
        <w:spacing w:after="0" w:line="240" w:lineRule="auto"/>
        <w:ind w:left="708"/>
        <w:jc w:val="both"/>
        <w:rPr>
          <w:rFonts w:cstheme="minorHAnsi"/>
          <w:bCs/>
          <w:sz w:val="20"/>
          <w:szCs w:val="20"/>
        </w:rPr>
      </w:pPr>
      <w:r w:rsidRPr="004E31E5">
        <w:rPr>
          <w:rFonts w:cstheme="minorHAnsi"/>
          <w:bCs/>
          <w:sz w:val="20"/>
          <w:szCs w:val="20"/>
        </w:rPr>
        <w:t>(1) Heat a spoonful of granulated sugar in a test tube until caramelized.</w:t>
      </w:r>
    </w:p>
    <w:p w14:paraId="3A9C9FF5" w14:textId="77777777" w:rsidR="00CA7875" w:rsidRPr="004E31E5" w:rsidRDefault="00CA7875" w:rsidP="00CA7875">
      <w:pPr>
        <w:spacing w:after="0" w:line="240" w:lineRule="auto"/>
        <w:ind w:left="708"/>
        <w:jc w:val="both"/>
        <w:rPr>
          <w:rFonts w:cstheme="minorHAnsi"/>
          <w:bCs/>
          <w:sz w:val="20"/>
          <w:szCs w:val="20"/>
        </w:rPr>
      </w:pPr>
      <w:r w:rsidRPr="004E31E5">
        <w:rPr>
          <w:rFonts w:cstheme="minorHAnsi"/>
          <w:bCs/>
          <w:sz w:val="20"/>
          <w:szCs w:val="20"/>
        </w:rPr>
        <w:t>(2) Heat a spoonful of glucose in a test tube for the same amount of time as the granulated sugar.</w:t>
      </w:r>
    </w:p>
    <w:p w14:paraId="25B14443" w14:textId="77777777" w:rsidR="00CA7875" w:rsidRPr="002000BC" w:rsidRDefault="00CA7875" w:rsidP="00CA7875">
      <w:pPr>
        <w:spacing w:after="0" w:line="240" w:lineRule="auto"/>
        <w:ind w:left="708"/>
        <w:jc w:val="both"/>
        <w:rPr>
          <w:rFonts w:cstheme="minorHAnsi"/>
          <w:bCs/>
          <w:sz w:val="20"/>
          <w:szCs w:val="20"/>
        </w:rPr>
      </w:pPr>
      <w:r w:rsidRPr="004E31E5">
        <w:rPr>
          <w:rFonts w:cstheme="minorHAnsi"/>
          <w:bCs/>
          <w:sz w:val="20"/>
          <w:szCs w:val="20"/>
        </w:rPr>
        <w:t>(3) Heat a spoonful of birch sugar in a test tube for the same time as the granulated sugar.</w:t>
      </w:r>
    </w:p>
    <w:p w14:paraId="1C94720B" w14:textId="77777777" w:rsidR="00CA7875" w:rsidRDefault="00CA7875" w:rsidP="00CA7875">
      <w:pPr>
        <w:spacing w:after="0" w:line="240" w:lineRule="auto"/>
        <w:jc w:val="center"/>
        <w:rPr>
          <w:rFonts w:cstheme="minorHAnsi"/>
          <w:bCs/>
          <w:sz w:val="20"/>
          <w:szCs w:val="20"/>
        </w:rPr>
      </w:pPr>
    </w:p>
    <w:p w14:paraId="05E7D037" w14:textId="1AFD0F9D" w:rsidR="00CA7875" w:rsidRDefault="00CA7875" w:rsidP="00CA7875">
      <w:pPr>
        <w:spacing w:after="0" w:line="240" w:lineRule="auto"/>
        <w:jc w:val="center"/>
        <w:rPr>
          <w:rFonts w:cstheme="minorHAnsi"/>
          <w:bCs/>
          <w:sz w:val="20"/>
          <w:szCs w:val="20"/>
        </w:rPr>
      </w:pPr>
      <w:r w:rsidRPr="00B24167">
        <w:rPr>
          <w:rFonts w:cstheme="minorHAnsi"/>
          <w:bCs/>
          <w:sz w:val="20"/>
          <w:szCs w:val="20"/>
        </w:rPr>
        <w:t xml:space="preserve">After the experiments are done, write down your </w:t>
      </w:r>
      <w:r w:rsidR="00667525">
        <w:rPr>
          <w:rFonts w:cstheme="minorHAnsi"/>
          <w:sz w:val="20"/>
          <w:szCs w:val="20"/>
        </w:rPr>
        <w:t>observation</w:t>
      </w:r>
      <w:r w:rsidRPr="00B24167">
        <w:rPr>
          <w:rFonts w:cstheme="minorHAnsi"/>
          <w:bCs/>
          <w:sz w:val="20"/>
          <w:szCs w:val="20"/>
        </w:rPr>
        <w:t>s and explanations of the experiments.</w:t>
      </w:r>
    </w:p>
    <w:p w14:paraId="292B74A5" w14:textId="77777777" w:rsidR="00CA7875" w:rsidRDefault="00CA7875" w:rsidP="00CA7875">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0326AD4B" w14:textId="0F63F859" w:rsidR="00CA7875" w:rsidRDefault="00CA7875" w:rsidP="00CA7875">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69451CE8" w14:textId="77777777" w:rsidR="00CA7875" w:rsidRPr="00CA7875" w:rsidRDefault="00CA7875" w:rsidP="00CA7875">
      <w:pPr>
        <w:spacing w:after="0" w:line="240" w:lineRule="auto"/>
        <w:jc w:val="both"/>
        <w:rPr>
          <w:rFonts w:cstheme="minorHAnsi"/>
          <w:bCs/>
          <w:sz w:val="20"/>
          <w:szCs w:val="20"/>
        </w:rPr>
      </w:pPr>
      <w:bookmarkStart w:id="32" w:name="_Hlk117090435"/>
      <w:r w:rsidRPr="00CA7875">
        <w:rPr>
          <w:rFonts w:cstheme="minorHAnsi"/>
          <w:bCs/>
          <w:sz w:val="20"/>
          <w:szCs w:val="20"/>
        </w:rPr>
        <w:t xml:space="preserve">Experiment 1: </w:t>
      </w:r>
      <w:r w:rsidRPr="00CA7875">
        <w:rPr>
          <w:rFonts w:cstheme="minorHAnsi"/>
          <w:bCs/>
          <w:color w:val="FF0000"/>
          <w:sz w:val="20"/>
          <w:szCs w:val="20"/>
        </w:rPr>
        <w:t>The granulated sugar melts and forms a caramel with a characteristic colour and smell.</w:t>
      </w:r>
    </w:p>
    <w:p w14:paraId="1B72EE8A" w14:textId="77777777" w:rsidR="00CA7875" w:rsidRPr="00CA7875" w:rsidRDefault="00CA7875" w:rsidP="00CA7875">
      <w:pPr>
        <w:spacing w:after="0" w:line="240" w:lineRule="auto"/>
        <w:jc w:val="both"/>
        <w:rPr>
          <w:rFonts w:cstheme="minorHAnsi"/>
          <w:bCs/>
          <w:sz w:val="20"/>
          <w:szCs w:val="20"/>
        </w:rPr>
      </w:pPr>
      <w:r w:rsidRPr="00CA7875">
        <w:rPr>
          <w:rFonts w:cstheme="minorHAnsi"/>
          <w:bCs/>
          <w:sz w:val="20"/>
          <w:szCs w:val="20"/>
        </w:rPr>
        <w:t xml:space="preserve">Experiment 2: </w:t>
      </w:r>
      <w:r w:rsidRPr="00CA7875">
        <w:rPr>
          <w:rFonts w:cstheme="minorHAnsi"/>
          <w:bCs/>
          <w:color w:val="FF0000"/>
          <w:sz w:val="20"/>
          <w:szCs w:val="20"/>
        </w:rPr>
        <w:t>The glucose melts and forms a caramel with a characteristic colour and smell.</w:t>
      </w:r>
    </w:p>
    <w:p w14:paraId="06D4C653" w14:textId="2335DA15" w:rsidR="00CA7875" w:rsidRPr="00CA7875" w:rsidRDefault="00CA7875" w:rsidP="00CA7875">
      <w:pPr>
        <w:spacing w:after="0" w:line="240" w:lineRule="auto"/>
        <w:jc w:val="both"/>
        <w:rPr>
          <w:rFonts w:cstheme="minorHAnsi"/>
          <w:bCs/>
          <w:sz w:val="20"/>
          <w:szCs w:val="20"/>
        </w:rPr>
      </w:pPr>
      <w:r w:rsidRPr="00CA7875">
        <w:rPr>
          <w:rFonts w:cstheme="minorHAnsi"/>
          <w:bCs/>
          <w:sz w:val="20"/>
          <w:szCs w:val="20"/>
        </w:rPr>
        <w:t xml:space="preserve">Experiment 3: </w:t>
      </w:r>
      <w:r w:rsidRPr="00CA7875">
        <w:rPr>
          <w:rFonts w:cstheme="minorHAnsi"/>
          <w:bCs/>
          <w:color w:val="FF0000"/>
          <w:sz w:val="20"/>
          <w:szCs w:val="20"/>
        </w:rPr>
        <w:t>The birch sugar does not form caramel but melts into a colourless liquid.</w:t>
      </w:r>
    </w:p>
    <w:p w14:paraId="475E819E" w14:textId="0A1C9D8C" w:rsidR="00CA7875" w:rsidRDefault="00CA7875" w:rsidP="00CA7875">
      <w:pPr>
        <w:spacing w:before="160" w:after="0" w:line="240" w:lineRule="auto"/>
        <w:jc w:val="both"/>
        <w:rPr>
          <w:rFonts w:cstheme="minorHAnsi"/>
          <w:sz w:val="20"/>
          <w:szCs w:val="20"/>
        </w:rPr>
      </w:pPr>
      <w:r>
        <w:rPr>
          <w:rFonts w:cstheme="minorHAnsi"/>
          <w:bCs/>
          <w:caps/>
          <w:sz w:val="20"/>
          <w:szCs w:val="20"/>
        </w:rPr>
        <w:lastRenderedPageBreak/>
        <w:t xml:space="preserve">2. </w:t>
      </w:r>
      <w:r w:rsidRPr="0099443E">
        <w:rPr>
          <w:rFonts w:cstheme="minorHAnsi"/>
          <w:bCs/>
          <w:caps/>
          <w:sz w:val="20"/>
          <w:szCs w:val="20"/>
        </w:rPr>
        <w:t>Explanation:</w:t>
      </w:r>
      <w:r>
        <w:rPr>
          <w:rFonts w:cstheme="minorHAnsi"/>
          <w:bCs/>
          <w:caps/>
          <w:sz w:val="20"/>
          <w:szCs w:val="20"/>
        </w:rPr>
        <w:t xml:space="preserve"> </w:t>
      </w:r>
    </w:p>
    <w:p w14:paraId="274CAADC" w14:textId="77777777" w:rsidR="00CA7875" w:rsidRPr="00CA7875" w:rsidRDefault="00CA7875" w:rsidP="00CA7875">
      <w:pPr>
        <w:spacing w:after="0" w:line="240" w:lineRule="auto"/>
        <w:jc w:val="both"/>
        <w:rPr>
          <w:rFonts w:cstheme="minorHAnsi"/>
          <w:sz w:val="20"/>
          <w:szCs w:val="20"/>
        </w:rPr>
      </w:pPr>
      <w:r w:rsidRPr="00CA7875">
        <w:rPr>
          <w:rFonts w:cstheme="minorHAnsi"/>
          <w:sz w:val="20"/>
          <w:szCs w:val="20"/>
        </w:rPr>
        <w:t xml:space="preserve">Experiment 1: </w:t>
      </w:r>
      <w:r w:rsidRPr="00CA7875">
        <w:rPr>
          <w:rFonts w:cstheme="minorHAnsi"/>
          <w:color w:val="FF0000"/>
          <w:sz w:val="20"/>
          <w:szCs w:val="20"/>
        </w:rPr>
        <w:t>Granulated sugar is really sugar.</w:t>
      </w:r>
    </w:p>
    <w:p w14:paraId="43438201" w14:textId="77777777" w:rsidR="00CA7875" w:rsidRPr="00CA7875" w:rsidRDefault="00CA7875" w:rsidP="00CA7875">
      <w:pPr>
        <w:spacing w:after="0" w:line="240" w:lineRule="auto"/>
        <w:jc w:val="both"/>
        <w:rPr>
          <w:rFonts w:cstheme="minorHAnsi"/>
          <w:sz w:val="20"/>
          <w:szCs w:val="20"/>
        </w:rPr>
      </w:pPr>
      <w:r w:rsidRPr="00CA7875">
        <w:rPr>
          <w:rFonts w:cstheme="minorHAnsi"/>
          <w:sz w:val="20"/>
          <w:szCs w:val="20"/>
        </w:rPr>
        <w:t xml:space="preserve">Experiment 2: </w:t>
      </w:r>
      <w:r w:rsidRPr="00CA7875">
        <w:rPr>
          <w:rFonts w:cstheme="minorHAnsi"/>
          <w:color w:val="FF0000"/>
          <w:sz w:val="20"/>
          <w:szCs w:val="20"/>
        </w:rPr>
        <w:t>Glucose is really sugar.</w:t>
      </w:r>
    </w:p>
    <w:p w14:paraId="5202365A" w14:textId="35320793" w:rsidR="00CA7875" w:rsidRDefault="00CA7875" w:rsidP="00CA7875">
      <w:pPr>
        <w:spacing w:after="0" w:line="240" w:lineRule="auto"/>
        <w:jc w:val="both"/>
        <w:rPr>
          <w:rFonts w:cstheme="minorHAnsi"/>
          <w:sz w:val="20"/>
          <w:szCs w:val="20"/>
        </w:rPr>
      </w:pPr>
      <w:r w:rsidRPr="00CA7875">
        <w:rPr>
          <w:rFonts w:cstheme="minorHAnsi"/>
          <w:sz w:val="20"/>
          <w:szCs w:val="20"/>
        </w:rPr>
        <w:t xml:space="preserve">Experiment 3: </w:t>
      </w:r>
      <w:r w:rsidRPr="00CA7875">
        <w:rPr>
          <w:rFonts w:cstheme="minorHAnsi"/>
          <w:color w:val="FF0000"/>
          <w:sz w:val="20"/>
          <w:szCs w:val="20"/>
        </w:rPr>
        <w:t xml:space="preserve">Birch sugar is not </w:t>
      </w:r>
      <w:proofErr w:type="gramStart"/>
      <w:r w:rsidRPr="00CA7875">
        <w:rPr>
          <w:rFonts w:cstheme="minorHAnsi"/>
          <w:color w:val="FF0000"/>
          <w:sz w:val="20"/>
          <w:szCs w:val="20"/>
        </w:rPr>
        <w:t>a</w:t>
      </w:r>
      <w:proofErr w:type="gramEnd"/>
      <w:r w:rsidRPr="00CA7875">
        <w:rPr>
          <w:rFonts w:cstheme="minorHAnsi"/>
          <w:color w:val="FF0000"/>
          <w:sz w:val="20"/>
          <w:szCs w:val="20"/>
        </w:rPr>
        <w:t xml:space="preserve"> sugar, but a substance with a different structure. (Teacher's explanation: </w:t>
      </w:r>
      <w:r w:rsidR="00D714DA">
        <w:rPr>
          <w:rFonts w:cstheme="minorHAnsi"/>
          <w:color w:val="FF0000"/>
          <w:sz w:val="20"/>
          <w:szCs w:val="20"/>
        </w:rPr>
        <w:t>X</w:t>
      </w:r>
      <w:r w:rsidRPr="00CA7875">
        <w:rPr>
          <w:rFonts w:cstheme="minorHAnsi"/>
          <w:color w:val="FF0000"/>
          <w:sz w:val="20"/>
          <w:szCs w:val="20"/>
        </w:rPr>
        <w:t>ylitol molecules lack the double bonded carbon and oxygen groups that sugars have.)</w:t>
      </w:r>
    </w:p>
    <w:p w14:paraId="30D1A9DD" w14:textId="1E6AFAE2" w:rsidR="00CA7875" w:rsidRPr="00E95952" w:rsidRDefault="00CA7875" w:rsidP="00CA7875">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w:t>
      </w:r>
      <w:r w:rsidR="00C766FB">
        <w:rPr>
          <w:rFonts w:cstheme="minorHAnsi"/>
          <w:sz w:val="20"/>
          <w:szCs w:val="20"/>
        </w:rPr>
        <w:t xml:space="preserve"> </w:t>
      </w:r>
      <w:r w:rsidR="00C766FB" w:rsidRPr="00C766FB">
        <w:rPr>
          <w:rFonts w:cstheme="minorHAnsi"/>
          <w:color w:val="FF0000"/>
          <w:sz w:val="20"/>
          <w:szCs w:val="20"/>
        </w:rPr>
        <w:t>Birch sugar cannot be caramelized because its molecules have a different structure than sugars. A recipe found on the Internet falsely claims that birch sugar can be used to make "</w:t>
      </w:r>
      <w:proofErr w:type="spellStart"/>
      <w:r w:rsidR="00C766FB" w:rsidRPr="00C766FB">
        <w:rPr>
          <w:rFonts w:cstheme="minorHAnsi"/>
          <w:color w:val="FF0000"/>
          <w:sz w:val="20"/>
          <w:szCs w:val="20"/>
        </w:rPr>
        <w:t>Dobos</w:t>
      </w:r>
      <w:proofErr w:type="spellEnd"/>
      <w:r w:rsidR="00C766FB" w:rsidRPr="00C766FB">
        <w:rPr>
          <w:rFonts w:cstheme="minorHAnsi"/>
          <w:color w:val="FF0000"/>
          <w:sz w:val="20"/>
          <w:szCs w:val="20"/>
        </w:rPr>
        <w:t>" cake.</w:t>
      </w:r>
    </w:p>
    <w:bookmarkEnd w:id="32"/>
    <w:p w14:paraId="766E4E10" w14:textId="77777777" w:rsidR="00CA7875" w:rsidRDefault="00CA7875" w:rsidP="00CA7875">
      <w:pPr>
        <w:spacing w:after="0" w:line="240" w:lineRule="auto"/>
        <w:jc w:val="both"/>
        <w:rPr>
          <w:rFonts w:cstheme="minorHAnsi"/>
          <w:sz w:val="20"/>
          <w:szCs w:val="20"/>
        </w:rPr>
      </w:pPr>
    </w:p>
    <w:p w14:paraId="00B5A04C" w14:textId="77777777" w:rsidR="00CA7875" w:rsidRDefault="00CA7875" w:rsidP="00CA7875">
      <w:pPr>
        <w:spacing w:after="0" w:line="240" w:lineRule="auto"/>
        <w:jc w:val="both"/>
        <w:rPr>
          <w:rFonts w:cstheme="minorHAnsi"/>
          <w:bCs/>
          <w:sz w:val="20"/>
          <w:szCs w:val="20"/>
        </w:rPr>
      </w:pPr>
      <w:r>
        <w:rPr>
          <w:rFonts w:cstheme="minorHAnsi"/>
          <w:sz w:val="20"/>
          <w:szCs w:val="20"/>
        </w:rPr>
        <w:t>4</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52D3270D" w14:textId="77777777" w:rsidR="00CA7875" w:rsidRDefault="00CA7875" w:rsidP="00CA7875">
      <w:pPr>
        <w:spacing w:after="0" w:line="240" w:lineRule="auto"/>
        <w:jc w:val="both"/>
        <w:rPr>
          <w:rFonts w:cstheme="minorHAnsi"/>
          <w:b/>
          <w:sz w:val="20"/>
          <w:szCs w:val="20"/>
        </w:rPr>
      </w:pPr>
    </w:p>
    <w:p w14:paraId="098DF458" w14:textId="45002994" w:rsidR="00CA7875" w:rsidRDefault="00CA7875" w:rsidP="00CA7875">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25E39203" w14:textId="77777777" w:rsidR="00CA7875" w:rsidRDefault="00CA7875" w:rsidP="00CA7875">
      <w:pPr>
        <w:spacing w:after="0" w:line="240" w:lineRule="auto"/>
        <w:jc w:val="both"/>
        <w:rPr>
          <w:rFonts w:cstheme="minorHAnsi"/>
          <w:bCs/>
          <w:sz w:val="20"/>
          <w:szCs w:val="20"/>
        </w:rPr>
      </w:pPr>
    </w:p>
    <w:p w14:paraId="26653FDA" w14:textId="77777777" w:rsidR="00CA7875" w:rsidRPr="00B24167" w:rsidRDefault="00CA7875" w:rsidP="00CA7875">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2860E4E3" w14:textId="3730152A" w:rsidR="00017BB9" w:rsidRPr="00017BB9" w:rsidRDefault="00017BB9" w:rsidP="00017BB9">
      <w:pPr>
        <w:pStyle w:val="Listaszerbekezds"/>
        <w:ind w:left="1080"/>
        <w:rPr>
          <w:b/>
          <w:bCs/>
          <w:sz w:val="20"/>
          <w:szCs w:val="20"/>
        </w:rPr>
      </w:pPr>
      <w:r>
        <w:rPr>
          <w:b/>
          <w:bCs/>
          <w:sz w:val="20"/>
          <w:szCs w:val="20"/>
        </w:rPr>
        <w:t xml:space="preserve">1. </w:t>
      </w:r>
      <w:r w:rsidR="00CA7875" w:rsidRPr="00B24167">
        <w:rPr>
          <w:b/>
          <w:bCs/>
          <w:sz w:val="20"/>
          <w:szCs w:val="20"/>
        </w:rPr>
        <w:t>stress (</w:t>
      </w:r>
      <w:proofErr w:type="gramStart"/>
      <w:r w:rsidR="00CA7875" w:rsidRPr="00B24167">
        <w:rPr>
          <w:b/>
          <w:bCs/>
          <w:sz w:val="20"/>
          <w:szCs w:val="20"/>
        </w:rPr>
        <w:t>e.g.</w:t>
      </w:r>
      <w:proofErr w:type="gramEnd"/>
      <w:r w:rsidR="00CA7875" w:rsidRPr="00B24167">
        <w:rPr>
          <w:b/>
          <w:bCs/>
          <w:sz w:val="20"/>
          <w:szCs w:val="20"/>
        </w:rPr>
        <w:t xml:space="preserve"> fright)</w:t>
      </w:r>
      <w:r w:rsidR="00CA7875" w:rsidRPr="005B7EF1">
        <w:rPr>
          <w:b/>
          <w:bCs/>
          <w:sz w:val="20"/>
          <w:szCs w:val="20"/>
        </w:rPr>
        <w:tab/>
      </w:r>
      <w:r w:rsidR="00CA7875" w:rsidRPr="005B7EF1">
        <w:rPr>
          <w:b/>
          <w:bCs/>
          <w:sz w:val="20"/>
          <w:szCs w:val="20"/>
        </w:rPr>
        <w:tab/>
        <w:t xml:space="preserve">2. </w:t>
      </w:r>
      <w:r w:rsidR="00CA7875">
        <w:rPr>
          <w:b/>
          <w:bCs/>
          <w:sz w:val="20"/>
          <w:szCs w:val="20"/>
        </w:rPr>
        <w:tab/>
      </w:r>
      <w:r w:rsidR="00CA7875" w:rsidRPr="005B7EF1">
        <w:rPr>
          <w:b/>
          <w:bCs/>
          <w:sz w:val="20"/>
          <w:szCs w:val="20"/>
        </w:rPr>
        <w:t>&lt;3,5–6</w:t>
      </w:r>
      <w:r w:rsidR="00CA7875" w:rsidRPr="005B7EF1">
        <w:rPr>
          <w:b/>
          <w:bCs/>
          <w:sz w:val="20"/>
          <w:szCs w:val="20"/>
        </w:rPr>
        <w:tab/>
      </w:r>
      <w:r w:rsidR="00CA7875" w:rsidRPr="005B7EF1">
        <w:rPr>
          <w:b/>
          <w:bCs/>
          <w:sz w:val="20"/>
          <w:szCs w:val="20"/>
        </w:rPr>
        <w:tab/>
      </w:r>
      <w:r w:rsidR="00CA7875">
        <w:rPr>
          <w:b/>
          <w:bCs/>
          <w:sz w:val="20"/>
          <w:szCs w:val="20"/>
        </w:rPr>
        <w:tab/>
      </w:r>
      <w:r w:rsidR="00CA7875" w:rsidRPr="005B7EF1">
        <w:rPr>
          <w:b/>
          <w:bCs/>
          <w:sz w:val="20"/>
          <w:szCs w:val="20"/>
        </w:rPr>
        <w:t>3. in</w:t>
      </w:r>
      <w:r w:rsidR="00CA7875">
        <w:rPr>
          <w:b/>
          <w:bCs/>
          <w:sz w:val="20"/>
          <w:szCs w:val="20"/>
        </w:rPr>
        <w:t>s</w:t>
      </w:r>
      <w:r w:rsidR="00CA7875" w:rsidRPr="005B7EF1">
        <w:rPr>
          <w:b/>
          <w:bCs/>
          <w:sz w:val="20"/>
          <w:szCs w:val="20"/>
        </w:rPr>
        <w:t>ulin</w:t>
      </w:r>
    </w:p>
    <w:p w14:paraId="28399B87" w14:textId="77777777" w:rsidR="00017BB9" w:rsidRPr="00C052D3" w:rsidRDefault="00017BB9" w:rsidP="00017BB9">
      <w:pPr>
        <w:autoSpaceDE w:val="0"/>
        <w:autoSpaceDN w:val="0"/>
        <w:adjustRightInd w:val="0"/>
        <w:spacing w:after="0" w:line="240" w:lineRule="auto"/>
        <w:jc w:val="both"/>
        <w:rPr>
          <w:rFonts w:cstheme="minorHAnsi"/>
          <w:sz w:val="20"/>
          <w:szCs w:val="20"/>
        </w:rPr>
      </w:pPr>
      <w:r w:rsidRPr="00C052D3">
        <w:rPr>
          <w:rFonts w:cstheme="minorHAnsi"/>
          <w:noProof/>
          <w:sz w:val="20"/>
          <w:szCs w:val="20"/>
        </w:rPr>
        <mc:AlternateContent>
          <mc:Choice Requires="wpg">
            <w:drawing>
              <wp:anchor distT="0" distB="0" distL="114300" distR="114300" simplePos="0" relativeHeight="251993088" behindDoc="0" locked="0" layoutInCell="1" allowOverlap="1" wp14:anchorId="77148741" wp14:editId="6995B4CF">
                <wp:simplePos x="0" y="0"/>
                <wp:positionH relativeFrom="column">
                  <wp:posOffset>-4445</wp:posOffset>
                </wp:positionH>
                <wp:positionV relativeFrom="paragraph">
                  <wp:posOffset>52070</wp:posOffset>
                </wp:positionV>
                <wp:extent cx="5748655" cy="2746375"/>
                <wp:effectExtent l="0" t="0" r="23495" b="15875"/>
                <wp:wrapNone/>
                <wp:docPr id="710" name="Csoportba foglalás 710"/>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711"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42360B4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712"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2E5B050C" w14:textId="77777777" w:rsidR="00017BB9" w:rsidRPr="00C766FB" w:rsidRDefault="00017BB9" w:rsidP="00017BB9">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wps:txbx>
                        <wps:bodyPr rot="0" vert="horz" wrap="square" lIns="91440" tIns="45720" rIns="91440" bIns="45720" anchor="t" anchorCtr="0">
                          <a:noAutofit/>
                        </wps:bodyPr>
                      </wps:wsp>
                      <wps:wsp>
                        <wps:cNvPr id="729"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74DD72ED"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730"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6E8ED891" w14:textId="77777777" w:rsidR="00017BB9" w:rsidRPr="00E60EF7" w:rsidRDefault="00017BB9" w:rsidP="00017BB9">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731"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79173739"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0AAE6BFD" w14:textId="77777777" w:rsidR="00017BB9" w:rsidRPr="00E60EF7" w:rsidRDefault="00017BB9" w:rsidP="00017BB9">
                              <w:pPr>
                                <w:jc w:val="center"/>
                                <w:rPr>
                                  <w:sz w:val="18"/>
                                  <w:szCs w:val="18"/>
                                </w:rPr>
                              </w:pPr>
                            </w:p>
                          </w:txbxContent>
                        </wps:txbx>
                        <wps:bodyPr rot="0" vert="horz" wrap="square" lIns="91440" tIns="45720" rIns="91440" bIns="45720" anchor="t" anchorCtr="0">
                          <a:noAutofit/>
                        </wps:bodyPr>
                      </wps:wsp>
                      <wps:wsp>
                        <wps:cNvPr id="732"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60717A23" w14:textId="77777777" w:rsidR="00017BB9" w:rsidRPr="00C766FB" w:rsidRDefault="00017BB9" w:rsidP="00017BB9">
                              <w:pPr>
                                <w:jc w:val="center"/>
                                <w:rPr>
                                  <w:color w:val="FF0000"/>
                                  <w:sz w:val="18"/>
                                  <w:szCs w:val="18"/>
                                </w:rPr>
                              </w:pPr>
                              <w:r w:rsidRPr="00C766FB">
                                <w:rPr>
                                  <w:b/>
                                  <w:bCs/>
                                  <w:color w:val="FF0000"/>
                                  <w:sz w:val="20"/>
                                  <w:szCs w:val="20"/>
                                </w:rPr>
                                <w:t>insulin</w:t>
                              </w:r>
                            </w:p>
                          </w:txbxContent>
                        </wps:txbx>
                        <wps:bodyPr rot="0" vert="horz" wrap="square" lIns="91440" tIns="45720" rIns="91440" bIns="45720" anchor="t" anchorCtr="0">
                          <a:noAutofit/>
                        </wps:bodyPr>
                      </wps:wsp>
                      <wps:wsp>
                        <wps:cNvPr id="733"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7C677783" w14:textId="77777777" w:rsidR="00017BB9" w:rsidRPr="006367DB" w:rsidRDefault="00017BB9" w:rsidP="00017BB9">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734" name="Egyenes összekötő nyíllal 734"/>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5" name="Egyenes összekötő nyíllal 735"/>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6" name="Egyenes összekötő nyíllal 736"/>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7" name="Egyenes összekötő nyíllal 737"/>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8" name="Egyenes összekötő nyíllal 738"/>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9" name="Egyenes összekötő nyíllal 739"/>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77148741" id="Csoportba foglalás 710" o:spid="_x0000_s1410" style="position:absolute;left:0;text-align:left;margin-left:-.35pt;margin-top:4.1pt;width:452.65pt;height:216.25pt;z-index:251993088"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">
                <v:shape id="_x0000_s1411"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">
                  <v:textbox>
                    <w:txbxContent>
                      <w:p w14:paraId="42360B4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12"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">
                  <v:textbox>
                    <w:txbxContent>
                      <w:p w14:paraId="2E5B050C" w14:textId="77777777" w:rsidR="00017BB9" w:rsidRPr="00C766FB" w:rsidRDefault="00017BB9" w:rsidP="00017BB9">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v:textbox>
                </v:shape>
                <v:shape id="_x0000_s1413"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">
                  <v:textbox>
                    <w:txbxContent>
                      <w:p w14:paraId="74DD72ED"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14"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6E8ED891" w14:textId="77777777" w:rsidR="00017BB9" w:rsidRPr="00E60EF7" w:rsidRDefault="00017BB9" w:rsidP="00017BB9">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15"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">
                  <v:textbox>
                    <w:txbxContent>
                      <w:p w14:paraId="79173739"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0AAE6BFD" w14:textId="77777777" w:rsidR="00017BB9" w:rsidRPr="00E60EF7" w:rsidRDefault="00017BB9" w:rsidP="00017BB9">
                        <w:pPr>
                          <w:jc w:val="center"/>
                          <w:rPr>
                            <w:sz w:val="18"/>
                            <w:szCs w:val="18"/>
                          </w:rPr>
                        </w:pPr>
                      </w:p>
                    </w:txbxContent>
                  </v:textbox>
                </v:shape>
                <v:shape id="_x0000_s1416"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">
                  <v:textbox>
                    <w:txbxContent>
                      <w:p w14:paraId="60717A23" w14:textId="77777777" w:rsidR="00017BB9" w:rsidRPr="00C766FB" w:rsidRDefault="00017BB9" w:rsidP="00017BB9">
                        <w:pPr>
                          <w:jc w:val="center"/>
                          <w:rPr>
                            <w:color w:val="FF0000"/>
                            <w:sz w:val="18"/>
                            <w:szCs w:val="18"/>
                          </w:rPr>
                        </w:pPr>
                        <w:r w:rsidRPr="00C766FB">
                          <w:rPr>
                            <w:b/>
                            <w:bCs/>
                            <w:color w:val="FF0000"/>
                            <w:sz w:val="20"/>
                            <w:szCs w:val="20"/>
                          </w:rPr>
                          <w:t>insulin</w:t>
                        </w:r>
                      </w:p>
                    </w:txbxContent>
                  </v:textbox>
                </v:shape>
                <v:shape id="_x0000_s1417"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">
                  <v:textbox>
                    <w:txbxContent>
                      <w:p w14:paraId="7C677783" w14:textId="77777777" w:rsidR="00017BB9" w:rsidRPr="006367DB" w:rsidRDefault="00017BB9" w:rsidP="00017BB9">
                        <w:pPr>
                          <w:jc w:val="center"/>
                          <w:rPr>
                            <w:sz w:val="18"/>
                            <w:szCs w:val="18"/>
                          </w:rPr>
                        </w:pPr>
                        <w:r w:rsidRPr="006367DB">
                          <w:rPr>
                            <w:sz w:val="18"/>
                            <w:szCs w:val="18"/>
                          </w:rPr>
                          <w:t>Glucose is released from the liver into the blood</w:t>
                        </w:r>
                      </w:p>
                    </w:txbxContent>
                  </v:textbox>
                </v:shape>
                <v:shape id="Egyenes összekötő nyíllal 734" o:spid="_x0000_s1418"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" strokecolor="#4472c4 [3204]" strokeweight=".5pt">
                  <v:stroke endarrow="block" joinstyle="miter"/>
                </v:shape>
                <v:shape id="Egyenes összekötő nyíllal 735" o:spid="_x0000_s1419"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" strokecolor="#4472c4 [3204]" strokeweight=".5pt">
                  <v:stroke endarrow="block" joinstyle="miter"/>
                </v:shape>
                <v:shape id="Egyenes összekötő nyíllal 736" o:spid="_x0000_s1420"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" strokecolor="#4472c4 [3204]" strokeweight=".5pt">
                  <v:stroke endarrow="block" joinstyle="miter"/>
                </v:shape>
                <v:shape id="Egyenes összekötő nyíllal 737" o:spid="_x0000_s1421"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" strokecolor="#4472c4 [3204]" strokeweight=".5pt">
                  <v:stroke endarrow="block" joinstyle="miter"/>
                </v:shape>
                <v:shape id="Egyenes összekötő nyíllal 738" o:spid="_x0000_s1422"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" strokecolor="#4472c4 [3204]" strokeweight=".5pt">
                  <v:stroke endarrow="block" joinstyle="miter"/>
                </v:shape>
                <v:shape id="Egyenes összekötő nyíllal 739" o:spid="_x0000_s1423"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" strokecolor="#4472c4 [3204]" strokeweight=".5pt">
                  <v:stroke endarrow="block" joinstyle="miter"/>
                </v:shape>
              </v:group>
            </w:pict>
          </mc:Fallback>
        </mc:AlternateContent>
      </w:r>
    </w:p>
    <w:p w14:paraId="45105353"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1E59635B"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6645697B"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0FEC8235"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7F4BDBA7"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1C36A2E9"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1B31EB1B" w14:textId="29C3DB11" w:rsidR="00017BB9" w:rsidRDefault="00017BB9" w:rsidP="00017BB9">
      <w:pPr>
        <w:pStyle w:val="Listaszerbekezds"/>
        <w:ind w:left="1080"/>
        <w:rPr>
          <w:b/>
          <w:bCs/>
          <w:sz w:val="20"/>
          <w:szCs w:val="20"/>
        </w:rPr>
      </w:pPr>
    </w:p>
    <w:p w14:paraId="59B7E6B4" w14:textId="7F1A64D3" w:rsidR="00017BB9" w:rsidRDefault="00017BB9" w:rsidP="00017BB9">
      <w:pPr>
        <w:pStyle w:val="Listaszerbekezds"/>
        <w:ind w:left="1080"/>
        <w:rPr>
          <w:b/>
          <w:bCs/>
          <w:sz w:val="20"/>
          <w:szCs w:val="20"/>
        </w:rPr>
      </w:pPr>
    </w:p>
    <w:p w14:paraId="329ADFE6" w14:textId="7A8C4E19" w:rsidR="00017BB9" w:rsidRDefault="00017BB9" w:rsidP="00017BB9">
      <w:pPr>
        <w:pStyle w:val="Listaszerbekezds"/>
        <w:ind w:left="1080"/>
        <w:rPr>
          <w:b/>
          <w:bCs/>
          <w:sz w:val="20"/>
          <w:szCs w:val="20"/>
        </w:rPr>
      </w:pPr>
    </w:p>
    <w:p w14:paraId="739D0339" w14:textId="6991A282" w:rsidR="00017BB9" w:rsidRDefault="00017BB9" w:rsidP="00017BB9">
      <w:pPr>
        <w:pStyle w:val="Listaszerbekezds"/>
        <w:ind w:left="1080"/>
        <w:rPr>
          <w:b/>
          <w:bCs/>
          <w:sz w:val="20"/>
          <w:szCs w:val="20"/>
        </w:rPr>
      </w:pPr>
    </w:p>
    <w:p w14:paraId="1314385C" w14:textId="09C2E0D1" w:rsidR="00017BB9" w:rsidRDefault="00017BB9" w:rsidP="00017BB9">
      <w:pPr>
        <w:pStyle w:val="Listaszerbekezds"/>
        <w:ind w:left="1080"/>
        <w:rPr>
          <w:b/>
          <w:bCs/>
          <w:sz w:val="20"/>
          <w:szCs w:val="20"/>
        </w:rPr>
      </w:pPr>
    </w:p>
    <w:p w14:paraId="143758AB" w14:textId="2A514814" w:rsidR="00017BB9" w:rsidRDefault="00017BB9" w:rsidP="00017BB9">
      <w:pPr>
        <w:pStyle w:val="Listaszerbekezds"/>
        <w:ind w:left="1080"/>
        <w:rPr>
          <w:b/>
          <w:bCs/>
          <w:sz w:val="20"/>
          <w:szCs w:val="20"/>
        </w:rPr>
      </w:pPr>
    </w:p>
    <w:p w14:paraId="0B46E456" w14:textId="39B26C24" w:rsidR="00017BB9" w:rsidRDefault="00017BB9" w:rsidP="00017BB9">
      <w:pPr>
        <w:pStyle w:val="Listaszerbekezds"/>
        <w:ind w:left="1080"/>
        <w:rPr>
          <w:b/>
          <w:bCs/>
          <w:sz w:val="20"/>
          <w:szCs w:val="20"/>
        </w:rPr>
      </w:pPr>
    </w:p>
    <w:p w14:paraId="0CEB8410" w14:textId="77777777" w:rsidR="00017BB9" w:rsidRDefault="00017BB9" w:rsidP="00017BB9">
      <w:pPr>
        <w:pStyle w:val="Listaszerbekezds"/>
        <w:ind w:left="1080"/>
        <w:rPr>
          <w:b/>
          <w:bCs/>
          <w:sz w:val="20"/>
          <w:szCs w:val="20"/>
        </w:rPr>
      </w:pPr>
    </w:p>
    <w:p w14:paraId="76F55FA7" w14:textId="3E6385F9" w:rsidR="00017BB9" w:rsidRDefault="00017BB9" w:rsidP="00017BB9">
      <w:pPr>
        <w:pStyle w:val="Listaszerbekezds"/>
        <w:ind w:left="1080"/>
        <w:rPr>
          <w:b/>
          <w:bCs/>
          <w:sz w:val="20"/>
          <w:szCs w:val="20"/>
        </w:rPr>
      </w:pPr>
    </w:p>
    <w:p w14:paraId="0B17887D" w14:textId="20DBCD86" w:rsidR="00017BB9" w:rsidRDefault="00017BB9" w:rsidP="00017BB9">
      <w:pPr>
        <w:pStyle w:val="Listaszerbekezds"/>
        <w:ind w:left="1080"/>
        <w:rPr>
          <w:b/>
          <w:bCs/>
          <w:sz w:val="20"/>
          <w:szCs w:val="20"/>
        </w:rPr>
      </w:pPr>
    </w:p>
    <w:p w14:paraId="328D7370" w14:textId="77777777" w:rsidR="00017BB9" w:rsidRDefault="00017BB9" w:rsidP="00017BB9">
      <w:pPr>
        <w:spacing w:after="0" w:line="240" w:lineRule="auto"/>
        <w:rPr>
          <w:rFonts w:cstheme="minorHAnsi"/>
          <w:b/>
          <w:sz w:val="20"/>
          <w:szCs w:val="20"/>
        </w:rPr>
      </w:pPr>
    </w:p>
    <w:bookmarkEnd w:id="31"/>
    <w:p w14:paraId="6959F6DB" w14:textId="4605901E" w:rsidR="0089776C" w:rsidRPr="0099443E" w:rsidRDefault="0089776C" w:rsidP="00182C90">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9195A">
        <w:rPr>
          <w:rFonts w:cstheme="minorHAnsi"/>
          <w:b/>
          <w:sz w:val="20"/>
          <w:szCs w:val="20"/>
        </w:rPr>
        <w:t xml:space="preserve">11: </w:t>
      </w:r>
      <w:r w:rsidR="00E9195A" w:rsidRPr="00D66965">
        <w:rPr>
          <w:rFonts w:cstheme="minorHAnsi"/>
          <w:b/>
          <w:sz w:val="20"/>
          <w:szCs w:val="20"/>
        </w:rPr>
        <w:t xml:space="preserve">Can the topping of a </w:t>
      </w:r>
      <w:r w:rsidR="00E9195A">
        <w:rPr>
          <w:rFonts w:cstheme="minorHAnsi"/>
          <w:b/>
          <w:sz w:val="20"/>
          <w:szCs w:val="20"/>
        </w:rPr>
        <w:t>“</w:t>
      </w:r>
      <w:proofErr w:type="spellStart"/>
      <w:r w:rsidR="00E9195A">
        <w:rPr>
          <w:rFonts w:cstheme="minorHAnsi"/>
          <w:b/>
          <w:sz w:val="20"/>
          <w:szCs w:val="20"/>
        </w:rPr>
        <w:t>Dobos</w:t>
      </w:r>
      <w:proofErr w:type="spellEnd"/>
      <w:r w:rsidR="00E9195A">
        <w:rPr>
          <w:rFonts w:cstheme="minorHAnsi"/>
          <w:b/>
          <w:sz w:val="20"/>
          <w:szCs w:val="20"/>
        </w:rPr>
        <w:t xml:space="preserve">” </w:t>
      </w:r>
      <w:r w:rsidR="00E9195A" w:rsidRPr="00D66965">
        <w:rPr>
          <w:rFonts w:cstheme="minorHAnsi"/>
          <w:b/>
          <w:sz w:val="20"/>
          <w:szCs w:val="20"/>
        </w:rPr>
        <w:t>cake</w:t>
      </w:r>
      <w:r w:rsidR="00E9195A">
        <w:rPr>
          <w:rStyle w:val="Lbjegyzet-hivatkozs"/>
          <w:rFonts w:cstheme="minorHAnsi"/>
          <w:b/>
          <w:sz w:val="20"/>
          <w:szCs w:val="20"/>
        </w:rPr>
        <w:footnoteReference w:id="23"/>
      </w:r>
      <w:r w:rsidR="00E9195A" w:rsidRPr="00D66965">
        <w:rPr>
          <w:rFonts w:cstheme="minorHAnsi"/>
          <w:b/>
          <w:sz w:val="20"/>
          <w:szCs w:val="20"/>
        </w:rPr>
        <w:t xml:space="preserve"> be made from birch sugar?</w:t>
      </w:r>
    </w:p>
    <w:p w14:paraId="1C23CE10" w14:textId="24A7B029" w:rsidR="00017BB9" w:rsidRPr="00017BB9" w:rsidRDefault="0089776C" w:rsidP="00017BB9">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16D9EE7E" w14:textId="77777777" w:rsidR="00017BB9" w:rsidRPr="004E31E5" w:rsidRDefault="00017BB9" w:rsidP="00017BB9">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419F02DC" w14:textId="6FB739E3" w:rsidR="00017BB9" w:rsidRDefault="00017BB9" w:rsidP="00017BB9">
      <w:pPr>
        <w:spacing w:before="120" w:line="240" w:lineRule="auto"/>
        <w:jc w:val="both"/>
        <w:rPr>
          <w:rFonts w:cstheme="minorHAnsi"/>
          <w:sz w:val="20"/>
          <w:szCs w:val="20"/>
        </w:rPr>
      </w:pPr>
      <w:r w:rsidRPr="0099443E">
        <w:rPr>
          <w:rStyle w:val="jlqj4b"/>
          <w:rFonts w:cstheme="minorHAnsi"/>
          <w:sz w:val="20"/>
          <w:szCs w:val="20"/>
          <w:lang w:val="en"/>
        </w:rPr>
        <w:lastRenderedPageBreak/>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xml:space="preserve">, 3 test tubes, test-tube rack, </w:t>
      </w:r>
      <w:proofErr w:type="gramStart"/>
      <w:r w:rsidR="00552ED8">
        <w:rPr>
          <w:rFonts w:cstheme="minorHAnsi"/>
          <w:sz w:val="20"/>
          <w:szCs w:val="20"/>
        </w:rPr>
        <w:t>alcohol</w:t>
      </w:r>
      <w:proofErr w:type="gramEnd"/>
      <w:r w:rsidRPr="004E31E5">
        <w:rPr>
          <w:rFonts w:cstheme="minorHAnsi"/>
          <w:sz w:val="20"/>
          <w:szCs w:val="20"/>
        </w:rPr>
        <w:t xml:space="preserve"> or Bunsen burner, matches, watch glass or ashtray for used matches.</w:t>
      </w:r>
    </w:p>
    <w:tbl>
      <w:tblPr>
        <w:tblStyle w:val="Rcsostblzat"/>
        <w:tblW w:w="4918" w:type="pct"/>
        <w:tblLook w:val="04A0" w:firstRow="1" w:lastRow="0" w:firstColumn="1" w:lastColumn="0" w:noHBand="0" w:noVBand="1"/>
      </w:tblPr>
      <w:tblGrid>
        <w:gridCol w:w="2973"/>
        <w:gridCol w:w="2970"/>
        <w:gridCol w:w="2970"/>
      </w:tblGrid>
      <w:tr w:rsidR="00017BB9" w:rsidRPr="00904100" w14:paraId="59993244" w14:textId="77777777" w:rsidTr="007710D3">
        <w:tc>
          <w:tcPr>
            <w:tcW w:w="1668" w:type="pct"/>
          </w:tcPr>
          <w:p w14:paraId="0C3D7669" w14:textId="77777777" w:rsidR="00017BB9" w:rsidRPr="00CF6C1C" w:rsidRDefault="00017BB9"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2CF44E5F" w14:textId="77777777" w:rsidR="00017BB9" w:rsidRPr="00CF6C1C" w:rsidRDefault="00017BB9"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granulated sugar + heating</w:t>
            </w:r>
          </w:p>
        </w:tc>
        <w:tc>
          <w:tcPr>
            <w:tcW w:w="1666" w:type="pct"/>
          </w:tcPr>
          <w:p w14:paraId="336F5D24" w14:textId="77777777" w:rsidR="00017BB9" w:rsidRPr="00CF6C1C" w:rsidRDefault="00017BB9"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5255049F" w14:textId="77777777" w:rsidR="00017BB9" w:rsidRPr="00CF6C1C" w:rsidRDefault="00017BB9"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glucose + heating</w:t>
            </w:r>
          </w:p>
        </w:tc>
        <w:tc>
          <w:tcPr>
            <w:tcW w:w="1666" w:type="pct"/>
          </w:tcPr>
          <w:p w14:paraId="229F19BC" w14:textId="77777777" w:rsidR="00017BB9" w:rsidRPr="001B3094" w:rsidRDefault="00017BB9"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4CAB1032" w14:textId="77777777" w:rsidR="00017BB9" w:rsidRPr="00904100" w:rsidRDefault="00017BB9" w:rsidP="007710D3">
            <w:pPr>
              <w:autoSpaceDE w:val="0"/>
              <w:autoSpaceDN w:val="0"/>
              <w:adjustRightInd w:val="0"/>
              <w:spacing w:after="0" w:line="240" w:lineRule="auto"/>
              <w:contextualSpacing/>
              <w:rPr>
                <w:rFonts w:cstheme="minorHAnsi"/>
                <w:sz w:val="20"/>
                <w:szCs w:val="20"/>
              </w:rPr>
            </w:pPr>
            <w:r w:rsidRPr="00CA7875">
              <w:rPr>
                <w:rFonts w:cstheme="minorHAnsi"/>
                <w:sz w:val="20"/>
                <w:szCs w:val="20"/>
              </w:rPr>
              <w:t>birch sugar + heating</w:t>
            </w:r>
          </w:p>
        </w:tc>
      </w:tr>
      <w:tr w:rsidR="00017BB9" w:rsidRPr="00904100" w14:paraId="0A29A012" w14:textId="77777777" w:rsidTr="007710D3">
        <w:tc>
          <w:tcPr>
            <w:tcW w:w="1668" w:type="pct"/>
          </w:tcPr>
          <w:p w14:paraId="652A4E51"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30B5DAF"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0615B767"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79EE881C" w14:textId="77777777" w:rsidR="00017BB9" w:rsidRPr="00362CBE" w:rsidRDefault="00017BB9" w:rsidP="00017BB9">
      <w:pPr>
        <w:spacing w:before="120" w:after="0" w:line="240" w:lineRule="auto"/>
        <w:jc w:val="both"/>
        <w:rPr>
          <w:rFonts w:cstheme="minorHAnsi"/>
          <w:bCs/>
          <w:sz w:val="20"/>
          <w:szCs w:val="20"/>
        </w:rPr>
      </w:pPr>
      <w:r>
        <w:rPr>
          <w:rFonts w:cstheme="minorHAnsi"/>
          <w:bCs/>
          <w:sz w:val="20"/>
          <w:szCs w:val="20"/>
        </w:rPr>
        <w:t>STEPS OF THE EXPERIMENT</w:t>
      </w:r>
    </w:p>
    <w:p w14:paraId="4EE89581" w14:textId="77777777" w:rsidR="00017BB9" w:rsidRPr="004E31E5" w:rsidRDefault="00017BB9" w:rsidP="00017BB9">
      <w:pPr>
        <w:spacing w:after="0" w:line="240" w:lineRule="auto"/>
        <w:ind w:left="708"/>
        <w:jc w:val="both"/>
        <w:rPr>
          <w:rFonts w:cstheme="minorHAnsi"/>
          <w:bCs/>
          <w:sz w:val="20"/>
          <w:szCs w:val="20"/>
        </w:rPr>
      </w:pPr>
      <w:r w:rsidRPr="004E31E5">
        <w:rPr>
          <w:rFonts w:cstheme="minorHAnsi"/>
          <w:bCs/>
          <w:sz w:val="20"/>
          <w:szCs w:val="20"/>
        </w:rPr>
        <w:t>(1) Heat a spoonful of granulated sugar in a test tube until caramelized.</w:t>
      </w:r>
    </w:p>
    <w:p w14:paraId="4BBC4F1A" w14:textId="77777777" w:rsidR="00017BB9" w:rsidRPr="004E31E5" w:rsidRDefault="00017BB9" w:rsidP="00017BB9">
      <w:pPr>
        <w:spacing w:after="0" w:line="240" w:lineRule="auto"/>
        <w:ind w:left="708"/>
        <w:jc w:val="both"/>
        <w:rPr>
          <w:rFonts w:cstheme="minorHAnsi"/>
          <w:bCs/>
          <w:sz w:val="20"/>
          <w:szCs w:val="20"/>
        </w:rPr>
      </w:pPr>
      <w:r w:rsidRPr="004E31E5">
        <w:rPr>
          <w:rFonts w:cstheme="minorHAnsi"/>
          <w:bCs/>
          <w:sz w:val="20"/>
          <w:szCs w:val="20"/>
        </w:rPr>
        <w:t>(2) Heat a spoonful of glucose in a test tube for the same amount of time as the granulated sugar.</w:t>
      </w:r>
    </w:p>
    <w:p w14:paraId="12337F1A" w14:textId="77777777" w:rsidR="00017BB9" w:rsidRPr="002000BC" w:rsidRDefault="00017BB9" w:rsidP="00017BB9">
      <w:pPr>
        <w:spacing w:after="0" w:line="240" w:lineRule="auto"/>
        <w:ind w:left="708"/>
        <w:jc w:val="both"/>
        <w:rPr>
          <w:rFonts w:cstheme="minorHAnsi"/>
          <w:bCs/>
          <w:sz w:val="20"/>
          <w:szCs w:val="20"/>
        </w:rPr>
      </w:pPr>
      <w:r w:rsidRPr="004E31E5">
        <w:rPr>
          <w:rFonts w:cstheme="minorHAnsi"/>
          <w:bCs/>
          <w:sz w:val="20"/>
          <w:szCs w:val="20"/>
        </w:rPr>
        <w:t>(3) Heat a spoonful of birch sugar in a test tube for the same time as the granulated sugar.</w:t>
      </w:r>
    </w:p>
    <w:p w14:paraId="5C9FB613" w14:textId="77777777" w:rsidR="00017BB9" w:rsidRDefault="00017BB9" w:rsidP="00017BB9">
      <w:pPr>
        <w:spacing w:after="0" w:line="240" w:lineRule="auto"/>
        <w:jc w:val="center"/>
        <w:rPr>
          <w:rFonts w:cstheme="minorHAnsi"/>
          <w:bCs/>
          <w:sz w:val="20"/>
          <w:szCs w:val="20"/>
        </w:rPr>
      </w:pPr>
    </w:p>
    <w:p w14:paraId="7618E87E" w14:textId="38530AE0" w:rsidR="00017BB9" w:rsidRDefault="00017BB9" w:rsidP="00017BB9">
      <w:pPr>
        <w:spacing w:after="0" w:line="240" w:lineRule="auto"/>
        <w:jc w:val="center"/>
        <w:rPr>
          <w:rFonts w:cstheme="minorHAnsi"/>
          <w:bCs/>
          <w:sz w:val="20"/>
          <w:szCs w:val="20"/>
        </w:rPr>
      </w:pPr>
      <w:r w:rsidRPr="00B24167">
        <w:rPr>
          <w:rFonts w:cstheme="minorHAnsi"/>
          <w:bCs/>
          <w:sz w:val="20"/>
          <w:szCs w:val="20"/>
        </w:rPr>
        <w:t>After the experiments are done, write down your</w:t>
      </w:r>
      <w:r w:rsidR="00667525">
        <w:rPr>
          <w:rFonts w:cstheme="minorHAnsi"/>
          <w:bCs/>
          <w:sz w:val="20"/>
          <w:szCs w:val="20"/>
        </w:rPr>
        <w:t xml:space="preserve"> </w:t>
      </w:r>
      <w:r w:rsidR="00667525">
        <w:rPr>
          <w:rFonts w:cstheme="minorHAnsi"/>
          <w:sz w:val="20"/>
          <w:szCs w:val="20"/>
        </w:rPr>
        <w:t>observation</w:t>
      </w:r>
      <w:r w:rsidRPr="00B24167">
        <w:rPr>
          <w:rFonts w:cstheme="minorHAnsi"/>
          <w:bCs/>
          <w:sz w:val="20"/>
          <w:szCs w:val="20"/>
        </w:rPr>
        <w:t>s and explanations of the experiments.</w:t>
      </w:r>
    </w:p>
    <w:p w14:paraId="349C11B3" w14:textId="77777777" w:rsidR="00017BB9" w:rsidRDefault="00017BB9" w:rsidP="00017BB9">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625FD778" w14:textId="5AB3DC4F" w:rsidR="00017BB9" w:rsidRDefault="00017BB9" w:rsidP="00017BB9">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11D9EF76" w14:textId="77777777" w:rsidR="00017BB9"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70C445AD" w14:textId="77777777" w:rsidR="00017BB9"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34B1E673" w14:textId="77777777" w:rsidR="00017BB9" w:rsidRPr="0099443E"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Experiment 3</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27E29322" w14:textId="77777777" w:rsidR="00017BB9" w:rsidRDefault="00017BB9" w:rsidP="00017BB9">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3A335286" w14:textId="77777777" w:rsidR="00017BB9"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5DF1A9FB" w14:textId="77777777" w:rsidR="00017BB9"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1B12F114" w14:textId="77777777" w:rsidR="00017BB9" w:rsidRPr="0099443E" w:rsidRDefault="00017BB9" w:rsidP="00017BB9">
      <w:pPr>
        <w:autoSpaceDE w:val="0"/>
        <w:autoSpaceDN w:val="0"/>
        <w:adjustRightInd w:val="0"/>
        <w:spacing w:line="240" w:lineRule="auto"/>
        <w:jc w:val="both"/>
        <w:rPr>
          <w:rFonts w:cstheme="minorHAnsi"/>
          <w:sz w:val="20"/>
          <w:szCs w:val="20"/>
        </w:rPr>
      </w:pPr>
      <w:r>
        <w:rPr>
          <w:rFonts w:cstheme="minorHAnsi"/>
          <w:sz w:val="20"/>
          <w:szCs w:val="20"/>
        </w:rPr>
        <w:t>Experiment 3</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40B75F83" w14:textId="77777777" w:rsidR="00017BB9" w:rsidRPr="00E95952" w:rsidRDefault="00017BB9" w:rsidP="00017BB9">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55D7F6DC" w14:textId="77777777" w:rsidR="00017BB9" w:rsidRDefault="00017BB9" w:rsidP="00017BB9">
      <w:pPr>
        <w:spacing w:after="0" w:line="240" w:lineRule="auto"/>
        <w:jc w:val="both"/>
        <w:rPr>
          <w:rFonts w:cstheme="minorHAnsi"/>
          <w:sz w:val="20"/>
          <w:szCs w:val="20"/>
        </w:rPr>
      </w:pPr>
    </w:p>
    <w:p w14:paraId="592640B2" w14:textId="77777777" w:rsidR="00017BB9" w:rsidRPr="00920C37" w:rsidRDefault="00017BB9" w:rsidP="00017BB9">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2B8CC049" w14:textId="77777777" w:rsidR="00017BB9" w:rsidRDefault="00017BB9" w:rsidP="00017BB9">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51B97F45" w14:textId="77777777" w:rsidR="00017BB9" w:rsidRPr="0043796F" w:rsidRDefault="00017BB9" w:rsidP="00017BB9">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Pr>
          <w:rFonts w:cstheme="minorHAnsi"/>
          <w:color w:val="000000" w:themeColor="text1"/>
          <w:sz w:val="20"/>
          <w:szCs w:val="20"/>
        </w:rPr>
        <w:t>………………………………………………………………………….………………………</w:t>
      </w:r>
    </w:p>
    <w:p w14:paraId="5454503C" w14:textId="77777777" w:rsidR="00017BB9" w:rsidRPr="0043796F"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4196E34A" w14:textId="77777777" w:rsidR="00017BB9" w:rsidRDefault="00017BB9" w:rsidP="00017BB9">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549A7163" w14:textId="77777777" w:rsidR="00017BB9" w:rsidRDefault="00017BB9" w:rsidP="00017BB9">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Pr>
          <w:rFonts w:cstheme="minorHAnsi"/>
          <w:color w:val="000000" w:themeColor="text1"/>
          <w:sz w:val="20"/>
          <w:szCs w:val="20"/>
        </w:rPr>
        <w:t>……………………………………………………………………………………….</w:t>
      </w:r>
    </w:p>
    <w:p w14:paraId="43FCC532" w14:textId="77777777" w:rsidR="00017BB9" w:rsidRPr="000A5B01"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5325EE06" w14:textId="77777777" w:rsidR="00017BB9"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7129345E" w14:textId="77777777" w:rsidR="00017BB9" w:rsidRPr="003133FA" w:rsidRDefault="00017BB9" w:rsidP="00017BB9">
      <w:pPr>
        <w:autoSpaceDE w:val="0"/>
        <w:autoSpaceDN w:val="0"/>
        <w:adjustRightInd w:val="0"/>
        <w:spacing w:before="160" w:after="0" w:line="240" w:lineRule="auto"/>
        <w:jc w:val="both"/>
        <w:rPr>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54CAF255" w14:textId="77777777" w:rsidR="00017BB9" w:rsidRPr="00A05647" w:rsidRDefault="00017BB9" w:rsidP="00017BB9">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08BF8E35" w14:textId="77777777" w:rsidR="00017BB9" w:rsidRDefault="00017BB9" w:rsidP="00017BB9">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37BF4D3D" w14:textId="77777777" w:rsidR="00017BB9" w:rsidRPr="00E16531" w:rsidRDefault="00017BB9" w:rsidP="00017BB9">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Amount of the tested substance</w:t>
      </w:r>
    </w:p>
    <w:p w14:paraId="4102E9AA"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Method of heating</w:t>
      </w:r>
    </w:p>
    <w:p w14:paraId="27CAE3B2"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test tube / vessel used for heating</w:t>
      </w:r>
    </w:p>
    <w:p w14:paraId="2D8DDB56"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 xml:space="preserve">Time </w:t>
      </w:r>
      <w:r>
        <w:rPr>
          <w:rFonts w:cstheme="minorHAnsi"/>
          <w:color w:val="000000" w:themeColor="text1"/>
          <w:sz w:val="20"/>
          <w:szCs w:val="20"/>
        </w:rPr>
        <w:t>of heating</w:t>
      </w:r>
    </w:p>
    <w:p w14:paraId="36244A82" w14:textId="77777777" w:rsidR="00017BB9" w:rsidRDefault="00017BB9" w:rsidP="00017BB9">
      <w:pPr>
        <w:spacing w:after="0" w:line="240" w:lineRule="auto"/>
        <w:jc w:val="both"/>
        <w:rPr>
          <w:rFonts w:cstheme="minorHAnsi"/>
          <w:sz w:val="20"/>
          <w:szCs w:val="20"/>
        </w:rPr>
      </w:pPr>
    </w:p>
    <w:p w14:paraId="294B3605" w14:textId="77777777" w:rsidR="00017BB9" w:rsidRPr="00182C90" w:rsidRDefault="00017BB9" w:rsidP="00017BB9">
      <w:pPr>
        <w:spacing w:after="0" w:line="240" w:lineRule="auto"/>
        <w:jc w:val="both"/>
        <w:rPr>
          <w:rFonts w:cstheme="minorHAnsi"/>
          <w:sz w:val="20"/>
          <w:szCs w:val="20"/>
        </w:rPr>
      </w:pPr>
      <w:r w:rsidRPr="008C3659">
        <w:rPr>
          <w:rFonts w:cstheme="minorHAnsi"/>
          <w:sz w:val="20"/>
          <w:szCs w:val="20"/>
        </w:rPr>
        <w:lastRenderedPageBreak/>
        <w:t xml:space="preserve">9.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45641AA8" w14:textId="77777777" w:rsidR="00017BB9" w:rsidRDefault="00017BB9" w:rsidP="00017BB9">
      <w:pPr>
        <w:spacing w:after="0" w:line="240" w:lineRule="auto"/>
        <w:jc w:val="both"/>
        <w:rPr>
          <w:rFonts w:cstheme="minorHAnsi"/>
          <w:b/>
          <w:sz w:val="20"/>
          <w:szCs w:val="20"/>
        </w:rPr>
      </w:pPr>
    </w:p>
    <w:p w14:paraId="2C5F8BC1" w14:textId="37A5813A" w:rsidR="00017BB9" w:rsidRDefault="00017BB9" w:rsidP="00017BB9">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w:t>
      </w:r>
      <w:r w:rsidR="00670985">
        <w:rPr>
          <w:rFonts w:cstheme="minorHAnsi"/>
          <w:bCs/>
          <w:sz w:val="20"/>
          <w:szCs w:val="20"/>
        </w:rPr>
        <w:t xml:space="preserve"> </w:t>
      </w:r>
      <w:r w:rsidRPr="00B24167">
        <w:rPr>
          <w:rFonts w:cstheme="minorHAnsi"/>
          <w:bCs/>
          <w:sz w:val="20"/>
          <w:szCs w:val="20"/>
        </w:rPr>
        <w:t>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68813417" w14:textId="77777777" w:rsidR="00017BB9" w:rsidRDefault="00017BB9" w:rsidP="00017BB9">
      <w:pPr>
        <w:spacing w:after="0" w:line="240" w:lineRule="auto"/>
        <w:jc w:val="both"/>
        <w:rPr>
          <w:rFonts w:cstheme="minorHAnsi"/>
          <w:bCs/>
          <w:sz w:val="20"/>
          <w:szCs w:val="20"/>
        </w:rPr>
      </w:pPr>
    </w:p>
    <w:p w14:paraId="3FB85369" w14:textId="77777777" w:rsidR="00017BB9" w:rsidRPr="00B24167" w:rsidRDefault="00017BB9" w:rsidP="00017BB9">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3C2E0CBF" w14:textId="79A2D6C1" w:rsidR="00017BB9" w:rsidRPr="00017BB9" w:rsidRDefault="00017BB9" w:rsidP="009C7C12">
      <w:pPr>
        <w:pStyle w:val="Listaszerbekezds"/>
        <w:numPr>
          <w:ilvl w:val="0"/>
          <w:numId w:val="26"/>
        </w:numPr>
      </w:pP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4DABC830" w14:textId="77777777" w:rsidR="00017BB9" w:rsidRPr="00C052D3" w:rsidRDefault="00017BB9" w:rsidP="00017BB9">
      <w:pPr>
        <w:autoSpaceDE w:val="0"/>
        <w:autoSpaceDN w:val="0"/>
        <w:adjustRightInd w:val="0"/>
        <w:spacing w:after="0" w:line="240" w:lineRule="auto"/>
        <w:jc w:val="both"/>
        <w:rPr>
          <w:rFonts w:cstheme="minorHAnsi"/>
          <w:sz w:val="20"/>
          <w:szCs w:val="20"/>
        </w:rPr>
      </w:pPr>
      <w:r w:rsidRPr="00C052D3">
        <w:rPr>
          <w:rFonts w:cstheme="minorHAnsi"/>
          <w:noProof/>
          <w:sz w:val="20"/>
          <w:szCs w:val="20"/>
        </w:rPr>
        <mc:AlternateContent>
          <mc:Choice Requires="wpg">
            <w:drawing>
              <wp:anchor distT="0" distB="0" distL="114300" distR="114300" simplePos="0" relativeHeight="251995136" behindDoc="0" locked="0" layoutInCell="1" allowOverlap="1" wp14:anchorId="6061D68E" wp14:editId="2470FA2D">
                <wp:simplePos x="0" y="0"/>
                <wp:positionH relativeFrom="column">
                  <wp:posOffset>-4445</wp:posOffset>
                </wp:positionH>
                <wp:positionV relativeFrom="paragraph">
                  <wp:posOffset>52070</wp:posOffset>
                </wp:positionV>
                <wp:extent cx="5748655" cy="2746375"/>
                <wp:effectExtent l="0" t="0" r="23495" b="15875"/>
                <wp:wrapNone/>
                <wp:docPr id="619" name="Csoportba foglalás 619"/>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620"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5339D858"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621"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6D2D7D3C" w14:textId="77777777" w:rsidR="00017BB9" w:rsidRPr="000D6168" w:rsidRDefault="00017BB9" w:rsidP="00017BB9">
                              <w:pPr>
                                <w:jc w:val="center"/>
                                <w:rPr>
                                  <w:b/>
                                  <w:bCs/>
                                  <w:sz w:val="20"/>
                                  <w:szCs w:val="20"/>
                                </w:rPr>
                              </w:pPr>
                            </w:p>
                          </w:txbxContent>
                        </wps:txbx>
                        <wps:bodyPr rot="0" vert="horz" wrap="square" lIns="91440" tIns="45720" rIns="91440" bIns="45720" anchor="t" anchorCtr="0">
                          <a:noAutofit/>
                        </wps:bodyPr>
                      </wps:wsp>
                      <wps:wsp>
                        <wps:cNvPr id="622"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052A5BC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623"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450F1025" w14:textId="77777777" w:rsidR="00017BB9" w:rsidRPr="00E60EF7" w:rsidRDefault="00017BB9" w:rsidP="00017BB9">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624"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6DEB402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D066AB">
                                <w:rPr>
                                  <w:rFonts w:cstheme="minorHAnsi"/>
                                  <w:sz w:val="20"/>
                                  <w:szCs w:val="20"/>
                                </w:rPr>
                                <w:t>………</w:t>
                              </w:r>
                              <w:proofErr w:type="gramStart"/>
                              <w:r w:rsidRPr="00D066AB">
                                <w:rPr>
                                  <w:rFonts w:cstheme="minorHAnsi"/>
                                  <w:sz w:val="20"/>
                                  <w:szCs w:val="20"/>
                                </w:rPr>
                                <w:t>…..</w:t>
                              </w:r>
                              <w:proofErr w:type="gramEnd"/>
                              <w:r>
                                <w:rPr>
                                  <w:rFonts w:cstheme="minorHAnsi"/>
                                  <w:sz w:val="20"/>
                                  <w:szCs w:val="20"/>
                                </w:rPr>
                                <w:t xml:space="preserve"> </w:t>
                              </w:r>
                              <w:proofErr w:type="spellStart"/>
                              <w:r>
                                <w:rPr>
                                  <w:sz w:val="18"/>
                                  <w:szCs w:val="18"/>
                                </w:rPr>
                                <w:t>millimol</w:t>
                              </w:r>
                              <w:proofErr w:type="spellEnd"/>
                            </w:p>
                            <w:p w14:paraId="7508AA13" w14:textId="77777777" w:rsidR="00017BB9" w:rsidRPr="00E60EF7" w:rsidRDefault="00017BB9" w:rsidP="00017BB9">
                              <w:pPr>
                                <w:jc w:val="center"/>
                                <w:rPr>
                                  <w:sz w:val="18"/>
                                  <w:szCs w:val="18"/>
                                </w:rPr>
                              </w:pPr>
                            </w:p>
                          </w:txbxContent>
                        </wps:txbx>
                        <wps:bodyPr rot="0" vert="horz" wrap="square" lIns="91440" tIns="45720" rIns="91440" bIns="45720" anchor="t" anchorCtr="0">
                          <a:noAutofit/>
                        </wps:bodyPr>
                      </wps:wsp>
                      <wps:wsp>
                        <wps:cNvPr id="625"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687184A0" w14:textId="77777777" w:rsidR="00017BB9" w:rsidRPr="000D6168" w:rsidRDefault="00017BB9" w:rsidP="00017BB9">
                              <w:pPr>
                                <w:rPr>
                                  <w:sz w:val="18"/>
                                  <w:szCs w:val="18"/>
                                </w:rPr>
                              </w:pPr>
                            </w:p>
                          </w:txbxContent>
                        </wps:txbx>
                        <wps:bodyPr rot="0" vert="horz" wrap="square" lIns="91440" tIns="45720" rIns="91440" bIns="45720" anchor="t" anchorCtr="0">
                          <a:noAutofit/>
                        </wps:bodyPr>
                      </wps:wsp>
                      <wps:wsp>
                        <wps:cNvPr id="626"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65F9D35A" w14:textId="77777777" w:rsidR="00017BB9" w:rsidRPr="006367DB" w:rsidRDefault="00017BB9" w:rsidP="00017BB9">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627" name="Egyenes összekötő nyíllal 627"/>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8" name="Egyenes összekötő nyíllal 628"/>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9" name="Egyenes összekötő nyíllal 629"/>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0" name="Egyenes összekötő nyíllal 630"/>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1" name="Egyenes összekötő nyíllal 631"/>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2" name="Egyenes összekötő nyíllal 632"/>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6061D68E" id="Csoportba foglalás 619" o:spid="_x0000_s1424" style="position:absolute;left:0;text-align:left;margin-left:-.35pt;margin-top:4.1pt;width:452.65pt;height:216.25pt;z-index:251995136"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">
                <v:shape id="_x0000_s1425"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">
                  <v:textbox>
                    <w:txbxContent>
                      <w:p w14:paraId="5339D858"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26"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">
                  <v:textbox>
                    <w:txbxContent>
                      <w:p w14:paraId="6D2D7D3C" w14:textId="77777777" w:rsidR="00017BB9" w:rsidRPr="000D6168" w:rsidRDefault="00017BB9" w:rsidP="00017BB9">
                        <w:pPr>
                          <w:jc w:val="center"/>
                          <w:rPr>
                            <w:b/>
                            <w:bCs/>
                            <w:sz w:val="20"/>
                            <w:szCs w:val="20"/>
                          </w:rPr>
                        </w:pPr>
                      </w:p>
                    </w:txbxContent>
                  </v:textbox>
                </v:shape>
                <v:shape id="_x0000_s1427"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">
                  <v:textbox>
                    <w:txbxContent>
                      <w:p w14:paraId="052A5BC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28"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">
                  <v:textbox>
                    <w:txbxContent>
                      <w:p w14:paraId="450F1025" w14:textId="77777777" w:rsidR="00017BB9" w:rsidRPr="00E60EF7" w:rsidRDefault="00017BB9" w:rsidP="00017BB9">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29"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">
                  <v:textbox>
                    <w:txbxContent>
                      <w:p w14:paraId="6DEB4024" w14:textId="77777777" w:rsidR="00017BB9" w:rsidRPr="00E60EF7" w:rsidRDefault="00017BB9" w:rsidP="00017BB9">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D066AB">
                          <w:rPr>
                            <w:rFonts w:cstheme="minorHAnsi"/>
                            <w:sz w:val="20"/>
                            <w:szCs w:val="20"/>
                          </w:rPr>
                          <w:t>………</w:t>
                        </w:r>
                        <w:proofErr w:type="gramStart"/>
                        <w:r w:rsidRPr="00D066AB">
                          <w:rPr>
                            <w:rFonts w:cstheme="minorHAnsi"/>
                            <w:sz w:val="20"/>
                            <w:szCs w:val="20"/>
                          </w:rPr>
                          <w:t>…..</w:t>
                        </w:r>
                        <w:proofErr w:type="gramEnd"/>
                        <w:r>
                          <w:rPr>
                            <w:rFonts w:cstheme="minorHAnsi"/>
                            <w:sz w:val="20"/>
                            <w:szCs w:val="20"/>
                          </w:rPr>
                          <w:t xml:space="preserve"> </w:t>
                        </w:r>
                        <w:proofErr w:type="spellStart"/>
                        <w:r>
                          <w:rPr>
                            <w:sz w:val="18"/>
                            <w:szCs w:val="18"/>
                          </w:rPr>
                          <w:t>millimol</w:t>
                        </w:r>
                        <w:proofErr w:type="spellEnd"/>
                      </w:p>
                      <w:p w14:paraId="7508AA13" w14:textId="77777777" w:rsidR="00017BB9" w:rsidRPr="00E60EF7" w:rsidRDefault="00017BB9" w:rsidP="00017BB9">
                        <w:pPr>
                          <w:jc w:val="center"/>
                          <w:rPr>
                            <w:sz w:val="18"/>
                            <w:szCs w:val="18"/>
                          </w:rPr>
                        </w:pPr>
                      </w:p>
                    </w:txbxContent>
                  </v:textbox>
                </v:shape>
                <v:shape id="_x0000_s1430"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">
                  <v:textbox>
                    <w:txbxContent>
                      <w:p w14:paraId="687184A0" w14:textId="77777777" w:rsidR="00017BB9" w:rsidRPr="000D6168" w:rsidRDefault="00017BB9" w:rsidP="00017BB9">
                        <w:pPr>
                          <w:rPr>
                            <w:sz w:val="18"/>
                            <w:szCs w:val="18"/>
                          </w:rPr>
                        </w:pPr>
                      </w:p>
                    </w:txbxContent>
                  </v:textbox>
                </v:shape>
                <v:shape id="_x0000_s1431"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">
                  <v:textbox>
                    <w:txbxContent>
                      <w:p w14:paraId="65F9D35A" w14:textId="77777777" w:rsidR="00017BB9" w:rsidRPr="006367DB" w:rsidRDefault="00017BB9" w:rsidP="00017BB9">
                        <w:pPr>
                          <w:jc w:val="center"/>
                          <w:rPr>
                            <w:sz w:val="18"/>
                            <w:szCs w:val="18"/>
                          </w:rPr>
                        </w:pPr>
                        <w:r w:rsidRPr="006367DB">
                          <w:rPr>
                            <w:sz w:val="18"/>
                            <w:szCs w:val="18"/>
                          </w:rPr>
                          <w:t>Glucose is released from the liver into the blood</w:t>
                        </w:r>
                      </w:p>
                    </w:txbxContent>
                  </v:textbox>
                </v:shape>
                <v:shape id="Egyenes összekötő nyíllal 627" o:spid="_x0000_s1432"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" strokecolor="#4472c4 [3204]" strokeweight=".5pt">
                  <v:stroke endarrow="block" joinstyle="miter"/>
                </v:shape>
                <v:shape id="Egyenes összekötő nyíllal 628" o:spid="_x0000_s1433"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" strokecolor="#4472c4 [3204]" strokeweight=".5pt">
                  <v:stroke endarrow="block" joinstyle="miter"/>
                </v:shape>
                <v:shape id="Egyenes összekötő nyíllal 629" o:spid="_x0000_s1434"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" strokecolor="#4472c4 [3204]" strokeweight=".5pt">
                  <v:stroke endarrow="block" joinstyle="miter"/>
                </v:shape>
                <v:shape id="Egyenes összekötő nyíllal 630" o:spid="_x0000_s1435"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" strokecolor="#4472c4 [3204]" strokeweight=".5pt">
                  <v:stroke endarrow="block" joinstyle="miter"/>
                </v:shape>
                <v:shape id="Egyenes összekötő nyíllal 631" o:spid="_x0000_s1436"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" strokecolor="#4472c4 [3204]" strokeweight=".5pt">
                  <v:stroke endarrow="block" joinstyle="miter"/>
                </v:shape>
                <v:shape id="Egyenes összekötő nyíllal 632" o:spid="_x0000_s1437"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" strokecolor="#4472c4 [3204]" strokeweight=".5pt">
                  <v:stroke endarrow="block" joinstyle="miter"/>
                </v:shape>
              </v:group>
            </w:pict>
          </mc:Fallback>
        </mc:AlternateContent>
      </w:r>
    </w:p>
    <w:p w14:paraId="522BBA3E"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7294D06F" w14:textId="77777777" w:rsidR="00017BB9" w:rsidRPr="00C052D3" w:rsidRDefault="00017BB9" w:rsidP="00017BB9">
      <w:pPr>
        <w:autoSpaceDE w:val="0"/>
        <w:autoSpaceDN w:val="0"/>
        <w:adjustRightInd w:val="0"/>
        <w:spacing w:after="0" w:line="240" w:lineRule="auto"/>
        <w:jc w:val="both"/>
        <w:rPr>
          <w:rFonts w:cstheme="minorHAnsi"/>
          <w:sz w:val="20"/>
          <w:szCs w:val="20"/>
        </w:rPr>
      </w:pPr>
    </w:p>
    <w:p w14:paraId="520D3273" w14:textId="77777777" w:rsidR="00017BB9" w:rsidRDefault="00017BB9" w:rsidP="00017BB9">
      <w:pPr>
        <w:pStyle w:val="Listaszerbekezds"/>
        <w:ind w:left="1080"/>
        <w:rPr>
          <w:b/>
          <w:bCs/>
          <w:sz w:val="20"/>
          <w:szCs w:val="20"/>
        </w:rPr>
      </w:pPr>
    </w:p>
    <w:p w14:paraId="5F5556FE" w14:textId="77777777" w:rsidR="00017BB9" w:rsidRDefault="00017BB9" w:rsidP="00017BB9">
      <w:pPr>
        <w:pStyle w:val="Listaszerbekezds"/>
        <w:ind w:left="1080"/>
        <w:rPr>
          <w:b/>
          <w:bCs/>
          <w:sz w:val="20"/>
          <w:szCs w:val="20"/>
        </w:rPr>
      </w:pPr>
    </w:p>
    <w:p w14:paraId="67F739B8" w14:textId="77777777" w:rsidR="00017BB9" w:rsidRDefault="00017BB9" w:rsidP="00017BB9">
      <w:pPr>
        <w:pStyle w:val="Listaszerbekezds"/>
        <w:ind w:left="1080"/>
        <w:rPr>
          <w:b/>
          <w:bCs/>
          <w:sz w:val="20"/>
          <w:szCs w:val="20"/>
        </w:rPr>
      </w:pPr>
    </w:p>
    <w:p w14:paraId="126E33D2" w14:textId="77777777" w:rsidR="00017BB9" w:rsidRDefault="00017BB9" w:rsidP="00017BB9">
      <w:pPr>
        <w:pStyle w:val="Listaszerbekezds"/>
        <w:ind w:left="1080"/>
        <w:rPr>
          <w:b/>
          <w:bCs/>
          <w:sz w:val="20"/>
          <w:szCs w:val="20"/>
        </w:rPr>
      </w:pPr>
    </w:p>
    <w:p w14:paraId="28C6A8F3" w14:textId="77777777" w:rsidR="00017BB9" w:rsidRDefault="00017BB9" w:rsidP="00017BB9">
      <w:pPr>
        <w:pStyle w:val="Listaszerbekezds"/>
        <w:ind w:left="1080"/>
        <w:rPr>
          <w:b/>
          <w:bCs/>
          <w:sz w:val="20"/>
          <w:szCs w:val="20"/>
        </w:rPr>
      </w:pPr>
    </w:p>
    <w:p w14:paraId="684C4BD1" w14:textId="77777777" w:rsidR="00017BB9" w:rsidRDefault="00017BB9" w:rsidP="00017BB9">
      <w:pPr>
        <w:pStyle w:val="Listaszerbekezds"/>
        <w:ind w:left="1080"/>
        <w:rPr>
          <w:b/>
          <w:bCs/>
          <w:sz w:val="20"/>
          <w:szCs w:val="20"/>
        </w:rPr>
      </w:pPr>
    </w:p>
    <w:p w14:paraId="52056D16" w14:textId="77777777" w:rsidR="00017BB9" w:rsidRDefault="00017BB9" w:rsidP="00017BB9">
      <w:pPr>
        <w:pStyle w:val="Listaszerbekezds"/>
        <w:ind w:left="1080"/>
        <w:rPr>
          <w:b/>
          <w:bCs/>
          <w:sz w:val="20"/>
          <w:szCs w:val="20"/>
        </w:rPr>
      </w:pPr>
    </w:p>
    <w:p w14:paraId="3536CEDE" w14:textId="77777777" w:rsidR="00017BB9" w:rsidRDefault="00017BB9" w:rsidP="00017BB9">
      <w:pPr>
        <w:pStyle w:val="Listaszerbekezds"/>
        <w:ind w:left="1080"/>
        <w:rPr>
          <w:b/>
          <w:bCs/>
          <w:sz w:val="20"/>
          <w:szCs w:val="20"/>
        </w:rPr>
      </w:pPr>
    </w:p>
    <w:p w14:paraId="12AAE761" w14:textId="77777777" w:rsidR="00017BB9" w:rsidRDefault="00017BB9" w:rsidP="00017BB9">
      <w:pPr>
        <w:pStyle w:val="Listaszerbekezds"/>
        <w:ind w:left="1080"/>
        <w:rPr>
          <w:b/>
          <w:bCs/>
          <w:sz w:val="20"/>
          <w:szCs w:val="20"/>
        </w:rPr>
      </w:pPr>
    </w:p>
    <w:p w14:paraId="417B27B7" w14:textId="77777777" w:rsidR="00017BB9" w:rsidRDefault="00017BB9" w:rsidP="00017BB9">
      <w:pPr>
        <w:pStyle w:val="Listaszerbekezds"/>
        <w:ind w:left="1080"/>
        <w:rPr>
          <w:b/>
          <w:bCs/>
          <w:sz w:val="20"/>
          <w:szCs w:val="20"/>
        </w:rPr>
      </w:pPr>
    </w:p>
    <w:p w14:paraId="2CAF6927" w14:textId="77777777" w:rsidR="00017BB9" w:rsidRDefault="00017BB9" w:rsidP="00017BB9">
      <w:pPr>
        <w:pStyle w:val="Listaszerbekezds"/>
        <w:ind w:left="1080"/>
        <w:rPr>
          <w:b/>
          <w:bCs/>
          <w:sz w:val="20"/>
          <w:szCs w:val="20"/>
        </w:rPr>
      </w:pPr>
    </w:p>
    <w:p w14:paraId="67A7AE1A" w14:textId="1D3A5C1A" w:rsidR="00017BB9" w:rsidRDefault="00017BB9" w:rsidP="00182C90">
      <w:pPr>
        <w:spacing w:after="0" w:line="240" w:lineRule="auto"/>
        <w:jc w:val="both"/>
        <w:rPr>
          <w:rFonts w:cstheme="minorHAnsi"/>
          <w:bCs/>
          <w:sz w:val="20"/>
          <w:szCs w:val="20"/>
        </w:rPr>
      </w:pPr>
    </w:p>
    <w:p w14:paraId="208AD2AD" w14:textId="5704E891" w:rsidR="00017BB9" w:rsidRDefault="00017BB9" w:rsidP="00017BB9">
      <w:pPr>
        <w:rPr>
          <w:b/>
          <w:bCs/>
          <w:sz w:val="20"/>
          <w:szCs w:val="20"/>
        </w:rPr>
      </w:pPr>
    </w:p>
    <w:p w14:paraId="725AE8F3" w14:textId="77777777" w:rsidR="00017BB9" w:rsidRPr="00017BB9" w:rsidRDefault="00017BB9" w:rsidP="00017BB9">
      <w:pPr>
        <w:rPr>
          <w:b/>
          <w:bCs/>
          <w:sz w:val="20"/>
          <w:szCs w:val="20"/>
        </w:rPr>
      </w:pPr>
    </w:p>
    <w:p w14:paraId="237DA11E" w14:textId="77777777" w:rsidR="003C37DA" w:rsidRPr="00017BB9" w:rsidRDefault="0089776C" w:rsidP="00017BB9">
      <w:pPr>
        <w:spacing w:after="0" w:line="240" w:lineRule="auto"/>
        <w:jc w:val="center"/>
        <w:rPr>
          <w:rFonts w:cstheme="minorHAnsi"/>
          <w:b/>
          <w:color w:val="FF0000"/>
          <w:sz w:val="20"/>
          <w:szCs w:val="20"/>
        </w:rPr>
      </w:pPr>
      <w:r w:rsidRPr="00017BB9">
        <w:rPr>
          <w:rFonts w:cstheme="minorHAnsi"/>
          <w:b/>
          <w:color w:val="FF0000"/>
          <w:sz w:val="20"/>
          <w:szCs w:val="20"/>
        </w:rPr>
        <w:t xml:space="preserve">Teacher notes for Student sheet </w:t>
      </w:r>
      <w:r w:rsidR="00E9195A" w:rsidRPr="00017BB9">
        <w:rPr>
          <w:rFonts w:cstheme="minorHAnsi"/>
          <w:b/>
          <w:color w:val="FF0000"/>
          <w:sz w:val="20"/>
          <w:szCs w:val="20"/>
        </w:rPr>
        <w:t>11: Can the topping of a “</w:t>
      </w:r>
      <w:proofErr w:type="spellStart"/>
      <w:r w:rsidR="00E9195A" w:rsidRPr="00017BB9">
        <w:rPr>
          <w:rFonts w:cstheme="minorHAnsi"/>
          <w:b/>
          <w:color w:val="FF0000"/>
          <w:sz w:val="20"/>
          <w:szCs w:val="20"/>
        </w:rPr>
        <w:t>Dobos</w:t>
      </w:r>
      <w:proofErr w:type="spellEnd"/>
      <w:r w:rsidR="00E9195A" w:rsidRPr="00017BB9">
        <w:rPr>
          <w:rFonts w:cstheme="minorHAnsi"/>
          <w:b/>
          <w:color w:val="FF0000"/>
          <w:sz w:val="20"/>
          <w:szCs w:val="20"/>
        </w:rPr>
        <w:t>” cake</w:t>
      </w:r>
      <w:r w:rsidR="00E9195A" w:rsidRPr="00E9195A">
        <w:rPr>
          <w:rStyle w:val="Lbjegyzet-hivatkozs"/>
          <w:rFonts w:cstheme="minorHAnsi"/>
          <w:b/>
          <w:color w:val="FF0000"/>
          <w:sz w:val="20"/>
          <w:szCs w:val="20"/>
        </w:rPr>
        <w:footnoteReference w:id="24"/>
      </w:r>
      <w:r w:rsidR="00E9195A" w:rsidRPr="00017BB9">
        <w:rPr>
          <w:rFonts w:cstheme="minorHAnsi"/>
          <w:b/>
          <w:color w:val="FF0000"/>
          <w:sz w:val="20"/>
          <w:szCs w:val="20"/>
        </w:rPr>
        <w:t xml:space="preserve"> be made from birch sugar?</w:t>
      </w:r>
    </w:p>
    <w:p w14:paraId="2CA9A065" w14:textId="77777777" w:rsidR="003C37DA" w:rsidRDefault="0089776C" w:rsidP="00017BB9">
      <w:pPr>
        <w:pStyle w:val="Listaszerbekezds"/>
        <w:spacing w:after="0"/>
        <w:ind w:left="1077"/>
        <w:jc w:val="center"/>
        <w:rPr>
          <w:rFonts w:cstheme="minorHAnsi"/>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742BF772" w14:textId="6B7A89CA" w:rsidR="00017BB9" w:rsidRPr="00017BB9" w:rsidRDefault="005F64DB" w:rsidP="00017BB9">
      <w:pPr>
        <w:pStyle w:val="Listaszerbekezds"/>
        <w:spacing w:after="0"/>
        <w:ind w:left="1077"/>
        <w:contextualSpacing w:val="0"/>
        <w:jc w:val="center"/>
        <w:rPr>
          <w:rFonts w:cstheme="minorHAnsi"/>
          <w:b/>
          <w:color w:val="FF0000"/>
          <w:sz w:val="20"/>
          <w:szCs w:val="20"/>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156A54CB" w14:textId="77777777" w:rsidR="009C7C12" w:rsidRDefault="009C7C12" w:rsidP="00017BB9">
      <w:pPr>
        <w:spacing w:after="0" w:line="240" w:lineRule="auto"/>
        <w:jc w:val="both"/>
        <w:rPr>
          <w:rFonts w:cstheme="minorHAnsi"/>
          <w:bCs/>
          <w:sz w:val="20"/>
          <w:szCs w:val="20"/>
        </w:rPr>
      </w:pPr>
    </w:p>
    <w:p w14:paraId="55C0BDCF" w14:textId="7715ABBC" w:rsidR="00017BB9" w:rsidRPr="004E31E5" w:rsidRDefault="00017BB9" w:rsidP="00017BB9">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5E3E8F88" w14:textId="761A6597" w:rsidR="00017BB9" w:rsidRDefault="00017BB9" w:rsidP="00017BB9">
      <w:pPr>
        <w:spacing w:before="120" w:line="240" w:lineRule="auto"/>
        <w:jc w:val="both"/>
        <w:rPr>
          <w:rFonts w:cstheme="minorHAnsi"/>
          <w:sz w:val="20"/>
          <w:szCs w:val="20"/>
        </w:rPr>
      </w:pPr>
      <w:bookmarkStart w:id="33" w:name="_Hlk117092294"/>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xml:space="preserve">, 3 test tubes, test-tube rack, </w:t>
      </w:r>
      <w:proofErr w:type="gramStart"/>
      <w:r w:rsidR="00552ED8">
        <w:rPr>
          <w:rFonts w:cstheme="minorHAnsi"/>
          <w:sz w:val="20"/>
          <w:szCs w:val="20"/>
        </w:rPr>
        <w:t>alcohol</w:t>
      </w:r>
      <w:proofErr w:type="gramEnd"/>
      <w:r w:rsidRPr="004E31E5">
        <w:rPr>
          <w:rFonts w:cstheme="minorHAnsi"/>
          <w:sz w:val="20"/>
          <w:szCs w:val="20"/>
        </w:rPr>
        <w:t xml:space="preserve"> or Bunsen burner, matches, watch glass or ashtray for used matches.</w:t>
      </w:r>
    </w:p>
    <w:tbl>
      <w:tblPr>
        <w:tblStyle w:val="Rcsostblzat"/>
        <w:tblW w:w="4918" w:type="pct"/>
        <w:tblLook w:val="04A0" w:firstRow="1" w:lastRow="0" w:firstColumn="1" w:lastColumn="0" w:noHBand="0" w:noVBand="1"/>
      </w:tblPr>
      <w:tblGrid>
        <w:gridCol w:w="2973"/>
        <w:gridCol w:w="2970"/>
        <w:gridCol w:w="2970"/>
      </w:tblGrid>
      <w:tr w:rsidR="00017BB9" w:rsidRPr="00904100" w14:paraId="522BF889" w14:textId="77777777" w:rsidTr="007710D3">
        <w:tc>
          <w:tcPr>
            <w:tcW w:w="1668" w:type="pct"/>
          </w:tcPr>
          <w:p w14:paraId="21152C60" w14:textId="77777777" w:rsidR="00017BB9" w:rsidRPr="00CF6C1C" w:rsidRDefault="00017BB9"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lastRenderedPageBreak/>
              <w:t>Experiment 1: (</w:t>
            </w:r>
            <w:r w:rsidRPr="00CF6C1C">
              <w:rPr>
                <w:rFonts w:cstheme="minorHAnsi"/>
                <w:b/>
                <w:bCs/>
                <w:sz w:val="20"/>
                <w:szCs w:val="20"/>
              </w:rPr>
              <w:t xml:space="preserve">control </w:t>
            </w:r>
            <w:r w:rsidRPr="00CF6C1C">
              <w:rPr>
                <w:rFonts w:cstheme="minorHAnsi"/>
                <w:sz w:val="20"/>
                <w:szCs w:val="20"/>
              </w:rPr>
              <w:t>experiment):</w:t>
            </w:r>
          </w:p>
          <w:p w14:paraId="44541BCB" w14:textId="77777777" w:rsidR="00017BB9" w:rsidRPr="00CF6C1C" w:rsidRDefault="00017BB9"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granulated sugar + heating</w:t>
            </w:r>
          </w:p>
        </w:tc>
        <w:tc>
          <w:tcPr>
            <w:tcW w:w="1666" w:type="pct"/>
          </w:tcPr>
          <w:p w14:paraId="69BB0812" w14:textId="77777777" w:rsidR="00017BB9" w:rsidRPr="00CF6C1C" w:rsidRDefault="00017BB9"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473185C3" w14:textId="77777777" w:rsidR="00017BB9" w:rsidRPr="00CF6C1C" w:rsidRDefault="00017BB9" w:rsidP="007710D3">
            <w:pPr>
              <w:autoSpaceDE w:val="0"/>
              <w:autoSpaceDN w:val="0"/>
              <w:adjustRightInd w:val="0"/>
              <w:spacing w:after="0" w:line="240" w:lineRule="auto"/>
              <w:contextualSpacing/>
              <w:rPr>
                <w:rFonts w:cstheme="minorHAnsi"/>
                <w:sz w:val="20"/>
                <w:szCs w:val="20"/>
              </w:rPr>
            </w:pPr>
            <w:r w:rsidRPr="004E31E5">
              <w:rPr>
                <w:rFonts w:cstheme="minorHAnsi"/>
                <w:sz w:val="20"/>
                <w:szCs w:val="20"/>
              </w:rPr>
              <w:t>glucose + heating</w:t>
            </w:r>
          </w:p>
        </w:tc>
        <w:tc>
          <w:tcPr>
            <w:tcW w:w="1666" w:type="pct"/>
          </w:tcPr>
          <w:p w14:paraId="51E560E8" w14:textId="77777777" w:rsidR="00017BB9" w:rsidRPr="001B3094" w:rsidRDefault="00017BB9"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67C380AA" w14:textId="77777777" w:rsidR="00017BB9" w:rsidRPr="00904100" w:rsidRDefault="00017BB9" w:rsidP="007710D3">
            <w:pPr>
              <w:autoSpaceDE w:val="0"/>
              <w:autoSpaceDN w:val="0"/>
              <w:adjustRightInd w:val="0"/>
              <w:spacing w:after="0" w:line="240" w:lineRule="auto"/>
              <w:contextualSpacing/>
              <w:rPr>
                <w:rFonts w:cstheme="minorHAnsi"/>
                <w:sz w:val="20"/>
                <w:szCs w:val="20"/>
              </w:rPr>
            </w:pPr>
            <w:r w:rsidRPr="00CA7875">
              <w:rPr>
                <w:rFonts w:cstheme="minorHAnsi"/>
                <w:sz w:val="20"/>
                <w:szCs w:val="20"/>
              </w:rPr>
              <w:t>birch sugar + heating</w:t>
            </w:r>
          </w:p>
        </w:tc>
      </w:tr>
      <w:tr w:rsidR="00017BB9" w:rsidRPr="00904100" w14:paraId="33A31E57" w14:textId="77777777" w:rsidTr="007710D3">
        <w:tc>
          <w:tcPr>
            <w:tcW w:w="1668" w:type="pct"/>
          </w:tcPr>
          <w:p w14:paraId="7BEA867E"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F369119"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1B6959B4" w14:textId="77777777" w:rsidR="00017BB9" w:rsidRPr="00904100" w:rsidRDefault="00017BB9"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13CFC22E" w14:textId="77777777" w:rsidR="00017BB9" w:rsidRPr="00362CBE" w:rsidRDefault="00017BB9" w:rsidP="00017BB9">
      <w:pPr>
        <w:spacing w:before="120" w:after="0" w:line="240" w:lineRule="auto"/>
        <w:jc w:val="both"/>
        <w:rPr>
          <w:rFonts w:cstheme="minorHAnsi"/>
          <w:bCs/>
          <w:sz w:val="20"/>
          <w:szCs w:val="20"/>
        </w:rPr>
      </w:pPr>
      <w:r>
        <w:rPr>
          <w:rFonts w:cstheme="minorHAnsi"/>
          <w:bCs/>
          <w:sz w:val="20"/>
          <w:szCs w:val="20"/>
        </w:rPr>
        <w:t>STEPS OF THE EXPERIMENT</w:t>
      </w:r>
    </w:p>
    <w:p w14:paraId="245918A2" w14:textId="77777777" w:rsidR="00017BB9" w:rsidRPr="004E31E5" w:rsidRDefault="00017BB9" w:rsidP="00017BB9">
      <w:pPr>
        <w:spacing w:after="0" w:line="240" w:lineRule="auto"/>
        <w:ind w:left="708"/>
        <w:jc w:val="both"/>
        <w:rPr>
          <w:rFonts w:cstheme="minorHAnsi"/>
          <w:bCs/>
          <w:sz w:val="20"/>
          <w:szCs w:val="20"/>
        </w:rPr>
      </w:pPr>
      <w:r w:rsidRPr="004E31E5">
        <w:rPr>
          <w:rFonts w:cstheme="minorHAnsi"/>
          <w:bCs/>
          <w:sz w:val="20"/>
          <w:szCs w:val="20"/>
        </w:rPr>
        <w:t>(1) Heat a spoonful of granulated sugar in a test tube until caramelized.</w:t>
      </w:r>
    </w:p>
    <w:p w14:paraId="0912C1FE" w14:textId="77777777" w:rsidR="00017BB9" w:rsidRPr="004E31E5" w:rsidRDefault="00017BB9" w:rsidP="00017BB9">
      <w:pPr>
        <w:spacing w:after="0" w:line="240" w:lineRule="auto"/>
        <w:ind w:left="708"/>
        <w:jc w:val="both"/>
        <w:rPr>
          <w:rFonts w:cstheme="minorHAnsi"/>
          <w:bCs/>
          <w:sz w:val="20"/>
          <w:szCs w:val="20"/>
        </w:rPr>
      </w:pPr>
      <w:r w:rsidRPr="004E31E5">
        <w:rPr>
          <w:rFonts w:cstheme="minorHAnsi"/>
          <w:bCs/>
          <w:sz w:val="20"/>
          <w:szCs w:val="20"/>
        </w:rPr>
        <w:t>(2) Heat a spoonful of glucose in a test tube for the same amount of time as the granulated sugar.</w:t>
      </w:r>
    </w:p>
    <w:p w14:paraId="2FA8D729" w14:textId="77777777" w:rsidR="00017BB9" w:rsidRPr="002000BC" w:rsidRDefault="00017BB9" w:rsidP="00017BB9">
      <w:pPr>
        <w:spacing w:after="0" w:line="240" w:lineRule="auto"/>
        <w:ind w:left="708"/>
        <w:jc w:val="both"/>
        <w:rPr>
          <w:rFonts w:cstheme="minorHAnsi"/>
          <w:bCs/>
          <w:sz w:val="20"/>
          <w:szCs w:val="20"/>
        </w:rPr>
      </w:pPr>
      <w:r w:rsidRPr="004E31E5">
        <w:rPr>
          <w:rFonts w:cstheme="minorHAnsi"/>
          <w:bCs/>
          <w:sz w:val="20"/>
          <w:szCs w:val="20"/>
        </w:rPr>
        <w:t>(3) Heat a spoonful of birch sugar in a test tube for the same time as the granulated sugar.</w:t>
      </w:r>
    </w:p>
    <w:p w14:paraId="7B5307F9" w14:textId="77777777" w:rsidR="00017BB9" w:rsidRDefault="00017BB9" w:rsidP="00017BB9">
      <w:pPr>
        <w:spacing w:after="0" w:line="240" w:lineRule="auto"/>
        <w:jc w:val="center"/>
        <w:rPr>
          <w:rFonts w:cstheme="minorHAnsi"/>
          <w:bCs/>
          <w:sz w:val="20"/>
          <w:szCs w:val="20"/>
        </w:rPr>
      </w:pPr>
    </w:p>
    <w:p w14:paraId="3B65D19F" w14:textId="5F57D06E" w:rsidR="00017BB9" w:rsidRDefault="00017BB9" w:rsidP="00017BB9">
      <w:pPr>
        <w:spacing w:after="0" w:line="240" w:lineRule="auto"/>
        <w:jc w:val="center"/>
        <w:rPr>
          <w:rFonts w:cstheme="minorHAnsi"/>
          <w:bCs/>
          <w:sz w:val="20"/>
          <w:szCs w:val="20"/>
        </w:rPr>
      </w:pPr>
      <w:r w:rsidRPr="00B24167">
        <w:rPr>
          <w:rFonts w:cstheme="minorHAnsi"/>
          <w:bCs/>
          <w:sz w:val="20"/>
          <w:szCs w:val="20"/>
        </w:rPr>
        <w:t xml:space="preserve">After the experiments are done, write down your </w:t>
      </w:r>
      <w:r w:rsidR="00667525">
        <w:rPr>
          <w:rFonts w:cstheme="minorHAnsi"/>
          <w:sz w:val="20"/>
          <w:szCs w:val="20"/>
        </w:rPr>
        <w:t>observation</w:t>
      </w:r>
      <w:r w:rsidRPr="00B24167">
        <w:rPr>
          <w:rFonts w:cstheme="minorHAnsi"/>
          <w:bCs/>
          <w:sz w:val="20"/>
          <w:szCs w:val="20"/>
        </w:rPr>
        <w:t>s and explanations of the experiments.</w:t>
      </w:r>
    </w:p>
    <w:p w14:paraId="4C278578" w14:textId="77777777" w:rsidR="00017BB9" w:rsidRDefault="00017BB9" w:rsidP="00017BB9">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23383C17" w14:textId="34E1A25F" w:rsidR="00017BB9" w:rsidRDefault="00017BB9" w:rsidP="00017BB9">
      <w:pPr>
        <w:spacing w:before="160" w:after="0" w:line="240" w:lineRule="auto"/>
        <w:jc w:val="both"/>
        <w:rPr>
          <w:rFonts w:cstheme="minorHAnsi"/>
          <w:sz w:val="20"/>
          <w:szCs w:val="20"/>
        </w:rPr>
      </w:pPr>
      <w:bookmarkStart w:id="34" w:name="_Hlk117091948"/>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3F65FC9F" w14:textId="77777777" w:rsidR="00017BB9" w:rsidRPr="00CA7875" w:rsidRDefault="00017BB9" w:rsidP="00017BB9">
      <w:pPr>
        <w:spacing w:after="0" w:line="240" w:lineRule="auto"/>
        <w:jc w:val="both"/>
        <w:rPr>
          <w:rFonts w:cstheme="minorHAnsi"/>
          <w:bCs/>
          <w:sz w:val="20"/>
          <w:szCs w:val="20"/>
        </w:rPr>
      </w:pPr>
      <w:r w:rsidRPr="00CA7875">
        <w:rPr>
          <w:rFonts w:cstheme="minorHAnsi"/>
          <w:bCs/>
          <w:sz w:val="20"/>
          <w:szCs w:val="20"/>
        </w:rPr>
        <w:t xml:space="preserve">Experiment 1: </w:t>
      </w:r>
      <w:r w:rsidRPr="00CA7875">
        <w:rPr>
          <w:rFonts w:cstheme="minorHAnsi"/>
          <w:bCs/>
          <w:color w:val="FF0000"/>
          <w:sz w:val="20"/>
          <w:szCs w:val="20"/>
        </w:rPr>
        <w:t>The granulated sugar melts and forms a caramel with a characteristic colour and smell.</w:t>
      </w:r>
    </w:p>
    <w:p w14:paraId="4699376E" w14:textId="77777777" w:rsidR="00017BB9" w:rsidRPr="00CA7875" w:rsidRDefault="00017BB9" w:rsidP="00017BB9">
      <w:pPr>
        <w:spacing w:after="0" w:line="240" w:lineRule="auto"/>
        <w:jc w:val="both"/>
        <w:rPr>
          <w:rFonts w:cstheme="minorHAnsi"/>
          <w:bCs/>
          <w:sz w:val="20"/>
          <w:szCs w:val="20"/>
        </w:rPr>
      </w:pPr>
      <w:r w:rsidRPr="00CA7875">
        <w:rPr>
          <w:rFonts w:cstheme="minorHAnsi"/>
          <w:bCs/>
          <w:sz w:val="20"/>
          <w:szCs w:val="20"/>
        </w:rPr>
        <w:t xml:space="preserve">Experiment 2: </w:t>
      </w:r>
      <w:r w:rsidRPr="00CA7875">
        <w:rPr>
          <w:rFonts w:cstheme="minorHAnsi"/>
          <w:bCs/>
          <w:color w:val="FF0000"/>
          <w:sz w:val="20"/>
          <w:szCs w:val="20"/>
        </w:rPr>
        <w:t>The glucose melts and forms a caramel with a characteristic colour and smell.</w:t>
      </w:r>
    </w:p>
    <w:p w14:paraId="7EF03E5D" w14:textId="77777777" w:rsidR="00017BB9" w:rsidRPr="00CA7875" w:rsidRDefault="00017BB9" w:rsidP="00017BB9">
      <w:pPr>
        <w:spacing w:after="0" w:line="240" w:lineRule="auto"/>
        <w:jc w:val="both"/>
        <w:rPr>
          <w:rFonts w:cstheme="minorHAnsi"/>
          <w:bCs/>
          <w:sz w:val="20"/>
          <w:szCs w:val="20"/>
        </w:rPr>
      </w:pPr>
      <w:r w:rsidRPr="00CA7875">
        <w:rPr>
          <w:rFonts w:cstheme="minorHAnsi"/>
          <w:bCs/>
          <w:sz w:val="20"/>
          <w:szCs w:val="20"/>
        </w:rPr>
        <w:t xml:space="preserve">Experiment 3: </w:t>
      </w:r>
      <w:r w:rsidRPr="00CA7875">
        <w:rPr>
          <w:rFonts w:cstheme="minorHAnsi"/>
          <w:bCs/>
          <w:color w:val="FF0000"/>
          <w:sz w:val="20"/>
          <w:szCs w:val="20"/>
        </w:rPr>
        <w:t>The birch sugar does not form caramel but melts into a colourless liquid.</w:t>
      </w:r>
    </w:p>
    <w:p w14:paraId="619579F5" w14:textId="77777777" w:rsidR="00017BB9" w:rsidRDefault="00017BB9" w:rsidP="00017BB9">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3E7495BA" w14:textId="77777777" w:rsidR="00017BB9" w:rsidRPr="00CA7875" w:rsidRDefault="00017BB9" w:rsidP="00017BB9">
      <w:pPr>
        <w:spacing w:after="0" w:line="240" w:lineRule="auto"/>
        <w:jc w:val="both"/>
        <w:rPr>
          <w:rFonts w:cstheme="minorHAnsi"/>
          <w:sz w:val="20"/>
          <w:szCs w:val="20"/>
        </w:rPr>
      </w:pPr>
      <w:r w:rsidRPr="00CA7875">
        <w:rPr>
          <w:rFonts w:cstheme="minorHAnsi"/>
          <w:sz w:val="20"/>
          <w:szCs w:val="20"/>
        </w:rPr>
        <w:t xml:space="preserve">Experiment 1: </w:t>
      </w:r>
      <w:r w:rsidRPr="00CA7875">
        <w:rPr>
          <w:rFonts w:cstheme="minorHAnsi"/>
          <w:color w:val="FF0000"/>
          <w:sz w:val="20"/>
          <w:szCs w:val="20"/>
        </w:rPr>
        <w:t>Granulated sugar is really sugar.</w:t>
      </w:r>
    </w:p>
    <w:p w14:paraId="19A0E5BA" w14:textId="77777777" w:rsidR="00017BB9" w:rsidRPr="00CA7875" w:rsidRDefault="00017BB9" w:rsidP="00017BB9">
      <w:pPr>
        <w:spacing w:after="0" w:line="240" w:lineRule="auto"/>
        <w:jc w:val="both"/>
        <w:rPr>
          <w:rFonts w:cstheme="minorHAnsi"/>
          <w:sz w:val="20"/>
          <w:szCs w:val="20"/>
        </w:rPr>
      </w:pPr>
      <w:r w:rsidRPr="00CA7875">
        <w:rPr>
          <w:rFonts w:cstheme="minorHAnsi"/>
          <w:sz w:val="20"/>
          <w:szCs w:val="20"/>
        </w:rPr>
        <w:t xml:space="preserve">Experiment 2: </w:t>
      </w:r>
      <w:r w:rsidRPr="00CA7875">
        <w:rPr>
          <w:rFonts w:cstheme="minorHAnsi"/>
          <w:color w:val="FF0000"/>
          <w:sz w:val="20"/>
          <w:szCs w:val="20"/>
        </w:rPr>
        <w:t>Glucose is really sugar.</w:t>
      </w:r>
    </w:p>
    <w:p w14:paraId="4C99CC4A" w14:textId="6F25FBC3" w:rsidR="00017BB9" w:rsidRDefault="00017BB9" w:rsidP="00017BB9">
      <w:pPr>
        <w:spacing w:after="0" w:line="240" w:lineRule="auto"/>
        <w:jc w:val="both"/>
        <w:rPr>
          <w:rFonts w:cstheme="minorHAnsi"/>
          <w:sz w:val="20"/>
          <w:szCs w:val="20"/>
        </w:rPr>
      </w:pPr>
      <w:r w:rsidRPr="00CA7875">
        <w:rPr>
          <w:rFonts w:cstheme="minorHAnsi"/>
          <w:sz w:val="20"/>
          <w:szCs w:val="20"/>
        </w:rPr>
        <w:t xml:space="preserve">Experiment 3: </w:t>
      </w:r>
      <w:r w:rsidRPr="00CA7875">
        <w:rPr>
          <w:rFonts w:cstheme="minorHAnsi"/>
          <w:color w:val="FF0000"/>
          <w:sz w:val="20"/>
          <w:szCs w:val="20"/>
        </w:rPr>
        <w:t xml:space="preserve">Birch sugar is not </w:t>
      </w:r>
      <w:proofErr w:type="gramStart"/>
      <w:r w:rsidRPr="00CA7875">
        <w:rPr>
          <w:rFonts w:cstheme="minorHAnsi"/>
          <w:color w:val="FF0000"/>
          <w:sz w:val="20"/>
          <w:szCs w:val="20"/>
        </w:rPr>
        <w:t>a</w:t>
      </w:r>
      <w:proofErr w:type="gramEnd"/>
      <w:r w:rsidRPr="00CA7875">
        <w:rPr>
          <w:rFonts w:cstheme="minorHAnsi"/>
          <w:color w:val="FF0000"/>
          <w:sz w:val="20"/>
          <w:szCs w:val="20"/>
        </w:rPr>
        <w:t xml:space="preserve"> sugar, but a substance with a different structure. (Teacher's explanation: </w:t>
      </w:r>
      <w:r w:rsidR="00D714DA">
        <w:rPr>
          <w:rFonts w:cstheme="minorHAnsi"/>
          <w:color w:val="FF0000"/>
          <w:sz w:val="20"/>
          <w:szCs w:val="20"/>
        </w:rPr>
        <w:t>X</w:t>
      </w:r>
      <w:r w:rsidRPr="00CA7875">
        <w:rPr>
          <w:rFonts w:cstheme="minorHAnsi"/>
          <w:color w:val="FF0000"/>
          <w:sz w:val="20"/>
          <w:szCs w:val="20"/>
        </w:rPr>
        <w:t>ylitol molecules lack the double bonded carbon and oxygen groups that sugars have.)</w:t>
      </w:r>
    </w:p>
    <w:p w14:paraId="433F03CE" w14:textId="77777777" w:rsidR="00017BB9" w:rsidRPr="00E95952" w:rsidRDefault="00017BB9" w:rsidP="00017BB9">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w:t>
      </w:r>
      <w:r>
        <w:rPr>
          <w:rFonts w:cstheme="minorHAnsi"/>
          <w:sz w:val="20"/>
          <w:szCs w:val="20"/>
        </w:rPr>
        <w:t xml:space="preserve"> </w:t>
      </w:r>
      <w:r w:rsidRPr="00C766FB">
        <w:rPr>
          <w:rFonts w:cstheme="minorHAnsi"/>
          <w:color w:val="FF0000"/>
          <w:sz w:val="20"/>
          <w:szCs w:val="20"/>
        </w:rPr>
        <w:t>Birch sugar cannot be caramelized because its molecules have a different structure than sugars. A recipe found on the Internet falsely claims that birch sugar can be used to make "</w:t>
      </w:r>
      <w:proofErr w:type="spellStart"/>
      <w:r w:rsidRPr="00C766FB">
        <w:rPr>
          <w:rFonts w:cstheme="minorHAnsi"/>
          <w:color w:val="FF0000"/>
          <w:sz w:val="20"/>
          <w:szCs w:val="20"/>
        </w:rPr>
        <w:t>Dobos</w:t>
      </w:r>
      <w:proofErr w:type="spellEnd"/>
      <w:r w:rsidRPr="00C766FB">
        <w:rPr>
          <w:rFonts w:cstheme="minorHAnsi"/>
          <w:color w:val="FF0000"/>
          <w:sz w:val="20"/>
          <w:szCs w:val="20"/>
        </w:rPr>
        <w:t>" cake.</w:t>
      </w:r>
    </w:p>
    <w:p w14:paraId="6381D644" w14:textId="77777777" w:rsidR="00017BB9" w:rsidRDefault="00017BB9" w:rsidP="00017BB9">
      <w:pPr>
        <w:spacing w:after="0" w:line="240" w:lineRule="auto"/>
        <w:jc w:val="both"/>
        <w:rPr>
          <w:rFonts w:cstheme="minorHAnsi"/>
          <w:sz w:val="20"/>
          <w:szCs w:val="20"/>
        </w:rPr>
      </w:pPr>
    </w:p>
    <w:p w14:paraId="0705E625" w14:textId="77777777" w:rsidR="00017BB9" w:rsidRPr="00920C37" w:rsidRDefault="00017BB9" w:rsidP="00017BB9">
      <w:pPr>
        <w:spacing w:before="120" w:after="0" w:line="240" w:lineRule="auto"/>
        <w:jc w:val="center"/>
        <w:rPr>
          <w:rFonts w:cstheme="minorHAnsi"/>
          <w:b/>
          <w:bCs/>
          <w:sz w:val="20"/>
          <w:szCs w:val="20"/>
          <w:lang w:val="en"/>
        </w:rPr>
      </w:pPr>
      <w:bookmarkStart w:id="35" w:name="_Hlk136235813"/>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085ABB17" w14:textId="77777777" w:rsidR="00017BB9" w:rsidRDefault="00017BB9" w:rsidP="00017BB9">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4.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1BC803D3" w14:textId="77777777" w:rsidR="00017BB9" w:rsidRPr="0043796F" w:rsidRDefault="00017BB9" w:rsidP="00017BB9">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C37DA">
        <w:rPr>
          <w:rFonts w:cstheme="minorHAnsi"/>
          <w:color w:val="FF0000"/>
          <w:sz w:val="20"/>
          <w:szCs w:val="20"/>
        </w:rPr>
        <w:t>The tested sweet substances.</w:t>
      </w:r>
    </w:p>
    <w:p w14:paraId="63477E68" w14:textId="77777777" w:rsidR="00017BB9" w:rsidRPr="0043796F"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5. </w:t>
      </w:r>
      <w:r w:rsidRPr="003133FA">
        <w:rPr>
          <w:rFonts w:cstheme="minorHAnsi"/>
          <w:sz w:val="20"/>
          <w:szCs w:val="20"/>
        </w:rPr>
        <w:t>WHAT WAS THE DEPENDENT VARIABLE WHOSE CHANGE DEPENDED ON THE INDEPENDENT VARIABLE?</w:t>
      </w:r>
    </w:p>
    <w:p w14:paraId="48C943EE" w14:textId="77777777" w:rsidR="00017BB9" w:rsidRPr="003C37DA" w:rsidRDefault="00017BB9" w:rsidP="00017BB9">
      <w:pPr>
        <w:autoSpaceDE w:val="0"/>
        <w:autoSpaceDN w:val="0"/>
        <w:adjustRightInd w:val="0"/>
        <w:spacing w:before="160" w:after="0" w:line="240" w:lineRule="auto"/>
        <w:jc w:val="both"/>
        <w:rPr>
          <w:rFonts w:cstheme="minorHAnsi"/>
          <w:color w:val="FF0000"/>
          <w:sz w:val="20"/>
          <w:szCs w:val="20"/>
        </w:rPr>
      </w:pPr>
      <w:r w:rsidRPr="003C37DA">
        <w:rPr>
          <w:rFonts w:cstheme="minorHAnsi"/>
          <w:color w:val="FF0000"/>
          <w:sz w:val="20"/>
          <w:szCs w:val="20"/>
        </w:rPr>
        <w:t>Whether it could be caramelized.</w:t>
      </w:r>
    </w:p>
    <w:p w14:paraId="6C3FEDBB" w14:textId="24D6E575" w:rsidR="00017BB9" w:rsidRDefault="00017BB9" w:rsidP="00017BB9">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6. </w:t>
      </w:r>
      <w:r w:rsidRPr="003133FA">
        <w:rPr>
          <w:rFonts w:cstheme="minorHAnsi"/>
          <w:sz w:val="20"/>
          <w:szCs w:val="20"/>
        </w:rPr>
        <w:t>HOW COULD YOU TEST THIS DEPENDENT VARIABLE?</w:t>
      </w:r>
      <w:r>
        <w:rPr>
          <w:rFonts w:cstheme="minorHAnsi"/>
          <w:sz w:val="20"/>
          <w:szCs w:val="20"/>
        </w:rPr>
        <w:t xml:space="preserve"> </w:t>
      </w:r>
      <w:r w:rsidRPr="003C37DA">
        <w:rPr>
          <w:rFonts w:cstheme="minorHAnsi"/>
          <w:color w:val="FF0000"/>
          <w:sz w:val="20"/>
          <w:szCs w:val="20"/>
        </w:rPr>
        <w:t xml:space="preserve">After heating the </w:t>
      </w:r>
      <w:r>
        <w:rPr>
          <w:rFonts w:cstheme="minorHAnsi"/>
          <w:color w:val="FF0000"/>
          <w:sz w:val="20"/>
          <w:szCs w:val="20"/>
        </w:rPr>
        <w:t>substance</w:t>
      </w:r>
      <w:r w:rsidRPr="003C37DA">
        <w:rPr>
          <w:rFonts w:cstheme="minorHAnsi"/>
          <w:color w:val="FF0000"/>
          <w:sz w:val="20"/>
          <w:szCs w:val="20"/>
        </w:rPr>
        <w:t xml:space="preserve"> by sensory examination</w:t>
      </w:r>
      <w:r>
        <w:rPr>
          <w:rFonts w:cstheme="minorHAnsi"/>
          <w:color w:val="FF0000"/>
          <w:sz w:val="20"/>
          <w:szCs w:val="20"/>
        </w:rPr>
        <w:t>.</w:t>
      </w:r>
    </w:p>
    <w:p w14:paraId="6B900AD4" w14:textId="77777777" w:rsidR="00017BB9" w:rsidRPr="000A5B01"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THIS WAS THE ASSUMPTION (HYPOTHESIS):</w:t>
      </w:r>
    </w:p>
    <w:p w14:paraId="0FFC5670" w14:textId="77777777" w:rsidR="00017BB9" w:rsidRPr="003133FA" w:rsidRDefault="00017BB9" w:rsidP="00017BB9">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w:t>
      </w:r>
      <w:r w:rsidRPr="003C37DA">
        <w:rPr>
          <w:rFonts w:cstheme="minorHAnsi"/>
          <w:color w:val="FF0000"/>
          <w:sz w:val="20"/>
          <w:szCs w:val="20"/>
        </w:rPr>
        <w:t xml:space="preserve">the tested substance is sugar </w:t>
      </w:r>
      <w:r w:rsidRPr="003133FA">
        <w:rPr>
          <w:rFonts w:cstheme="minorHAnsi"/>
          <w:sz w:val="20"/>
          <w:szCs w:val="20"/>
        </w:rPr>
        <w:t>(the independent variable changes as intended), then</w:t>
      </w:r>
      <w:r>
        <w:rPr>
          <w:rFonts w:cstheme="minorHAnsi"/>
          <w:sz w:val="20"/>
          <w:szCs w:val="20"/>
        </w:rPr>
        <w:t xml:space="preserve"> </w:t>
      </w:r>
      <w:r w:rsidRPr="003C37DA">
        <w:rPr>
          <w:rFonts w:cstheme="minorHAnsi"/>
          <w:color w:val="FF0000"/>
          <w:sz w:val="20"/>
          <w:szCs w:val="20"/>
        </w:rPr>
        <w:t xml:space="preserve">at higher temperatures it forms a caramel with a characteristic colour and smell </w:t>
      </w:r>
      <w:r w:rsidRPr="003133FA">
        <w:rPr>
          <w:rFonts w:cstheme="minorHAnsi"/>
          <w:sz w:val="20"/>
          <w:szCs w:val="20"/>
        </w:rPr>
        <w:t>(the dependent variable will change in this way).</w:t>
      </w:r>
    </w:p>
    <w:p w14:paraId="5E8CBE0F" w14:textId="77777777" w:rsidR="00017BB9" w:rsidRPr="00A05647" w:rsidRDefault="00017BB9" w:rsidP="00017BB9">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58642834" w14:textId="77777777" w:rsidR="00017BB9" w:rsidRDefault="00017BB9" w:rsidP="00017BB9">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15673C2B" w14:textId="77777777" w:rsidR="00017BB9" w:rsidRPr="00E16531" w:rsidRDefault="00017BB9" w:rsidP="00017BB9">
      <w:pPr>
        <w:autoSpaceDE w:val="0"/>
        <w:autoSpaceDN w:val="0"/>
        <w:adjustRightInd w:val="0"/>
        <w:spacing w:before="40" w:after="0" w:line="240" w:lineRule="auto"/>
        <w:ind w:left="708"/>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Pr>
          <w:rFonts w:cstheme="minorHAnsi"/>
          <w:color w:val="000000" w:themeColor="text1"/>
          <w:sz w:val="20"/>
          <w:szCs w:val="20"/>
        </w:rPr>
        <w:t>Amount</w:t>
      </w:r>
      <w:proofErr w:type="gramEnd"/>
      <w:r>
        <w:rPr>
          <w:rFonts w:cstheme="minorHAnsi"/>
          <w:color w:val="000000" w:themeColor="text1"/>
          <w:sz w:val="20"/>
          <w:szCs w:val="20"/>
        </w:rPr>
        <w:t xml:space="preserve"> of the tested substance</w:t>
      </w:r>
    </w:p>
    <w:p w14:paraId="347BF8F7"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Pr>
          <w:rFonts w:cstheme="minorHAnsi"/>
          <w:color w:val="000000" w:themeColor="text1"/>
          <w:sz w:val="20"/>
          <w:szCs w:val="20"/>
        </w:rPr>
        <w:t>Method</w:t>
      </w:r>
      <w:proofErr w:type="gramEnd"/>
      <w:r>
        <w:rPr>
          <w:rFonts w:cstheme="minorHAnsi"/>
          <w:color w:val="000000" w:themeColor="text1"/>
          <w:sz w:val="20"/>
          <w:szCs w:val="20"/>
        </w:rPr>
        <w:t xml:space="preserve"> of heating</w:t>
      </w:r>
    </w:p>
    <w:p w14:paraId="130AF02D"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r w:rsidRPr="00C052D3">
        <w:rPr>
          <w:rFonts w:cstheme="minorHAnsi"/>
          <w:b/>
          <w:bCs/>
          <w:color w:val="FF0000"/>
          <w:sz w:val="20"/>
          <w:szCs w:val="20"/>
        </w:rPr>
        <w:t>(-</w:t>
      </w:r>
      <w:proofErr w:type="gramStart"/>
      <w:r w:rsidRPr="00C052D3">
        <w:rPr>
          <w:rFonts w:cstheme="minorHAnsi"/>
          <w:b/>
          <w:bCs/>
          <w:color w:val="FF0000"/>
          <w:sz w:val="20"/>
          <w:szCs w:val="20"/>
        </w:rPr>
        <w:t>)</w:t>
      </w:r>
      <w:r w:rsidRPr="00C052D3">
        <w:rPr>
          <w:rFonts w:cstheme="minorHAnsi"/>
          <w:sz w:val="20"/>
          <w:szCs w:val="20"/>
        </w:rPr>
        <w:t xml:space="preserve"> </w:t>
      </w:r>
      <w:r w:rsidRPr="00E16531">
        <w:rPr>
          <w:rFonts w:cstheme="minorHAnsi"/>
          <w:color w:val="000000" w:themeColor="text1"/>
          <w:sz w:val="20"/>
          <w:szCs w:val="20"/>
        </w:rPr>
        <w:t xml:space="preserve"> </w:t>
      </w:r>
      <w:r>
        <w:rPr>
          <w:rFonts w:cstheme="minorHAnsi"/>
          <w:color w:val="000000" w:themeColor="text1"/>
          <w:sz w:val="20"/>
          <w:szCs w:val="20"/>
        </w:rPr>
        <w:t>Volume</w:t>
      </w:r>
      <w:proofErr w:type="gramEnd"/>
      <w:r>
        <w:rPr>
          <w:rFonts w:cstheme="minorHAnsi"/>
          <w:color w:val="000000" w:themeColor="text1"/>
          <w:sz w:val="20"/>
          <w:szCs w:val="20"/>
        </w:rPr>
        <w:t xml:space="preserve"> of the test tube / vessel used for heating</w:t>
      </w:r>
    </w:p>
    <w:p w14:paraId="25ACBD06" w14:textId="77777777" w:rsidR="00017BB9" w:rsidRPr="00E16531" w:rsidRDefault="00017BB9" w:rsidP="00017BB9">
      <w:pPr>
        <w:autoSpaceDE w:val="0"/>
        <w:autoSpaceDN w:val="0"/>
        <w:adjustRightInd w:val="0"/>
        <w:spacing w:after="0" w:line="240" w:lineRule="auto"/>
        <w:ind w:left="708"/>
        <w:contextualSpacing/>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sidRPr="00E16531">
        <w:rPr>
          <w:rFonts w:cstheme="minorHAnsi"/>
          <w:color w:val="000000" w:themeColor="text1"/>
          <w:sz w:val="20"/>
          <w:szCs w:val="20"/>
        </w:rPr>
        <w:t xml:space="preserve"> </w:t>
      </w:r>
      <w:r w:rsidRPr="00A22A91">
        <w:rPr>
          <w:rFonts w:cstheme="minorHAnsi"/>
          <w:color w:val="000000" w:themeColor="text1"/>
          <w:sz w:val="20"/>
          <w:szCs w:val="20"/>
        </w:rPr>
        <w:t>Time</w:t>
      </w:r>
      <w:proofErr w:type="gramEnd"/>
      <w:r w:rsidRPr="00A22A91">
        <w:rPr>
          <w:rFonts w:cstheme="minorHAnsi"/>
          <w:color w:val="000000" w:themeColor="text1"/>
          <w:sz w:val="20"/>
          <w:szCs w:val="20"/>
        </w:rPr>
        <w:t xml:space="preserve"> </w:t>
      </w:r>
      <w:r>
        <w:rPr>
          <w:rFonts w:cstheme="minorHAnsi"/>
          <w:color w:val="000000" w:themeColor="text1"/>
          <w:sz w:val="20"/>
          <w:szCs w:val="20"/>
        </w:rPr>
        <w:t>of heating</w:t>
      </w:r>
    </w:p>
    <w:bookmarkEnd w:id="34"/>
    <w:p w14:paraId="6EDC5E60" w14:textId="77777777" w:rsidR="00017BB9" w:rsidRDefault="00017BB9" w:rsidP="00017BB9">
      <w:pPr>
        <w:spacing w:after="0" w:line="240" w:lineRule="auto"/>
        <w:jc w:val="both"/>
        <w:rPr>
          <w:rFonts w:cstheme="minorHAnsi"/>
          <w:sz w:val="20"/>
          <w:szCs w:val="20"/>
        </w:rPr>
      </w:pPr>
    </w:p>
    <w:bookmarkEnd w:id="35"/>
    <w:p w14:paraId="171D88DB" w14:textId="77777777" w:rsidR="00017BB9" w:rsidRPr="00182C90" w:rsidRDefault="00017BB9" w:rsidP="00017BB9">
      <w:pPr>
        <w:spacing w:after="0" w:line="240" w:lineRule="auto"/>
        <w:jc w:val="both"/>
        <w:rPr>
          <w:rFonts w:cstheme="minorHAnsi"/>
          <w:sz w:val="20"/>
          <w:szCs w:val="20"/>
        </w:rPr>
      </w:pPr>
      <w:r w:rsidRPr="008C3659">
        <w:rPr>
          <w:rFonts w:cstheme="minorHAnsi"/>
          <w:sz w:val="20"/>
          <w:szCs w:val="20"/>
        </w:rPr>
        <w:t xml:space="preserve">9.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6317F653" w14:textId="77777777" w:rsidR="00017BB9" w:rsidRDefault="00017BB9" w:rsidP="00017BB9">
      <w:pPr>
        <w:spacing w:after="0" w:line="240" w:lineRule="auto"/>
        <w:jc w:val="both"/>
        <w:rPr>
          <w:rFonts w:cstheme="minorHAnsi"/>
          <w:b/>
          <w:sz w:val="20"/>
          <w:szCs w:val="20"/>
        </w:rPr>
      </w:pPr>
    </w:p>
    <w:p w14:paraId="2951B3E8" w14:textId="44D0A5C4" w:rsidR="00017BB9" w:rsidRDefault="00017BB9" w:rsidP="00017BB9">
      <w:pPr>
        <w:spacing w:after="0" w:line="240" w:lineRule="auto"/>
        <w:jc w:val="both"/>
        <w:rPr>
          <w:rFonts w:cstheme="minorHAnsi"/>
          <w:bCs/>
          <w:sz w:val="20"/>
          <w:szCs w:val="20"/>
        </w:rPr>
      </w:pPr>
      <w:r w:rsidRPr="00B24167">
        <w:rPr>
          <w:rFonts w:cstheme="minorHAnsi"/>
          <w:bCs/>
          <w:sz w:val="20"/>
          <w:szCs w:val="20"/>
        </w:rPr>
        <w:lastRenderedPageBreak/>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3E6F9862" w14:textId="77777777" w:rsidR="00017BB9" w:rsidRDefault="00017BB9" w:rsidP="00017BB9">
      <w:pPr>
        <w:spacing w:after="0" w:line="240" w:lineRule="auto"/>
        <w:jc w:val="both"/>
        <w:rPr>
          <w:rFonts w:cstheme="minorHAnsi"/>
          <w:bCs/>
          <w:sz w:val="20"/>
          <w:szCs w:val="20"/>
        </w:rPr>
      </w:pPr>
    </w:p>
    <w:p w14:paraId="5A35BDEB" w14:textId="77777777" w:rsidR="00017BB9" w:rsidRPr="00B24167" w:rsidRDefault="00017BB9" w:rsidP="00017BB9">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5AC3C3CD" w14:textId="4418AE3C" w:rsidR="00017BB9" w:rsidRDefault="00017BB9" w:rsidP="00017BB9">
      <w:pPr>
        <w:pStyle w:val="Listaszerbekezds"/>
        <w:ind w:left="1080"/>
        <w:rPr>
          <w:b/>
          <w:bCs/>
          <w:sz w:val="20"/>
          <w:szCs w:val="20"/>
        </w:rPr>
      </w:pP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07CD5675" w14:textId="77777777" w:rsidR="00017BB9" w:rsidRDefault="00017BB9" w:rsidP="00017BB9">
      <w:pPr>
        <w:pStyle w:val="Listaszerbekezds"/>
        <w:ind w:left="1080"/>
        <w:rPr>
          <w:b/>
          <w:bCs/>
          <w:sz w:val="20"/>
          <w:szCs w:val="20"/>
        </w:rPr>
      </w:pPr>
    </w:p>
    <w:p w14:paraId="508F520E" w14:textId="77777777" w:rsidR="003C37DA" w:rsidRPr="003C37DA" w:rsidRDefault="003C37DA" w:rsidP="003C37DA">
      <w:pPr>
        <w:pStyle w:val="Listaszerbekezds"/>
        <w:numPr>
          <w:ilvl w:val="0"/>
          <w:numId w:val="26"/>
        </w:numPr>
        <w:autoSpaceDE w:val="0"/>
        <w:autoSpaceDN w:val="0"/>
        <w:adjustRightInd w:val="0"/>
        <w:spacing w:after="0" w:line="240" w:lineRule="auto"/>
        <w:jc w:val="both"/>
        <w:rPr>
          <w:rFonts w:cstheme="minorHAnsi"/>
          <w:sz w:val="20"/>
          <w:szCs w:val="20"/>
        </w:rPr>
      </w:pPr>
      <w:r w:rsidRPr="00C052D3">
        <w:rPr>
          <w:noProof/>
        </w:rPr>
        <mc:AlternateContent>
          <mc:Choice Requires="wpg">
            <w:drawing>
              <wp:anchor distT="0" distB="0" distL="114300" distR="114300" simplePos="0" relativeHeight="251984896" behindDoc="0" locked="0" layoutInCell="1" allowOverlap="1" wp14:anchorId="44004A7F" wp14:editId="5A36C34D">
                <wp:simplePos x="0" y="0"/>
                <wp:positionH relativeFrom="column">
                  <wp:posOffset>-4445</wp:posOffset>
                </wp:positionH>
                <wp:positionV relativeFrom="paragraph">
                  <wp:posOffset>52070</wp:posOffset>
                </wp:positionV>
                <wp:extent cx="5748655" cy="2746375"/>
                <wp:effectExtent l="0" t="0" r="23495" b="15875"/>
                <wp:wrapNone/>
                <wp:docPr id="221" name="Csoportba foglalás 221"/>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222"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339FD2E6"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223"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156A8AD6" w14:textId="77777777" w:rsidR="003C37DA" w:rsidRPr="00C766FB" w:rsidRDefault="003C37DA" w:rsidP="003C37DA">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wps:txbx>
                        <wps:bodyPr rot="0" vert="horz" wrap="square" lIns="91440" tIns="45720" rIns="91440" bIns="45720" anchor="t" anchorCtr="0">
                          <a:noAutofit/>
                        </wps:bodyPr>
                      </wps:wsp>
                      <wps:wsp>
                        <wps:cNvPr id="224"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335CFFF2"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225"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11D3B657" w14:textId="77777777" w:rsidR="003C37DA" w:rsidRPr="00E60EF7" w:rsidRDefault="003C37DA" w:rsidP="003C37DA">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226"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0206EFC4"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5F28E29B" w14:textId="77777777" w:rsidR="003C37DA" w:rsidRPr="00E60EF7" w:rsidRDefault="003C37DA" w:rsidP="003C37DA">
                              <w:pPr>
                                <w:jc w:val="center"/>
                                <w:rPr>
                                  <w:sz w:val="18"/>
                                  <w:szCs w:val="18"/>
                                </w:rPr>
                              </w:pPr>
                            </w:p>
                          </w:txbxContent>
                        </wps:txbx>
                        <wps:bodyPr rot="0" vert="horz" wrap="square" lIns="91440" tIns="45720" rIns="91440" bIns="45720" anchor="t" anchorCtr="0">
                          <a:noAutofit/>
                        </wps:bodyPr>
                      </wps:wsp>
                      <wps:wsp>
                        <wps:cNvPr id="227"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3E8A3B30" w14:textId="77777777" w:rsidR="003C37DA" w:rsidRPr="00C766FB" w:rsidRDefault="003C37DA" w:rsidP="003C37DA">
                              <w:pPr>
                                <w:jc w:val="center"/>
                                <w:rPr>
                                  <w:color w:val="FF0000"/>
                                  <w:sz w:val="18"/>
                                  <w:szCs w:val="18"/>
                                </w:rPr>
                              </w:pPr>
                              <w:r w:rsidRPr="00C766FB">
                                <w:rPr>
                                  <w:b/>
                                  <w:bCs/>
                                  <w:color w:val="FF0000"/>
                                  <w:sz w:val="20"/>
                                  <w:szCs w:val="20"/>
                                </w:rPr>
                                <w:t>insulin</w:t>
                              </w:r>
                            </w:p>
                          </w:txbxContent>
                        </wps:txbx>
                        <wps:bodyPr rot="0" vert="horz" wrap="square" lIns="91440" tIns="45720" rIns="91440" bIns="45720" anchor="t" anchorCtr="0">
                          <a:noAutofit/>
                        </wps:bodyPr>
                      </wps:wsp>
                      <wps:wsp>
                        <wps:cNvPr id="228"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580D79FA" w14:textId="77777777" w:rsidR="003C37DA" w:rsidRPr="006367DB" w:rsidRDefault="003C37DA" w:rsidP="003C37DA">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241" name="Egyenes összekötő nyíllal 241"/>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2" name="Egyenes összekötő nyíllal 242"/>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4" name="Egyenes összekötő nyíllal 244"/>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5" name="Egyenes összekötő nyíllal 245"/>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6" name="Egyenes összekötő nyíllal 246"/>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7" name="Egyenes összekötő nyíllal 247"/>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44004A7F" id="Csoportba foglalás 221" o:spid="_x0000_s1438" style="position:absolute;left:0;text-align:left;margin-left:-.35pt;margin-top:4.1pt;width:452.65pt;height:216.25pt;z-index:251984896"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">
                <v:shape id="_x0000_s1439"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">
                  <v:textbox>
                    <w:txbxContent>
                      <w:p w14:paraId="339FD2E6"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40"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14:paraId="156A8AD6" w14:textId="77777777" w:rsidR="003C37DA" w:rsidRPr="00C766FB" w:rsidRDefault="003C37DA" w:rsidP="003C37DA">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v:textbox>
                </v:shape>
                <v:shape id="_x0000_s1441"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14:paraId="335CFFF2"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42"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">
                  <v:textbox>
                    <w:txbxContent>
                      <w:p w14:paraId="11D3B657" w14:textId="77777777" w:rsidR="003C37DA" w:rsidRPr="00E60EF7" w:rsidRDefault="003C37DA" w:rsidP="003C37DA">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43"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0206EFC4" w14:textId="77777777" w:rsidR="003C37DA" w:rsidRPr="00E60EF7" w:rsidRDefault="003C37DA" w:rsidP="003C37DA">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5F28E29B" w14:textId="77777777" w:rsidR="003C37DA" w:rsidRPr="00E60EF7" w:rsidRDefault="003C37DA" w:rsidP="003C37DA">
                        <w:pPr>
                          <w:jc w:val="center"/>
                          <w:rPr>
                            <w:sz w:val="18"/>
                            <w:szCs w:val="18"/>
                          </w:rPr>
                        </w:pPr>
                      </w:p>
                    </w:txbxContent>
                  </v:textbox>
                </v:shape>
                <v:shape id="_x0000_s1444"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14:paraId="3E8A3B30" w14:textId="77777777" w:rsidR="003C37DA" w:rsidRPr="00C766FB" w:rsidRDefault="003C37DA" w:rsidP="003C37DA">
                        <w:pPr>
                          <w:jc w:val="center"/>
                          <w:rPr>
                            <w:color w:val="FF0000"/>
                            <w:sz w:val="18"/>
                            <w:szCs w:val="18"/>
                          </w:rPr>
                        </w:pPr>
                        <w:r w:rsidRPr="00C766FB">
                          <w:rPr>
                            <w:b/>
                            <w:bCs/>
                            <w:color w:val="FF0000"/>
                            <w:sz w:val="20"/>
                            <w:szCs w:val="20"/>
                          </w:rPr>
                          <w:t>insulin</w:t>
                        </w:r>
                      </w:p>
                    </w:txbxContent>
                  </v:textbox>
                </v:shape>
                <v:shape id="_x0000_s1445"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580D79FA" w14:textId="77777777" w:rsidR="003C37DA" w:rsidRPr="006367DB" w:rsidRDefault="003C37DA" w:rsidP="003C37DA">
                        <w:pPr>
                          <w:jc w:val="center"/>
                          <w:rPr>
                            <w:sz w:val="18"/>
                            <w:szCs w:val="18"/>
                          </w:rPr>
                        </w:pPr>
                        <w:r w:rsidRPr="006367DB">
                          <w:rPr>
                            <w:sz w:val="18"/>
                            <w:szCs w:val="18"/>
                          </w:rPr>
                          <w:t>Glucose is released from the liver into the blood</w:t>
                        </w:r>
                      </w:p>
                    </w:txbxContent>
                  </v:textbox>
                </v:shape>
                <v:shape id="Egyenes összekötő nyíllal 241" o:spid="_x0000_s1446"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" strokecolor="#4472c4 [3204]" strokeweight=".5pt">
                  <v:stroke endarrow="block" joinstyle="miter"/>
                </v:shape>
                <v:shape id="Egyenes összekötő nyíllal 242" o:spid="_x0000_s1447"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" strokecolor="#4472c4 [3204]" strokeweight=".5pt">
                  <v:stroke endarrow="block" joinstyle="miter"/>
                </v:shape>
                <v:shape id="Egyenes összekötő nyíllal 244" o:spid="_x0000_s1448"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" strokecolor="#4472c4 [3204]" strokeweight=".5pt">
                  <v:stroke endarrow="block" joinstyle="miter"/>
                </v:shape>
                <v:shape id="Egyenes összekötő nyíllal 245" o:spid="_x0000_s1449"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" strokecolor="#4472c4 [3204]" strokeweight=".5pt">
                  <v:stroke endarrow="block" joinstyle="miter"/>
                </v:shape>
                <v:shape id="Egyenes összekötő nyíllal 246" o:spid="_x0000_s1450"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" strokecolor="#4472c4 [3204]" strokeweight=".5pt">
                  <v:stroke endarrow="block" joinstyle="miter"/>
                </v:shape>
                <v:shape id="Egyenes összekötő nyíllal 247" o:spid="_x0000_s1451"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" strokecolor="#4472c4 [3204]" strokeweight=".5pt">
                  <v:stroke endarrow="block" joinstyle="miter"/>
                </v:shape>
              </v:group>
            </w:pict>
          </mc:Fallback>
        </mc:AlternateContent>
      </w:r>
    </w:p>
    <w:p w14:paraId="254BD62E"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6964562F"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494B411C"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670DA88F"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12086A8A"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67EBFBE2"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632AFF71"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039672F0" w14:textId="77777777" w:rsidR="003C37DA" w:rsidRPr="003C37DA" w:rsidRDefault="003C37DA" w:rsidP="003C37DA">
      <w:pPr>
        <w:autoSpaceDE w:val="0"/>
        <w:autoSpaceDN w:val="0"/>
        <w:adjustRightInd w:val="0"/>
        <w:spacing w:after="0" w:line="240" w:lineRule="auto"/>
        <w:ind w:left="720"/>
        <w:jc w:val="both"/>
        <w:rPr>
          <w:rFonts w:cstheme="minorHAnsi"/>
          <w:sz w:val="20"/>
          <w:szCs w:val="20"/>
        </w:rPr>
      </w:pPr>
    </w:p>
    <w:p w14:paraId="3DC40F58" w14:textId="77777777" w:rsidR="003C37DA" w:rsidRPr="003C37DA" w:rsidRDefault="003C37DA" w:rsidP="003C37DA">
      <w:pPr>
        <w:spacing w:after="0" w:line="240" w:lineRule="auto"/>
        <w:ind w:left="720"/>
        <w:jc w:val="both"/>
        <w:rPr>
          <w:rFonts w:cstheme="minorHAnsi"/>
          <w:bCs/>
          <w:sz w:val="20"/>
          <w:szCs w:val="20"/>
        </w:rPr>
      </w:pPr>
    </w:p>
    <w:p w14:paraId="258D789D" w14:textId="77777777" w:rsidR="003C37DA" w:rsidRPr="003C37DA" w:rsidRDefault="003C37DA" w:rsidP="003C37DA">
      <w:pPr>
        <w:spacing w:after="0" w:line="240" w:lineRule="auto"/>
        <w:ind w:left="720"/>
        <w:jc w:val="both"/>
        <w:rPr>
          <w:rFonts w:cstheme="minorHAnsi"/>
          <w:b/>
          <w:sz w:val="20"/>
          <w:szCs w:val="20"/>
        </w:rPr>
      </w:pPr>
    </w:p>
    <w:p w14:paraId="3F58EA1D" w14:textId="77777777" w:rsidR="003C37DA" w:rsidRPr="003C37DA" w:rsidRDefault="003C37DA" w:rsidP="003C37DA">
      <w:pPr>
        <w:spacing w:after="0" w:line="240" w:lineRule="auto"/>
        <w:ind w:left="720"/>
        <w:jc w:val="center"/>
        <w:rPr>
          <w:rFonts w:cstheme="minorHAnsi"/>
          <w:bCs/>
          <w:sz w:val="20"/>
          <w:szCs w:val="20"/>
        </w:rPr>
      </w:pPr>
    </w:p>
    <w:p w14:paraId="511A3486" w14:textId="77777777" w:rsidR="003C37DA" w:rsidRPr="003C37DA" w:rsidRDefault="003C37DA" w:rsidP="003C37DA">
      <w:pPr>
        <w:spacing w:after="0" w:line="240" w:lineRule="auto"/>
        <w:ind w:left="720"/>
        <w:rPr>
          <w:rFonts w:cstheme="minorHAnsi"/>
          <w:bCs/>
          <w:sz w:val="20"/>
          <w:szCs w:val="20"/>
        </w:rPr>
      </w:pPr>
    </w:p>
    <w:p w14:paraId="755DD849" w14:textId="77777777" w:rsidR="003C37DA" w:rsidRPr="003C37DA" w:rsidRDefault="003C37DA" w:rsidP="003C37DA">
      <w:pPr>
        <w:spacing w:after="0" w:line="240" w:lineRule="auto"/>
        <w:ind w:left="720"/>
        <w:rPr>
          <w:rFonts w:cstheme="minorHAnsi"/>
          <w:bCs/>
          <w:sz w:val="20"/>
          <w:szCs w:val="20"/>
        </w:rPr>
      </w:pPr>
    </w:p>
    <w:p w14:paraId="2C3F6008" w14:textId="77777777" w:rsidR="003C37DA" w:rsidRPr="003C37DA" w:rsidRDefault="003C37DA" w:rsidP="003C37DA">
      <w:pPr>
        <w:spacing w:after="0" w:line="240" w:lineRule="auto"/>
        <w:ind w:left="720"/>
        <w:jc w:val="center"/>
        <w:rPr>
          <w:rFonts w:cstheme="minorHAnsi"/>
          <w:b/>
          <w:sz w:val="20"/>
          <w:szCs w:val="20"/>
        </w:rPr>
      </w:pPr>
    </w:p>
    <w:p w14:paraId="1653E1F5" w14:textId="77777777" w:rsidR="003C37DA" w:rsidRPr="003C37DA" w:rsidRDefault="003C37DA" w:rsidP="003C37DA">
      <w:pPr>
        <w:spacing w:after="0" w:line="240" w:lineRule="auto"/>
        <w:ind w:left="720"/>
        <w:jc w:val="center"/>
        <w:rPr>
          <w:rFonts w:cstheme="minorHAnsi"/>
          <w:b/>
          <w:sz w:val="20"/>
          <w:szCs w:val="20"/>
        </w:rPr>
      </w:pPr>
    </w:p>
    <w:p w14:paraId="2B103FAF" w14:textId="77777777" w:rsidR="003C37DA" w:rsidRPr="003C37DA" w:rsidRDefault="003C37DA" w:rsidP="003C37DA">
      <w:pPr>
        <w:spacing w:after="0" w:line="240" w:lineRule="auto"/>
        <w:ind w:left="720"/>
        <w:jc w:val="center"/>
        <w:rPr>
          <w:rFonts w:cstheme="minorHAnsi"/>
          <w:b/>
          <w:sz w:val="20"/>
          <w:szCs w:val="20"/>
        </w:rPr>
      </w:pPr>
    </w:p>
    <w:p w14:paraId="57563B26" w14:textId="77777777" w:rsidR="00B11577" w:rsidRPr="003C37DA" w:rsidRDefault="00B11577" w:rsidP="003C37DA">
      <w:pPr>
        <w:spacing w:after="0" w:line="240" w:lineRule="auto"/>
        <w:ind w:left="720"/>
        <w:jc w:val="center"/>
        <w:rPr>
          <w:rFonts w:cstheme="minorHAnsi"/>
          <w:b/>
          <w:sz w:val="20"/>
          <w:szCs w:val="20"/>
        </w:rPr>
      </w:pPr>
    </w:p>
    <w:p w14:paraId="14E48FB6" w14:textId="77777777" w:rsidR="00726D5B" w:rsidRDefault="00726D5B" w:rsidP="003C37DA">
      <w:pPr>
        <w:spacing w:after="0" w:line="240" w:lineRule="auto"/>
        <w:rPr>
          <w:rFonts w:cstheme="minorHAnsi"/>
          <w:bCs/>
          <w:sz w:val="20"/>
          <w:szCs w:val="20"/>
        </w:rPr>
      </w:pPr>
    </w:p>
    <w:p w14:paraId="61FDE99D" w14:textId="77777777" w:rsidR="0089776C" w:rsidRPr="00E073D4" w:rsidRDefault="0089776C" w:rsidP="00726D5B">
      <w:pPr>
        <w:spacing w:after="0" w:line="240" w:lineRule="auto"/>
        <w:rPr>
          <w:rFonts w:cstheme="minorHAnsi"/>
          <w:bCs/>
          <w:sz w:val="20"/>
          <w:szCs w:val="20"/>
        </w:rPr>
      </w:pPr>
    </w:p>
    <w:bookmarkEnd w:id="33"/>
    <w:p w14:paraId="64F82112" w14:textId="0B9593EA" w:rsidR="0089776C" w:rsidRPr="0099443E" w:rsidRDefault="0089776C" w:rsidP="00E9195A">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E9195A">
        <w:rPr>
          <w:rFonts w:cstheme="minorHAnsi"/>
          <w:b/>
          <w:sz w:val="20"/>
          <w:szCs w:val="20"/>
        </w:rPr>
        <w:t xml:space="preserve">11: </w:t>
      </w:r>
      <w:r w:rsidR="00E9195A" w:rsidRPr="00D66965">
        <w:rPr>
          <w:rFonts w:cstheme="minorHAnsi"/>
          <w:b/>
          <w:sz w:val="20"/>
          <w:szCs w:val="20"/>
        </w:rPr>
        <w:t xml:space="preserve">Can the topping of a </w:t>
      </w:r>
      <w:r w:rsidR="00E9195A">
        <w:rPr>
          <w:rFonts w:cstheme="minorHAnsi"/>
          <w:b/>
          <w:sz w:val="20"/>
          <w:szCs w:val="20"/>
        </w:rPr>
        <w:t>“</w:t>
      </w:r>
      <w:proofErr w:type="spellStart"/>
      <w:r w:rsidR="00E9195A">
        <w:rPr>
          <w:rFonts w:cstheme="minorHAnsi"/>
          <w:b/>
          <w:sz w:val="20"/>
          <w:szCs w:val="20"/>
        </w:rPr>
        <w:t>Dobos</w:t>
      </w:r>
      <w:proofErr w:type="spellEnd"/>
      <w:r w:rsidR="00E9195A">
        <w:rPr>
          <w:rFonts w:cstheme="minorHAnsi"/>
          <w:b/>
          <w:sz w:val="20"/>
          <w:szCs w:val="20"/>
        </w:rPr>
        <w:t xml:space="preserve">” </w:t>
      </w:r>
      <w:r w:rsidR="00E9195A" w:rsidRPr="00D66965">
        <w:rPr>
          <w:rFonts w:cstheme="minorHAnsi"/>
          <w:b/>
          <w:sz w:val="20"/>
          <w:szCs w:val="20"/>
        </w:rPr>
        <w:t>cake</w:t>
      </w:r>
      <w:r w:rsidR="00E9195A">
        <w:rPr>
          <w:rStyle w:val="Lbjegyzet-hivatkozs"/>
          <w:rFonts w:cstheme="minorHAnsi"/>
          <w:b/>
          <w:sz w:val="20"/>
          <w:szCs w:val="20"/>
        </w:rPr>
        <w:footnoteReference w:id="25"/>
      </w:r>
      <w:r w:rsidR="00E9195A" w:rsidRPr="00D66965">
        <w:rPr>
          <w:rFonts w:cstheme="minorHAnsi"/>
          <w:b/>
          <w:sz w:val="20"/>
          <w:szCs w:val="20"/>
        </w:rPr>
        <w:t xml:space="preserve"> be made from birch sugar?</w:t>
      </w:r>
    </w:p>
    <w:p w14:paraId="1E19A51B" w14:textId="24BEDC46"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27183B9E" w14:textId="77777777" w:rsidR="009235F4" w:rsidRPr="004E31E5" w:rsidRDefault="009235F4" w:rsidP="009235F4">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67B3E30E" w14:textId="521A07D1" w:rsidR="009235F4" w:rsidRDefault="009235F4" w:rsidP="009235F4">
      <w:pPr>
        <w:spacing w:before="12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xml:space="preserve">, 3 test tubes, test-tube </w:t>
      </w:r>
      <w:r w:rsidR="000E21D5">
        <w:rPr>
          <w:rFonts w:cstheme="minorHAnsi"/>
          <w:sz w:val="20"/>
          <w:szCs w:val="20"/>
        </w:rPr>
        <w:t>rack</w:t>
      </w:r>
      <w:r w:rsidRPr="004E31E5">
        <w:rPr>
          <w:rFonts w:cstheme="minorHAnsi"/>
          <w:sz w:val="20"/>
          <w:szCs w:val="20"/>
        </w:rPr>
        <w:t xml:space="preserve">, </w:t>
      </w:r>
      <w:proofErr w:type="gramStart"/>
      <w:r w:rsidR="00552ED8">
        <w:rPr>
          <w:rFonts w:cstheme="minorHAnsi"/>
          <w:sz w:val="20"/>
          <w:szCs w:val="20"/>
        </w:rPr>
        <w:t>alcohol</w:t>
      </w:r>
      <w:proofErr w:type="gramEnd"/>
      <w:r w:rsidRPr="004E31E5">
        <w:rPr>
          <w:rFonts w:cstheme="minorHAnsi"/>
          <w:sz w:val="20"/>
          <w:szCs w:val="20"/>
        </w:rPr>
        <w:t xml:space="preserve"> or Bunsen burner, matches, watch glass or ashtray for used matches.</w:t>
      </w:r>
    </w:p>
    <w:p w14:paraId="3907D8A5" w14:textId="77777777" w:rsidR="009235F4" w:rsidRPr="00920C37" w:rsidRDefault="009235F4" w:rsidP="009235F4">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7D0F0A34" w14:textId="77777777" w:rsidR="009235F4" w:rsidRDefault="009235F4" w:rsidP="009235F4">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45076C0B" w14:textId="77777777" w:rsidR="009235F4" w:rsidRPr="00756073" w:rsidRDefault="009235F4" w:rsidP="009235F4">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48C8C547" w14:textId="2EC25F8A" w:rsidR="009235F4" w:rsidRDefault="009235F4" w:rsidP="009235F4">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5945021E" w14:textId="77777777" w:rsidR="009235F4" w:rsidRPr="000A5B01" w:rsidRDefault="009235F4" w:rsidP="009235F4">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476F241F" w14:textId="77777777" w:rsidR="009235F4" w:rsidRDefault="009235F4" w:rsidP="009235F4">
      <w:pPr>
        <w:autoSpaceDE w:val="0"/>
        <w:autoSpaceDN w:val="0"/>
        <w:adjustRightInd w:val="0"/>
        <w:spacing w:before="160" w:after="0" w:line="240" w:lineRule="auto"/>
        <w:jc w:val="both"/>
        <w:rPr>
          <w:rFonts w:cstheme="minorHAnsi"/>
          <w:sz w:val="19"/>
          <w:szCs w:val="19"/>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0DC99055" w14:textId="77777777" w:rsidR="009235F4" w:rsidRPr="00756073" w:rsidRDefault="009235F4" w:rsidP="009235F4">
      <w:pPr>
        <w:autoSpaceDE w:val="0"/>
        <w:autoSpaceDN w:val="0"/>
        <w:adjustRightInd w:val="0"/>
        <w:spacing w:before="160" w:after="0" w:line="240" w:lineRule="auto"/>
        <w:jc w:val="both"/>
        <w:rPr>
          <w:rFonts w:cstheme="minorHAnsi"/>
          <w:sz w:val="20"/>
          <w:szCs w:val="20"/>
        </w:rPr>
      </w:pPr>
      <w:r w:rsidRPr="000A5B01">
        <w:rPr>
          <w:rFonts w:cstheme="minorHAnsi"/>
          <w:sz w:val="20"/>
          <w:szCs w:val="20"/>
        </w:rPr>
        <w:lastRenderedPageBreak/>
        <w:t>……………………………………………………………………………………………………………………………………………………………………….……</w:t>
      </w:r>
    </w:p>
    <w:p w14:paraId="08B2C2E8" w14:textId="77777777" w:rsidR="009235F4" w:rsidRDefault="009235F4" w:rsidP="009235F4">
      <w:pPr>
        <w:autoSpaceDE w:val="0"/>
        <w:autoSpaceDN w:val="0"/>
        <w:adjustRightInd w:val="0"/>
        <w:spacing w:before="160" w:after="0" w:line="240" w:lineRule="auto"/>
        <w:jc w:val="both"/>
        <w:rPr>
          <w:rFonts w:cstheme="minorHAnsi"/>
          <w:sz w:val="20"/>
          <w:szCs w:val="20"/>
        </w:rPr>
      </w:pPr>
      <w:r>
        <w:rPr>
          <w:rFonts w:cstheme="minorHAnsi"/>
          <w:sz w:val="19"/>
          <w:szCs w:val="19"/>
        </w:rPr>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If</w:t>
      </w:r>
      <w:r w:rsidRPr="000A5B01">
        <w:rPr>
          <w:rFonts w:cstheme="minorHAnsi"/>
          <w:sz w:val="20"/>
          <w:szCs w:val="20"/>
        </w:rPr>
        <w:t xml:space="preserve"> …………………………………………………………………………………………………</w:t>
      </w:r>
      <w:r>
        <w:rPr>
          <w:rFonts w:cstheme="minorHAnsi"/>
          <w:sz w:val="20"/>
          <w:szCs w:val="20"/>
        </w:rPr>
        <w:t>……</w:t>
      </w:r>
      <w:r w:rsidRPr="000A5B01">
        <w:rPr>
          <w:rFonts w:cstheme="minorHAnsi"/>
          <w:sz w:val="20"/>
          <w:szCs w:val="20"/>
        </w:rPr>
        <w:t xml:space="preserve">. </w:t>
      </w:r>
    </w:p>
    <w:p w14:paraId="4CEBF055" w14:textId="77777777" w:rsidR="009235F4" w:rsidRPr="00756073" w:rsidRDefault="009235F4" w:rsidP="009235F4">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126FD39C" w14:textId="1119EE3D" w:rsidR="009235F4" w:rsidRPr="003D6C98" w:rsidRDefault="009235F4" w:rsidP="009235F4">
      <w:pPr>
        <w:autoSpaceDE w:val="0"/>
        <w:autoSpaceDN w:val="0"/>
        <w:adjustRightInd w:val="0"/>
        <w:spacing w:before="120" w:after="80" w:line="240" w:lineRule="auto"/>
        <w:jc w:val="both"/>
        <w:rPr>
          <w:rFonts w:cstheme="minorHAnsi"/>
          <w:sz w:val="19"/>
          <w:szCs w:val="19"/>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tubes.</w:t>
      </w:r>
    </w:p>
    <w:tbl>
      <w:tblPr>
        <w:tblStyle w:val="Rcsostblzat"/>
        <w:tblW w:w="4918" w:type="pct"/>
        <w:tblLook w:val="04A0" w:firstRow="1" w:lastRow="0" w:firstColumn="1" w:lastColumn="0" w:noHBand="0" w:noVBand="1"/>
      </w:tblPr>
      <w:tblGrid>
        <w:gridCol w:w="2973"/>
        <w:gridCol w:w="2970"/>
        <w:gridCol w:w="2970"/>
      </w:tblGrid>
      <w:tr w:rsidR="009235F4" w:rsidRPr="00A02514" w14:paraId="60652DE2" w14:textId="77777777" w:rsidTr="007710D3">
        <w:tc>
          <w:tcPr>
            <w:tcW w:w="1667" w:type="pct"/>
          </w:tcPr>
          <w:p w14:paraId="6715BC45" w14:textId="77777777" w:rsidR="009235F4" w:rsidRPr="000A5B01" w:rsidRDefault="009235F4"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1 (</w:t>
            </w:r>
            <w:r w:rsidRPr="00E62B0E">
              <w:rPr>
                <w:rFonts w:cstheme="minorHAnsi"/>
                <w:b/>
                <w:bCs/>
                <w:sz w:val="20"/>
                <w:szCs w:val="20"/>
              </w:rPr>
              <w:t xml:space="preserve">control </w:t>
            </w:r>
            <w:r>
              <w:rPr>
                <w:rFonts w:cstheme="minorHAnsi"/>
                <w:sz w:val="20"/>
                <w:szCs w:val="20"/>
              </w:rPr>
              <w:t>experiment)</w:t>
            </w:r>
          </w:p>
          <w:p w14:paraId="47E49089" w14:textId="77777777" w:rsidR="009235F4" w:rsidRPr="00A02514" w:rsidRDefault="009235F4" w:rsidP="007710D3">
            <w:pPr>
              <w:autoSpaceDE w:val="0"/>
              <w:autoSpaceDN w:val="0"/>
              <w:adjustRightInd w:val="0"/>
              <w:spacing w:after="0" w:line="240" w:lineRule="auto"/>
              <w:contextualSpacing/>
              <w:rPr>
                <w:rFonts w:cstheme="minorHAnsi"/>
                <w:sz w:val="20"/>
                <w:szCs w:val="20"/>
              </w:rPr>
            </w:pPr>
          </w:p>
        </w:tc>
        <w:tc>
          <w:tcPr>
            <w:tcW w:w="1666" w:type="pct"/>
          </w:tcPr>
          <w:p w14:paraId="2689C012" w14:textId="77777777" w:rsidR="009235F4" w:rsidRPr="00CC7D1C" w:rsidRDefault="009235F4"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2</w:t>
            </w:r>
          </w:p>
          <w:p w14:paraId="0D9A4663" w14:textId="77777777" w:rsidR="009235F4" w:rsidRDefault="009235F4" w:rsidP="007710D3">
            <w:pPr>
              <w:autoSpaceDE w:val="0"/>
              <w:autoSpaceDN w:val="0"/>
              <w:adjustRightInd w:val="0"/>
              <w:spacing w:after="0" w:line="240" w:lineRule="auto"/>
              <w:contextualSpacing/>
              <w:rPr>
                <w:rFonts w:cstheme="minorHAnsi"/>
                <w:sz w:val="20"/>
                <w:szCs w:val="20"/>
              </w:rPr>
            </w:pPr>
          </w:p>
          <w:p w14:paraId="728B0141" w14:textId="77777777" w:rsidR="009235F4" w:rsidRDefault="009235F4" w:rsidP="007710D3">
            <w:pPr>
              <w:autoSpaceDE w:val="0"/>
              <w:autoSpaceDN w:val="0"/>
              <w:adjustRightInd w:val="0"/>
              <w:spacing w:after="0" w:line="240" w:lineRule="auto"/>
              <w:contextualSpacing/>
              <w:rPr>
                <w:rFonts w:cstheme="minorHAnsi"/>
                <w:sz w:val="20"/>
                <w:szCs w:val="20"/>
              </w:rPr>
            </w:pPr>
          </w:p>
          <w:p w14:paraId="59BC0AC8" w14:textId="77777777" w:rsidR="009235F4" w:rsidRPr="00A02514" w:rsidRDefault="009235F4" w:rsidP="007710D3">
            <w:pPr>
              <w:autoSpaceDE w:val="0"/>
              <w:autoSpaceDN w:val="0"/>
              <w:adjustRightInd w:val="0"/>
              <w:spacing w:after="0" w:line="240" w:lineRule="auto"/>
              <w:contextualSpacing/>
              <w:rPr>
                <w:rFonts w:cstheme="minorHAnsi"/>
                <w:sz w:val="20"/>
                <w:szCs w:val="20"/>
              </w:rPr>
            </w:pPr>
          </w:p>
        </w:tc>
        <w:tc>
          <w:tcPr>
            <w:tcW w:w="1666" w:type="pct"/>
          </w:tcPr>
          <w:p w14:paraId="1DF6715A" w14:textId="77777777" w:rsidR="009235F4" w:rsidRPr="00CC7D1C" w:rsidRDefault="009235F4" w:rsidP="007710D3">
            <w:pPr>
              <w:autoSpaceDE w:val="0"/>
              <w:autoSpaceDN w:val="0"/>
              <w:adjustRightInd w:val="0"/>
              <w:spacing w:after="0" w:line="240" w:lineRule="auto"/>
              <w:contextualSpacing/>
              <w:rPr>
                <w:rFonts w:cstheme="minorHAnsi"/>
                <w:b/>
                <w:bCs/>
                <w:sz w:val="20"/>
                <w:szCs w:val="20"/>
              </w:rPr>
            </w:pPr>
            <w:r>
              <w:rPr>
                <w:rFonts w:cstheme="minorHAnsi"/>
                <w:sz w:val="20"/>
                <w:szCs w:val="20"/>
              </w:rPr>
              <w:t>Experiment 3</w:t>
            </w:r>
          </w:p>
          <w:p w14:paraId="1267433E" w14:textId="77777777" w:rsidR="009235F4" w:rsidRDefault="009235F4" w:rsidP="007710D3">
            <w:pPr>
              <w:autoSpaceDE w:val="0"/>
              <w:autoSpaceDN w:val="0"/>
              <w:adjustRightInd w:val="0"/>
              <w:spacing w:after="0" w:line="240" w:lineRule="auto"/>
              <w:contextualSpacing/>
              <w:rPr>
                <w:rFonts w:cstheme="minorHAnsi"/>
                <w:sz w:val="20"/>
                <w:szCs w:val="20"/>
              </w:rPr>
            </w:pPr>
          </w:p>
          <w:p w14:paraId="1E8B682F" w14:textId="77777777" w:rsidR="009235F4" w:rsidRDefault="009235F4" w:rsidP="007710D3">
            <w:pPr>
              <w:autoSpaceDE w:val="0"/>
              <w:autoSpaceDN w:val="0"/>
              <w:adjustRightInd w:val="0"/>
              <w:spacing w:after="0" w:line="240" w:lineRule="auto"/>
              <w:contextualSpacing/>
              <w:rPr>
                <w:rFonts w:cstheme="minorHAnsi"/>
                <w:sz w:val="20"/>
                <w:szCs w:val="20"/>
              </w:rPr>
            </w:pPr>
          </w:p>
          <w:p w14:paraId="65289190" w14:textId="77777777" w:rsidR="009235F4" w:rsidRPr="00A02514" w:rsidRDefault="009235F4" w:rsidP="007710D3">
            <w:pPr>
              <w:autoSpaceDE w:val="0"/>
              <w:autoSpaceDN w:val="0"/>
              <w:adjustRightInd w:val="0"/>
              <w:spacing w:after="0" w:line="240" w:lineRule="auto"/>
              <w:contextualSpacing/>
              <w:rPr>
                <w:rFonts w:cstheme="minorHAnsi"/>
                <w:sz w:val="20"/>
                <w:szCs w:val="20"/>
              </w:rPr>
            </w:pPr>
          </w:p>
        </w:tc>
      </w:tr>
      <w:tr w:rsidR="009235F4" w:rsidRPr="00A02514" w14:paraId="1A3E7CCA" w14:textId="77777777" w:rsidTr="007710D3">
        <w:tc>
          <w:tcPr>
            <w:tcW w:w="1667" w:type="pct"/>
          </w:tcPr>
          <w:p w14:paraId="249E1883" w14:textId="77777777" w:rsidR="009235F4" w:rsidRPr="00A02514" w:rsidRDefault="009235F4"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601F1229" w14:textId="77777777" w:rsidR="009235F4" w:rsidRPr="00A02514" w:rsidRDefault="009235F4"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23088E0E" w14:textId="77777777" w:rsidR="009235F4" w:rsidRPr="00A02514" w:rsidRDefault="009235F4"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A4612B8" w14:textId="77777777" w:rsidR="009235F4" w:rsidRPr="00A05647" w:rsidRDefault="009235F4" w:rsidP="009235F4">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Pr="00CC126F">
        <w:rPr>
          <w:rFonts w:cstheme="minorHAnsi"/>
          <w:sz w:val="20"/>
          <w:szCs w:val="20"/>
        </w:rPr>
        <w:t xml:space="preserve"> </w:t>
      </w:r>
      <w:r w:rsidRPr="003133FA">
        <w:rPr>
          <w:rFonts w:cstheme="minorHAnsi"/>
          <w:sz w:val="20"/>
          <w:szCs w:val="20"/>
        </w:rPr>
        <w:t xml:space="preserve">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1D4905AC" w14:textId="47801990" w:rsidR="009235F4" w:rsidRDefault="009235F4" w:rsidP="009235F4">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193C6E4C" w14:textId="77777777" w:rsidR="009235F4" w:rsidRPr="00E16531" w:rsidRDefault="009235F4" w:rsidP="009235F4">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Amount of the tested substance</w:t>
      </w:r>
    </w:p>
    <w:p w14:paraId="3E600A50" w14:textId="77777777" w:rsidR="009235F4" w:rsidRPr="00E16531" w:rsidRDefault="009235F4" w:rsidP="009235F4">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Method of heating</w:t>
      </w:r>
    </w:p>
    <w:p w14:paraId="05787B74" w14:textId="77777777" w:rsidR="009235F4" w:rsidRPr="00E16531" w:rsidRDefault="009235F4" w:rsidP="009235F4">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test tube / vessel used for heating</w:t>
      </w:r>
    </w:p>
    <w:p w14:paraId="18618148" w14:textId="6F611586" w:rsidR="009235F4" w:rsidRDefault="009235F4" w:rsidP="009235F4">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A22A91">
        <w:rPr>
          <w:rFonts w:cstheme="minorHAnsi"/>
          <w:color w:val="000000" w:themeColor="text1"/>
          <w:sz w:val="20"/>
          <w:szCs w:val="20"/>
        </w:rPr>
        <w:t xml:space="preserve">Time </w:t>
      </w:r>
      <w:r>
        <w:rPr>
          <w:rFonts w:cstheme="minorHAnsi"/>
          <w:color w:val="000000" w:themeColor="text1"/>
          <w:sz w:val="20"/>
          <w:szCs w:val="20"/>
        </w:rPr>
        <w:t>of heating</w:t>
      </w:r>
    </w:p>
    <w:p w14:paraId="4B3DFBAE" w14:textId="77777777" w:rsidR="009235F4" w:rsidRPr="00E04C07" w:rsidRDefault="009235F4" w:rsidP="009235F4">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23ED147C" w14:textId="77777777" w:rsidR="009235F4" w:rsidRPr="00E04C07"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59379D75" w14:textId="77777777" w:rsidR="009235F4"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5A06520" w14:textId="77777777" w:rsidR="009235F4" w:rsidRPr="00E04C07"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5544B60" w14:textId="77777777" w:rsidR="009235F4" w:rsidRPr="00E04C07"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7DDC780A" w14:textId="77777777" w:rsidR="009235F4" w:rsidRPr="00E04C07" w:rsidRDefault="009235F4" w:rsidP="009235F4">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68DB384" w14:textId="40CCFBDE" w:rsidR="009235F4" w:rsidRDefault="009235F4" w:rsidP="009235F4">
      <w:pPr>
        <w:spacing w:after="0" w:line="240" w:lineRule="auto"/>
        <w:jc w:val="center"/>
        <w:rPr>
          <w:rFonts w:cstheme="minorHAnsi"/>
          <w:bCs/>
          <w:sz w:val="20"/>
          <w:szCs w:val="20"/>
        </w:rPr>
      </w:pPr>
      <w:r w:rsidRPr="00B24167">
        <w:rPr>
          <w:rFonts w:cstheme="minorHAnsi"/>
          <w:bCs/>
          <w:sz w:val="20"/>
          <w:szCs w:val="20"/>
        </w:rPr>
        <w:t>After the experiments are done, write down your</w:t>
      </w:r>
      <w:r w:rsidR="00667525">
        <w:rPr>
          <w:rFonts w:cstheme="minorHAnsi"/>
          <w:bCs/>
          <w:sz w:val="20"/>
          <w:szCs w:val="20"/>
        </w:rPr>
        <w:t xml:space="preserve"> </w:t>
      </w:r>
      <w:r w:rsidR="00667525">
        <w:rPr>
          <w:rFonts w:cstheme="minorHAnsi"/>
          <w:sz w:val="20"/>
          <w:szCs w:val="20"/>
        </w:rPr>
        <w:t>observation</w:t>
      </w:r>
      <w:r w:rsidRPr="00B24167">
        <w:rPr>
          <w:rFonts w:cstheme="minorHAnsi"/>
          <w:bCs/>
          <w:sz w:val="20"/>
          <w:szCs w:val="20"/>
        </w:rPr>
        <w:t>s and explanations of the experiments.</w:t>
      </w:r>
    </w:p>
    <w:p w14:paraId="452CA605" w14:textId="77777777" w:rsidR="009235F4" w:rsidRDefault="009235F4" w:rsidP="009235F4">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765F241B" w14:textId="4E7AA73F" w:rsidR="009235F4" w:rsidRDefault="009235F4" w:rsidP="009235F4">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3AF920E9" w14:textId="77777777" w:rsidR="009235F4" w:rsidRDefault="009235F4" w:rsidP="009235F4">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0270634A" w14:textId="77777777" w:rsidR="009235F4" w:rsidRDefault="009235F4" w:rsidP="009235F4">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2C9DBCCA" w14:textId="77777777" w:rsidR="009235F4" w:rsidRPr="0099443E" w:rsidRDefault="009235F4" w:rsidP="009235F4">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3A605FFC" w14:textId="77777777" w:rsidR="009235F4" w:rsidRDefault="009235F4" w:rsidP="009235F4">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1E4F25C8" w14:textId="77777777" w:rsidR="009235F4" w:rsidRDefault="009235F4" w:rsidP="009235F4">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1.:</w:t>
      </w:r>
      <w:r>
        <w:rPr>
          <w:rFonts w:cstheme="minorHAnsi"/>
          <w:sz w:val="20"/>
          <w:szCs w:val="20"/>
        </w:rPr>
        <w:t>…</w:t>
      </w:r>
      <w:proofErr w:type="gramEnd"/>
      <w:r>
        <w:rPr>
          <w:rFonts w:cstheme="minorHAnsi"/>
          <w:sz w:val="20"/>
          <w:szCs w:val="20"/>
        </w:rPr>
        <w:t>………………………………………………………………………………………………………………………………………………………………………</w:t>
      </w:r>
    </w:p>
    <w:p w14:paraId="5D693E53" w14:textId="77777777" w:rsidR="009235F4" w:rsidRDefault="009235F4" w:rsidP="009235F4">
      <w:pPr>
        <w:autoSpaceDE w:val="0"/>
        <w:autoSpaceDN w:val="0"/>
        <w:adjustRightInd w:val="0"/>
        <w:spacing w:line="240" w:lineRule="auto"/>
        <w:jc w:val="both"/>
        <w:rPr>
          <w:rFonts w:cstheme="minorHAnsi"/>
          <w:sz w:val="20"/>
          <w:szCs w:val="20"/>
        </w:rPr>
      </w:pPr>
      <w:proofErr w:type="gramStart"/>
      <w:r w:rsidRPr="006978F2">
        <w:rPr>
          <w:rFonts w:cstheme="minorHAnsi"/>
          <w:sz w:val="20"/>
          <w:szCs w:val="20"/>
        </w:rPr>
        <w:t>2.:</w:t>
      </w:r>
      <w:r>
        <w:rPr>
          <w:rFonts w:cstheme="minorHAnsi"/>
          <w:sz w:val="20"/>
          <w:szCs w:val="20"/>
        </w:rPr>
        <w:t>…</w:t>
      </w:r>
      <w:proofErr w:type="gramEnd"/>
      <w:r>
        <w:rPr>
          <w:rFonts w:cstheme="minorHAnsi"/>
          <w:sz w:val="20"/>
          <w:szCs w:val="20"/>
        </w:rPr>
        <w:t>………………………………………………………………………………………………………………………………………………………………………</w:t>
      </w:r>
    </w:p>
    <w:p w14:paraId="2988D9BC" w14:textId="77777777" w:rsidR="009235F4" w:rsidRDefault="009235F4" w:rsidP="009235F4">
      <w:pPr>
        <w:spacing w:before="160" w:after="0" w:line="240" w:lineRule="auto"/>
        <w:jc w:val="both"/>
        <w:rPr>
          <w:rFonts w:cstheme="minorHAnsi"/>
          <w:sz w:val="20"/>
          <w:szCs w:val="20"/>
        </w:rPr>
      </w:pPr>
      <w:proofErr w:type="gramStart"/>
      <w:r w:rsidRPr="006978F2">
        <w:rPr>
          <w:rFonts w:cstheme="minorHAnsi"/>
          <w:sz w:val="20"/>
          <w:szCs w:val="20"/>
        </w:rPr>
        <w:t>3.:</w:t>
      </w:r>
      <w:r>
        <w:rPr>
          <w:rFonts w:cstheme="minorHAnsi"/>
          <w:sz w:val="20"/>
          <w:szCs w:val="20"/>
        </w:rPr>
        <w:t>…</w:t>
      </w:r>
      <w:proofErr w:type="gramEnd"/>
      <w:r>
        <w:rPr>
          <w:rFonts w:cstheme="minorHAnsi"/>
          <w:sz w:val="20"/>
          <w:szCs w:val="20"/>
        </w:rPr>
        <w:t>………………………………………………………………………………………………………………………………………………………………………</w:t>
      </w:r>
    </w:p>
    <w:p w14:paraId="0215C423" w14:textId="77777777" w:rsidR="009235F4" w:rsidRPr="00E04C07" w:rsidRDefault="009235F4" w:rsidP="009235F4">
      <w:pPr>
        <w:spacing w:before="160" w:after="0" w:line="240" w:lineRule="auto"/>
        <w:jc w:val="both"/>
        <w:rPr>
          <w:rFonts w:cstheme="minorHAnsi"/>
          <w:sz w:val="20"/>
          <w:szCs w:val="20"/>
        </w:rPr>
      </w:pPr>
      <w:r>
        <w:rPr>
          <w:rFonts w:cstheme="minorHAnsi"/>
          <w:sz w:val="20"/>
          <w:szCs w:val="20"/>
        </w:rPr>
        <w:t>10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
    <w:p w14:paraId="191E4891" w14:textId="77777777" w:rsidR="009235F4" w:rsidRDefault="009235F4" w:rsidP="009235F4">
      <w:pPr>
        <w:spacing w:after="0" w:line="240" w:lineRule="auto"/>
        <w:rPr>
          <w:rFonts w:cstheme="minorHAnsi"/>
          <w:bCs/>
          <w:sz w:val="20"/>
          <w:szCs w:val="20"/>
        </w:rPr>
      </w:pPr>
    </w:p>
    <w:p w14:paraId="0ED7B5BF" w14:textId="77777777" w:rsidR="009235F4" w:rsidRPr="00182C90" w:rsidRDefault="009235F4" w:rsidP="009235F4">
      <w:pPr>
        <w:spacing w:after="0" w:line="240" w:lineRule="auto"/>
        <w:jc w:val="both"/>
        <w:rPr>
          <w:rFonts w:cstheme="minorHAnsi"/>
          <w:sz w:val="20"/>
          <w:szCs w:val="20"/>
        </w:rPr>
      </w:pPr>
      <w:r>
        <w:rPr>
          <w:rFonts w:cstheme="minorHAnsi"/>
          <w:bCs/>
          <w:sz w:val="20"/>
          <w:szCs w:val="20"/>
        </w:rPr>
        <w:t>11.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046428B2" w14:textId="77777777" w:rsidR="009235F4" w:rsidRDefault="009235F4" w:rsidP="009235F4">
      <w:pPr>
        <w:spacing w:after="0" w:line="240" w:lineRule="auto"/>
        <w:jc w:val="both"/>
        <w:rPr>
          <w:rFonts w:cstheme="minorHAnsi"/>
          <w:b/>
          <w:sz w:val="20"/>
          <w:szCs w:val="20"/>
        </w:rPr>
      </w:pPr>
    </w:p>
    <w:p w14:paraId="1179F302" w14:textId="0FE3C473" w:rsidR="009235F4" w:rsidRDefault="009235F4" w:rsidP="009235F4">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w:t>
      </w:r>
      <w:r w:rsidRPr="00B24167">
        <w:rPr>
          <w:rFonts w:cstheme="minorHAnsi"/>
          <w:bCs/>
          <w:sz w:val="20"/>
          <w:szCs w:val="20"/>
        </w:rPr>
        <w:lastRenderedPageBreak/>
        <w:t xml:space="preserve">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0E6C4C00" w14:textId="77777777" w:rsidR="009235F4" w:rsidRDefault="009235F4" w:rsidP="009235F4">
      <w:pPr>
        <w:spacing w:after="0" w:line="240" w:lineRule="auto"/>
        <w:jc w:val="both"/>
        <w:rPr>
          <w:rFonts w:cstheme="minorHAnsi"/>
          <w:bCs/>
          <w:sz w:val="20"/>
          <w:szCs w:val="20"/>
        </w:rPr>
      </w:pPr>
    </w:p>
    <w:p w14:paraId="6BAC5F49" w14:textId="77777777" w:rsidR="009235F4" w:rsidRPr="00B24167" w:rsidRDefault="009235F4" w:rsidP="009235F4">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4ED051B4" w14:textId="2F531B46" w:rsidR="009235F4" w:rsidRPr="00C052D3" w:rsidRDefault="009235F4" w:rsidP="009235F4">
      <w:pPr>
        <w:pStyle w:val="Listaszerbekezds"/>
        <w:ind w:left="1080"/>
      </w:pPr>
      <w:r>
        <w:rPr>
          <w:b/>
          <w:bCs/>
          <w:sz w:val="20"/>
          <w:szCs w:val="20"/>
        </w:rPr>
        <w:t xml:space="preserve">1. </w:t>
      </w: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001913A4" w14:textId="77777777" w:rsidR="009235F4" w:rsidRPr="00017BB9" w:rsidRDefault="009235F4" w:rsidP="009235F4">
      <w:pPr>
        <w:pStyle w:val="Listaszerbekezds"/>
        <w:ind w:left="1080"/>
      </w:pPr>
    </w:p>
    <w:p w14:paraId="5D13340C" w14:textId="77777777" w:rsidR="009235F4" w:rsidRPr="00C052D3" w:rsidRDefault="009235F4" w:rsidP="009235F4">
      <w:pPr>
        <w:autoSpaceDE w:val="0"/>
        <w:autoSpaceDN w:val="0"/>
        <w:adjustRightInd w:val="0"/>
        <w:spacing w:after="0" w:line="240" w:lineRule="auto"/>
        <w:jc w:val="both"/>
        <w:rPr>
          <w:rFonts w:cstheme="minorHAnsi"/>
          <w:sz w:val="20"/>
          <w:szCs w:val="20"/>
        </w:rPr>
      </w:pPr>
      <w:r w:rsidRPr="00C052D3">
        <w:rPr>
          <w:rFonts w:cstheme="minorHAnsi"/>
          <w:noProof/>
          <w:sz w:val="20"/>
          <w:szCs w:val="20"/>
        </w:rPr>
        <mc:AlternateContent>
          <mc:Choice Requires="wpg">
            <w:drawing>
              <wp:anchor distT="0" distB="0" distL="114300" distR="114300" simplePos="0" relativeHeight="251997184" behindDoc="0" locked="0" layoutInCell="1" allowOverlap="1" wp14:anchorId="3937C8CC" wp14:editId="2C1F10CE">
                <wp:simplePos x="0" y="0"/>
                <wp:positionH relativeFrom="column">
                  <wp:posOffset>-4445</wp:posOffset>
                </wp:positionH>
                <wp:positionV relativeFrom="paragraph">
                  <wp:posOffset>52070</wp:posOffset>
                </wp:positionV>
                <wp:extent cx="5748655" cy="2746375"/>
                <wp:effectExtent l="0" t="0" r="23495" b="15875"/>
                <wp:wrapNone/>
                <wp:docPr id="740" name="Csoportba foglalás 740"/>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741"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787712AA"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742"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0B14077C" w14:textId="77777777" w:rsidR="009235F4" w:rsidRPr="000D6168" w:rsidRDefault="009235F4" w:rsidP="009235F4">
                              <w:pPr>
                                <w:jc w:val="center"/>
                                <w:rPr>
                                  <w:b/>
                                  <w:bCs/>
                                  <w:sz w:val="20"/>
                                  <w:szCs w:val="20"/>
                                </w:rPr>
                              </w:pPr>
                            </w:p>
                          </w:txbxContent>
                        </wps:txbx>
                        <wps:bodyPr rot="0" vert="horz" wrap="square" lIns="91440" tIns="45720" rIns="91440" bIns="45720" anchor="t" anchorCtr="0">
                          <a:noAutofit/>
                        </wps:bodyPr>
                      </wps:wsp>
                      <wps:wsp>
                        <wps:cNvPr id="743"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1A6FE01D"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744"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50F577A0" w14:textId="77777777" w:rsidR="009235F4" w:rsidRPr="00E60EF7" w:rsidRDefault="009235F4" w:rsidP="009235F4">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745"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73FB0CB7"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D066AB">
                                <w:rPr>
                                  <w:rFonts w:cstheme="minorHAnsi"/>
                                  <w:sz w:val="20"/>
                                  <w:szCs w:val="20"/>
                                </w:rPr>
                                <w:t>………</w:t>
                              </w:r>
                              <w:proofErr w:type="gramStart"/>
                              <w:r w:rsidRPr="00D066AB">
                                <w:rPr>
                                  <w:rFonts w:cstheme="minorHAnsi"/>
                                  <w:sz w:val="20"/>
                                  <w:szCs w:val="20"/>
                                </w:rPr>
                                <w:t>…..</w:t>
                              </w:r>
                              <w:proofErr w:type="gramEnd"/>
                              <w:r>
                                <w:rPr>
                                  <w:rFonts w:cstheme="minorHAnsi"/>
                                  <w:sz w:val="20"/>
                                  <w:szCs w:val="20"/>
                                </w:rPr>
                                <w:t xml:space="preserve"> </w:t>
                              </w:r>
                              <w:proofErr w:type="spellStart"/>
                              <w:r>
                                <w:rPr>
                                  <w:sz w:val="18"/>
                                  <w:szCs w:val="18"/>
                                </w:rPr>
                                <w:t>millimol</w:t>
                              </w:r>
                              <w:proofErr w:type="spellEnd"/>
                            </w:p>
                            <w:p w14:paraId="0123AF49" w14:textId="77777777" w:rsidR="009235F4" w:rsidRPr="00E60EF7" w:rsidRDefault="009235F4" w:rsidP="009235F4">
                              <w:pPr>
                                <w:jc w:val="center"/>
                                <w:rPr>
                                  <w:sz w:val="18"/>
                                  <w:szCs w:val="18"/>
                                </w:rPr>
                              </w:pPr>
                            </w:p>
                          </w:txbxContent>
                        </wps:txbx>
                        <wps:bodyPr rot="0" vert="horz" wrap="square" lIns="91440" tIns="45720" rIns="91440" bIns="45720" anchor="t" anchorCtr="0">
                          <a:noAutofit/>
                        </wps:bodyPr>
                      </wps:wsp>
                      <wps:wsp>
                        <wps:cNvPr id="746"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51083F16" w14:textId="77777777" w:rsidR="009235F4" w:rsidRPr="000D6168" w:rsidRDefault="009235F4" w:rsidP="009235F4">
                              <w:pPr>
                                <w:rPr>
                                  <w:sz w:val="18"/>
                                  <w:szCs w:val="18"/>
                                </w:rPr>
                              </w:pPr>
                            </w:p>
                          </w:txbxContent>
                        </wps:txbx>
                        <wps:bodyPr rot="0" vert="horz" wrap="square" lIns="91440" tIns="45720" rIns="91440" bIns="45720" anchor="t" anchorCtr="0">
                          <a:noAutofit/>
                        </wps:bodyPr>
                      </wps:wsp>
                      <wps:wsp>
                        <wps:cNvPr id="747"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44691858" w14:textId="77777777" w:rsidR="009235F4" w:rsidRPr="006367DB" w:rsidRDefault="009235F4" w:rsidP="009235F4">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748" name="Egyenes összekötő nyíllal 748"/>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9" name="Egyenes összekötő nyíllal 749"/>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0" name="Egyenes összekötő nyíllal 750"/>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1" name="Egyenes összekötő nyíllal 751"/>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2" name="Egyenes összekötő nyíllal 752"/>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3" name="Egyenes összekötő nyíllal 753"/>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3937C8CC" id="Csoportba foglalás 740" o:spid="_x0000_s1452" style="position:absolute;left:0;text-align:left;margin-left:-.35pt;margin-top:4.1pt;width:452.65pt;height:216.25pt;z-index:251997184"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">
                <v:shape id="_x0000_s1453"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">
                  <v:textbox>
                    <w:txbxContent>
                      <w:p w14:paraId="787712AA"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54"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">
                  <v:textbox>
                    <w:txbxContent>
                      <w:p w14:paraId="0B14077C" w14:textId="77777777" w:rsidR="009235F4" w:rsidRPr="000D6168" w:rsidRDefault="009235F4" w:rsidP="009235F4">
                        <w:pPr>
                          <w:jc w:val="center"/>
                          <w:rPr>
                            <w:b/>
                            <w:bCs/>
                            <w:sz w:val="20"/>
                            <w:szCs w:val="20"/>
                          </w:rPr>
                        </w:pPr>
                      </w:p>
                    </w:txbxContent>
                  </v:textbox>
                </v:shape>
                <v:shape id="_x0000_s1455"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">
                  <v:textbox>
                    <w:txbxContent>
                      <w:p w14:paraId="1A6FE01D"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56"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">
                  <v:textbox>
                    <w:txbxContent>
                      <w:p w14:paraId="50F577A0" w14:textId="77777777" w:rsidR="009235F4" w:rsidRPr="00E60EF7" w:rsidRDefault="009235F4" w:rsidP="009235F4">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57"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">
                  <v:textbox>
                    <w:txbxContent>
                      <w:p w14:paraId="73FB0CB7" w14:textId="77777777" w:rsidR="009235F4" w:rsidRPr="00E60EF7" w:rsidRDefault="009235F4" w:rsidP="009235F4">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D066AB">
                          <w:rPr>
                            <w:rFonts w:cstheme="minorHAnsi"/>
                            <w:sz w:val="20"/>
                            <w:szCs w:val="20"/>
                          </w:rPr>
                          <w:t>………</w:t>
                        </w:r>
                        <w:proofErr w:type="gramStart"/>
                        <w:r w:rsidRPr="00D066AB">
                          <w:rPr>
                            <w:rFonts w:cstheme="minorHAnsi"/>
                            <w:sz w:val="20"/>
                            <w:szCs w:val="20"/>
                          </w:rPr>
                          <w:t>…..</w:t>
                        </w:r>
                        <w:proofErr w:type="gramEnd"/>
                        <w:r>
                          <w:rPr>
                            <w:rFonts w:cstheme="minorHAnsi"/>
                            <w:sz w:val="20"/>
                            <w:szCs w:val="20"/>
                          </w:rPr>
                          <w:t xml:space="preserve"> </w:t>
                        </w:r>
                        <w:proofErr w:type="spellStart"/>
                        <w:r>
                          <w:rPr>
                            <w:sz w:val="18"/>
                            <w:szCs w:val="18"/>
                          </w:rPr>
                          <w:t>millimol</w:t>
                        </w:r>
                        <w:proofErr w:type="spellEnd"/>
                      </w:p>
                      <w:p w14:paraId="0123AF49" w14:textId="77777777" w:rsidR="009235F4" w:rsidRPr="00E60EF7" w:rsidRDefault="009235F4" w:rsidP="009235F4">
                        <w:pPr>
                          <w:jc w:val="center"/>
                          <w:rPr>
                            <w:sz w:val="18"/>
                            <w:szCs w:val="18"/>
                          </w:rPr>
                        </w:pPr>
                      </w:p>
                    </w:txbxContent>
                  </v:textbox>
                </v:shape>
                <v:shape id="_x0000_s1458"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">
                  <v:textbox>
                    <w:txbxContent>
                      <w:p w14:paraId="51083F16" w14:textId="77777777" w:rsidR="009235F4" w:rsidRPr="000D6168" w:rsidRDefault="009235F4" w:rsidP="009235F4">
                        <w:pPr>
                          <w:rPr>
                            <w:sz w:val="18"/>
                            <w:szCs w:val="18"/>
                          </w:rPr>
                        </w:pPr>
                      </w:p>
                    </w:txbxContent>
                  </v:textbox>
                </v:shape>
                <v:shape id="_x0000_s1459"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">
                  <v:textbox>
                    <w:txbxContent>
                      <w:p w14:paraId="44691858" w14:textId="77777777" w:rsidR="009235F4" w:rsidRPr="006367DB" w:rsidRDefault="009235F4" w:rsidP="009235F4">
                        <w:pPr>
                          <w:jc w:val="center"/>
                          <w:rPr>
                            <w:sz w:val="18"/>
                            <w:szCs w:val="18"/>
                          </w:rPr>
                        </w:pPr>
                        <w:r w:rsidRPr="006367DB">
                          <w:rPr>
                            <w:sz w:val="18"/>
                            <w:szCs w:val="18"/>
                          </w:rPr>
                          <w:t>Glucose is released from the liver into the blood</w:t>
                        </w:r>
                      </w:p>
                    </w:txbxContent>
                  </v:textbox>
                </v:shape>
                <v:shape id="Egyenes összekötő nyíllal 748" o:spid="_x0000_s1460"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" strokecolor="#4472c4 [3204]" strokeweight=".5pt">
                  <v:stroke endarrow="block" joinstyle="miter"/>
                </v:shape>
                <v:shape id="Egyenes összekötő nyíllal 749" o:spid="_x0000_s1461"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" strokecolor="#4472c4 [3204]" strokeweight=".5pt">
                  <v:stroke endarrow="block" joinstyle="miter"/>
                </v:shape>
                <v:shape id="Egyenes összekötő nyíllal 750" o:spid="_x0000_s1462"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" strokecolor="#4472c4 [3204]" strokeweight=".5pt">
                  <v:stroke endarrow="block" joinstyle="miter"/>
                </v:shape>
                <v:shape id="Egyenes összekötő nyíllal 751" o:spid="_x0000_s1463"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" strokecolor="#4472c4 [3204]" strokeweight=".5pt">
                  <v:stroke endarrow="block" joinstyle="miter"/>
                </v:shape>
                <v:shape id="Egyenes összekötő nyíllal 752" o:spid="_x0000_s1464"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" strokecolor="#4472c4 [3204]" strokeweight=".5pt">
                  <v:stroke endarrow="block" joinstyle="miter"/>
                </v:shape>
                <v:shape id="Egyenes összekötő nyíllal 753" o:spid="_x0000_s1465"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" strokecolor="#4472c4 [3204]" strokeweight=".5pt">
                  <v:stroke endarrow="block" joinstyle="miter"/>
                </v:shape>
              </v:group>
            </w:pict>
          </mc:Fallback>
        </mc:AlternateContent>
      </w:r>
    </w:p>
    <w:p w14:paraId="44C0966A" w14:textId="77777777" w:rsidR="009235F4" w:rsidRPr="00C052D3" w:rsidRDefault="009235F4" w:rsidP="009235F4">
      <w:pPr>
        <w:autoSpaceDE w:val="0"/>
        <w:autoSpaceDN w:val="0"/>
        <w:adjustRightInd w:val="0"/>
        <w:spacing w:after="0" w:line="240" w:lineRule="auto"/>
        <w:jc w:val="both"/>
        <w:rPr>
          <w:rFonts w:cstheme="minorHAnsi"/>
          <w:sz w:val="20"/>
          <w:szCs w:val="20"/>
        </w:rPr>
      </w:pPr>
    </w:p>
    <w:p w14:paraId="2B5730C2" w14:textId="77777777" w:rsidR="009235F4" w:rsidRPr="00C052D3" w:rsidRDefault="009235F4" w:rsidP="009235F4">
      <w:pPr>
        <w:autoSpaceDE w:val="0"/>
        <w:autoSpaceDN w:val="0"/>
        <w:adjustRightInd w:val="0"/>
        <w:spacing w:after="0" w:line="240" w:lineRule="auto"/>
        <w:jc w:val="both"/>
        <w:rPr>
          <w:rFonts w:cstheme="minorHAnsi"/>
          <w:sz w:val="20"/>
          <w:szCs w:val="20"/>
        </w:rPr>
      </w:pPr>
    </w:p>
    <w:p w14:paraId="4AF64A8F" w14:textId="77777777" w:rsidR="009235F4" w:rsidRDefault="009235F4" w:rsidP="009235F4">
      <w:pPr>
        <w:pStyle w:val="Listaszerbekezds"/>
        <w:ind w:left="1080"/>
        <w:rPr>
          <w:b/>
          <w:bCs/>
          <w:sz w:val="20"/>
          <w:szCs w:val="20"/>
        </w:rPr>
      </w:pPr>
    </w:p>
    <w:p w14:paraId="65971FBF" w14:textId="77777777" w:rsidR="009235F4" w:rsidRDefault="009235F4" w:rsidP="009235F4">
      <w:pPr>
        <w:pStyle w:val="Listaszerbekezds"/>
        <w:ind w:left="1080"/>
        <w:rPr>
          <w:b/>
          <w:bCs/>
          <w:sz w:val="20"/>
          <w:szCs w:val="20"/>
        </w:rPr>
      </w:pPr>
    </w:p>
    <w:p w14:paraId="71A9CD62" w14:textId="77777777" w:rsidR="009235F4" w:rsidRDefault="009235F4" w:rsidP="009235F4">
      <w:pPr>
        <w:pStyle w:val="Listaszerbekezds"/>
        <w:ind w:left="1080"/>
        <w:rPr>
          <w:b/>
          <w:bCs/>
          <w:sz w:val="20"/>
          <w:szCs w:val="20"/>
        </w:rPr>
      </w:pPr>
    </w:p>
    <w:p w14:paraId="1A391121" w14:textId="77777777" w:rsidR="009235F4" w:rsidRDefault="009235F4" w:rsidP="009235F4">
      <w:pPr>
        <w:pStyle w:val="Listaszerbekezds"/>
        <w:ind w:left="1080"/>
        <w:rPr>
          <w:b/>
          <w:bCs/>
          <w:sz w:val="20"/>
          <w:szCs w:val="20"/>
        </w:rPr>
      </w:pPr>
    </w:p>
    <w:p w14:paraId="1A52E174" w14:textId="77777777" w:rsidR="009235F4" w:rsidRDefault="009235F4" w:rsidP="009235F4">
      <w:pPr>
        <w:pStyle w:val="Listaszerbekezds"/>
        <w:ind w:left="1080"/>
        <w:rPr>
          <w:b/>
          <w:bCs/>
          <w:sz w:val="20"/>
          <w:szCs w:val="20"/>
        </w:rPr>
      </w:pPr>
    </w:p>
    <w:p w14:paraId="789FD709" w14:textId="77777777" w:rsidR="009235F4" w:rsidRDefault="009235F4" w:rsidP="009235F4">
      <w:pPr>
        <w:pStyle w:val="Listaszerbekezds"/>
        <w:ind w:left="1080"/>
        <w:rPr>
          <w:b/>
          <w:bCs/>
          <w:sz w:val="20"/>
          <w:szCs w:val="20"/>
        </w:rPr>
      </w:pPr>
    </w:p>
    <w:p w14:paraId="27096171" w14:textId="77777777" w:rsidR="009235F4" w:rsidRDefault="009235F4" w:rsidP="009235F4">
      <w:pPr>
        <w:pStyle w:val="Listaszerbekezds"/>
        <w:ind w:left="1080"/>
        <w:rPr>
          <w:b/>
          <w:bCs/>
          <w:sz w:val="20"/>
          <w:szCs w:val="20"/>
        </w:rPr>
      </w:pPr>
    </w:p>
    <w:p w14:paraId="2DEBF88E" w14:textId="77777777" w:rsidR="009235F4" w:rsidRDefault="009235F4" w:rsidP="009235F4">
      <w:pPr>
        <w:pStyle w:val="Listaszerbekezds"/>
        <w:ind w:left="1080"/>
        <w:rPr>
          <w:b/>
          <w:bCs/>
          <w:sz w:val="20"/>
          <w:szCs w:val="20"/>
        </w:rPr>
      </w:pPr>
    </w:p>
    <w:p w14:paraId="50AB2485" w14:textId="77777777" w:rsidR="009235F4" w:rsidRDefault="009235F4" w:rsidP="009235F4">
      <w:pPr>
        <w:pStyle w:val="Listaszerbekezds"/>
        <w:ind w:left="1080"/>
        <w:rPr>
          <w:b/>
          <w:bCs/>
          <w:sz w:val="20"/>
          <w:szCs w:val="20"/>
        </w:rPr>
      </w:pPr>
    </w:p>
    <w:p w14:paraId="50A4E05A" w14:textId="77777777" w:rsidR="009235F4" w:rsidRDefault="009235F4" w:rsidP="009235F4">
      <w:pPr>
        <w:pStyle w:val="Listaszerbekezds"/>
        <w:ind w:left="1080"/>
        <w:rPr>
          <w:b/>
          <w:bCs/>
          <w:sz w:val="20"/>
          <w:szCs w:val="20"/>
        </w:rPr>
      </w:pPr>
    </w:p>
    <w:p w14:paraId="603FB4F6" w14:textId="77777777" w:rsidR="009235F4" w:rsidRDefault="009235F4" w:rsidP="009235F4">
      <w:pPr>
        <w:pStyle w:val="Listaszerbekezds"/>
        <w:ind w:left="1080"/>
        <w:rPr>
          <w:b/>
          <w:bCs/>
          <w:sz w:val="20"/>
          <w:szCs w:val="20"/>
        </w:rPr>
      </w:pPr>
    </w:p>
    <w:p w14:paraId="070E1A29" w14:textId="77777777" w:rsidR="009235F4" w:rsidRDefault="009235F4" w:rsidP="009235F4">
      <w:pPr>
        <w:spacing w:after="0" w:line="240" w:lineRule="auto"/>
        <w:jc w:val="both"/>
        <w:rPr>
          <w:rFonts w:cstheme="minorHAnsi"/>
          <w:bCs/>
          <w:sz w:val="20"/>
          <w:szCs w:val="20"/>
        </w:rPr>
      </w:pPr>
    </w:p>
    <w:p w14:paraId="21048906" w14:textId="2C5E7001" w:rsidR="002C7E44" w:rsidRDefault="002C7E44" w:rsidP="009235F4">
      <w:pPr>
        <w:spacing w:after="0" w:line="240" w:lineRule="auto"/>
        <w:rPr>
          <w:b/>
          <w:bCs/>
          <w:sz w:val="20"/>
          <w:szCs w:val="20"/>
        </w:rPr>
      </w:pPr>
    </w:p>
    <w:p w14:paraId="3DFB9800" w14:textId="77777777" w:rsidR="009235F4" w:rsidRDefault="009235F4" w:rsidP="009235F4">
      <w:pPr>
        <w:spacing w:after="0" w:line="240" w:lineRule="auto"/>
        <w:rPr>
          <w:rFonts w:cstheme="minorHAnsi"/>
          <w:sz w:val="20"/>
          <w:szCs w:val="20"/>
        </w:rPr>
      </w:pPr>
    </w:p>
    <w:p w14:paraId="4122C40A" w14:textId="77777777" w:rsidR="009235F4" w:rsidRPr="00DA7161" w:rsidRDefault="009235F4" w:rsidP="009235F4">
      <w:pPr>
        <w:spacing w:after="0" w:line="240" w:lineRule="auto"/>
        <w:rPr>
          <w:rFonts w:cstheme="minorHAnsi"/>
          <w:bCs/>
          <w:sz w:val="20"/>
          <w:szCs w:val="20"/>
        </w:rPr>
      </w:pPr>
    </w:p>
    <w:p w14:paraId="18721295" w14:textId="62F1C584" w:rsidR="0089776C" w:rsidRDefault="0089776C" w:rsidP="0089776C">
      <w:pPr>
        <w:spacing w:after="0" w:line="240" w:lineRule="auto"/>
        <w:jc w:val="center"/>
        <w:rPr>
          <w:rFonts w:cstheme="minorHAnsi"/>
          <w:b/>
          <w:bCs/>
          <w:sz w:val="20"/>
          <w:szCs w:val="20"/>
        </w:rPr>
      </w:pPr>
      <w:r w:rsidRPr="00FF44D7">
        <w:rPr>
          <w:rFonts w:cstheme="minorHAnsi"/>
          <w:b/>
          <w:color w:val="FF0000"/>
          <w:sz w:val="20"/>
          <w:szCs w:val="20"/>
        </w:rPr>
        <w:t xml:space="preserve">Teacher notes for Student sheet </w:t>
      </w:r>
      <w:r w:rsidR="00E9195A">
        <w:rPr>
          <w:rFonts w:cstheme="minorHAnsi"/>
          <w:b/>
          <w:color w:val="FF0000"/>
          <w:sz w:val="20"/>
          <w:szCs w:val="20"/>
        </w:rPr>
        <w:t>11:</w:t>
      </w:r>
      <w:r w:rsidR="00E9195A" w:rsidRPr="00FF44D7">
        <w:rPr>
          <w:rFonts w:cstheme="minorHAnsi"/>
          <w:b/>
          <w:color w:val="FF0000"/>
          <w:sz w:val="20"/>
          <w:szCs w:val="20"/>
        </w:rPr>
        <w:t xml:space="preserve"> </w:t>
      </w:r>
      <w:r w:rsidR="00E9195A" w:rsidRPr="00E9195A">
        <w:rPr>
          <w:rFonts w:cstheme="minorHAnsi"/>
          <w:b/>
          <w:color w:val="FF0000"/>
          <w:sz w:val="20"/>
          <w:szCs w:val="20"/>
        </w:rPr>
        <w:t>Can the topping of a “</w:t>
      </w:r>
      <w:proofErr w:type="spellStart"/>
      <w:r w:rsidR="00E9195A" w:rsidRPr="00E9195A">
        <w:rPr>
          <w:rFonts w:cstheme="minorHAnsi"/>
          <w:b/>
          <w:color w:val="FF0000"/>
          <w:sz w:val="20"/>
          <w:szCs w:val="20"/>
        </w:rPr>
        <w:t>Dobos</w:t>
      </w:r>
      <w:proofErr w:type="spellEnd"/>
      <w:r w:rsidR="00E9195A" w:rsidRPr="00E9195A">
        <w:rPr>
          <w:rFonts w:cstheme="minorHAnsi"/>
          <w:b/>
          <w:color w:val="FF0000"/>
          <w:sz w:val="20"/>
          <w:szCs w:val="20"/>
        </w:rPr>
        <w:t>” cake</w:t>
      </w:r>
      <w:r w:rsidR="00E9195A" w:rsidRPr="00E9195A">
        <w:rPr>
          <w:rStyle w:val="Lbjegyzet-hivatkozs"/>
          <w:rFonts w:cstheme="minorHAnsi"/>
          <w:b/>
          <w:color w:val="FF0000"/>
          <w:sz w:val="20"/>
          <w:szCs w:val="20"/>
        </w:rPr>
        <w:footnoteReference w:id="26"/>
      </w:r>
      <w:r w:rsidR="00E9195A" w:rsidRPr="00E9195A">
        <w:rPr>
          <w:rFonts w:cstheme="minorHAnsi"/>
          <w:b/>
          <w:color w:val="FF0000"/>
          <w:sz w:val="20"/>
          <w:szCs w:val="20"/>
        </w:rPr>
        <w:t xml:space="preserve"> be made from birch sugar?</w:t>
      </w:r>
    </w:p>
    <w:p w14:paraId="6B3F9D84" w14:textId="4E163302"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429799F5" w14:textId="70A7D7D4" w:rsidR="005F64DB" w:rsidRPr="009235F4" w:rsidRDefault="005F64DB" w:rsidP="009235F4">
      <w:pPr>
        <w:autoSpaceDE w:val="0"/>
        <w:autoSpaceDN w:val="0"/>
        <w:adjustRightInd w:val="0"/>
        <w:spacing w:after="0" w:line="240" w:lineRule="auto"/>
        <w:contextualSpacing/>
        <w:jc w:val="center"/>
        <w:rPr>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70399407" w14:textId="77777777" w:rsidR="009235F4" w:rsidRPr="004E31E5" w:rsidRDefault="009235F4" w:rsidP="009235F4">
      <w:pPr>
        <w:spacing w:after="0" w:line="240" w:lineRule="auto"/>
        <w:jc w:val="both"/>
        <w:rPr>
          <w:rStyle w:val="jlqj4b"/>
          <w:rFonts w:cstheme="minorHAnsi"/>
          <w:bCs/>
          <w:sz w:val="20"/>
          <w:szCs w:val="20"/>
        </w:rPr>
      </w:pPr>
      <w:r w:rsidRPr="000A43C2">
        <w:rPr>
          <w:rFonts w:cstheme="minorHAnsi"/>
          <w:bCs/>
          <w:sz w:val="20"/>
          <w:szCs w:val="20"/>
        </w:rPr>
        <w:t xml:space="preserve">The consumption of sugar by people with diabetes should be sharply reduced. To achieve this, </w:t>
      </w:r>
      <w:r w:rsidRPr="004E31E5">
        <w:rPr>
          <w:rFonts w:cstheme="minorHAnsi"/>
          <w:sz w:val="20"/>
          <w:szCs w:val="20"/>
        </w:rPr>
        <w:t>granulated</w:t>
      </w:r>
      <w:r w:rsidRPr="000A43C2">
        <w:rPr>
          <w:rFonts w:cstheme="minorHAnsi"/>
          <w:bCs/>
          <w:sz w:val="20"/>
          <w:szCs w:val="20"/>
        </w:rPr>
        <w:t xml:space="preserve"> sugar can be replaced by sweeteners. Commercially available sweeteners can include saccharin, aspartame, erythritol, stevia, cyclamate, sorbitol, and birch sugar (also known as xylitol). But can they also replace sugar in the caramel topping of a "</w:t>
      </w:r>
      <w:proofErr w:type="spellStart"/>
      <w:r w:rsidRPr="000A43C2">
        <w:rPr>
          <w:rFonts w:cstheme="minorHAnsi"/>
          <w:bCs/>
          <w:sz w:val="20"/>
          <w:szCs w:val="20"/>
        </w:rPr>
        <w:t>Dobos</w:t>
      </w:r>
      <w:proofErr w:type="spellEnd"/>
      <w:r w:rsidRPr="000A43C2">
        <w:rPr>
          <w:rFonts w:cstheme="minorHAnsi"/>
          <w:bCs/>
          <w:sz w:val="20"/>
          <w:szCs w:val="20"/>
        </w:rPr>
        <w:t>" cake? One website says this under a photo of a beautiful "</w:t>
      </w:r>
      <w:proofErr w:type="spellStart"/>
      <w:r w:rsidRPr="000A43C2">
        <w:rPr>
          <w:rFonts w:cstheme="minorHAnsi"/>
          <w:bCs/>
          <w:sz w:val="20"/>
          <w:szCs w:val="20"/>
        </w:rPr>
        <w:t>Dobos</w:t>
      </w:r>
      <w:proofErr w:type="spellEnd"/>
      <w:r w:rsidRPr="000A43C2">
        <w:rPr>
          <w:rFonts w:cstheme="minorHAnsi"/>
          <w:bCs/>
          <w:sz w:val="20"/>
          <w:szCs w:val="20"/>
        </w:rPr>
        <w:t xml:space="preserve">" cake: </w:t>
      </w:r>
      <w:r w:rsidRPr="004E31E5">
        <w:rPr>
          <w:rFonts w:cstheme="minorHAnsi"/>
          <w:bCs/>
          <w:i/>
          <w:iCs/>
          <w:sz w:val="20"/>
          <w:szCs w:val="20"/>
        </w:rPr>
        <w:t>'As there were two persons in the celebrating party who had diabetes, it (this cake) was made with Graham flour and birch sugar to give it a more favourable crime rate :)</w:t>
      </w:r>
      <w:r w:rsidRPr="000A43C2">
        <w:rPr>
          <w:rFonts w:cstheme="minorHAnsi"/>
          <w:bCs/>
          <w:sz w:val="20"/>
          <w:szCs w:val="20"/>
        </w:rPr>
        <w:t>' We know that sugars can be caramelized, but is birch sugar really sugar? Can we believe what we read about it on the internet?</w:t>
      </w:r>
    </w:p>
    <w:p w14:paraId="6BF0CE1F" w14:textId="6DE4DDE0" w:rsidR="009235F4" w:rsidRDefault="009235F4" w:rsidP="009235F4">
      <w:pPr>
        <w:spacing w:before="12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sidRPr="004E31E5">
        <w:t xml:space="preserve"> </w:t>
      </w:r>
      <w:r w:rsidRPr="004E31E5">
        <w:rPr>
          <w:rFonts w:cstheme="minorHAnsi"/>
          <w:sz w:val="20"/>
          <w:szCs w:val="20"/>
        </w:rPr>
        <w:t>granulated sugar, glucose, birch sugar</w:t>
      </w:r>
      <w:r>
        <w:rPr>
          <w:rFonts w:cstheme="minorHAnsi"/>
          <w:sz w:val="20"/>
          <w:szCs w:val="20"/>
        </w:rPr>
        <w:t xml:space="preserve"> (xylitol)</w:t>
      </w:r>
      <w:r w:rsidRPr="004E31E5">
        <w:rPr>
          <w:rFonts w:cstheme="minorHAnsi"/>
          <w:sz w:val="20"/>
          <w:szCs w:val="20"/>
        </w:rPr>
        <w:t>, 3 test tubes, test-tube</w:t>
      </w:r>
      <w:r w:rsidR="000E21D5" w:rsidRPr="000E21D5">
        <w:rPr>
          <w:rFonts w:cstheme="minorHAnsi"/>
          <w:sz w:val="20"/>
          <w:szCs w:val="20"/>
        </w:rPr>
        <w:t xml:space="preserve"> </w:t>
      </w:r>
      <w:r w:rsidR="000E21D5">
        <w:rPr>
          <w:rFonts w:cstheme="minorHAnsi"/>
          <w:sz w:val="20"/>
          <w:szCs w:val="20"/>
        </w:rPr>
        <w:t>rack</w:t>
      </w:r>
      <w:r w:rsidRPr="004E31E5">
        <w:rPr>
          <w:rFonts w:cstheme="minorHAnsi"/>
          <w:sz w:val="20"/>
          <w:szCs w:val="20"/>
        </w:rPr>
        <w:t xml:space="preserve">, </w:t>
      </w:r>
      <w:proofErr w:type="gramStart"/>
      <w:r w:rsidR="00552ED8">
        <w:rPr>
          <w:rFonts w:cstheme="minorHAnsi"/>
          <w:sz w:val="20"/>
          <w:szCs w:val="20"/>
        </w:rPr>
        <w:t>alcohol</w:t>
      </w:r>
      <w:proofErr w:type="gramEnd"/>
      <w:r w:rsidRPr="004E31E5">
        <w:rPr>
          <w:rFonts w:cstheme="minorHAnsi"/>
          <w:sz w:val="20"/>
          <w:szCs w:val="20"/>
        </w:rPr>
        <w:t xml:space="preserve"> or Bunsen burner, matches, watch glass or ashtray for used matches.</w:t>
      </w:r>
    </w:p>
    <w:p w14:paraId="10206597" w14:textId="77777777" w:rsidR="009235F4" w:rsidRPr="00920C37" w:rsidRDefault="009235F4" w:rsidP="009235F4">
      <w:pPr>
        <w:spacing w:before="120" w:after="0" w:line="240" w:lineRule="auto"/>
        <w:jc w:val="center"/>
        <w:rPr>
          <w:rFonts w:cstheme="minorHAnsi"/>
          <w:b/>
          <w:bCs/>
          <w:sz w:val="20"/>
          <w:szCs w:val="20"/>
          <w:lang w:val="en"/>
        </w:rPr>
      </w:pPr>
      <w:bookmarkStart w:id="36" w:name="_Hlk136236007"/>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5E5FBBE" w14:textId="77777777" w:rsidR="009235F4" w:rsidRDefault="009235F4" w:rsidP="009235F4">
      <w:pPr>
        <w:autoSpaceDE w:val="0"/>
        <w:autoSpaceDN w:val="0"/>
        <w:adjustRightInd w:val="0"/>
        <w:spacing w:before="160" w:after="0" w:line="240" w:lineRule="auto"/>
        <w:jc w:val="both"/>
        <w:rPr>
          <w:rFonts w:cstheme="minorHAnsi"/>
          <w:b/>
          <w:bCs/>
          <w:sz w:val="20"/>
          <w:szCs w:val="20"/>
        </w:rPr>
      </w:pPr>
      <w:r>
        <w:rPr>
          <w:rFonts w:cstheme="minorHAnsi"/>
          <w:sz w:val="19"/>
          <w:szCs w:val="19"/>
        </w:rPr>
        <w:t>1</w:t>
      </w:r>
      <w:r w:rsidRPr="003D6C98">
        <w:rPr>
          <w:rFonts w:cstheme="minorHAnsi"/>
          <w:sz w:val="19"/>
          <w:szCs w:val="19"/>
        </w:rPr>
        <w:t xml:space="preserve">.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22F7701B" w14:textId="3F8B53DE" w:rsidR="009235F4" w:rsidRPr="00756073" w:rsidRDefault="009235F4" w:rsidP="009235F4">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003A0793" w:rsidRPr="003C37DA">
        <w:rPr>
          <w:rFonts w:cstheme="minorHAnsi"/>
          <w:color w:val="FF0000"/>
          <w:sz w:val="20"/>
          <w:szCs w:val="20"/>
        </w:rPr>
        <w:t>The tested sweet substances.</w:t>
      </w:r>
    </w:p>
    <w:p w14:paraId="0305FEB9" w14:textId="06D0D3A7" w:rsidR="003A0793" w:rsidRDefault="009235F4" w:rsidP="009235F4">
      <w:pPr>
        <w:autoSpaceDE w:val="0"/>
        <w:autoSpaceDN w:val="0"/>
        <w:adjustRightInd w:val="0"/>
        <w:spacing w:before="160" w:after="0" w:line="240" w:lineRule="auto"/>
        <w:jc w:val="both"/>
        <w:rPr>
          <w:rFonts w:cstheme="minorHAnsi"/>
          <w:sz w:val="19"/>
          <w:szCs w:val="19"/>
        </w:rPr>
      </w:pPr>
      <w:r>
        <w:rPr>
          <w:rFonts w:cstheme="minorHAnsi"/>
          <w:sz w:val="19"/>
          <w:szCs w:val="19"/>
        </w:rPr>
        <w:t>2</w:t>
      </w:r>
      <w:r w:rsidRPr="003D6C98">
        <w:rPr>
          <w:rFonts w:cstheme="minorHAnsi"/>
          <w:sz w:val="19"/>
          <w:szCs w:val="19"/>
        </w:rPr>
        <w:t>.</w:t>
      </w:r>
      <w:r w:rsidRPr="00756073">
        <w:rPr>
          <w:rFonts w:cstheme="minorHAnsi"/>
          <w:sz w:val="20"/>
          <w:szCs w:val="20"/>
        </w:rPr>
        <w:t xml:space="preserve">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09948B9C" w14:textId="1A2B1D0B" w:rsidR="009235F4" w:rsidRPr="003A0793" w:rsidRDefault="003A0793" w:rsidP="009235F4">
      <w:pPr>
        <w:autoSpaceDE w:val="0"/>
        <w:autoSpaceDN w:val="0"/>
        <w:adjustRightInd w:val="0"/>
        <w:spacing w:before="160" w:after="0" w:line="240" w:lineRule="auto"/>
        <w:jc w:val="both"/>
        <w:rPr>
          <w:rFonts w:cstheme="minorHAnsi"/>
          <w:color w:val="FF0000"/>
          <w:sz w:val="20"/>
          <w:szCs w:val="20"/>
        </w:rPr>
      </w:pPr>
      <w:r w:rsidRPr="003C37DA">
        <w:rPr>
          <w:rFonts w:cstheme="minorHAnsi"/>
          <w:color w:val="FF0000"/>
          <w:sz w:val="20"/>
          <w:szCs w:val="20"/>
        </w:rPr>
        <w:t>Whether it could be caramelized.</w:t>
      </w:r>
    </w:p>
    <w:p w14:paraId="00DDDCAD" w14:textId="52AB3CD5" w:rsidR="009235F4" w:rsidRPr="003A0793" w:rsidRDefault="009235F4" w:rsidP="003A0793">
      <w:pPr>
        <w:autoSpaceDE w:val="0"/>
        <w:autoSpaceDN w:val="0"/>
        <w:adjustRightInd w:val="0"/>
        <w:spacing w:before="160" w:after="0" w:line="240" w:lineRule="auto"/>
        <w:jc w:val="both"/>
        <w:rPr>
          <w:rFonts w:cstheme="minorHAnsi"/>
          <w:color w:val="000000" w:themeColor="text1"/>
          <w:sz w:val="20"/>
          <w:szCs w:val="20"/>
        </w:rPr>
      </w:pPr>
      <w:r>
        <w:rPr>
          <w:rFonts w:cstheme="minorHAnsi"/>
          <w:sz w:val="19"/>
          <w:szCs w:val="19"/>
        </w:rPr>
        <w:t>3</w:t>
      </w:r>
      <w:r w:rsidRPr="003D6C98">
        <w:rPr>
          <w:rFonts w:cstheme="minorHAnsi"/>
          <w:sz w:val="19"/>
          <w:szCs w:val="19"/>
        </w:rPr>
        <w:t xml:space="preserve">.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3A0793" w:rsidRPr="003C37DA">
        <w:rPr>
          <w:rFonts w:cstheme="minorHAnsi"/>
          <w:color w:val="FF0000"/>
          <w:sz w:val="20"/>
          <w:szCs w:val="20"/>
        </w:rPr>
        <w:t xml:space="preserve">After heating the </w:t>
      </w:r>
      <w:r w:rsidR="003A0793">
        <w:rPr>
          <w:rFonts w:cstheme="minorHAnsi"/>
          <w:color w:val="FF0000"/>
          <w:sz w:val="20"/>
          <w:szCs w:val="20"/>
        </w:rPr>
        <w:t>substance</w:t>
      </w:r>
      <w:r w:rsidR="003A0793" w:rsidRPr="003C37DA">
        <w:rPr>
          <w:rFonts w:cstheme="minorHAnsi"/>
          <w:color w:val="FF0000"/>
          <w:sz w:val="20"/>
          <w:szCs w:val="20"/>
        </w:rPr>
        <w:t xml:space="preserve"> by sensory examination</w:t>
      </w:r>
      <w:r w:rsidR="003A0793">
        <w:rPr>
          <w:rFonts w:cstheme="minorHAnsi"/>
          <w:color w:val="FF0000"/>
          <w:sz w:val="20"/>
          <w:szCs w:val="20"/>
        </w:rPr>
        <w:t>.</w:t>
      </w:r>
    </w:p>
    <w:p w14:paraId="511D6239" w14:textId="3B85FA5F" w:rsidR="009235F4" w:rsidRPr="00756073" w:rsidRDefault="009235F4" w:rsidP="003A0793">
      <w:pPr>
        <w:autoSpaceDE w:val="0"/>
        <w:autoSpaceDN w:val="0"/>
        <w:adjustRightInd w:val="0"/>
        <w:spacing w:before="160" w:after="0" w:line="240" w:lineRule="auto"/>
        <w:jc w:val="both"/>
        <w:rPr>
          <w:rFonts w:cstheme="minorHAnsi"/>
          <w:sz w:val="20"/>
          <w:szCs w:val="20"/>
        </w:rPr>
      </w:pPr>
      <w:r>
        <w:rPr>
          <w:rFonts w:cstheme="minorHAnsi"/>
          <w:sz w:val="19"/>
          <w:szCs w:val="19"/>
        </w:rPr>
        <w:lastRenderedPageBreak/>
        <w:t>4</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3A0793">
        <w:rPr>
          <w:rFonts w:cstheme="minorHAnsi"/>
          <w:sz w:val="20"/>
          <w:szCs w:val="20"/>
        </w:rPr>
        <w:t>If</w:t>
      </w:r>
      <w:r w:rsidR="003A0793" w:rsidRPr="000A5B01">
        <w:rPr>
          <w:rFonts w:cstheme="minorHAnsi"/>
          <w:sz w:val="20"/>
          <w:szCs w:val="20"/>
        </w:rPr>
        <w:t xml:space="preserve"> </w:t>
      </w:r>
      <w:r w:rsidR="003A0793" w:rsidRPr="003C37DA">
        <w:rPr>
          <w:rFonts w:cstheme="minorHAnsi"/>
          <w:color w:val="FF0000"/>
          <w:sz w:val="20"/>
          <w:szCs w:val="20"/>
        </w:rPr>
        <w:t xml:space="preserve">the tested substance is sugar </w:t>
      </w:r>
      <w:r w:rsidR="003A0793" w:rsidRPr="003133FA">
        <w:rPr>
          <w:rFonts w:cstheme="minorHAnsi"/>
          <w:sz w:val="20"/>
          <w:szCs w:val="20"/>
        </w:rPr>
        <w:t>(the independent variable changes as intended), then</w:t>
      </w:r>
      <w:r w:rsidR="003A0793">
        <w:rPr>
          <w:rFonts w:cstheme="minorHAnsi"/>
          <w:sz w:val="20"/>
          <w:szCs w:val="20"/>
        </w:rPr>
        <w:t xml:space="preserve"> </w:t>
      </w:r>
      <w:r w:rsidR="003A0793" w:rsidRPr="003C37DA">
        <w:rPr>
          <w:rFonts w:cstheme="minorHAnsi"/>
          <w:color w:val="FF0000"/>
          <w:sz w:val="20"/>
          <w:szCs w:val="20"/>
        </w:rPr>
        <w:t xml:space="preserve">at higher temperatures it forms a caramel with a characteristic colour and smell </w:t>
      </w:r>
      <w:r w:rsidR="003A0793" w:rsidRPr="003133FA">
        <w:rPr>
          <w:rFonts w:cstheme="minorHAnsi"/>
          <w:sz w:val="20"/>
          <w:szCs w:val="20"/>
        </w:rPr>
        <w:t>(the dependent variable will change in this way).</w:t>
      </w:r>
    </w:p>
    <w:p w14:paraId="6F4DFC39" w14:textId="77777777" w:rsidR="009235F4" w:rsidRPr="003D6C98" w:rsidRDefault="009235F4" w:rsidP="009235F4">
      <w:pPr>
        <w:autoSpaceDE w:val="0"/>
        <w:autoSpaceDN w:val="0"/>
        <w:adjustRightInd w:val="0"/>
        <w:spacing w:before="120" w:after="80" w:line="240" w:lineRule="auto"/>
        <w:jc w:val="both"/>
        <w:rPr>
          <w:rFonts w:cstheme="minorHAnsi"/>
          <w:sz w:val="19"/>
          <w:szCs w:val="19"/>
        </w:rPr>
      </w:pPr>
      <w:r>
        <w:rPr>
          <w:rFonts w:cstheme="minorHAnsi"/>
          <w:sz w:val="19"/>
          <w:szCs w:val="19"/>
        </w:rPr>
        <w:t>5</w:t>
      </w:r>
      <w:r w:rsidRPr="003D6C98">
        <w:rPr>
          <w:rFonts w:cstheme="minorHAnsi"/>
          <w:sz w:val="19"/>
          <w:szCs w:val="19"/>
        </w:rPr>
        <w:t xml:space="preserve">. </w:t>
      </w:r>
      <w:r w:rsidRPr="003B6DCA">
        <w:rPr>
          <w:rFonts w:cstheme="minorHAnsi"/>
          <w:sz w:val="20"/>
          <w:szCs w:val="20"/>
        </w:rPr>
        <w:t xml:space="preserve">HOW CAN THE INDEPENDENT VARIABLE CHANGE? Plan what to put in each test </w:t>
      </w:r>
      <w:r>
        <w:rPr>
          <w:rFonts w:cstheme="minorHAnsi"/>
          <w:sz w:val="20"/>
          <w:szCs w:val="20"/>
        </w:rPr>
        <w:t>tubes.</w:t>
      </w:r>
    </w:p>
    <w:tbl>
      <w:tblPr>
        <w:tblStyle w:val="Rcsostblzat"/>
        <w:tblW w:w="4918" w:type="pct"/>
        <w:tblLook w:val="04A0" w:firstRow="1" w:lastRow="0" w:firstColumn="1" w:lastColumn="0" w:noHBand="0" w:noVBand="1"/>
      </w:tblPr>
      <w:tblGrid>
        <w:gridCol w:w="2973"/>
        <w:gridCol w:w="2970"/>
        <w:gridCol w:w="2970"/>
      </w:tblGrid>
      <w:tr w:rsidR="003A0793" w:rsidRPr="00904100" w14:paraId="357D8075" w14:textId="77777777" w:rsidTr="007710D3">
        <w:tc>
          <w:tcPr>
            <w:tcW w:w="1668" w:type="pct"/>
          </w:tcPr>
          <w:p w14:paraId="10F55534" w14:textId="77777777" w:rsidR="003A0793" w:rsidRPr="00CF6C1C" w:rsidRDefault="003A0793" w:rsidP="007710D3">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2ED274A6" w14:textId="77777777" w:rsidR="003A0793" w:rsidRPr="00CF6C1C" w:rsidRDefault="003A0793" w:rsidP="007710D3">
            <w:pPr>
              <w:autoSpaceDE w:val="0"/>
              <w:autoSpaceDN w:val="0"/>
              <w:adjustRightInd w:val="0"/>
              <w:spacing w:after="0" w:line="240" w:lineRule="auto"/>
              <w:contextualSpacing/>
              <w:rPr>
                <w:rFonts w:cstheme="minorHAnsi"/>
                <w:sz w:val="20"/>
                <w:szCs w:val="20"/>
              </w:rPr>
            </w:pPr>
            <w:r w:rsidRPr="003A0793">
              <w:rPr>
                <w:rFonts w:cstheme="minorHAnsi"/>
                <w:color w:val="FF0000"/>
                <w:sz w:val="20"/>
                <w:szCs w:val="20"/>
              </w:rPr>
              <w:t>granulated sugar + heating</w:t>
            </w:r>
          </w:p>
        </w:tc>
        <w:tc>
          <w:tcPr>
            <w:tcW w:w="1666" w:type="pct"/>
          </w:tcPr>
          <w:p w14:paraId="5AD1C617" w14:textId="77777777" w:rsidR="003A0793" w:rsidRPr="00CF6C1C" w:rsidRDefault="003A0793" w:rsidP="007710D3">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CA94CA1" w14:textId="77777777" w:rsidR="003A0793" w:rsidRPr="00CF6C1C" w:rsidRDefault="003A0793" w:rsidP="007710D3">
            <w:pPr>
              <w:autoSpaceDE w:val="0"/>
              <w:autoSpaceDN w:val="0"/>
              <w:adjustRightInd w:val="0"/>
              <w:spacing w:after="0" w:line="240" w:lineRule="auto"/>
              <w:contextualSpacing/>
              <w:rPr>
                <w:rFonts w:cstheme="minorHAnsi"/>
                <w:sz w:val="20"/>
                <w:szCs w:val="20"/>
              </w:rPr>
            </w:pPr>
            <w:r w:rsidRPr="003A0793">
              <w:rPr>
                <w:rFonts w:cstheme="minorHAnsi"/>
                <w:color w:val="FF0000"/>
                <w:sz w:val="20"/>
                <w:szCs w:val="20"/>
              </w:rPr>
              <w:t>glucose + heating</w:t>
            </w:r>
          </w:p>
        </w:tc>
        <w:tc>
          <w:tcPr>
            <w:tcW w:w="1666" w:type="pct"/>
          </w:tcPr>
          <w:p w14:paraId="45ED8206" w14:textId="77777777" w:rsidR="003A0793" w:rsidRPr="001B3094" w:rsidRDefault="003A0793" w:rsidP="007710D3">
            <w:pPr>
              <w:autoSpaceDE w:val="0"/>
              <w:autoSpaceDN w:val="0"/>
              <w:adjustRightInd w:val="0"/>
              <w:contextualSpacing/>
              <w:rPr>
                <w:rFonts w:cstheme="minorHAnsi"/>
                <w:sz w:val="20"/>
                <w:szCs w:val="20"/>
              </w:rPr>
            </w:pPr>
            <w:r>
              <w:rPr>
                <w:rFonts w:cstheme="minorHAnsi"/>
                <w:sz w:val="20"/>
                <w:szCs w:val="20"/>
              </w:rPr>
              <w:t>Experiment 3</w:t>
            </w:r>
            <w:r w:rsidRPr="001B3094">
              <w:rPr>
                <w:rFonts w:cstheme="minorHAnsi"/>
                <w:sz w:val="20"/>
                <w:szCs w:val="20"/>
              </w:rPr>
              <w:t xml:space="preserve">: </w:t>
            </w:r>
          </w:p>
          <w:p w14:paraId="43A1E93C" w14:textId="77777777" w:rsidR="003A0793" w:rsidRPr="00904100" w:rsidRDefault="003A0793" w:rsidP="007710D3">
            <w:pPr>
              <w:autoSpaceDE w:val="0"/>
              <w:autoSpaceDN w:val="0"/>
              <w:adjustRightInd w:val="0"/>
              <w:spacing w:after="0" w:line="240" w:lineRule="auto"/>
              <w:contextualSpacing/>
              <w:rPr>
                <w:rFonts w:cstheme="minorHAnsi"/>
                <w:sz w:val="20"/>
                <w:szCs w:val="20"/>
              </w:rPr>
            </w:pPr>
            <w:r w:rsidRPr="003A0793">
              <w:rPr>
                <w:rFonts w:cstheme="minorHAnsi"/>
                <w:color w:val="FF0000"/>
                <w:sz w:val="20"/>
                <w:szCs w:val="20"/>
              </w:rPr>
              <w:t>birch sugar + heating</w:t>
            </w:r>
          </w:p>
        </w:tc>
      </w:tr>
      <w:tr w:rsidR="003A0793" w:rsidRPr="00904100" w14:paraId="48D78C97" w14:textId="77777777" w:rsidTr="007710D3">
        <w:tc>
          <w:tcPr>
            <w:tcW w:w="1668" w:type="pct"/>
          </w:tcPr>
          <w:p w14:paraId="2AB5E44B" w14:textId="77777777" w:rsidR="003A0793" w:rsidRPr="00904100" w:rsidRDefault="003A0793"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1F03D848" w14:textId="77777777" w:rsidR="003A0793" w:rsidRPr="00904100" w:rsidRDefault="003A0793"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1666" w:type="pct"/>
          </w:tcPr>
          <w:p w14:paraId="718CFD1F" w14:textId="77777777" w:rsidR="003A0793" w:rsidRPr="00904100" w:rsidRDefault="003A0793" w:rsidP="007710D3">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5E4729C" w14:textId="77777777" w:rsidR="009235F4" w:rsidRPr="00A05647" w:rsidRDefault="009235F4" w:rsidP="009235F4">
      <w:pPr>
        <w:autoSpaceDE w:val="0"/>
        <w:autoSpaceDN w:val="0"/>
        <w:adjustRightInd w:val="0"/>
        <w:spacing w:before="120" w:after="0" w:line="240" w:lineRule="auto"/>
        <w:jc w:val="both"/>
        <w:rPr>
          <w:rFonts w:cstheme="minorHAnsi"/>
          <w:sz w:val="20"/>
          <w:szCs w:val="20"/>
        </w:rPr>
      </w:pPr>
      <w:r>
        <w:rPr>
          <w:rFonts w:cstheme="minorHAnsi"/>
          <w:sz w:val="20"/>
          <w:szCs w:val="20"/>
        </w:rPr>
        <w:t>6</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Pr="00CC126F">
        <w:rPr>
          <w:rFonts w:cstheme="minorHAnsi"/>
          <w:sz w:val="20"/>
          <w:szCs w:val="20"/>
        </w:rPr>
        <w:t xml:space="preserve"> </w:t>
      </w:r>
      <w:r w:rsidRPr="003133FA">
        <w:rPr>
          <w:rFonts w:cstheme="minorHAnsi"/>
          <w:sz w:val="20"/>
          <w:szCs w:val="20"/>
        </w:rPr>
        <w:t xml:space="preserve">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480D9FB7" w14:textId="77777777" w:rsidR="009235F4" w:rsidRDefault="009235F4" w:rsidP="009235F4">
      <w:pPr>
        <w:autoSpaceDE w:val="0"/>
        <w:autoSpaceDN w:val="0"/>
        <w:adjustRightInd w:val="0"/>
        <w:spacing w:before="40" w:after="0" w:line="240" w:lineRule="auto"/>
        <w:jc w:val="both"/>
        <w:rPr>
          <w:rFonts w:cstheme="minorHAnsi"/>
          <w:sz w:val="20"/>
          <w:szCs w:val="20"/>
        </w:rPr>
      </w:pPr>
      <w:r w:rsidRPr="0043796F">
        <w:rPr>
          <w:rFonts w:cstheme="minorHAnsi"/>
          <w:sz w:val="20"/>
          <w:szCs w:val="20"/>
        </w:rPr>
        <w:t>Which do not have to be the same, mark with</w:t>
      </w:r>
      <w:r>
        <w:rPr>
          <w:rFonts w:cstheme="minorHAnsi"/>
          <w:sz w:val="20"/>
          <w:szCs w:val="20"/>
        </w:rPr>
        <w:t xml:space="preserve"> </w:t>
      </w:r>
      <w:r w:rsidRPr="004A343A">
        <w:rPr>
          <w:rFonts w:ascii="Segoe UI Symbol" w:hAnsi="Segoe UI Symbol" w:cs="Segoe UI Symbol"/>
          <w:sz w:val="20"/>
          <w:szCs w:val="20"/>
        </w:rPr>
        <w:t>➖</w:t>
      </w:r>
      <w:r>
        <w:rPr>
          <w:rFonts w:cstheme="minorHAnsi"/>
          <w:sz w:val="20"/>
          <w:szCs w:val="20"/>
        </w:rPr>
        <w:t>!</w:t>
      </w:r>
    </w:p>
    <w:p w14:paraId="301492E9" w14:textId="77777777" w:rsidR="003A0793" w:rsidRPr="00E16531" w:rsidRDefault="003A0793" w:rsidP="003A0793">
      <w:pPr>
        <w:autoSpaceDE w:val="0"/>
        <w:autoSpaceDN w:val="0"/>
        <w:adjustRightInd w:val="0"/>
        <w:spacing w:before="40" w:after="0" w:line="240" w:lineRule="auto"/>
        <w:ind w:left="708"/>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Pr>
          <w:rFonts w:cstheme="minorHAnsi"/>
          <w:color w:val="000000" w:themeColor="text1"/>
          <w:sz w:val="20"/>
          <w:szCs w:val="20"/>
        </w:rPr>
        <w:t>Amount</w:t>
      </w:r>
      <w:proofErr w:type="gramEnd"/>
      <w:r>
        <w:rPr>
          <w:rFonts w:cstheme="minorHAnsi"/>
          <w:color w:val="000000" w:themeColor="text1"/>
          <w:sz w:val="20"/>
          <w:szCs w:val="20"/>
        </w:rPr>
        <w:t xml:space="preserve"> of the tested substance</w:t>
      </w:r>
    </w:p>
    <w:p w14:paraId="2054CEA3" w14:textId="77777777" w:rsidR="003A0793" w:rsidRPr="00E16531" w:rsidRDefault="003A0793" w:rsidP="003A0793">
      <w:pPr>
        <w:autoSpaceDE w:val="0"/>
        <w:autoSpaceDN w:val="0"/>
        <w:adjustRightInd w:val="0"/>
        <w:spacing w:after="0" w:line="240" w:lineRule="auto"/>
        <w:ind w:left="708"/>
        <w:contextualSpacing/>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Pr>
          <w:rFonts w:cstheme="minorHAnsi"/>
          <w:color w:val="000000" w:themeColor="text1"/>
          <w:sz w:val="20"/>
          <w:szCs w:val="20"/>
        </w:rPr>
        <w:t>Method</w:t>
      </w:r>
      <w:proofErr w:type="gramEnd"/>
      <w:r>
        <w:rPr>
          <w:rFonts w:cstheme="minorHAnsi"/>
          <w:color w:val="000000" w:themeColor="text1"/>
          <w:sz w:val="20"/>
          <w:szCs w:val="20"/>
        </w:rPr>
        <w:t xml:space="preserve"> of heating</w:t>
      </w:r>
    </w:p>
    <w:p w14:paraId="7087FC75" w14:textId="77777777" w:rsidR="003A0793" w:rsidRPr="00E16531" w:rsidRDefault="003A0793" w:rsidP="003A0793">
      <w:pPr>
        <w:autoSpaceDE w:val="0"/>
        <w:autoSpaceDN w:val="0"/>
        <w:adjustRightInd w:val="0"/>
        <w:spacing w:after="0" w:line="240" w:lineRule="auto"/>
        <w:ind w:left="708"/>
        <w:contextualSpacing/>
        <w:jc w:val="both"/>
        <w:rPr>
          <w:rFonts w:cstheme="minorHAnsi"/>
          <w:sz w:val="20"/>
          <w:szCs w:val="20"/>
        </w:rPr>
      </w:pPr>
      <w:r w:rsidRPr="00C052D3">
        <w:rPr>
          <w:rFonts w:cstheme="minorHAnsi"/>
          <w:b/>
          <w:bCs/>
          <w:color w:val="FF0000"/>
          <w:sz w:val="20"/>
          <w:szCs w:val="20"/>
        </w:rPr>
        <w:t>(-</w:t>
      </w:r>
      <w:proofErr w:type="gramStart"/>
      <w:r w:rsidRPr="00C052D3">
        <w:rPr>
          <w:rFonts w:cstheme="minorHAnsi"/>
          <w:b/>
          <w:bCs/>
          <w:color w:val="FF0000"/>
          <w:sz w:val="20"/>
          <w:szCs w:val="20"/>
        </w:rPr>
        <w:t>)</w:t>
      </w:r>
      <w:r w:rsidRPr="00C052D3">
        <w:rPr>
          <w:rFonts w:cstheme="minorHAnsi"/>
          <w:sz w:val="20"/>
          <w:szCs w:val="20"/>
        </w:rPr>
        <w:t xml:space="preserve"> </w:t>
      </w:r>
      <w:r w:rsidRPr="00E16531">
        <w:rPr>
          <w:rFonts w:cstheme="minorHAnsi"/>
          <w:color w:val="000000" w:themeColor="text1"/>
          <w:sz w:val="20"/>
          <w:szCs w:val="20"/>
        </w:rPr>
        <w:t xml:space="preserve"> </w:t>
      </w:r>
      <w:r>
        <w:rPr>
          <w:rFonts w:cstheme="minorHAnsi"/>
          <w:color w:val="000000" w:themeColor="text1"/>
          <w:sz w:val="20"/>
          <w:szCs w:val="20"/>
        </w:rPr>
        <w:t>Volume</w:t>
      </w:r>
      <w:proofErr w:type="gramEnd"/>
      <w:r>
        <w:rPr>
          <w:rFonts w:cstheme="minorHAnsi"/>
          <w:color w:val="000000" w:themeColor="text1"/>
          <w:sz w:val="20"/>
          <w:szCs w:val="20"/>
        </w:rPr>
        <w:t xml:space="preserve"> of the test tube / vessel used for heating</w:t>
      </w:r>
    </w:p>
    <w:p w14:paraId="2BED0C04" w14:textId="77777777" w:rsidR="003A0793" w:rsidRPr="00E16531" w:rsidRDefault="003A0793" w:rsidP="003A0793">
      <w:pPr>
        <w:autoSpaceDE w:val="0"/>
        <w:autoSpaceDN w:val="0"/>
        <w:adjustRightInd w:val="0"/>
        <w:spacing w:after="0" w:line="240" w:lineRule="auto"/>
        <w:ind w:left="708"/>
        <w:contextualSpacing/>
        <w:jc w:val="both"/>
        <w:rPr>
          <w:rFonts w:cstheme="minorHAnsi"/>
          <w:sz w:val="20"/>
          <w:szCs w:val="20"/>
        </w:rPr>
      </w:pPr>
      <w:proofErr w:type="gramStart"/>
      <w:r w:rsidRPr="00C052D3">
        <w:rPr>
          <w:rFonts w:ascii="Segoe UI Symbol" w:hAnsi="Segoe UI Symbol" w:cs="Segoe UI Symbol"/>
          <w:color w:val="FF0000"/>
          <w:sz w:val="20"/>
          <w:szCs w:val="20"/>
        </w:rPr>
        <w:t>✚</w:t>
      </w:r>
      <w:r w:rsidRPr="00C052D3">
        <w:rPr>
          <w:rFonts w:cstheme="minorHAnsi"/>
          <w:sz w:val="20"/>
          <w:szCs w:val="20"/>
        </w:rPr>
        <w:t xml:space="preserve"> </w:t>
      </w:r>
      <w:r w:rsidRPr="00E16531">
        <w:rPr>
          <w:rFonts w:cstheme="minorHAnsi"/>
          <w:color w:val="000000" w:themeColor="text1"/>
          <w:sz w:val="20"/>
          <w:szCs w:val="20"/>
        </w:rPr>
        <w:t xml:space="preserve"> </w:t>
      </w:r>
      <w:r w:rsidRPr="00A22A91">
        <w:rPr>
          <w:rFonts w:cstheme="minorHAnsi"/>
          <w:color w:val="000000" w:themeColor="text1"/>
          <w:sz w:val="20"/>
          <w:szCs w:val="20"/>
        </w:rPr>
        <w:t>Time</w:t>
      </w:r>
      <w:proofErr w:type="gramEnd"/>
      <w:r w:rsidRPr="00A22A91">
        <w:rPr>
          <w:rFonts w:cstheme="minorHAnsi"/>
          <w:color w:val="000000" w:themeColor="text1"/>
          <w:sz w:val="20"/>
          <w:szCs w:val="20"/>
        </w:rPr>
        <w:t xml:space="preserve"> </w:t>
      </w:r>
      <w:r>
        <w:rPr>
          <w:rFonts w:cstheme="minorHAnsi"/>
          <w:color w:val="000000" w:themeColor="text1"/>
          <w:sz w:val="20"/>
          <w:szCs w:val="20"/>
        </w:rPr>
        <w:t>of heating</w:t>
      </w:r>
    </w:p>
    <w:p w14:paraId="1146BC46" w14:textId="77777777" w:rsidR="009235F4" w:rsidRPr="00E04C07" w:rsidRDefault="009235F4" w:rsidP="009235F4">
      <w:pPr>
        <w:autoSpaceDE w:val="0"/>
        <w:autoSpaceDN w:val="0"/>
        <w:adjustRightInd w:val="0"/>
        <w:spacing w:before="120" w:after="0" w:line="240" w:lineRule="auto"/>
        <w:jc w:val="both"/>
        <w:rPr>
          <w:rFonts w:cstheme="minorHAnsi"/>
          <w:sz w:val="20"/>
          <w:szCs w:val="20"/>
        </w:rPr>
      </w:pPr>
      <w:r>
        <w:rPr>
          <w:rFonts w:cstheme="minorHAnsi"/>
          <w:sz w:val="20"/>
          <w:szCs w:val="20"/>
        </w:rPr>
        <w:t>7</w:t>
      </w:r>
      <w:r w:rsidRPr="00E04C07">
        <w:rPr>
          <w:rFonts w:cstheme="minorHAnsi"/>
          <w:sz w:val="20"/>
          <w:szCs w:val="20"/>
        </w:rPr>
        <w:t xml:space="preserve">. </w:t>
      </w:r>
      <w:r w:rsidRPr="0099443E">
        <w:rPr>
          <w:rStyle w:val="jlqj4b"/>
          <w:rFonts w:cstheme="minorHAnsi"/>
          <w:sz w:val="20"/>
          <w:szCs w:val="20"/>
          <w:lang w:val="en"/>
        </w:rPr>
        <w:t>THE STEPS OF THE EXPERIMENTS:</w:t>
      </w:r>
    </w:p>
    <w:p w14:paraId="6D183355" w14:textId="77777777" w:rsidR="003A0793" w:rsidRPr="003A0793" w:rsidRDefault="003A0793" w:rsidP="003A0793">
      <w:pPr>
        <w:spacing w:after="0" w:line="240" w:lineRule="auto"/>
        <w:ind w:left="708"/>
        <w:jc w:val="both"/>
        <w:rPr>
          <w:rFonts w:cstheme="minorHAnsi"/>
          <w:bCs/>
          <w:color w:val="FF0000"/>
          <w:sz w:val="20"/>
          <w:szCs w:val="20"/>
        </w:rPr>
      </w:pPr>
      <w:r w:rsidRPr="003A0793">
        <w:rPr>
          <w:rFonts w:cstheme="minorHAnsi"/>
          <w:bCs/>
          <w:color w:val="FF0000"/>
          <w:sz w:val="20"/>
          <w:szCs w:val="20"/>
        </w:rPr>
        <w:t>(1) Heat a spoonful of granulated sugar in a test tube until caramelized.</w:t>
      </w:r>
    </w:p>
    <w:p w14:paraId="5476437B" w14:textId="77777777" w:rsidR="003A0793" w:rsidRPr="003A0793" w:rsidRDefault="003A0793" w:rsidP="003A0793">
      <w:pPr>
        <w:spacing w:after="0" w:line="240" w:lineRule="auto"/>
        <w:ind w:left="708"/>
        <w:jc w:val="both"/>
        <w:rPr>
          <w:rFonts w:cstheme="minorHAnsi"/>
          <w:bCs/>
          <w:color w:val="FF0000"/>
          <w:sz w:val="20"/>
          <w:szCs w:val="20"/>
        </w:rPr>
      </w:pPr>
      <w:r w:rsidRPr="003A0793">
        <w:rPr>
          <w:rFonts w:cstheme="minorHAnsi"/>
          <w:bCs/>
          <w:color w:val="FF0000"/>
          <w:sz w:val="20"/>
          <w:szCs w:val="20"/>
        </w:rPr>
        <w:t>(2) Heat a spoonful of glucose in a test tube for the same amount of time as the granulated sugar.</w:t>
      </w:r>
    </w:p>
    <w:p w14:paraId="5807AC69" w14:textId="77777777" w:rsidR="003A0793" w:rsidRPr="003A0793" w:rsidRDefault="003A0793" w:rsidP="003A0793">
      <w:pPr>
        <w:spacing w:after="0" w:line="240" w:lineRule="auto"/>
        <w:ind w:left="708"/>
        <w:jc w:val="both"/>
        <w:rPr>
          <w:rFonts w:cstheme="minorHAnsi"/>
          <w:bCs/>
          <w:color w:val="FF0000"/>
          <w:sz w:val="20"/>
          <w:szCs w:val="20"/>
        </w:rPr>
      </w:pPr>
      <w:r w:rsidRPr="003A0793">
        <w:rPr>
          <w:rFonts w:cstheme="minorHAnsi"/>
          <w:bCs/>
          <w:color w:val="FF0000"/>
          <w:sz w:val="20"/>
          <w:szCs w:val="20"/>
        </w:rPr>
        <w:t>(3) Heat a spoonful of birch sugar in a test tube for the same time as the granulated sugar.</w:t>
      </w:r>
    </w:p>
    <w:bookmarkEnd w:id="36"/>
    <w:p w14:paraId="04DFB1EF" w14:textId="77777777" w:rsidR="003A0793" w:rsidRDefault="003A0793" w:rsidP="009235F4">
      <w:pPr>
        <w:spacing w:after="0" w:line="240" w:lineRule="auto"/>
        <w:jc w:val="center"/>
        <w:rPr>
          <w:rFonts w:cstheme="minorHAnsi"/>
          <w:bCs/>
          <w:sz w:val="20"/>
          <w:szCs w:val="20"/>
        </w:rPr>
      </w:pPr>
    </w:p>
    <w:p w14:paraId="5E5938DE" w14:textId="5CD97A5A" w:rsidR="009235F4" w:rsidRDefault="009235F4" w:rsidP="009235F4">
      <w:pPr>
        <w:spacing w:after="0" w:line="240" w:lineRule="auto"/>
        <w:jc w:val="center"/>
        <w:rPr>
          <w:rFonts w:cstheme="minorHAnsi"/>
          <w:bCs/>
          <w:sz w:val="20"/>
          <w:szCs w:val="20"/>
        </w:rPr>
      </w:pPr>
      <w:r w:rsidRPr="00B24167">
        <w:rPr>
          <w:rFonts w:cstheme="minorHAnsi"/>
          <w:bCs/>
          <w:sz w:val="20"/>
          <w:szCs w:val="20"/>
        </w:rPr>
        <w:t xml:space="preserve">After the experiments are done, write down your </w:t>
      </w:r>
      <w:r w:rsidR="00667525">
        <w:rPr>
          <w:rFonts w:cstheme="minorHAnsi"/>
          <w:sz w:val="20"/>
          <w:szCs w:val="20"/>
        </w:rPr>
        <w:t>observation</w:t>
      </w:r>
      <w:r w:rsidRPr="00B24167">
        <w:rPr>
          <w:rFonts w:cstheme="minorHAnsi"/>
          <w:bCs/>
          <w:sz w:val="20"/>
          <w:szCs w:val="20"/>
        </w:rPr>
        <w:t>s and explanations of the experiments.</w:t>
      </w:r>
    </w:p>
    <w:p w14:paraId="1FE78FBE" w14:textId="77777777" w:rsidR="009235F4" w:rsidRDefault="009235F4" w:rsidP="009235F4">
      <w:pPr>
        <w:spacing w:after="0" w:line="240" w:lineRule="auto"/>
        <w:jc w:val="center"/>
        <w:rPr>
          <w:rFonts w:cstheme="minorHAnsi"/>
          <w:bCs/>
          <w:sz w:val="20"/>
          <w:szCs w:val="20"/>
        </w:rPr>
      </w:pPr>
      <w:r w:rsidRPr="00B24167">
        <w:rPr>
          <w:rFonts w:cstheme="minorHAnsi"/>
          <w:bCs/>
          <w:sz w:val="20"/>
          <w:szCs w:val="20"/>
        </w:rPr>
        <w:t xml:space="preserve">Also draw a conclusion as to whether birch sugar can be used to make </w:t>
      </w:r>
      <w:r>
        <w:rPr>
          <w:rFonts w:cstheme="minorHAnsi"/>
          <w:bCs/>
          <w:sz w:val="20"/>
          <w:szCs w:val="20"/>
        </w:rPr>
        <w:t>“</w:t>
      </w:r>
      <w:proofErr w:type="spellStart"/>
      <w:r>
        <w:rPr>
          <w:rFonts w:cstheme="minorHAnsi"/>
          <w:bCs/>
          <w:sz w:val="20"/>
          <w:szCs w:val="20"/>
        </w:rPr>
        <w:t>Dobos</w:t>
      </w:r>
      <w:proofErr w:type="spellEnd"/>
      <w:r>
        <w:rPr>
          <w:rFonts w:cstheme="minorHAnsi"/>
          <w:bCs/>
          <w:sz w:val="20"/>
          <w:szCs w:val="20"/>
        </w:rPr>
        <w:t>” cake</w:t>
      </w:r>
      <w:r w:rsidRPr="00B24167">
        <w:rPr>
          <w:rFonts w:cstheme="minorHAnsi"/>
          <w:bCs/>
          <w:sz w:val="20"/>
          <w:szCs w:val="20"/>
        </w:rPr>
        <w:t>.</w:t>
      </w:r>
    </w:p>
    <w:p w14:paraId="11821F81" w14:textId="5AE16391" w:rsidR="009235F4" w:rsidRDefault="009235F4" w:rsidP="009235F4">
      <w:pPr>
        <w:spacing w:before="160" w:after="0" w:line="240" w:lineRule="auto"/>
        <w:jc w:val="both"/>
        <w:rPr>
          <w:rFonts w:cstheme="minorHAnsi"/>
          <w:sz w:val="20"/>
          <w:szCs w:val="20"/>
        </w:rPr>
      </w:pPr>
      <w:r>
        <w:rPr>
          <w:rFonts w:cstheme="minorHAnsi"/>
          <w:bCs/>
          <w:caps/>
          <w:sz w:val="20"/>
          <w:szCs w:val="20"/>
        </w:rPr>
        <w:t xml:space="preserve">8. </w:t>
      </w:r>
      <w:r w:rsidR="00667525">
        <w:rPr>
          <w:rFonts w:cstheme="minorHAnsi"/>
          <w:bCs/>
          <w:caps/>
          <w:sz w:val="20"/>
          <w:szCs w:val="20"/>
        </w:rPr>
        <w:t>OBSERVATION</w:t>
      </w:r>
      <w:r w:rsidRPr="0099443E">
        <w:rPr>
          <w:rFonts w:cstheme="minorHAnsi"/>
          <w:bCs/>
          <w:caps/>
          <w:sz w:val="20"/>
          <w:szCs w:val="20"/>
        </w:rPr>
        <w:t xml:space="preserve">: </w:t>
      </w:r>
    </w:p>
    <w:p w14:paraId="3ABD0F47" w14:textId="77777777" w:rsidR="003A0793" w:rsidRPr="00CA7875" w:rsidRDefault="003A0793" w:rsidP="003A0793">
      <w:pPr>
        <w:spacing w:after="0" w:line="240" w:lineRule="auto"/>
        <w:jc w:val="both"/>
        <w:rPr>
          <w:rFonts w:cstheme="minorHAnsi"/>
          <w:bCs/>
          <w:sz w:val="20"/>
          <w:szCs w:val="20"/>
        </w:rPr>
      </w:pPr>
      <w:r w:rsidRPr="00CA7875">
        <w:rPr>
          <w:rFonts w:cstheme="minorHAnsi"/>
          <w:bCs/>
          <w:sz w:val="20"/>
          <w:szCs w:val="20"/>
        </w:rPr>
        <w:t xml:space="preserve">Experiment 1: </w:t>
      </w:r>
      <w:r w:rsidRPr="00CA7875">
        <w:rPr>
          <w:rFonts w:cstheme="minorHAnsi"/>
          <w:bCs/>
          <w:color w:val="FF0000"/>
          <w:sz w:val="20"/>
          <w:szCs w:val="20"/>
        </w:rPr>
        <w:t>The granulated sugar melts and forms a caramel with a characteristic colour and smell.</w:t>
      </w:r>
    </w:p>
    <w:p w14:paraId="01FFE4F3" w14:textId="77777777" w:rsidR="003A0793" w:rsidRPr="00CA7875" w:rsidRDefault="003A0793" w:rsidP="003A0793">
      <w:pPr>
        <w:spacing w:after="0" w:line="240" w:lineRule="auto"/>
        <w:jc w:val="both"/>
        <w:rPr>
          <w:rFonts w:cstheme="minorHAnsi"/>
          <w:bCs/>
          <w:sz w:val="20"/>
          <w:szCs w:val="20"/>
        </w:rPr>
      </w:pPr>
      <w:r w:rsidRPr="00CA7875">
        <w:rPr>
          <w:rFonts w:cstheme="minorHAnsi"/>
          <w:bCs/>
          <w:sz w:val="20"/>
          <w:szCs w:val="20"/>
        </w:rPr>
        <w:t xml:space="preserve">Experiment 2: </w:t>
      </w:r>
      <w:r w:rsidRPr="00CA7875">
        <w:rPr>
          <w:rFonts w:cstheme="minorHAnsi"/>
          <w:bCs/>
          <w:color w:val="FF0000"/>
          <w:sz w:val="20"/>
          <w:szCs w:val="20"/>
        </w:rPr>
        <w:t>The glucose melts and forms a caramel with a characteristic colour and smell.</w:t>
      </w:r>
    </w:p>
    <w:p w14:paraId="50FEDCB3" w14:textId="77777777" w:rsidR="003A0793" w:rsidRPr="00CA7875" w:rsidRDefault="003A0793" w:rsidP="003A0793">
      <w:pPr>
        <w:spacing w:after="0" w:line="240" w:lineRule="auto"/>
        <w:jc w:val="both"/>
        <w:rPr>
          <w:rFonts w:cstheme="minorHAnsi"/>
          <w:bCs/>
          <w:sz w:val="20"/>
          <w:szCs w:val="20"/>
        </w:rPr>
      </w:pPr>
      <w:r w:rsidRPr="00CA7875">
        <w:rPr>
          <w:rFonts w:cstheme="minorHAnsi"/>
          <w:bCs/>
          <w:sz w:val="20"/>
          <w:szCs w:val="20"/>
        </w:rPr>
        <w:t xml:space="preserve">Experiment 3: </w:t>
      </w:r>
      <w:r w:rsidRPr="00CA7875">
        <w:rPr>
          <w:rFonts w:cstheme="minorHAnsi"/>
          <w:bCs/>
          <w:color w:val="FF0000"/>
          <w:sz w:val="20"/>
          <w:szCs w:val="20"/>
        </w:rPr>
        <w:t>The birch sugar does not form caramel but melts into a colourless liquid.</w:t>
      </w:r>
    </w:p>
    <w:p w14:paraId="763C8632" w14:textId="77777777" w:rsidR="009235F4" w:rsidRDefault="009235F4" w:rsidP="009235F4">
      <w:pPr>
        <w:spacing w:before="160" w:after="0" w:line="240" w:lineRule="auto"/>
        <w:jc w:val="both"/>
        <w:rPr>
          <w:rFonts w:cstheme="minorHAnsi"/>
          <w:sz w:val="20"/>
          <w:szCs w:val="20"/>
        </w:rPr>
      </w:pPr>
      <w:r>
        <w:rPr>
          <w:rFonts w:cstheme="minorHAnsi"/>
          <w:bCs/>
          <w:caps/>
          <w:sz w:val="20"/>
          <w:szCs w:val="20"/>
        </w:rPr>
        <w:t xml:space="preserve">9. </w:t>
      </w:r>
      <w:r w:rsidRPr="0099443E">
        <w:rPr>
          <w:rFonts w:cstheme="minorHAnsi"/>
          <w:bCs/>
          <w:caps/>
          <w:sz w:val="20"/>
          <w:szCs w:val="20"/>
        </w:rPr>
        <w:t>Explanation:</w:t>
      </w:r>
      <w:r>
        <w:rPr>
          <w:rFonts w:cstheme="minorHAnsi"/>
          <w:bCs/>
          <w:caps/>
          <w:sz w:val="20"/>
          <w:szCs w:val="20"/>
        </w:rPr>
        <w:t xml:space="preserve"> </w:t>
      </w:r>
    </w:p>
    <w:p w14:paraId="755B77B8" w14:textId="77777777" w:rsidR="003A0793" w:rsidRPr="00CA7875" w:rsidRDefault="003A0793" w:rsidP="003A0793">
      <w:pPr>
        <w:spacing w:after="0" w:line="240" w:lineRule="auto"/>
        <w:jc w:val="both"/>
        <w:rPr>
          <w:rFonts w:cstheme="minorHAnsi"/>
          <w:sz w:val="20"/>
          <w:szCs w:val="20"/>
        </w:rPr>
      </w:pPr>
      <w:r w:rsidRPr="00CA7875">
        <w:rPr>
          <w:rFonts w:cstheme="minorHAnsi"/>
          <w:sz w:val="20"/>
          <w:szCs w:val="20"/>
        </w:rPr>
        <w:t xml:space="preserve">Experiment 1: </w:t>
      </w:r>
      <w:r w:rsidRPr="00CA7875">
        <w:rPr>
          <w:rFonts w:cstheme="minorHAnsi"/>
          <w:color w:val="FF0000"/>
          <w:sz w:val="20"/>
          <w:szCs w:val="20"/>
        </w:rPr>
        <w:t>Granulated sugar is really sugar.</w:t>
      </w:r>
    </w:p>
    <w:p w14:paraId="510CD038" w14:textId="77777777" w:rsidR="003A0793" w:rsidRPr="00CA7875" w:rsidRDefault="003A0793" w:rsidP="003A0793">
      <w:pPr>
        <w:spacing w:after="0" w:line="240" w:lineRule="auto"/>
        <w:jc w:val="both"/>
        <w:rPr>
          <w:rFonts w:cstheme="minorHAnsi"/>
          <w:sz w:val="20"/>
          <w:szCs w:val="20"/>
        </w:rPr>
      </w:pPr>
      <w:r w:rsidRPr="00CA7875">
        <w:rPr>
          <w:rFonts w:cstheme="minorHAnsi"/>
          <w:sz w:val="20"/>
          <w:szCs w:val="20"/>
        </w:rPr>
        <w:t xml:space="preserve">Experiment 2: </w:t>
      </w:r>
      <w:r w:rsidRPr="00CA7875">
        <w:rPr>
          <w:rFonts w:cstheme="minorHAnsi"/>
          <w:color w:val="FF0000"/>
          <w:sz w:val="20"/>
          <w:szCs w:val="20"/>
        </w:rPr>
        <w:t>Glucose is really sugar.</w:t>
      </w:r>
    </w:p>
    <w:p w14:paraId="739CD047" w14:textId="1B362BA3" w:rsidR="003A0793" w:rsidRDefault="003A0793" w:rsidP="003A0793">
      <w:pPr>
        <w:spacing w:after="0" w:line="240" w:lineRule="auto"/>
        <w:jc w:val="both"/>
        <w:rPr>
          <w:rFonts w:cstheme="minorHAnsi"/>
          <w:sz w:val="20"/>
          <w:szCs w:val="20"/>
        </w:rPr>
      </w:pPr>
      <w:r w:rsidRPr="00CA7875">
        <w:rPr>
          <w:rFonts w:cstheme="minorHAnsi"/>
          <w:sz w:val="20"/>
          <w:szCs w:val="20"/>
        </w:rPr>
        <w:t xml:space="preserve">Experiment 3: </w:t>
      </w:r>
      <w:r w:rsidRPr="00CA7875">
        <w:rPr>
          <w:rFonts w:cstheme="minorHAnsi"/>
          <w:color w:val="FF0000"/>
          <w:sz w:val="20"/>
          <w:szCs w:val="20"/>
        </w:rPr>
        <w:t xml:space="preserve">Birch sugar is not </w:t>
      </w:r>
      <w:proofErr w:type="gramStart"/>
      <w:r w:rsidRPr="00CA7875">
        <w:rPr>
          <w:rFonts w:cstheme="minorHAnsi"/>
          <w:color w:val="FF0000"/>
          <w:sz w:val="20"/>
          <w:szCs w:val="20"/>
        </w:rPr>
        <w:t>a</w:t>
      </w:r>
      <w:proofErr w:type="gramEnd"/>
      <w:r w:rsidRPr="00CA7875">
        <w:rPr>
          <w:rFonts w:cstheme="minorHAnsi"/>
          <w:color w:val="FF0000"/>
          <w:sz w:val="20"/>
          <w:szCs w:val="20"/>
        </w:rPr>
        <w:t xml:space="preserve"> sugar, but a substance with a different structure. (Teacher's explanation: </w:t>
      </w:r>
      <w:r w:rsidR="00D714DA">
        <w:rPr>
          <w:rFonts w:cstheme="minorHAnsi"/>
          <w:color w:val="FF0000"/>
          <w:sz w:val="20"/>
          <w:szCs w:val="20"/>
        </w:rPr>
        <w:t>X</w:t>
      </w:r>
      <w:r w:rsidRPr="00CA7875">
        <w:rPr>
          <w:rFonts w:cstheme="minorHAnsi"/>
          <w:color w:val="FF0000"/>
          <w:sz w:val="20"/>
          <w:szCs w:val="20"/>
        </w:rPr>
        <w:t>ylitol molecules lack the double bonded carbon and oxygen groups that sugars have.)</w:t>
      </w:r>
    </w:p>
    <w:p w14:paraId="0B8167DC" w14:textId="6751E4F5" w:rsidR="009235F4" w:rsidRPr="00E04C07" w:rsidRDefault="009235F4" w:rsidP="009235F4">
      <w:pPr>
        <w:spacing w:before="160" w:after="0" w:line="240" w:lineRule="auto"/>
        <w:jc w:val="both"/>
        <w:rPr>
          <w:rFonts w:cstheme="minorHAnsi"/>
          <w:sz w:val="20"/>
          <w:szCs w:val="20"/>
        </w:rPr>
      </w:pPr>
      <w:r>
        <w:rPr>
          <w:rFonts w:cstheme="minorHAnsi"/>
          <w:sz w:val="20"/>
          <w:szCs w:val="20"/>
        </w:rPr>
        <w:t>10</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003A0793" w:rsidRPr="00C766FB">
        <w:rPr>
          <w:rFonts w:cstheme="minorHAnsi"/>
          <w:color w:val="FF0000"/>
          <w:sz w:val="20"/>
          <w:szCs w:val="20"/>
        </w:rPr>
        <w:t>Birch sugar cannot be caramelized because its molecules have a different structure than sugars. A recipe found on the Internet falsely claims that birch sugar can be used to make "</w:t>
      </w:r>
      <w:proofErr w:type="spellStart"/>
      <w:r w:rsidR="003A0793" w:rsidRPr="00C766FB">
        <w:rPr>
          <w:rFonts w:cstheme="minorHAnsi"/>
          <w:color w:val="FF0000"/>
          <w:sz w:val="20"/>
          <w:szCs w:val="20"/>
        </w:rPr>
        <w:t>Dobos</w:t>
      </w:r>
      <w:proofErr w:type="spellEnd"/>
      <w:r w:rsidR="003A0793" w:rsidRPr="00C766FB">
        <w:rPr>
          <w:rFonts w:cstheme="minorHAnsi"/>
          <w:color w:val="FF0000"/>
          <w:sz w:val="20"/>
          <w:szCs w:val="20"/>
        </w:rPr>
        <w:t>" cake.</w:t>
      </w:r>
    </w:p>
    <w:p w14:paraId="7E7A1652" w14:textId="77777777" w:rsidR="009235F4" w:rsidRDefault="009235F4" w:rsidP="009235F4">
      <w:pPr>
        <w:spacing w:after="0" w:line="240" w:lineRule="auto"/>
        <w:rPr>
          <w:rFonts w:cstheme="minorHAnsi"/>
          <w:bCs/>
          <w:sz w:val="20"/>
          <w:szCs w:val="20"/>
        </w:rPr>
      </w:pPr>
    </w:p>
    <w:p w14:paraId="2CB738DB" w14:textId="77777777" w:rsidR="009235F4" w:rsidRPr="00182C90" w:rsidRDefault="009235F4" w:rsidP="009235F4">
      <w:pPr>
        <w:spacing w:after="0" w:line="240" w:lineRule="auto"/>
        <w:jc w:val="both"/>
        <w:rPr>
          <w:rFonts w:cstheme="minorHAnsi"/>
          <w:sz w:val="20"/>
          <w:szCs w:val="20"/>
        </w:rPr>
      </w:pPr>
      <w:r>
        <w:rPr>
          <w:rFonts w:cstheme="minorHAnsi"/>
          <w:bCs/>
          <w:sz w:val="20"/>
          <w:szCs w:val="20"/>
        </w:rPr>
        <w:t>11.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B24167">
        <w:rPr>
          <w:rFonts w:cstheme="minorHAnsi"/>
          <w:sz w:val="20"/>
          <w:szCs w:val="20"/>
        </w:rPr>
        <w:t xml:space="preserve">In diabetes, the kidneys, eyes and nerves can be damaged, wounds heal more </w:t>
      </w:r>
      <w:proofErr w:type="gramStart"/>
      <w:r w:rsidRPr="00B24167">
        <w:rPr>
          <w:rFonts w:cstheme="minorHAnsi"/>
          <w:sz w:val="20"/>
          <w:szCs w:val="20"/>
        </w:rPr>
        <w:t>slowly</w:t>
      </w:r>
      <w:proofErr w:type="gramEnd"/>
      <w:r w:rsidRPr="00B24167">
        <w:rPr>
          <w:rFonts w:cstheme="minorHAnsi"/>
          <w:sz w:val="20"/>
          <w:szCs w:val="20"/>
        </w:rPr>
        <w:t xml:space="preserve"> and tissues can die. Improper diet, lack of regular exercise and smoking increase the likelihood of developing diabetes. A healthy, hungry person at rest has 3.5 to 6 </w:t>
      </w:r>
      <w:proofErr w:type="spellStart"/>
      <w:r w:rsidRPr="00B24167">
        <w:rPr>
          <w:rFonts w:cstheme="minorHAnsi"/>
          <w:sz w:val="20"/>
          <w:szCs w:val="20"/>
        </w:rPr>
        <w:t>millimols</w:t>
      </w:r>
      <w:proofErr w:type="spellEnd"/>
      <w:r w:rsidRPr="00B24167">
        <w:rPr>
          <w:rFonts w:cstheme="minorHAnsi"/>
          <w:sz w:val="20"/>
          <w:szCs w:val="20"/>
        </w:rPr>
        <w:t xml:space="preserve"> of glucose per litre of blood. We talk about diabetes when blood glucose levels are significantly above this level. In this case, the patient's carbohydrate intake should be reduced. If this is no longer enough, medication and, in the last resort, insulin will be needed. Insulin lowers blood glucose levels.</w:t>
      </w:r>
    </w:p>
    <w:p w14:paraId="0C0D0726" w14:textId="77777777" w:rsidR="009235F4" w:rsidRDefault="009235F4" w:rsidP="009235F4">
      <w:pPr>
        <w:spacing w:after="0" w:line="240" w:lineRule="auto"/>
        <w:jc w:val="both"/>
        <w:rPr>
          <w:rFonts w:cstheme="minorHAnsi"/>
          <w:b/>
          <w:sz w:val="20"/>
          <w:szCs w:val="20"/>
        </w:rPr>
      </w:pPr>
    </w:p>
    <w:p w14:paraId="6AD7EB42" w14:textId="43CB4052" w:rsidR="009235F4" w:rsidRDefault="009235F4" w:rsidP="009235F4">
      <w:pPr>
        <w:spacing w:after="0" w:line="240" w:lineRule="auto"/>
        <w:jc w:val="both"/>
        <w:rPr>
          <w:rFonts w:cstheme="minorHAnsi"/>
          <w:bCs/>
          <w:sz w:val="20"/>
          <w:szCs w:val="20"/>
        </w:rPr>
      </w:pPr>
      <w:r w:rsidRPr="00B24167">
        <w:rPr>
          <w:rFonts w:cstheme="minorHAnsi"/>
          <w:bCs/>
          <w:sz w:val="20"/>
          <w:szCs w:val="20"/>
        </w:rPr>
        <w:t xml:space="preserve">Glucose is a basic compound in cell metabolism. It is therefore important to </w:t>
      </w:r>
      <w:proofErr w:type="gramStart"/>
      <w:r w:rsidRPr="00B24167">
        <w:rPr>
          <w:rFonts w:cstheme="minorHAnsi"/>
          <w:bCs/>
          <w:sz w:val="20"/>
          <w:szCs w:val="20"/>
        </w:rPr>
        <w:t>have enough of it available at all times</w:t>
      </w:r>
      <w:proofErr w:type="gramEnd"/>
      <w:r w:rsidRPr="00B24167">
        <w:rPr>
          <w:rFonts w:cstheme="minorHAnsi"/>
          <w:bCs/>
          <w:sz w:val="20"/>
          <w:szCs w:val="20"/>
        </w:rPr>
        <w:t>. In times of stress (</w:t>
      </w:r>
      <w:proofErr w:type="gramStart"/>
      <w:r w:rsidRPr="00B24167">
        <w:rPr>
          <w:rFonts w:cstheme="minorHAnsi"/>
          <w:bCs/>
          <w:sz w:val="20"/>
          <w:szCs w:val="20"/>
        </w:rPr>
        <w:t>e.g.</w:t>
      </w:r>
      <w:proofErr w:type="gramEnd"/>
      <w:r w:rsidRPr="00B24167">
        <w:rPr>
          <w:rFonts w:cstheme="minorHAnsi"/>
          <w:bCs/>
          <w:sz w:val="20"/>
          <w:szCs w:val="20"/>
        </w:rPr>
        <w:t xml:space="preserve"> when we are frightened and need to act suddenly), the cells use up a lot of glucose from the blood, and blood sugar level drop</w:t>
      </w:r>
      <w:r w:rsidR="00670985">
        <w:rPr>
          <w:rFonts w:cstheme="minorHAnsi"/>
          <w:bCs/>
          <w:sz w:val="20"/>
          <w:szCs w:val="20"/>
        </w:rPr>
        <w:t>s</w:t>
      </w:r>
      <w:r w:rsidRPr="00B24167">
        <w:rPr>
          <w:rFonts w:cstheme="minorHAnsi"/>
          <w:bCs/>
          <w:sz w:val="20"/>
          <w:szCs w:val="20"/>
        </w:rPr>
        <w:t xml:space="preserve">. The glucose needs to be replaced from the liver. Thus, the living organism </w:t>
      </w:r>
      <w:proofErr w:type="gramStart"/>
      <w:r w:rsidRPr="00B24167">
        <w:rPr>
          <w:rFonts w:cstheme="minorHAnsi"/>
          <w:bCs/>
          <w:sz w:val="20"/>
          <w:szCs w:val="20"/>
        </w:rPr>
        <w:t>has to</w:t>
      </w:r>
      <w:proofErr w:type="gramEnd"/>
      <w:r w:rsidRPr="00B24167">
        <w:rPr>
          <w:rFonts w:cstheme="minorHAnsi"/>
          <w:bCs/>
          <w:sz w:val="20"/>
          <w:szCs w:val="20"/>
        </w:rPr>
        <w:t xml:space="preserve"> maintain a sensitive and responsive balance in blood glucose levels (similar to temperature, pH and many other factors).</w:t>
      </w:r>
    </w:p>
    <w:p w14:paraId="7869347D" w14:textId="77777777" w:rsidR="009235F4" w:rsidRDefault="009235F4" w:rsidP="009235F4">
      <w:pPr>
        <w:spacing w:after="0" w:line="240" w:lineRule="auto"/>
        <w:jc w:val="both"/>
        <w:rPr>
          <w:rFonts w:cstheme="minorHAnsi"/>
          <w:bCs/>
          <w:sz w:val="20"/>
          <w:szCs w:val="20"/>
        </w:rPr>
      </w:pPr>
    </w:p>
    <w:p w14:paraId="770FA6CD" w14:textId="77777777" w:rsidR="009235F4" w:rsidRPr="00B24167" w:rsidRDefault="009235F4" w:rsidP="009235F4">
      <w:pPr>
        <w:jc w:val="both"/>
        <w:rPr>
          <w:rFonts w:cstheme="minorHAnsi"/>
          <w:sz w:val="20"/>
          <w:szCs w:val="20"/>
        </w:rPr>
      </w:pPr>
      <w:r w:rsidRPr="00B24167">
        <w:rPr>
          <w:rFonts w:cstheme="minorHAnsi"/>
          <w:sz w:val="20"/>
          <w:szCs w:val="20"/>
        </w:rPr>
        <w:t xml:space="preserve">Based on </w:t>
      </w:r>
      <w:r>
        <w:rPr>
          <w:rFonts w:cstheme="minorHAnsi"/>
          <w:sz w:val="20"/>
          <w:szCs w:val="20"/>
        </w:rPr>
        <w:t>what you read</w:t>
      </w:r>
      <w:r w:rsidRPr="00B24167">
        <w:rPr>
          <w:rFonts w:cstheme="minorHAnsi"/>
          <w:sz w:val="20"/>
          <w:szCs w:val="20"/>
        </w:rPr>
        <w:t xml:space="preserve"> above, write the following three terms in the appropriate places on the diagram.</w:t>
      </w:r>
    </w:p>
    <w:p w14:paraId="2E7F0F5E" w14:textId="61DF6FCF" w:rsidR="009235F4" w:rsidRDefault="009235F4" w:rsidP="009235F4">
      <w:pPr>
        <w:pStyle w:val="Listaszerbekezds"/>
        <w:ind w:left="1080"/>
        <w:rPr>
          <w:b/>
          <w:bCs/>
          <w:sz w:val="20"/>
          <w:szCs w:val="20"/>
        </w:rPr>
      </w:pPr>
      <w:r>
        <w:rPr>
          <w:b/>
          <w:bCs/>
          <w:sz w:val="20"/>
          <w:szCs w:val="20"/>
        </w:rPr>
        <w:t xml:space="preserve">1. </w:t>
      </w:r>
      <w:r w:rsidRPr="00B24167">
        <w:rPr>
          <w:b/>
          <w:bCs/>
          <w:sz w:val="20"/>
          <w:szCs w:val="20"/>
        </w:rPr>
        <w:t>stress (</w:t>
      </w:r>
      <w:proofErr w:type="gramStart"/>
      <w:r w:rsidRPr="00B24167">
        <w:rPr>
          <w:b/>
          <w:bCs/>
          <w:sz w:val="20"/>
          <w:szCs w:val="20"/>
        </w:rPr>
        <w:t>e.g.</w:t>
      </w:r>
      <w:proofErr w:type="gramEnd"/>
      <w:r w:rsidRPr="00B24167">
        <w:rPr>
          <w:b/>
          <w:bCs/>
          <w:sz w:val="20"/>
          <w:szCs w:val="20"/>
        </w:rPr>
        <w:t xml:space="preserve"> fright)</w:t>
      </w:r>
      <w:r w:rsidRPr="005B7EF1">
        <w:rPr>
          <w:b/>
          <w:bCs/>
          <w:sz w:val="20"/>
          <w:szCs w:val="20"/>
        </w:rPr>
        <w:tab/>
      </w:r>
      <w:r w:rsidRPr="005B7EF1">
        <w:rPr>
          <w:b/>
          <w:bCs/>
          <w:sz w:val="20"/>
          <w:szCs w:val="20"/>
        </w:rPr>
        <w:tab/>
        <w:t xml:space="preserve">2. </w:t>
      </w:r>
      <w:r>
        <w:rPr>
          <w:b/>
          <w:bCs/>
          <w:sz w:val="20"/>
          <w:szCs w:val="20"/>
        </w:rPr>
        <w:tab/>
      </w:r>
      <w:r w:rsidRPr="005B7EF1">
        <w:rPr>
          <w:b/>
          <w:bCs/>
          <w:sz w:val="20"/>
          <w:szCs w:val="20"/>
        </w:rPr>
        <w:t>&lt;3,5–6</w:t>
      </w:r>
      <w:r w:rsidRPr="005B7EF1">
        <w:rPr>
          <w:b/>
          <w:bCs/>
          <w:sz w:val="20"/>
          <w:szCs w:val="20"/>
        </w:rPr>
        <w:tab/>
      </w:r>
      <w:r w:rsidRPr="005B7EF1">
        <w:rPr>
          <w:b/>
          <w:bCs/>
          <w:sz w:val="20"/>
          <w:szCs w:val="20"/>
        </w:rPr>
        <w:tab/>
      </w:r>
      <w:r>
        <w:rPr>
          <w:b/>
          <w:bCs/>
          <w:sz w:val="20"/>
          <w:szCs w:val="20"/>
        </w:rPr>
        <w:tab/>
      </w:r>
      <w:r w:rsidRPr="005B7EF1">
        <w:rPr>
          <w:b/>
          <w:bCs/>
          <w:sz w:val="20"/>
          <w:szCs w:val="20"/>
        </w:rPr>
        <w:t>3. in</w:t>
      </w:r>
      <w:r>
        <w:rPr>
          <w:b/>
          <w:bCs/>
          <w:sz w:val="20"/>
          <w:szCs w:val="20"/>
        </w:rPr>
        <w:t>s</w:t>
      </w:r>
      <w:r w:rsidRPr="005B7EF1">
        <w:rPr>
          <w:b/>
          <w:bCs/>
          <w:sz w:val="20"/>
          <w:szCs w:val="20"/>
        </w:rPr>
        <w:t>ulin</w:t>
      </w:r>
    </w:p>
    <w:p w14:paraId="53D13F13" w14:textId="125831B4" w:rsidR="003A0793" w:rsidRDefault="003A0793" w:rsidP="009235F4">
      <w:pPr>
        <w:pStyle w:val="Listaszerbekezds"/>
        <w:ind w:left="1080"/>
        <w:rPr>
          <w:b/>
          <w:bCs/>
          <w:sz w:val="20"/>
          <w:szCs w:val="20"/>
        </w:rPr>
      </w:pPr>
      <w:r>
        <w:rPr>
          <w:b/>
          <w:bCs/>
          <w:sz w:val="20"/>
          <w:szCs w:val="20"/>
        </w:rPr>
        <w:br w:type="page"/>
      </w:r>
    </w:p>
    <w:p w14:paraId="55B3C986" w14:textId="77777777" w:rsidR="003A0793" w:rsidRDefault="003A0793" w:rsidP="003A0793">
      <w:pPr>
        <w:pStyle w:val="Listaszerbekezds"/>
        <w:ind w:left="1080"/>
        <w:rPr>
          <w:b/>
          <w:bCs/>
          <w:sz w:val="20"/>
          <w:szCs w:val="20"/>
        </w:rPr>
      </w:pPr>
    </w:p>
    <w:p w14:paraId="6D46F251" w14:textId="77777777" w:rsidR="003A0793" w:rsidRPr="003C37DA" w:rsidRDefault="003A0793" w:rsidP="003A0793">
      <w:pPr>
        <w:pStyle w:val="Listaszerbekezds"/>
        <w:numPr>
          <w:ilvl w:val="0"/>
          <w:numId w:val="26"/>
        </w:numPr>
        <w:autoSpaceDE w:val="0"/>
        <w:autoSpaceDN w:val="0"/>
        <w:adjustRightInd w:val="0"/>
        <w:spacing w:after="0" w:line="240" w:lineRule="auto"/>
        <w:jc w:val="both"/>
        <w:rPr>
          <w:rFonts w:cstheme="minorHAnsi"/>
          <w:sz w:val="20"/>
          <w:szCs w:val="20"/>
        </w:rPr>
      </w:pPr>
      <w:r w:rsidRPr="00C052D3">
        <w:rPr>
          <w:noProof/>
        </w:rPr>
        <mc:AlternateContent>
          <mc:Choice Requires="wpg">
            <w:drawing>
              <wp:anchor distT="0" distB="0" distL="114300" distR="114300" simplePos="0" relativeHeight="251999232" behindDoc="0" locked="0" layoutInCell="1" allowOverlap="1" wp14:anchorId="5F8E6C4B" wp14:editId="75DD6A4F">
                <wp:simplePos x="0" y="0"/>
                <wp:positionH relativeFrom="column">
                  <wp:posOffset>-4445</wp:posOffset>
                </wp:positionH>
                <wp:positionV relativeFrom="paragraph">
                  <wp:posOffset>52070</wp:posOffset>
                </wp:positionV>
                <wp:extent cx="5748655" cy="2746375"/>
                <wp:effectExtent l="0" t="0" r="23495" b="15875"/>
                <wp:wrapNone/>
                <wp:docPr id="283" name="Csoportba foglalás 283"/>
                <wp:cNvGraphicFramePr/>
                <a:graphic xmlns:a="http://schemas.openxmlformats.org/drawingml/2006/main">
                  <a:graphicData uri="http://schemas.microsoft.com/office/word/2010/wordprocessingGroup">
                    <wpg:wgp>
                      <wpg:cNvGrpSpPr/>
                      <wpg:grpSpPr>
                        <a:xfrm>
                          <a:off x="0" y="0"/>
                          <a:ext cx="5748655" cy="2746375"/>
                          <a:chOff x="0" y="0"/>
                          <a:chExt cx="5748655" cy="2746375"/>
                        </a:xfrm>
                      </wpg:grpSpPr>
                      <wps:wsp>
                        <wps:cNvPr id="284" name="Szövegdoboz 2"/>
                        <wps:cNvSpPr txBox="1">
                          <a:spLocks noChangeArrowheads="1"/>
                        </wps:cNvSpPr>
                        <wps:spPr bwMode="auto">
                          <a:xfrm>
                            <a:off x="6350" y="0"/>
                            <a:ext cx="1564005" cy="454025"/>
                          </a:xfrm>
                          <a:prstGeom prst="rect">
                            <a:avLst/>
                          </a:prstGeom>
                          <a:solidFill>
                            <a:srgbClr val="FFFFFF"/>
                          </a:solidFill>
                          <a:ln w="9525">
                            <a:solidFill>
                              <a:srgbClr val="000000"/>
                            </a:solidFill>
                            <a:miter lim="800000"/>
                            <a:headEnd/>
                            <a:tailEnd/>
                          </a:ln>
                        </wps:spPr>
                        <wps:txbx>
                          <w:txbxContent>
                            <w:p w14:paraId="70D29111"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wps:txbx>
                        <wps:bodyPr rot="0" vert="horz" wrap="square" lIns="91440" tIns="45720" rIns="91440" bIns="45720" anchor="t" anchorCtr="0">
                          <a:noAutofit/>
                        </wps:bodyPr>
                      </wps:wsp>
                      <wps:wsp>
                        <wps:cNvPr id="285" name="Szövegdoboz 2"/>
                        <wps:cNvSpPr txBox="1">
                          <a:spLocks noChangeArrowheads="1"/>
                        </wps:cNvSpPr>
                        <wps:spPr bwMode="auto">
                          <a:xfrm>
                            <a:off x="4184650" y="25400"/>
                            <a:ext cx="1564005" cy="454025"/>
                          </a:xfrm>
                          <a:prstGeom prst="rect">
                            <a:avLst/>
                          </a:prstGeom>
                          <a:solidFill>
                            <a:srgbClr val="FFFFFF"/>
                          </a:solidFill>
                          <a:ln w="9525">
                            <a:solidFill>
                              <a:srgbClr val="000000"/>
                            </a:solidFill>
                            <a:miter lim="800000"/>
                            <a:headEnd/>
                            <a:tailEnd/>
                          </a:ln>
                        </wps:spPr>
                        <wps:txbx>
                          <w:txbxContent>
                            <w:p w14:paraId="591419FB" w14:textId="77777777" w:rsidR="003A0793" w:rsidRPr="00C766FB" w:rsidRDefault="003A0793" w:rsidP="003A0793">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wps:txbx>
                        <wps:bodyPr rot="0" vert="horz" wrap="square" lIns="91440" tIns="45720" rIns="91440" bIns="45720" anchor="t" anchorCtr="0">
                          <a:noAutofit/>
                        </wps:bodyPr>
                      </wps:wsp>
                      <wps:wsp>
                        <wps:cNvPr id="286" name="Szövegdoboz 2"/>
                        <wps:cNvSpPr txBox="1">
                          <a:spLocks noChangeArrowheads="1"/>
                        </wps:cNvSpPr>
                        <wps:spPr bwMode="auto">
                          <a:xfrm>
                            <a:off x="2095500" y="2292350"/>
                            <a:ext cx="1564005" cy="454025"/>
                          </a:xfrm>
                          <a:prstGeom prst="rect">
                            <a:avLst/>
                          </a:prstGeom>
                          <a:solidFill>
                            <a:srgbClr val="FFFFFF"/>
                          </a:solidFill>
                          <a:ln w="9525">
                            <a:solidFill>
                              <a:srgbClr val="000000"/>
                            </a:solidFill>
                            <a:miter lim="800000"/>
                            <a:headEnd/>
                            <a:tailEnd/>
                          </a:ln>
                        </wps:spPr>
                        <wps:txbx>
                          <w:txbxContent>
                            <w:p w14:paraId="7335A618"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wps:txbx>
                        <wps:bodyPr rot="0" vert="horz" wrap="square" lIns="91440" tIns="45720" rIns="91440" bIns="45720" anchor="t" anchorCtr="0">
                          <a:noAutofit/>
                        </wps:bodyPr>
                      </wps:wsp>
                      <wps:wsp>
                        <wps:cNvPr id="287" name="Szövegdoboz 2"/>
                        <wps:cNvSpPr txBox="1">
                          <a:spLocks noChangeArrowheads="1"/>
                        </wps:cNvSpPr>
                        <wps:spPr bwMode="auto">
                          <a:xfrm>
                            <a:off x="0" y="1517650"/>
                            <a:ext cx="1564005" cy="454025"/>
                          </a:xfrm>
                          <a:prstGeom prst="rect">
                            <a:avLst/>
                          </a:prstGeom>
                          <a:solidFill>
                            <a:srgbClr val="FFFFFF"/>
                          </a:solidFill>
                          <a:ln w="9525">
                            <a:solidFill>
                              <a:srgbClr val="000000"/>
                            </a:solidFill>
                            <a:miter lim="800000"/>
                            <a:headEnd/>
                            <a:tailEnd/>
                          </a:ln>
                        </wps:spPr>
                        <wps:txbx>
                          <w:txbxContent>
                            <w:p w14:paraId="6C31E6D8" w14:textId="77777777" w:rsidR="003A0793" w:rsidRPr="00E60EF7" w:rsidRDefault="003A0793" w:rsidP="003A0793">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wps:txbx>
                        <wps:bodyPr rot="0" vert="horz" wrap="square" lIns="91440" tIns="45720" rIns="91440" bIns="45720" anchor="t" anchorCtr="0">
                          <a:noAutofit/>
                        </wps:bodyPr>
                      </wps:wsp>
                      <wps:wsp>
                        <wps:cNvPr id="288" name="Szövegdoboz 2"/>
                        <wps:cNvSpPr txBox="1">
                          <a:spLocks noChangeArrowheads="1"/>
                        </wps:cNvSpPr>
                        <wps:spPr bwMode="auto">
                          <a:xfrm>
                            <a:off x="4184650" y="742950"/>
                            <a:ext cx="1564005" cy="454025"/>
                          </a:xfrm>
                          <a:prstGeom prst="rect">
                            <a:avLst/>
                          </a:prstGeom>
                          <a:solidFill>
                            <a:srgbClr val="FFFFFF"/>
                          </a:solidFill>
                          <a:ln w="9525">
                            <a:solidFill>
                              <a:srgbClr val="000000"/>
                            </a:solidFill>
                            <a:miter lim="800000"/>
                            <a:headEnd/>
                            <a:tailEnd/>
                          </a:ln>
                        </wps:spPr>
                        <wps:txbx>
                          <w:txbxContent>
                            <w:p w14:paraId="5171DDAF"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18526E19" w14:textId="77777777" w:rsidR="003A0793" w:rsidRPr="00E60EF7" w:rsidRDefault="003A0793" w:rsidP="003A0793">
                              <w:pPr>
                                <w:jc w:val="center"/>
                                <w:rPr>
                                  <w:sz w:val="18"/>
                                  <w:szCs w:val="18"/>
                                </w:rPr>
                              </w:pPr>
                            </w:p>
                          </w:txbxContent>
                        </wps:txbx>
                        <wps:bodyPr rot="0" vert="horz" wrap="square" lIns="91440" tIns="45720" rIns="91440" bIns="45720" anchor="t" anchorCtr="0">
                          <a:noAutofit/>
                        </wps:bodyPr>
                      </wps:wsp>
                      <wps:wsp>
                        <wps:cNvPr id="289" name="Szövegdoboz 2"/>
                        <wps:cNvSpPr txBox="1">
                          <a:spLocks noChangeArrowheads="1"/>
                        </wps:cNvSpPr>
                        <wps:spPr bwMode="auto">
                          <a:xfrm>
                            <a:off x="0" y="742950"/>
                            <a:ext cx="1564005" cy="454025"/>
                          </a:xfrm>
                          <a:prstGeom prst="rect">
                            <a:avLst/>
                          </a:prstGeom>
                          <a:solidFill>
                            <a:srgbClr val="FFFFFF"/>
                          </a:solidFill>
                          <a:ln w="9525">
                            <a:solidFill>
                              <a:srgbClr val="000000"/>
                            </a:solidFill>
                            <a:miter lim="800000"/>
                            <a:headEnd/>
                            <a:tailEnd/>
                          </a:ln>
                        </wps:spPr>
                        <wps:txbx>
                          <w:txbxContent>
                            <w:p w14:paraId="2D5681A9" w14:textId="77777777" w:rsidR="003A0793" w:rsidRPr="00C766FB" w:rsidRDefault="003A0793" w:rsidP="003A0793">
                              <w:pPr>
                                <w:jc w:val="center"/>
                                <w:rPr>
                                  <w:color w:val="FF0000"/>
                                  <w:sz w:val="18"/>
                                  <w:szCs w:val="18"/>
                                </w:rPr>
                              </w:pPr>
                              <w:r w:rsidRPr="00C766FB">
                                <w:rPr>
                                  <w:b/>
                                  <w:bCs/>
                                  <w:color w:val="FF0000"/>
                                  <w:sz w:val="20"/>
                                  <w:szCs w:val="20"/>
                                </w:rPr>
                                <w:t>insulin</w:t>
                              </w:r>
                            </w:p>
                          </w:txbxContent>
                        </wps:txbx>
                        <wps:bodyPr rot="0" vert="horz" wrap="square" lIns="91440" tIns="45720" rIns="91440" bIns="45720" anchor="t" anchorCtr="0">
                          <a:noAutofit/>
                        </wps:bodyPr>
                      </wps:wsp>
                      <wps:wsp>
                        <wps:cNvPr id="290" name="Szövegdoboz 2"/>
                        <wps:cNvSpPr txBox="1">
                          <a:spLocks noChangeArrowheads="1"/>
                        </wps:cNvSpPr>
                        <wps:spPr bwMode="auto">
                          <a:xfrm>
                            <a:off x="4184650" y="1517650"/>
                            <a:ext cx="1564005" cy="454025"/>
                          </a:xfrm>
                          <a:prstGeom prst="rect">
                            <a:avLst/>
                          </a:prstGeom>
                          <a:solidFill>
                            <a:srgbClr val="FFFFFF"/>
                          </a:solidFill>
                          <a:ln w="9525">
                            <a:solidFill>
                              <a:srgbClr val="000000"/>
                            </a:solidFill>
                            <a:miter lim="800000"/>
                            <a:headEnd/>
                            <a:tailEnd/>
                          </a:ln>
                        </wps:spPr>
                        <wps:txbx>
                          <w:txbxContent>
                            <w:p w14:paraId="6AB8FC4B" w14:textId="77777777" w:rsidR="003A0793" w:rsidRPr="006367DB" w:rsidRDefault="003A0793" w:rsidP="003A0793">
                              <w:pPr>
                                <w:jc w:val="center"/>
                                <w:rPr>
                                  <w:sz w:val="18"/>
                                  <w:szCs w:val="18"/>
                                </w:rPr>
                              </w:pPr>
                              <w:r w:rsidRPr="006367DB">
                                <w:rPr>
                                  <w:sz w:val="18"/>
                                  <w:szCs w:val="18"/>
                                </w:rPr>
                                <w:t>Glucose is released from the liver into the blood</w:t>
                              </w:r>
                            </w:p>
                          </w:txbxContent>
                        </wps:txbx>
                        <wps:bodyPr rot="0" vert="horz" wrap="square" lIns="91440" tIns="45720" rIns="91440" bIns="45720" anchor="t" anchorCtr="0">
                          <a:noAutofit/>
                        </wps:bodyPr>
                      </wps:wsp>
                      <wps:wsp>
                        <wps:cNvPr id="291" name="Egyenes összekötő nyíllal 291"/>
                        <wps:cNvCnPr/>
                        <wps:spPr>
                          <a:xfrm>
                            <a:off x="742950" y="45085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2" name="Egyenes összekötő nyíllal 292"/>
                        <wps:cNvCnPr/>
                        <wps:spPr>
                          <a:xfrm>
                            <a:off x="749300" y="1219200"/>
                            <a:ext cx="5610" cy="286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3" name="Egyenes összekötő nyíllal 293"/>
                        <wps:cNvCnPr/>
                        <wps:spPr>
                          <a:xfrm>
                            <a:off x="1574800" y="1974850"/>
                            <a:ext cx="527323" cy="320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4" name="Egyenes összekötő nyíllal 294"/>
                        <wps:cNvCnPr/>
                        <wps:spPr>
                          <a:xfrm>
                            <a:off x="4940300" y="482600"/>
                            <a:ext cx="635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5" name="Egyenes összekötő nyíllal 295"/>
                        <wps:cNvCnPr/>
                        <wps:spPr>
                          <a:xfrm>
                            <a:off x="4927600" y="1193800"/>
                            <a:ext cx="635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6" name="Egyenes összekötő nyíllal 296"/>
                        <wps:cNvCnPr/>
                        <wps:spPr>
                          <a:xfrm flipH="1">
                            <a:off x="3657600" y="1968500"/>
                            <a:ext cx="525145"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du="http://schemas.microsoft.com/office/word/2023/wordml/word16du">
            <w:pict>
              <v:group w14:anchorId="5F8E6C4B" id="Csoportba foglalás 283" o:spid="_x0000_s1466" style="position:absolute;left:0;text-align:left;margin-left:-.35pt;margin-top:4.1pt;width:452.65pt;height:216.25pt;z-index:251999232" coordsize="5748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">
                <v:shape id="_x0000_s1467" type="#_x0000_t202" style="position:absolute;left:6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70D29111"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5B7EF1">
                          <w:rPr>
                            <w:rFonts w:cstheme="minorHAnsi"/>
                            <w:sz w:val="18"/>
                            <w:szCs w:val="18"/>
                          </w:rPr>
                          <w:t xml:space="preserve">&gt; </w:t>
                        </w:r>
                        <w:r w:rsidRPr="005B7EF1">
                          <w:rPr>
                            <w:sz w:val="18"/>
                            <w:szCs w:val="18"/>
                          </w:rPr>
                          <w:t xml:space="preserve">3,5–6 </w:t>
                        </w:r>
                        <w:proofErr w:type="spellStart"/>
                        <w:r>
                          <w:rPr>
                            <w:sz w:val="18"/>
                            <w:szCs w:val="18"/>
                          </w:rPr>
                          <w:t>millimol</w:t>
                        </w:r>
                        <w:proofErr w:type="spellEnd"/>
                        <w:r w:rsidRPr="00E60EF7" w:rsidDel="00EE470D">
                          <w:rPr>
                            <w:sz w:val="18"/>
                            <w:szCs w:val="18"/>
                          </w:rPr>
                          <w:t xml:space="preserve"> </w:t>
                        </w:r>
                      </w:p>
                    </w:txbxContent>
                  </v:textbox>
                </v:shape>
                <v:shape id="_x0000_s1468" type="#_x0000_t202" style="position:absolute;left:41846;top:254;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591419FB" w14:textId="77777777" w:rsidR="003A0793" w:rsidRPr="00C766FB" w:rsidRDefault="003A0793" w:rsidP="003A0793">
                        <w:pPr>
                          <w:jc w:val="center"/>
                          <w:rPr>
                            <w:b/>
                            <w:bCs/>
                            <w:color w:val="FF0000"/>
                            <w:sz w:val="20"/>
                            <w:szCs w:val="20"/>
                          </w:rPr>
                        </w:pPr>
                        <w:r w:rsidRPr="00C766FB">
                          <w:rPr>
                            <w:b/>
                            <w:bCs/>
                            <w:color w:val="FF0000"/>
                            <w:sz w:val="20"/>
                            <w:szCs w:val="20"/>
                          </w:rPr>
                          <w:t>stress (</w:t>
                        </w:r>
                        <w:proofErr w:type="gramStart"/>
                        <w:r w:rsidRPr="00C766FB">
                          <w:rPr>
                            <w:b/>
                            <w:bCs/>
                            <w:color w:val="FF0000"/>
                            <w:sz w:val="20"/>
                            <w:szCs w:val="20"/>
                          </w:rPr>
                          <w:t>e.g.</w:t>
                        </w:r>
                        <w:proofErr w:type="gramEnd"/>
                        <w:r w:rsidRPr="00C766FB">
                          <w:rPr>
                            <w:b/>
                            <w:bCs/>
                            <w:color w:val="FF0000"/>
                            <w:sz w:val="20"/>
                            <w:szCs w:val="20"/>
                          </w:rPr>
                          <w:t xml:space="preserve"> fright)</w:t>
                        </w:r>
                      </w:p>
                    </w:txbxContent>
                  </v:textbox>
                </v:shape>
                <v:shape id="_x0000_s1469" type="#_x0000_t202" style="position:absolute;left:20955;top:22923;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7335A618"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Pr>
                            <w:sz w:val="18"/>
                            <w:szCs w:val="18"/>
                          </w:rPr>
                          <w:t xml:space="preserve">= </w:t>
                        </w:r>
                        <w:r w:rsidRPr="00FC5BB1">
                          <w:rPr>
                            <w:sz w:val="18"/>
                            <w:szCs w:val="18"/>
                          </w:rPr>
                          <w:t>3,5–6</w:t>
                        </w:r>
                        <w:r>
                          <w:rPr>
                            <w:sz w:val="20"/>
                            <w:szCs w:val="20"/>
                          </w:rPr>
                          <w:t xml:space="preserve"> </w:t>
                        </w:r>
                        <w:proofErr w:type="spellStart"/>
                        <w:r>
                          <w:rPr>
                            <w:sz w:val="18"/>
                            <w:szCs w:val="18"/>
                          </w:rPr>
                          <w:t>millimol</w:t>
                        </w:r>
                        <w:proofErr w:type="spellEnd"/>
                      </w:p>
                    </w:txbxContent>
                  </v:textbox>
                </v:shape>
                <v:shape id="_x0000_s1470" type="#_x0000_t202" style="position:absolute;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6C31E6D8" w14:textId="77777777" w:rsidR="003A0793" w:rsidRPr="00E60EF7" w:rsidRDefault="003A0793" w:rsidP="003A0793">
                        <w:pPr>
                          <w:jc w:val="center"/>
                          <w:rPr>
                            <w:sz w:val="18"/>
                            <w:szCs w:val="18"/>
                          </w:rPr>
                        </w:pPr>
                        <w:r w:rsidRPr="006367DB">
                          <w:rPr>
                            <w:sz w:val="18"/>
                            <w:szCs w:val="18"/>
                          </w:rPr>
                          <w:t xml:space="preserve">Glucose is </w:t>
                        </w:r>
                        <w:r>
                          <w:rPr>
                            <w:sz w:val="18"/>
                            <w:szCs w:val="18"/>
                          </w:rPr>
                          <w:t>transferred</w:t>
                        </w:r>
                        <w:r w:rsidRPr="006367DB">
                          <w:rPr>
                            <w:sz w:val="18"/>
                            <w:szCs w:val="18"/>
                          </w:rPr>
                          <w:t xml:space="preserve"> from the blood into the cells</w:t>
                        </w:r>
                      </w:p>
                    </w:txbxContent>
                  </v:textbox>
                </v:shape>
                <v:shape id="_x0000_s1471" type="#_x0000_t202" style="position:absolute;left:41846;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171DDAF" w14:textId="77777777" w:rsidR="003A0793" w:rsidRPr="00E60EF7" w:rsidRDefault="003A0793" w:rsidP="003A0793">
                        <w:pPr>
                          <w:jc w:val="center"/>
                          <w:rPr>
                            <w:sz w:val="18"/>
                            <w:szCs w:val="18"/>
                          </w:rPr>
                        </w:pPr>
                        <w:r w:rsidRPr="00B24167">
                          <w:rPr>
                            <w:sz w:val="18"/>
                            <w:szCs w:val="18"/>
                          </w:rPr>
                          <w:t>Glucose in</w:t>
                        </w:r>
                        <w:r w:rsidRPr="00E60EF7">
                          <w:rPr>
                            <w:sz w:val="18"/>
                            <w:szCs w:val="18"/>
                          </w:rPr>
                          <w:t xml:space="preserve"> 1 </w:t>
                        </w:r>
                        <w:r>
                          <w:rPr>
                            <w:sz w:val="18"/>
                            <w:szCs w:val="18"/>
                          </w:rPr>
                          <w:t>dm</w:t>
                        </w:r>
                        <w:r>
                          <w:rPr>
                            <w:sz w:val="18"/>
                            <w:szCs w:val="18"/>
                            <w:vertAlign w:val="superscript"/>
                          </w:rPr>
                          <w:t>3</w:t>
                        </w:r>
                        <w:r w:rsidRPr="00E60EF7">
                          <w:rPr>
                            <w:sz w:val="18"/>
                            <w:szCs w:val="18"/>
                          </w:rPr>
                          <w:t xml:space="preserve"> </w:t>
                        </w:r>
                        <w:r>
                          <w:rPr>
                            <w:sz w:val="18"/>
                            <w:szCs w:val="18"/>
                          </w:rPr>
                          <w:t>blood</w:t>
                        </w:r>
                        <w:r w:rsidRPr="00F32019">
                          <w:rPr>
                            <w:sz w:val="18"/>
                            <w:szCs w:val="18"/>
                          </w:rPr>
                          <w:t xml:space="preserve"> </w:t>
                        </w:r>
                        <w:r w:rsidRPr="00C766FB">
                          <w:rPr>
                            <w:b/>
                            <w:bCs/>
                            <w:color w:val="FF0000"/>
                            <w:sz w:val="20"/>
                            <w:szCs w:val="20"/>
                          </w:rPr>
                          <w:t>&lt;3,5–6</w:t>
                        </w:r>
                        <w:r w:rsidRPr="00C766FB">
                          <w:rPr>
                            <w:rFonts w:cstheme="minorHAnsi"/>
                            <w:color w:val="FF0000"/>
                            <w:sz w:val="20"/>
                            <w:szCs w:val="20"/>
                          </w:rPr>
                          <w:t xml:space="preserve"> </w:t>
                        </w:r>
                        <w:proofErr w:type="spellStart"/>
                        <w:r>
                          <w:rPr>
                            <w:sz w:val="18"/>
                            <w:szCs w:val="18"/>
                          </w:rPr>
                          <w:t>millimol</w:t>
                        </w:r>
                        <w:proofErr w:type="spellEnd"/>
                      </w:p>
                      <w:p w14:paraId="18526E19" w14:textId="77777777" w:rsidR="003A0793" w:rsidRPr="00E60EF7" w:rsidRDefault="003A0793" w:rsidP="003A0793">
                        <w:pPr>
                          <w:jc w:val="center"/>
                          <w:rPr>
                            <w:sz w:val="18"/>
                            <w:szCs w:val="18"/>
                          </w:rPr>
                        </w:pPr>
                      </w:p>
                    </w:txbxContent>
                  </v:textbox>
                </v:shape>
                <v:shape id="_x0000_s1472" type="#_x0000_t202" style="position:absolute;top:7429;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2D5681A9" w14:textId="77777777" w:rsidR="003A0793" w:rsidRPr="00C766FB" w:rsidRDefault="003A0793" w:rsidP="003A0793">
                        <w:pPr>
                          <w:jc w:val="center"/>
                          <w:rPr>
                            <w:color w:val="FF0000"/>
                            <w:sz w:val="18"/>
                            <w:szCs w:val="18"/>
                          </w:rPr>
                        </w:pPr>
                        <w:r w:rsidRPr="00C766FB">
                          <w:rPr>
                            <w:b/>
                            <w:bCs/>
                            <w:color w:val="FF0000"/>
                            <w:sz w:val="20"/>
                            <w:szCs w:val="20"/>
                          </w:rPr>
                          <w:t>insulin</w:t>
                        </w:r>
                      </w:p>
                    </w:txbxContent>
                  </v:textbox>
                </v:shape>
                <v:shape id="_x0000_s1473" type="#_x0000_t202" style="position:absolute;left:41846;top:15176;width:156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14:paraId="6AB8FC4B" w14:textId="77777777" w:rsidR="003A0793" w:rsidRPr="006367DB" w:rsidRDefault="003A0793" w:rsidP="003A0793">
                        <w:pPr>
                          <w:jc w:val="center"/>
                          <w:rPr>
                            <w:sz w:val="18"/>
                            <w:szCs w:val="18"/>
                          </w:rPr>
                        </w:pPr>
                        <w:r w:rsidRPr="006367DB">
                          <w:rPr>
                            <w:sz w:val="18"/>
                            <w:szCs w:val="18"/>
                          </w:rPr>
                          <w:t>Glucose is released from the liver into the blood</w:t>
                        </w:r>
                      </w:p>
                    </w:txbxContent>
                  </v:textbox>
                </v:shape>
                <v:shape id="Egyenes összekötő nyíllal 291" o:spid="_x0000_s1474" type="#_x0000_t32" style="position:absolute;left:7429;top:4508;width:56;height: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" strokecolor="#4472c4 [3204]" strokeweight=".5pt">
                  <v:stroke endarrow="block" joinstyle="miter"/>
                </v:shape>
                <v:shape id="Egyenes összekötő nyíllal 292" o:spid="_x0000_s1475" type="#_x0000_t32" style="position:absolute;left:7493;top:12192;width:5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" strokecolor="#4472c4 [3204]" strokeweight=".5pt">
                  <v:stroke endarrow="block" joinstyle="miter"/>
                </v:shape>
                <v:shape id="Egyenes összekötő nyíllal 293" o:spid="_x0000_s1476" type="#_x0000_t32" style="position:absolute;left:15748;top:19748;width:5273;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" strokecolor="#4472c4 [3204]" strokeweight=".5pt">
                  <v:stroke endarrow="block" joinstyle="miter"/>
                </v:shape>
                <v:shape id="Egyenes összekötő nyíllal 294" o:spid="_x0000_s1477" type="#_x0000_t32" style="position:absolute;left:49403;top:4826;width:63;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" strokecolor="#4472c4 [3204]" strokeweight=".5pt">
                  <v:stroke endarrow="block" joinstyle="miter"/>
                </v:shape>
                <v:shape id="Egyenes összekötő nyíllal 295" o:spid="_x0000_s1478" type="#_x0000_t32" style="position:absolute;left:49276;top:11938;width:63;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" strokecolor="#4472c4 [3204]" strokeweight=".5pt">
                  <v:stroke endarrow="block" joinstyle="miter"/>
                </v:shape>
                <v:shape id="Egyenes összekötő nyíllal 296" o:spid="_x0000_s1479" type="#_x0000_t32" style="position:absolute;left:36576;top:19685;width:5251;height:3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" strokecolor="#4472c4 [3204]" strokeweight=".5pt">
                  <v:stroke endarrow="block" joinstyle="miter"/>
                </v:shape>
              </v:group>
            </w:pict>
          </mc:Fallback>
        </mc:AlternateContent>
      </w:r>
    </w:p>
    <w:p w14:paraId="55CB090E"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69275332"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24AFA1B2"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00DAFF29"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6C7B8509"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59AB8C80"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2539F4FA"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3B77D291" w14:textId="77777777" w:rsidR="003A0793" w:rsidRPr="003C37DA" w:rsidRDefault="003A0793" w:rsidP="003A0793">
      <w:pPr>
        <w:autoSpaceDE w:val="0"/>
        <w:autoSpaceDN w:val="0"/>
        <w:adjustRightInd w:val="0"/>
        <w:spacing w:after="0" w:line="240" w:lineRule="auto"/>
        <w:ind w:left="720"/>
        <w:jc w:val="both"/>
        <w:rPr>
          <w:rFonts w:cstheme="minorHAnsi"/>
          <w:sz w:val="20"/>
          <w:szCs w:val="20"/>
        </w:rPr>
      </w:pPr>
    </w:p>
    <w:p w14:paraId="7ED5E3E8" w14:textId="77777777" w:rsidR="003A0793" w:rsidRPr="003C37DA" w:rsidRDefault="003A0793" w:rsidP="003A0793">
      <w:pPr>
        <w:spacing w:after="0" w:line="240" w:lineRule="auto"/>
        <w:ind w:left="720"/>
        <w:jc w:val="both"/>
        <w:rPr>
          <w:rFonts w:cstheme="minorHAnsi"/>
          <w:bCs/>
          <w:sz w:val="20"/>
          <w:szCs w:val="20"/>
        </w:rPr>
      </w:pPr>
    </w:p>
    <w:p w14:paraId="6E953650" w14:textId="77777777" w:rsidR="003A0793" w:rsidRPr="003C37DA" w:rsidRDefault="003A0793" w:rsidP="003A0793">
      <w:pPr>
        <w:spacing w:after="0" w:line="240" w:lineRule="auto"/>
        <w:ind w:left="720"/>
        <w:jc w:val="both"/>
        <w:rPr>
          <w:rFonts w:cstheme="minorHAnsi"/>
          <w:b/>
          <w:sz w:val="20"/>
          <w:szCs w:val="20"/>
        </w:rPr>
      </w:pPr>
    </w:p>
    <w:p w14:paraId="6D517ECA" w14:textId="77777777" w:rsidR="003A0793" w:rsidRPr="003C37DA" w:rsidRDefault="003A0793" w:rsidP="003A0793">
      <w:pPr>
        <w:spacing w:after="0" w:line="240" w:lineRule="auto"/>
        <w:ind w:left="720"/>
        <w:jc w:val="center"/>
        <w:rPr>
          <w:rFonts w:cstheme="minorHAnsi"/>
          <w:bCs/>
          <w:sz w:val="20"/>
          <w:szCs w:val="20"/>
        </w:rPr>
      </w:pPr>
    </w:p>
    <w:p w14:paraId="6A7A0297" w14:textId="77777777" w:rsidR="003A0793" w:rsidRPr="003C37DA" w:rsidRDefault="003A0793" w:rsidP="003A0793">
      <w:pPr>
        <w:spacing w:after="0" w:line="240" w:lineRule="auto"/>
        <w:ind w:left="720"/>
        <w:rPr>
          <w:rFonts w:cstheme="minorHAnsi"/>
          <w:bCs/>
          <w:sz w:val="20"/>
          <w:szCs w:val="20"/>
        </w:rPr>
      </w:pPr>
    </w:p>
    <w:p w14:paraId="65C25AC2" w14:textId="77777777" w:rsidR="003A0793" w:rsidRPr="003C37DA" w:rsidRDefault="003A0793" w:rsidP="003A0793">
      <w:pPr>
        <w:spacing w:after="0" w:line="240" w:lineRule="auto"/>
        <w:ind w:left="720"/>
        <w:rPr>
          <w:rFonts w:cstheme="minorHAnsi"/>
          <w:bCs/>
          <w:sz w:val="20"/>
          <w:szCs w:val="20"/>
        </w:rPr>
      </w:pPr>
    </w:p>
    <w:p w14:paraId="6C20A0A3" w14:textId="77777777" w:rsidR="003A0793" w:rsidRPr="003C37DA" w:rsidRDefault="003A0793" w:rsidP="003A0793">
      <w:pPr>
        <w:spacing w:after="0" w:line="240" w:lineRule="auto"/>
        <w:ind w:left="720"/>
        <w:jc w:val="center"/>
        <w:rPr>
          <w:rFonts w:cstheme="minorHAnsi"/>
          <w:b/>
          <w:sz w:val="20"/>
          <w:szCs w:val="20"/>
        </w:rPr>
      </w:pPr>
    </w:p>
    <w:p w14:paraId="3ABF7717" w14:textId="77777777" w:rsidR="003A0793" w:rsidRPr="003C37DA" w:rsidRDefault="003A0793" w:rsidP="003A0793">
      <w:pPr>
        <w:spacing w:after="0" w:line="240" w:lineRule="auto"/>
        <w:ind w:left="720"/>
        <w:jc w:val="center"/>
        <w:rPr>
          <w:rFonts w:cstheme="minorHAnsi"/>
          <w:b/>
          <w:sz w:val="20"/>
          <w:szCs w:val="20"/>
        </w:rPr>
      </w:pPr>
    </w:p>
    <w:p w14:paraId="5E487A28" w14:textId="77777777" w:rsidR="003A0793" w:rsidRPr="003C37DA" w:rsidRDefault="003A0793" w:rsidP="003A0793">
      <w:pPr>
        <w:spacing w:after="0" w:line="240" w:lineRule="auto"/>
        <w:ind w:left="720"/>
        <w:jc w:val="center"/>
        <w:rPr>
          <w:rFonts w:cstheme="minorHAnsi"/>
          <w:b/>
          <w:sz w:val="20"/>
          <w:szCs w:val="20"/>
        </w:rPr>
      </w:pPr>
    </w:p>
    <w:p w14:paraId="1D833157" w14:textId="77777777" w:rsidR="003A0793" w:rsidRPr="003C37DA" w:rsidRDefault="003A0793" w:rsidP="003A0793">
      <w:pPr>
        <w:spacing w:after="0" w:line="240" w:lineRule="auto"/>
        <w:ind w:left="720"/>
        <w:jc w:val="center"/>
        <w:rPr>
          <w:rFonts w:cstheme="minorHAnsi"/>
          <w:b/>
          <w:sz w:val="20"/>
          <w:szCs w:val="20"/>
        </w:rPr>
      </w:pPr>
    </w:p>
    <w:p w14:paraId="5C778913" w14:textId="77777777" w:rsidR="003A0793" w:rsidRPr="00C052D3" w:rsidRDefault="003A0793" w:rsidP="003A0793"/>
    <w:p w14:paraId="6B55DBBD" w14:textId="4038E00B" w:rsidR="0089776C" w:rsidRPr="0099443E" w:rsidRDefault="0089776C" w:rsidP="0089776C">
      <w:pPr>
        <w:spacing w:after="0" w:line="240" w:lineRule="auto"/>
        <w:jc w:val="center"/>
        <w:rPr>
          <w:rFonts w:cstheme="minorHAnsi"/>
          <w:sz w:val="20"/>
          <w:szCs w:val="20"/>
        </w:rPr>
      </w:pPr>
      <w:r w:rsidRPr="0099443E">
        <w:rPr>
          <w:rFonts w:cstheme="minorHAnsi"/>
          <w:sz w:val="20"/>
          <w:szCs w:val="20"/>
        </w:rPr>
        <w:t xml:space="preserve">END OF THE </w:t>
      </w:r>
      <w:r w:rsidR="00017BB9">
        <w:rPr>
          <w:rFonts w:cstheme="minorHAnsi"/>
          <w:sz w:val="20"/>
          <w:szCs w:val="20"/>
        </w:rPr>
        <w:t>11</w:t>
      </w:r>
      <w:r w:rsidRPr="0089776C">
        <w:rPr>
          <w:rFonts w:cstheme="minorHAnsi"/>
          <w:sz w:val="20"/>
          <w:szCs w:val="20"/>
          <w:vertAlign w:val="superscript"/>
        </w:rPr>
        <w:t>th</w:t>
      </w:r>
      <w:r>
        <w:rPr>
          <w:rFonts w:cstheme="minorHAnsi"/>
          <w:sz w:val="20"/>
          <w:szCs w:val="20"/>
        </w:rPr>
        <w:t xml:space="preserve"> </w:t>
      </w:r>
      <w:r w:rsidRPr="0099443E">
        <w:rPr>
          <w:rFonts w:cstheme="minorHAnsi"/>
          <w:sz w:val="20"/>
          <w:szCs w:val="20"/>
        </w:rPr>
        <w:t>STUDENT SHEETS AND TEACHER NOTES</w:t>
      </w:r>
    </w:p>
    <w:p w14:paraId="1DC9ECBB" w14:textId="57DBCFCE" w:rsidR="0089776C" w:rsidRDefault="0089776C" w:rsidP="009C7C12">
      <w:pPr>
        <w:spacing w:after="0" w:line="240" w:lineRule="auto"/>
        <w:rPr>
          <w:rFonts w:cstheme="minorHAnsi"/>
          <w:sz w:val="20"/>
          <w:szCs w:val="20"/>
        </w:rPr>
      </w:pPr>
    </w:p>
    <w:p w14:paraId="1CC99FD5" w14:textId="77777777" w:rsidR="0089776C" w:rsidRDefault="0089776C" w:rsidP="009C7C12">
      <w:pPr>
        <w:spacing w:after="0" w:line="240" w:lineRule="auto"/>
        <w:rPr>
          <w:rFonts w:cstheme="minorHAnsi"/>
          <w:sz w:val="20"/>
          <w:szCs w:val="20"/>
        </w:rPr>
      </w:pPr>
    </w:p>
    <w:p w14:paraId="7E057F99" w14:textId="718DCEBF"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B5054B">
        <w:rPr>
          <w:rFonts w:cstheme="minorHAnsi"/>
          <w:b/>
          <w:sz w:val="20"/>
          <w:szCs w:val="20"/>
        </w:rPr>
        <w:t xml:space="preserve">12: </w:t>
      </w:r>
      <w:r w:rsidR="00B5054B" w:rsidRPr="00B5054B">
        <w:rPr>
          <w:rFonts w:cstheme="minorHAnsi"/>
          <w:b/>
          <w:sz w:val="20"/>
          <w:szCs w:val="20"/>
        </w:rPr>
        <w:t>From superhero to supervillain? - Creating mountains of waste from useful plastics</w:t>
      </w:r>
    </w:p>
    <w:p w14:paraId="33FD0CE4"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6EB9A0ED" w14:textId="6F266023" w:rsidR="0076042E" w:rsidRPr="00B5054B" w:rsidRDefault="00B5054B" w:rsidP="000F6FC1">
      <w:pPr>
        <w:autoSpaceDE w:val="0"/>
        <w:autoSpaceDN w:val="0"/>
        <w:adjustRightInd w:val="0"/>
        <w:spacing w:before="120" w:after="0" w:line="240" w:lineRule="auto"/>
        <w:jc w:val="both"/>
        <w:rPr>
          <w:rFonts w:cstheme="minorHAnsi"/>
          <w:sz w:val="20"/>
          <w:szCs w:val="20"/>
        </w:rPr>
      </w:pPr>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w:t>
      </w:r>
      <w:r w:rsidR="001C420F" w:rsidRPr="00B5054B">
        <w:rPr>
          <w:rFonts w:cstheme="minorHAnsi"/>
          <w:sz w:val="20"/>
          <w:szCs w:val="20"/>
        </w:rPr>
        <w:t>and, in many cases,</w:t>
      </w:r>
      <w:r w:rsidRPr="00B5054B">
        <w:rPr>
          <w:rFonts w:cstheme="minorHAnsi"/>
          <w:sz w:val="20"/>
          <w:szCs w:val="20"/>
        </w:rPr>
        <w:t xml:space="preserve">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sidR="001C420F">
        <w:rPr>
          <w:rStyle w:val="Lbjegyzet-hivatkozs"/>
          <w:rFonts w:cstheme="minorHAnsi"/>
          <w:sz w:val="20"/>
          <w:szCs w:val="20"/>
        </w:rPr>
        <w:footnoteReference w:id="27"/>
      </w:r>
    </w:p>
    <w:p w14:paraId="35AAD8C5" w14:textId="5C05DAAA" w:rsidR="000F6FC1" w:rsidRDefault="008C20A0" w:rsidP="000F6FC1">
      <w:pPr>
        <w:spacing w:before="120" w:after="0" w:line="240" w:lineRule="auto"/>
        <w:jc w:val="both"/>
        <w:rPr>
          <w:rFonts w:cstheme="minorHAnsi"/>
          <w:bCs/>
          <w:sz w:val="20"/>
          <w:szCs w:val="20"/>
        </w:rPr>
      </w:pPr>
      <w:r w:rsidRPr="008C20A0">
        <w:rPr>
          <w:rFonts w:cstheme="minorHAnsi"/>
          <w:bCs/>
          <w:sz w:val="20"/>
          <w:szCs w:val="20"/>
        </w:rPr>
        <w:t>Carry out the following experiments to find out whether the super absorbent plastics in nappies and pads can absorb more distilled water or urine/blood!</w:t>
      </w:r>
    </w:p>
    <w:p w14:paraId="6569DC86" w14:textId="354A5D3B" w:rsidR="000F6FC1" w:rsidRDefault="000F6FC1" w:rsidP="000F6FC1">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00674C24" w:rsidRPr="00674C24">
        <w:rPr>
          <w:rFonts w:cstheme="minorHAnsi"/>
          <w:sz w:val="20"/>
          <w:szCs w:val="20"/>
        </w:rPr>
        <w:t xml:space="preserve">2 beakers </w:t>
      </w:r>
      <w:r w:rsidR="00674C24">
        <w:rPr>
          <w:rFonts w:cstheme="minorHAnsi"/>
          <w:sz w:val="20"/>
          <w:szCs w:val="20"/>
        </w:rPr>
        <w:t xml:space="preserve">(or glasses) </w:t>
      </w:r>
      <w:r w:rsidR="00674C24" w:rsidRPr="00674C24">
        <w:rPr>
          <w:rFonts w:cstheme="minorHAnsi"/>
          <w:sz w:val="20"/>
          <w:szCs w:val="20"/>
        </w:rPr>
        <w:t>with 100-100 cm</w:t>
      </w:r>
      <w:r w:rsidR="00674C24" w:rsidRPr="00674C24">
        <w:rPr>
          <w:rFonts w:cstheme="minorHAnsi"/>
          <w:sz w:val="20"/>
          <w:szCs w:val="20"/>
          <w:vertAlign w:val="superscript"/>
        </w:rPr>
        <w:t>3</w:t>
      </w:r>
      <w:r w:rsidR="00674C24" w:rsidRPr="00674C24">
        <w:rPr>
          <w:rFonts w:cstheme="minorHAnsi"/>
          <w:sz w:val="20"/>
          <w:szCs w:val="20"/>
        </w:rPr>
        <w:t xml:space="preserve"> distilled water, 2 beakers </w:t>
      </w:r>
      <w:r w:rsidR="00674C24">
        <w:rPr>
          <w:rFonts w:cstheme="minorHAnsi"/>
          <w:sz w:val="20"/>
          <w:szCs w:val="20"/>
        </w:rPr>
        <w:t xml:space="preserve">(or glasses) </w:t>
      </w:r>
      <w:r w:rsidR="00674C24" w:rsidRPr="00674C24">
        <w:rPr>
          <w:rFonts w:cstheme="minorHAnsi"/>
          <w:sz w:val="20"/>
          <w:szCs w:val="20"/>
        </w:rPr>
        <w:t xml:space="preserve">with 0.1-0.1 g polyacrylate plastic (SAP), 1 </w:t>
      </w:r>
      <w:r w:rsidR="007D2B8C" w:rsidRPr="00CD6490">
        <w:rPr>
          <w:rFonts w:cstheme="minorHAnsi"/>
          <w:sz w:val="20"/>
          <w:szCs w:val="20"/>
        </w:rPr>
        <w:t>measuring</w:t>
      </w:r>
      <w:r w:rsidR="007D2B8C" w:rsidRPr="00674C24">
        <w:rPr>
          <w:rFonts w:cstheme="minorHAnsi"/>
          <w:sz w:val="20"/>
          <w:szCs w:val="20"/>
        </w:rPr>
        <w:t xml:space="preserve"> </w:t>
      </w:r>
      <w:r w:rsidR="00674C24" w:rsidRPr="00674C24">
        <w:rPr>
          <w:rFonts w:cstheme="minorHAnsi"/>
          <w:sz w:val="20"/>
          <w:szCs w:val="20"/>
        </w:rPr>
        <w:t xml:space="preserve">cylinder, 1 glass rod, </w:t>
      </w:r>
      <w:r w:rsidR="00674C24" w:rsidRPr="0035722F">
        <w:rPr>
          <w:rFonts w:cstheme="minorHAnsi"/>
          <w:sz w:val="20"/>
          <w:szCs w:val="20"/>
        </w:rPr>
        <w:t>1</w:t>
      </w:r>
      <w:r w:rsidR="00BF075D">
        <w:rPr>
          <w:rFonts w:cstheme="minorHAnsi"/>
          <w:sz w:val="20"/>
          <w:szCs w:val="20"/>
        </w:rPr>
        <w:t xml:space="preserve"> </w:t>
      </w:r>
      <w:r w:rsidR="000E21D5">
        <w:rPr>
          <w:rFonts w:cstheme="minorHAnsi"/>
          <w:sz w:val="20"/>
          <w:szCs w:val="20"/>
        </w:rPr>
        <w:t xml:space="preserve">stand with </w:t>
      </w:r>
      <w:r w:rsidR="00BF075D">
        <w:rPr>
          <w:rFonts w:cstheme="minorHAnsi"/>
          <w:sz w:val="20"/>
          <w:szCs w:val="20"/>
        </w:rPr>
        <w:t>clamp and</w:t>
      </w:r>
      <w:r w:rsidR="00674C24" w:rsidRPr="0035722F">
        <w:rPr>
          <w:rFonts w:cstheme="minorHAnsi"/>
          <w:sz w:val="20"/>
          <w:szCs w:val="20"/>
        </w:rPr>
        <w:t xml:space="preserve"> </w:t>
      </w:r>
      <w:r w:rsidR="00092C3F" w:rsidRPr="0035722F">
        <w:rPr>
          <w:rFonts w:cstheme="minorHAnsi"/>
          <w:sz w:val="20"/>
          <w:szCs w:val="20"/>
        </w:rPr>
        <w:t>ring</w:t>
      </w:r>
      <w:r w:rsidR="00674C24" w:rsidRPr="0035722F">
        <w:rPr>
          <w:rFonts w:cstheme="minorHAnsi"/>
          <w:sz w:val="20"/>
          <w:szCs w:val="20"/>
        </w:rPr>
        <w:t>, 1</w:t>
      </w:r>
      <w:r w:rsidR="00674C24" w:rsidRPr="00674C24">
        <w:rPr>
          <w:rFonts w:cstheme="minorHAnsi"/>
          <w:sz w:val="20"/>
          <w:szCs w:val="20"/>
        </w:rPr>
        <w:t xml:space="preserve"> glass funnel, 2 filter papers, 1 (lab) spoon, stopwatch/mobile phone with stopwatch function, 1 g sodium chloride.</w:t>
      </w:r>
    </w:p>
    <w:p w14:paraId="1D7751A5" w14:textId="77777777" w:rsidR="00092C3F" w:rsidRDefault="00092C3F" w:rsidP="00092C3F">
      <w:pPr>
        <w:spacing w:after="0" w:line="240" w:lineRule="auto"/>
        <w:jc w:val="both"/>
        <w:rPr>
          <w:rFonts w:cstheme="minorHAnsi"/>
          <w:sz w:val="20"/>
          <w:szCs w:val="20"/>
        </w:rPr>
      </w:pPr>
    </w:p>
    <w:tbl>
      <w:tblPr>
        <w:tblStyle w:val="Rcsostblzat"/>
        <w:tblW w:w="4925" w:type="pct"/>
        <w:tblLook w:val="04A0" w:firstRow="1" w:lastRow="0" w:firstColumn="1" w:lastColumn="0" w:noHBand="0" w:noVBand="1"/>
      </w:tblPr>
      <w:tblGrid>
        <w:gridCol w:w="4249"/>
        <w:gridCol w:w="4677"/>
      </w:tblGrid>
      <w:tr w:rsidR="00674C24" w:rsidRPr="00904100" w14:paraId="49E1FE43" w14:textId="77777777" w:rsidTr="00674C24">
        <w:tc>
          <w:tcPr>
            <w:tcW w:w="2380" w:type="pct"/>
          </w:tcPr>
          <w:p w14:paraId="23A28B7C" w14:textId="77777777" w:rsidR="00674C24" w:rsidRPr="00CF6C1C" w:rsidRDefault="00674C24" w:rsidP="006A1AD4">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2DCDC8F3" w14:textId="3F63C3F0" w:rsidR="00674C24" w:rsidRPr="00CF6C1C" w:rsidRDefault="00674C24"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Pr>
                <w:rFonts w:cstheme="minorHAnsi"/>
                <w:sz w:val="20"/>
                <w:szCs w:val="20"/>
              </w:rPr>
              <w:t>SAP</w:t>
            </w:r>
          </w:p>
          <w:p w14:paraId="4AA2CEE5" w14:textId="411983AB" w:rsidR="00674C24" w:rsidRPr="00CF6C1C" w:rsidRDefault="00674C24"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c>
          <w:tcPr>
            <w:tcW w:w="2620" w:type="pct"/>
          </w:tcPr>
          <w:p w14:paraId="62E7FF01" w14:textId="77777777" w:rsidR="00674C24" w:rsidRPr="00CF6C1C" w:rsidRDefault="00674C24" w:rsidP="006A1AD4">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361400D" w14:textId="65B83FD6" w:rsidR="00674C24" w:rsidRPr="00CF6C1C" w:rsidRDefault="00674C24" w:rsidP="00674C2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sidRPr="00674C24">
              <w:rPr>
                <w:rFonts w:cstheme="minorHAnsi"/>
                <w:sz w:val="20"/>
                <w:szCs w:val="20"/>
              </w:rPr>
              <w:t>sodium chloride</w:t>
            </w:r>
            <w:r>
              <w:rPr>
                <w:rFonts w:cstheme="minorHAnsi"/>
                <w:sz w:val="20"/>
                <w:szCs w:val="20"/>
              </w:rPr>
              <w:t xml:space="preserve"> + SAP</w:t>
            </w:r>
          </w:p>
          <w:p w14:paraId="124B191C" w14:textId="34E30B5D" w:rsidR="00674C24" w:rsidRPr="00CF6C1C" w:rsidRDefault="00674C24" w:rsidP="00674C2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r>
      <w:tr w:rsidR="00674C24" w:rsidRPr="00904100" w14:paraId="6F410589" w14:textId="77777777" w:rsidTr="00674C24">
        <w:tc>
          <w:tcPr>
            <w:tcW w:w="2380" w:type="pct"/>
          </w:tcPr>
          <w:p w14:paraId="7DE42CDF" w14:textId="77777777" w:rsidR="00674C24" w:rsidRPr="00904100" w:rsidRDefault="00674C24"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359A73BA" w14:textId="77777777" w:rsidR="00674C24" w:rsidRPr="00904100" w:rsidRDefault="00674C24"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C7E5D52" w14:textId="77777777" w:rsidR="000F6FC1" w:rsidRPr="00362CBE" w:rsidRDefault="000F6FC1" w:rsidP="000F6FC1">
      <w:pPr>
        <w:spacing w:before="120" w:after="0" w:line="240" w:lineRule="auto"/>
        <w:jc w:val="both"/>
        <w:rPr>
          <w:rFonts w:cstheme="minorHAnsi"/>
          <w:bCs/>
          <w:sz w:val="20"/>
          <w:szCs w:val="20"/>
        </w:rPr>
      </w:pPr>
      <w:r>
        <w:rPr>
          <w:rFonts w:cstheme="minorHAnsi"/>
          <w:bCs/>
          <w:sz w:val="20"/>
          <w:szCs w:val="20"/>
        </w:rPr>
        <w:t>STEPS OF THE EXPERIMENT</w:t>
      </w:r>
    </w:p>
    <w:p w14:paraId="666300D6" w14:textId="77777777" w:rsidR="003B2204" w:rsidRPr="003B2204" w:rsidRDefault="003B2204" w:rsidP="003B2204">
      <w:pPr>
        <w:spacing w:after="0" w:line="240" w:lineRule="auto"/>
        <w:jc w:val="both"/>
        <w:rPr>
          <w:rFonts w:cstheme="minorHAnsi"/>
          <w:bCs/>
          <w:sz w:val="20"/>
          <w:szCs w:val="20"/>
        </w:rPr>
      </w:pPr>
      <w:r w:rsidRPr="003B2204">
        <w:rPr>
          <w:rFonts w:cstheme="minorHAnsi"/>
          <w:bCs/>
          <w:sz w:val="20"/>
          <w:szCs w:val="20"/>
        </w:rPr>
        <w:t>(1) Pour (all) the distilled water in one beaker over one batch of SAP and stir with the glass rod for a few minutes (until it thickens no more).</w:t>
      </w:r>
    </w:p>
    <w:p w14:paraId="7F240E0B" w14:textId="0AFA1FE7" w:rsidR="003B2204" w:rsidRPr="003B2204" w:rsidRDefault="003B2204" w:rsidP="003B2204">
      <w:pPr>
        <w:spacing w:after="0" w:line="240" w:lineRule="auto"/>
        <w:jc w:val="both"/>
        <w:rPr>
          <w:rFonts w:cstheme="minorHAnsi"/>
          <w:bCs/>
          <w:sz w:val="20"/>
          <w:szCs w:val="20"/>
        </w:rPr>
      </w:pPr>
      <w:r w:rsidRPr="003B2204">
        <w:rPr>
          <w:rFonts w:cstheme="minorHAnsi"/>
          <w:bCs/>
          <w:sz w:val="20"/>
          <w:szCs w:val="20"/>
        </w:rPr>
        <w:t xml:space="preserve">(2) Place the </w:t>
      </w:r>
      <w:r w:rsidR="007D2B8C" w:rsidRPr="00CD6490">
        <w:rPr>
          <w:rFonts w:cstheme="minorHAnsi"/>
          <w:sz w:val="20"/>
          <w:szCs w:val="20"/>
        </w:rPr>
        <w:t>measuring</w:t>
      </w:r>
      <w:r w:rsidR="007D2B8C" w:rsidRPr="003B2204">
        <w:rPr>
          <w:rFonts w:cstheme="minorHAnsi"/>
          <w:bCs/>
          <w:sz w:val="20"/>
          <w:szCs w:val="20"/>
        </w:rPr>
        <w:t xml:space="preserve"> </w:t>
      </w:r>
      <w:r w:rsidRPr="003B2204">
        <w:rPr>
          <w:rFonts w:cstheme="minorHAnsi"/>
          <w:bCs/>
          <w:sz w:val="20"/>
          <w:szCs w:val="20"/>
        </w:rPr>
        <w:t>cylinder under the filter funnel, pour the resulting gel into the funnel and filter until no more liquid is dripping off</w:t>
      </w:r>
      <w:r w:rsidR="00092C3F">
        <w:rPr>
          <w:rFonts w:cstheme="minorHAnsi"/>
          <w:bCs/>
          <w:sz w:val="20"/>
          <w:szCs w:val="20"/>
        </w:rPr>
        <w:t xml:space="preserve"> </w:t>
      </w:r>
      <w:r w:rsidR="00092C3F" w:rsidRPr="003B2204">
        <w:rPr>
          <w:rFonts w:cstheme="minorHAnsi"/>
          <w:bCs/>
          <w:sz w:val="20"/>
          <w:szCs w:val="20"/>
        </w:rPr>
        <w:t>(for a long time)</w:t>
      </w:r>
      <w:r w:rsidRPr="003B2204">
        <w:rPr>
          <w:rFonts w:cstheme="minorHAnsi"/>
          <w:bCs/>
          <w:sz w:val="20"/>
          <w:szCs w:val="20"/>
        </w:rPr>
        <w:t>.</w:t>
      </w:r>
    </w:p>
    <w:p w14:paraId="253BC950" w14:textId="77777777" w:rsidR="003B2204" w:rsidRPr="003B2204" w:rsidRDefault="003B2204" w:rsidP="003B2204">
      <w:pPr>
        <w:spacing w:after="0" w:line="240" w:lineRule="auto"/>
        <w:jc w:val="both"/>
        <w:rPr>
          <w:rFonts w:cstheme="minorHAnsi"/>
          <w:bCs/>
          <w:sz w:val="20"/>
          <w:szCs w:val="20"/>
        </w:rPr>
      </w:pPr>
      <w:r w:rsidRPr="003B2204">
        <w:rPr>
          <w:rFonts w:cstheme="minorHAnsi"/>
          <w:bCs/>
          <w:sz w:val="20"/>
          <w:szCs w:val="20"/>
        </w:rPr>
        <w:t>(3) Measure the volume of drained water.</w:t>
      </w:r>
    </w:p>
    <w:p w14:paraId="0A6F1406" w14:textId="01A6CBB9" w:rsidR="000F6FC1" w:rsidRPr="002000BC" w:rsidRDefault="003B2204" w:rsidP="003B2204">
      <w:pPr>
        <w:spacing w:after="0" w:line="240" w:lineRule="auto"/>
        <w:jc w:val="both"/>
        <w:rPr>
          <w:rFonts w:cstheme="minorHAnsi"/>
          <w:bCs/>
          <w:sz w:val="20"/>
          <w:szCs w:val="20"/>
        </w:rPr>
      </w:pPr>
      <w:r w:rsidRPr="003B2204">
        <w:rPr>
          <w:rFonts w:cstheme="minorHAnsi"/>
          <w:bCs/>
          <w:sz w:val="20"/>
          <w:szCs w:val="20"/>
        </w:rPr>
        <w:t>(4) Dissolve the sodium chloride in the distilled water (in the same volume) in the other beaker and repeat steps (1) to (3) with the solution, taking care that the time available for the liquid to be absorbed is the same.</w:t>
      </w:r>
    </w:p>
    <w:p w14:paraId="5B2067DD" w14:textId="77777777" w:rsidR="003B2204" w:rsidRDefault="003B2204" w:rsidP="000F6FC1">
      <w:pPr>
        <w:spacing w:after="0" w:line="240" w:lineRule="auto"/>
        <w:jc w:val="center"/>
        <w:rPr>
          <w:rFonts w:cstheme="minorHAnsi"/>
          <w:bCs/>
          <w:sz w:val="20"/>
          <w:szCs w:val="20"/>
        </w:rPr>
      </w:pPr>
    </w:p>
    <w:p w14:paraId="11B3541F" w14:textId="3C24708F" w:rsidR="000F6FC1" w:rsidRDefault="003B2204" w:rsidP="003B2204">
      <w:pPr>
        <w:spacing w:before="80" w:after="0"/>
        <w:jc w:val="center"/>
        <w:rPr>
          <w:rFonts w:cstheme="minorHAnsi"/>
          <w:bCs/>
          <w:sz w:val="20"/>
          <w:szCs w:val="20"/>
        </w:rPr>
      </w:pPr>
      <w:r w:rsidRPr="00CC7D1C">
        <w:rPr>
          <w:sz w:val="20"/>
          <w:szCs w:val="20"/>
        </w:rPr>
        <w:lastRenderedPageBreak/>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27AEE847" w14:textId="38C5FC79" w:rsidR="000F6FC1" w:rsidRDefault="000F6FC1" w:rsidP="000F6FC1">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7C11BC6A" w14:textId="38C95F50" w:rsidR="000F6FC1" w:rsidRDefault="003B2204" w:rsidP="000F6FC1">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000F6FC1" w:rsidRPr="006978F2">
        <w:rPr>
          <w:rFonts w:cstheme="minorHAnsi"/>
          <w:sz w:val="20"/>
          <w:szCs w:val="20"/>
        </w:rPr>
        <w:t>1</w:t>
      </w:r>
      <w:proofErr w:type="gramStart"/>
      <w:r w:rsidR="000F6FC1" w:rsidRPr="006978F2">
        <w:rPr>
          <w:rFonts w:cstheme="minorHAnsi"/>
          <w:sz w:val="20"/>
          <w:szCs w:val="20"/>
        </w:rPr>
        <w:t>.:</w:t>
      </w:r>
      <w:r w:rsidR="000F6FC1">
        <w:rPr>
          <w:rFonts w:cstheme="minorHAnsi"/>
          <w:sz w:val="20"/>
          <w:szCs w:val="20"/>
        </w:rPr>
        <w:t>…</w:t>
      </w:r>
      <w:proofErr w:type="gramEnd"/>
      <w:r w:rsidR="000F6FC1">
        <w:rPr>
          <w:rFonts w:cstheme="minorHAnsi"/>
          <w:sz w:val="20"/>
          <w:szCs w:val="20"/>
        </w:rPr>
        <w:t>……………………………………………………………………………………………………………………………………………………</w:t>
      </w:r>
    </w:p>
    <w:p w14:paraId="0B6A937C" w14:textId="6B0988DE" w:rsidR="003B2204" w:rsidRDefault="003B2204" w:rsidP="003B2204">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0BCAFEB3" w14:textId="77777777" w:rsidR="000F6FC1" w:rsidRDefault="000F6FC1" w:rsidP="000F6FC1">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630870B0" w14:textId="77777777" w:rsidR="003B2204" w:rsidRDefault="003B2204" w:rsidP="003B2204">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131CE8EF"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55D7E92D" w14:textId="6EA11647" w:rsidR="003B2204" w:rsidRDefault="003B2204" w:rsidP="006B77DD">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1D790D64" w14:textId="77777777" w:rsidR="000F6FC1" w:rsidRPr="00E95952" w:rsidRDefault="000F6FC1" w:rsidP="000F6FC1">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0038B600" w14:textId="77777777" w:rsidR="003B2204" w:rsidRPr="00C052D3" w:rsidRDefault="003B2204" w:rsidP="003B2204">
      <w:pPr>
        <w:autoSpaceDE w:val="0"/>
        <w:autoSpaceDN w:val="0"/>
        <w:adjustRightInd w:val="0"/>
        <w:spacing w:before="160" w:after="0" w:line="240" w:lineRule="auto"/>
        <w:jc w:val="both"/>
        <w:rPr>
          <w:rFonts w:cstheme="minorHAnsi"/>
          <w:sz w:val="20"/>
          <w:szCs w:val="20"/>
        </w:rPr>
      </w:pPr>
      <w:r w:rsidRPr="00C052D3">
        <w:rPr>
          <w:rFonts w:cstheme="minorHAnsi"/>
          <w:sz w:val="20"/>
          <w:szCs w:val="20"/>
        </w:rPr>
        <w:t>…………………………………………………………………………………………………………………………………………………………………………….</w:t>
      </w:r>
    </w:p>
    <w:p w14:paraId="71324518" w14:textId="4FC08B81" w:rsidR="008C20A0" w:rsidRDefault="000F6FC1" w:rsidP="000F6FC1">
      <w:pPr>
        <w:spacing w:before="120" w:after="0" w:line="240" w:lineRule="auto"/>
        <w:jc w:val="both"/>
        <w:rPr>
          <w:rFonts w:cstheme="minorHAnsi"/>
          <w:bCs/>
          <w:sz w:val="20"/>
          <w:szCs w:val="20"/>
        </w:rPr>
      </w:pPr>
      <w:r>
        <w:rPr>
          <w:rFonts w:cstheme="minorHAnsi"/>
          <w:sz w:val="20"/>
          <w:szCs w:val="20"/>
        </w:rPr>
        <w:t>4</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sidR="003B2204">
        <w:rPr>
          <w:rFonts w:cstheme="minorHAnsi"/>
          <w:sz w:val="20"/>
          <w:szCs w:val="20"/>
        </w:rPr>
        <w:t xml:space="preserve"> </w:t>
      </w:r>
      <w:r w:rsidR="003B2204" w:rsidRPr="003B2204">
        <w:rPr>
          <w:rFonts w:cstheme="minorHAnsi"/>
          <w:sz w:val="20"/>
          <w:szCs w:val="20"/>
        </w:rPr>
        <w:t>The "International Plastic Free July"</w:t>
      </w:r>
      <w:r w:rsidR="003B2204">
        <w:rPr>
          <w:rStyle w:val="Lbjegyzet-hivatkozs"/>
          <w:rFonts w:cstheme="minorHAnsi"/>
          <w:sz w:val="20"/>
          <w:szCs w:val="20"/>
        </w:rPr>
        <w:footnoteReference w:id="28"/>
      </w:r>
      <w:r w:rsidR="003B2204" w:rsidRPr="003B2204">
        <w:rPr>
          <w:rFonts w:cstheme="minorHAnsi"/>
          <w:sz w:val="20"/>
          <w:szCs w:val="20"/>
        </w:rPr>
        <w:t xml:space="preserve"> campaign aims to </w:t>
      </w:r>
      <w:r w:rsidR="003B2204" w:rsidRPr="00443268">
        <w:rPr>
          <w:rFonts w:cstheme="minorHAnsi"/>
          <w:b/>
          <w:bCs/>
          <w:sz w:val="20"/>
          <w:szCs w:val="20"/>
        </w:rPr>
        <w:t>reduce the use of plastic</w:t>
      </w:r>
      <w:r w:rsidR="003B2204" w:rsidRPr="003B2204">
        <w:rPr>
          <w:rFonts w:cstheme="minorHAnsi"/>
          <w:sz w:val="20"/>
          <w:szCs w:val="20"/>
        </w:rPr>
        <w:t xml:space="preserve"> and find </w:t>
      </w:r>
      <w:r w:rsidR="003B2204" w:rsidRPr="00443268">
        <w:rPr>
          <w:rFonts w:cstheme="minorHAnsi"/>
          <w:b/>
          <w:bCs/>
          <w:sz w:val="20"/>
          <w:szCs w:val="20"/>
        </w:rPr>
        <w:t>alternatives</w:t>
      </w:r>
      <w:r w:rsidR="003B2204" w:rsidRPr="003B2204">
        <w:rPr>
          <w:rFonts w:cstheme="minorHAnsi"/>
          <w:sz w:val="20"/>
          <w:szCs w:val="20"/>
        </w:rPr>
        <w:t xml:space="preserve"> to disposable plastic utensils. Many plastics decompose </w:t>
      </w:r>
      <w:r w:rsidR="003B2204" w:rsidRPr="00443268">
        <w:rPr>
          <w:rFonts w:cstheme="minorHAnsi"/>
          <w:sz w:val="20"/>
          <w:szCs w:val="20"/>
        </w:rPr>
        <w:t xml:space="preserve">over </w:t>
      </w:r>
      <w:r w:rsidR="003B2204" w:rsidRPr="00443268">
        <w:rPr>
          <w:rFonts w:cstheme="minorHAnsi"/>
          <w:b/>
          <w:bCs/>
          <w:sz w:val="20"/>
          <w:szCs w:val="20"/>
        </w:rPr>
        <w:t>hundreds of years</w:t>
      </w:r>
      <w:r w:rsidR="003B2204" w:rsidRPr="003B2204">
        <w:rPr>
          <w:rFonts w:cstheme="minorHAnsi"/>
          <w:sz w:val="20"/>
          <w:szCs w:val="20"/>
        </w:rPr>
        <w:t xml:space="preserve">, and their </w:t>
      </w:r>
      <w:r w:rsidR="003B2204" w:rsidRPr="00443268">
        <w:rPr>
          <w:rFonts w:cstheme="minorHAnsi"/>
          <w:b/>
          <w:bCs/>
          <w:sz w:val="20"/>
          <w:szCs w:val="20"/>
        </w:rPr>
        <w:t>disposal</w:t>
      </w:r>
      <w:r w:rsidR="003B2204" w:rsidRPr="003B2204">
        <w:rPr>
          <w:rFonts w:cstheme="minorHAnsi"/>
          <w:sz w:val="20"/>
          <w:szCs w:val="20"/>
        </w:rPr>
        <w:t xml:space="preserve"> is cumbersome and </w:t>
      </w:r>
      <w:r w:rsidR="003B2204" w:rsidRPr="00443268">
        <w:rPr>
          <w:rFonts w:cstheme="minorHAnsi"/>
          <w:b/>
          <w:bCs/>
          <w:sz w:val="20"/>
          <w:szCs w:val="20"/>
        </w:rPr>
        <w:t>environmentally damaging</w:t>
      </w:r>
      <w:r w:rsidR="003B2204" w:rsidRPr="003B2204">
        <w:rPr>
          <w:rFonts w:cstheme="minorHAnsi"/>
          <w:sz w:val="20"/>
          <w:szCs w:val="20"/>
        </w:rPr>
        <w:t xml:space="preserve">. Currently, their </w:t>
      </w:r>
      <w:r w:rsidR="003B2204" w:rsidRPr="00443268">
        <w:rPr>
          <w:rFonts w:cstheme="minorHAnsi"/>
          <w:b/>
          <w:bCs/>
          <w:sz w:val="20"/>
          <w:szCs w:val="20"/>
        </w:rPr>
        <w:t>recycling efficiency is not high either</w:t>
      </w:r>
      <w:r w:rsidR="003B2204" w:rsidRPr="003B2204">
        <w:rPr>
          <w:rFonts w:cstheme="minorHAnsi"/>
          <w:sz w:val="20"/>
          <w:szCs w:val="20"/>
        </w:rPr>
        <w:t>. So</w:t>
      </w:r>
      <w:r w:rsidR="00EA49E4">
        <w:rPr>
          <w:rFonts w:cstheme="minorHAnsi"/>
          <w:sz w:val="20"/>
          <w:szCs w:val="20"/>
        </w:rPr>
        <w:t>,</w:t>
      </w:r>
      <w:r w:rsidR="003B2204" w:rsidRPr="003B2204">
        <w:rPr>
          <w:rFonts w:cstheme="minorHAnsi"/>
          <w:sz w:val="20"/>
          <w:szCs w:val="20"/>
        </w:rPr>
        <w:t xml:space="preserve"> most of the plastic waste ends up in landfills or in our natural </w:t>
      </w:r>
      <w:r w:rsidR="00A5523D">
        <w:rPr>
          <w:rFonts w:cstheme="minorHAnsi"/>
          <w:sz w:val="20"/>
          <w:szCs w:val="20"/>
        </w:rPr>
        <w:t>water</w:t>
      </w:r>
      <w:r w:rsidR="003B2204" w:rsidRPr="003B2204">
        <w:rPr>
          <w:rFonts w:cstheme="minorHAnsi"/>
          <w:sz w:val="20"/>
          <w:szCs w:val="20"/>
        </w:rPr>
        <w:t>.</w:t>
      </w:r>
      <w:r w:rsidR="003B2204">
        <w:rPr>
          <w:rStyle w:val="Lbjegyzet-hivatkozs"/>
          <w:rFonts w:cstheme="minorHAnsi"/>
          <w:sz w:val="20"/>
          <w:szCs w:val="20"/>
        </w:rPr>
        <w:footnoteReference w:id="29"/>
      </w:r>
      <w:r w:rsidR="00EA49E4">
        <w:rPr>
          <w:rFonts w:cstheme="minorHAnsi"/>
          <w:sz w:val="20"/>
          <w:szCs w:val="20"/>
        </w:rPr>
        <w:t xml:space="preserve"> </w:t>
      </w:r>
      <w:r w:rsidR="00EA49E4" w:rsidRPr="00EA49E4">
        <w:rPr>
          <w:rFonts w:cstheme="minorHAnsi"/>
          <w:sz w:val="20"/>
          <w:szCs w:val="20"/>
        </w:rPr>
        <w:t>It may happen in your lifetime that there will be more plastic in the seas than fish!</w:t>
      </w:r>
    </w:p>
    <w:p w14:paraId="5DCC2484" w14:textId="679B9C6C" w:rsidR="008C20A0" w:rsidRDefault="00EA49E4" w:rsidP="00B94898">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57CCCE53" w14:textId="09103357" w:rsidR="00EA49E4" w:rsidRPr="00EA49E4" w:rsidRDefault="00EA49E4" w:rsidP="00EA49E4">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434F0FD4" w14:textId="5FA6FA26" w:rsidR="00443268" w:rsidRPr="00443268" w:rsidRDefault="00443268" w:rsidP="00443268">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01280" behindDoc="0" locked="0" layoutInCell="1" allowOverlap="1" wp14:anchorId="08CF4537" wp14:editId="129EFB1E">
                <wp:simplePos x="0" y="0"/>
                <wp:positionH relativeFrom="margin">
                  <wp:align>left</wp:align>
                </wp:positionH>
                <wp:positionV relativeFrom="paragraph">
                  <wp:posOffset>208915</wp:posOffset>
                </wp:positionV>
                <wp:extent cx="190500" cy="167640"/>
                <wp:effectExtent l="190500" t="0" r="0" b="99060"/>
                <wp:wrapNone/>
                <wp:docPr id="590"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FFD44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örbe összekötő 11" o:spid="_x0000_s1026" type="#_x0000_t38" style="position:absolute;margin-left:0;margin-top:16.45pt;width:15pt;height:13.2pt;z-index:25200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w:t>
      </w:r>
      <w:r w:rsidR="00A010C1">
        <w:rPr>
          <w:rFonts w:cstheme="minorHAnsi"/>
          <w:b/>
          <w:sz w:val="20"/>
          <w:szCs w:val="20"/>
        </w:rPr>
        <w:t>s</w:t>
      </w:r>
      <w:r>
        <w:rPr>
          <w:rFonts w:cstheme="minorHAnsi"/>
          <w:b/>
          <w:sz w:val="20"/>
          <w:szCs w:val="20"/>
        </w:rPr>
        <w:tab/>
      </w:r>
      <w:r w:rsidRPr="00443268">
        <w:rPr>
          <w:rFonts w:cstheme="minorHAnsi"/>
          <w:b/>
          <w:sz w:val="20"/>
          <w:szCs w:val="20"/>
        </w:rPr>
        <w:t>when using washable nappies</w:t>
      </w:r>
    </w:p>
    <w:p w14:paraId="4B1F032B" w14:textId="2C8B9BD8" w:rsidR="00443268" w:rsidRDefault="00443268" w:rsidP="00443268">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04352" behindDoc="0" locked="0" layoutInCell="1" allowOverlap="1" wp14:anchorId="781460D9" wp14:editId="40D45274">
                <wp:simplePos x="0" y="0"/>
                <wp:positionH relativeFrom="column">
                  <wp:posOffset>5592445</wp:posOffset>
                </wp:positionH>
                <wp:positionV relativeFrom="paragraph">
                  <wp:posOffset>56515</wp:posOffset>
                </wp:positionV>
                <wp:extent cx="259080" cy="609600"/>
                <wp:effectExtent l="0" t="0" r="255270" b="76200"/>
                <wp:wrapNone/>
                <wp:docPr id="591"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6EAA6A" id="Görbe összekötő 12" o:spid="_x0000_s1026" type="#_x0000_t38" style="position:absolute;margin-left:440.35pt;margin-top:4.45pt;width:20.4pt;height: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02304" behindDoc="0" locked="0" layoutInCell="1" allowOverlap="1" wp14:anchorId="2C6BFC17" wp14:editId="45B2D0ED">
                <wp:simplePos x="0" y="0"/>
                <wp:positionH relativeFrom="column">
                  <wp:posOffset>632460</wp:posOffset>
                </wp:positionH>
                <wp:positionV relativeFrom="paragraph">
                  <wp:posOffset>191770</wp:posOffset>
                </wp:positionV>
                <wp:extent cx="190500" cy="167640"/>
                <wp:effectExtent l="190500" t="0" r="0" b="99060"/>
                <wp:wrapNone/>
                <wp:docPr id="592"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FEF259" id="Görbe összekötő 13" o:spid="_x0000_s1026" type="#_x0000_t38" style="position:absolute;margin-left:49.8pt;margin-top:15.1pt;width:15pt;height:13.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w:t>
      </w:r>
      <w:proofErr w:type="gramStart"/>
      <w:r>
        <w:rPr>
          <w:rFonts w:cstheme="minorHAnsi"/>
          <w:sz w:val="20"/>
          <w:szCs w:val="20"/>
        </w:rPr>
        <w:t>…..</w:t>
      </w:r>
      <w:proofErr w:type="gramEnd"/>
      <w:r>
        <w:rPr>
          <w:rFonts w:cstheme="minorHAnsi"/>
          <w:sz w:val="20"/>
          <w:szCs w:val="20"/>
        </w:rPr>
        <w:t xml:space="preserve"> water</w:t>
      </w:r>
      <w:r>
        <w:rPr>
          <w:rFonts w:cstheme="minorHAnsi"/>
          <w:sz w:val="20"/>
          <w:szCs w:val="20"/>
        </w:rPr>
        <w:tab/>
      </w:r>
      <w:r>
        <w:rPr>
          <w:rFonts w:cstheme="minorHAnsi"/>
          <w:sz w:val="20"/>
          <w:szCs w:val="20"/>
        </w:rPr>
        <w:tab/>
      </w:r>
      <w:proofErr w:type="spellStart"/>
      <w:r w:rsidR="00A010C1" w:rsidRPr="00A010C1">
        <w:rPr>
          <w:rFonts w:cstheme="minorHAnsi"/>
          <w:sz w:val="20"/>
          <w:szCs w:val="20"/>
        </w:rPr>
        <w:t>Water</w:t>
      </w:r>
      <w:proofErr w:type="spellEnd"/>
      <w:r w:rsidR="00A010C1" w:rsidRPr="00A010C1">
        <w:rPr>
          <w:rFonts w:cstheme="minorHAnsi"/>
          <w:sz w:val="20"/>
          <w:szCs w:val="20"/>
        </w:rPr>
        <w:t xml:space="preserve"> required for </w:t>
      </w:r>
      <w:r w:rsidR="00A010C1" w:rsidRPr="00A010C1">
        <w:rPr>
          <w:rFonts w:cstheme="minorHAnsi"/>
          <w:b/>
          <w:bCs/>
          <w:sz w:val="20"/>
          <w:szCs w:val="20"/>
        </w:rPr>
        <w:t>1 wash</w:t>
      </w:r>
      <w:r w:rsidR="008E42E0">
        <w:rPr>
          <w:rFonts w:cstheme="minorHAnsi"/>
          <w:b/>
          <w:bCs/>
          <w:sz w:val="20"/>
          <w:szCs w:val="20"/>
        </w:rPr>
        <w:t>ing</w:t>
      </w:r>
      <w:r w:rsidR="00A010C1" w:rsidRPr="00A010C1">
        <w:rPr>
          <w:rFonts w:cstheme="minorHAnsi"/>
          <w:sz w:val="20"/>
          <w:szCs w:val="20"/>
        </w:rPr>
        <w:t xml:space="preserve">: </w:t>
      </w:r>
      <w:r w:rsidR="00A010C1" w:rsidRPr="00A010C1">
        <w:rPr>
          <w:rFonts w:cstheme="minorHAnsi"/>
          <w:b/>
          <w:bCs/>
          <w:sz w:val="20"/>
          <w:szCs w:val="20"/>
        </w:rPr>
        <w:t>100 litres</w:t>
      </w:r>
    </w:p>
    <w:p w14:paraId="7FC96993" w14:textId="2B988B25" w:rsidR="00443268" w:rsidRDefault="00443268" w:rsidP="00443268">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03328" behindDoc="0" locked="0" layoutInCell="1" allowOverlap="1" wp14:anchorId="7805F461" wp14:editId="177D16BD">
                <wp:simplePos x="0" y="0"/>
                <wp:positionH relativeFrom="rightMargin">
                  <wp:posOffset>-635</wp:posOffset>
                </wp:positionH>
                <wp:positionV relativeFrom="paragraph">
                  <wp:posOffset>82550</wp:posOffset>
                </wp:positionV>
                <wp:extent cx="91440" cy="220980"/>
                <wp:effectExtent l="0" t="0" r="99060" b="64770"/>
                <wp:wrapNone/>
                <wp:docPr id="593"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C62335" id="Görbe összekötő 14" o:spid="_x0000_s1026" type="#_x0000_t38" style="position:absolute;margin-left:-.05pt;margin-top:6.5pt;width:7.2pt;height:17.4pt;z-index:252003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00A010C1" w:rsidRPr="00A010C1">
        <w:t xml:space="preserve"> </w:t>
      </w:r>
      <w:r w:rsidR="00A010C1" w:rsidRPr="00A010C1">
        <w:rPr>
          <w:rFonts w:cstheme="minorHAnsi"/>
          <w:sz w:val="20"/>
          <w:szCs w:val="20"/>
        </w:rPr>
        <w:t>weekly</w:t>
      </w:r>
      <w:r>
        <w:rPr>
          <w:rFonts w:cstheme="minorHAnsi"/>
          <w:sz w:val="20"/>
          <w:szCs w:val="20"/>
        </w:rPr>
        <w:t xml:space="preserve"> …………………</w:t>
      </w:r>
      <w:r w:rsidR="008E42E0">
        <w:rPr>
          <w:rFonts w:cstheme="minorHAnsi"/>
          <w:sz w:val="20"/>
          <w:szCs w:val="20"/>
        </w:rPr>
        <w:t>…</w:t>
      </w:r>
      <w:r w:rsidR="00A010C1">
        <w:rPr>
          <w:rFonts w:cstheme="minorHAnsi"/>
          <w:sz w:val="20"/>
          <w:szCs w:val="20"/>
        </w:rPr>
        <w:t>………. water</w:t>
      </w:r>
      <w:r>
        <w:rPr>
          <w:rFonts w:cstheme="minorHAnsi"/>
          <w:sz w:val="20"/>
          <w:szCs w:val="20"/>
        </w:rPr>
        <w:tab/>
      </w:r>
      <w:r>
        <w:rPr>
          <w:rFonts w:cstheme="minorHAnsi"/>
          <w:sz w:val="20"/>
          <w:szCs w:val="20"/>
        </w:rPr>
        <w:tab/>
      </w:r>
      <w:proofErr w:type="spellStart"/>
      <w:r w:rsidR="00A010C1" w:rsidRPr="00A010C1">
        <w:rPr>
          <w:rFonts w:cstheme="minorHAnsi"/>
          <w:sz w:val="20"/>
          <w:szCs w:val="20"/>
        </w:rPr>
        <w:t>water</w:t>
      </w:r>
      <w:proofErr w:type="spellEnd"/>
      <w:r w:rsidR="00A010C1" w:rsidRPr="00A010C1">
        <w:rPr>
          <w:rFonts w:cstheme="minorHAnsi"/>
          <w:sz w:val="20"/>
          <w:szCs w:val="20"/>
        </w:rPr>
        <w:t xml:space="preserve"> required for each </w:t>
      </w:r>
      <w:r w:rsidR="00A010C1" w:rsidRPr="008E42E0">
        <w:rPr>
          <w:rFonts w:cstheme="minorHAnsi"/>
          <w:b/>
          <w:bCs/>
          <w:sz w:val="20"/>
          <w:szCs w:val="20"/>
        </w:rPr>
        <w:t>daily pre-soak</w:t>
      </w:r>
      <w:r w:rsidR="00A010C1" w:rsidRPr="00A010C1">
        <w:rPr>
          <w:rFonts w:cstheme="minorHAnsi"/>
          <w:sz w:val="20"/>
          <w:szCs w:val="20"/>
        </w:rPr>
        <w:t xml:space="preserve">: </w:t>
      </w:r>
      <w:r w:rsidR="00A010C1" w:rsidRPr="00A010C1">
        <w:rPr>
          <w:rFonts w:cstheme="minorHAnsi"/>
          <w:b/>
          <w:bCs/>
          <w:sz w:val="20"/>
          <w:szCs w:val="20"/>
        </w:rPr>
        <w:t>20 litres</w:t>
      </w:r>
      <w:r w:rsidR="00A010C1"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30"/>
      </w:r>
    </w:p>
    <w:p w14:paraId="6CE42E40" w14:textId="1E59BE9B" w:rsidR="00443268" w:rsidRDefault="00443268" w:rsidP="00443268">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008E42E0" w:rsidRPr="008E42E0">
        <w:rPr>
          <w:rFonts w:cstheme="minorHAnsi"/>
          <w:bCs/>
          <w:sz w:val="20"/>
          <w:szCs w:val="20"/>
        </w:rPr>
        <w:t>based on</w:t>
      </w:r>
      <w:r w:rsidR="008E42E0" w:rsidRPr="008E42E0">
        <w:rPr>
          <w:rFonts w:cstheme="minorHAnsi"/>
          <w:b/>
          <w:sz w:val="20"/>
          <w:szCs w:val="20"/>
        </w:rPr>
        <w:t xml:space="preserve"> three wash</w:t>
      </w:r>
      <w:r w:rsidR="008E42E0">
        <w:rPr>
          <w:rFonts w:cstheme="minorHAnsi"/>
          <w:b/>
          <w:sz w:val="20"/>
          <w:szCs w:val="20"/>
        </w:rPr>
        <w:t>ing</w:t>
      </w:r>
      <w:r w:rsidR="008E42E0" w:rsidRPr="008E42E0">
        <w:rPr>
          <w:rFonts w:cstheme="minorHAnsi"/>
          <w:b/>
          <w:sz w:val="20"/>
          <w:szCs w:val="20"/>
        </w:rPr>
        <w:t xml:space="preserve">s </w:t>
      </w:r>
      <w:r w:rsidR="008E42E0" w:rsidRPr="008E42E0">
        <w:rPr>
          <w:rFonts w:cstheme="minorHAnsi"/>
          <w:bCs/>
          <w:sz w:val="20"/>
          <w:szCs w:val="20"/>
        </w:rPr>
        <w:t>per week</w:t>
      </w:r>
      <w:r>
        <w:rPr>
          <w:rFonts w:cstheme="minorHAnsi"/>
          <w:sz w:val="20"/>
          <w:szCs w:val="20"/>
        </w:rPr>
        <w:t xml:space="preserve">: </w:t>
      </w:r>
      <w:r w:rsidRPr="00075C20">
        <w:rPr>
          <w:rFonts w:cstheme="minorHAnsi"/>
          <w:sz w:val="20"/>
          <w:szCs w:val="20"/>
        </w:rPr>
        <w:t xml:space="preserve">…………. </w:t>
      </w:r>
      <w:r w:rsidR="008E42E0">
        <w:rPr>
          <w:rFonts w:cstheme="minorHAnsi"/>
          <w:sz w:val="20"/>
          <w:szCs w:val="20"/>
        </w:rPr>
        <w:t>water</w:t>
      </w:r>
    </w:p>
    <w:p w14:paraId="67D54129" w14:textId="77777777" w:rsidR="00F36F71" w:rsidRDefault="00F36F71" w:rsidP="00F36F71">
      <w:pPr>
        <w:spacing w:before="120" w:after="0" w:line="240" w:lineRule="auto"/>
        <w:jc w:val="both"/>
        <w:rPr>
          <w:rFonts w:cstheme="minorHAnsi"/>
          <w:bCs/>
          <w:sz w:val="20"/>
          <w:szCs w:val="20"/>
        </w:rPr>
      </w:pPr>
      <w:r w:rsidRPr="00F36F71">
        <w:rPr>
          <w:rFonts w:cstheme="minorHAnsi"/>
          <w:bCs/>
          <w:sz w:val="20"/>
          <w:szCs w:val="20"/>
        </w:rPr>
        <w:t>Based on 5 disposable nappies a day, ................ 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0A1C24F3" w14:textId="3A2269AD" w:rsidR="00EA49E4" w:rsidRDefault="00F36F71" w:rsidP="00F36F71">
      <w:pPr>
        <w:spacing w:before="120" w:after="0" w:line="240" w:lineRule="auto"/>
        <w:jc w:val="both"/>
        <w:rPr>
          <w:rFonts w:cstheme="minorHAnsi"/>
          <w:bCs/>
          <w:sz w:val="20"/>
          <w:szCs w:val="20"/>
        </w:rPr>
      </w:pPr>
      <w:r w:rsidRPr="00F36F71">
        <w:rPr>
          <w:rFonts w:cstheme="minorHAnsi"/>
          <w:bCs/>
          <w:sz w:val="20"/>
          <w:szCs w:val="20"/>
        </w:rPr>
        <w:t>three times a week, it is enough to buy ................ reusable nappies. (Water is also needed to produce the nappies, but this is negligible because of the multiple use.)</w:t>
      </w:r>
    </w:p>
    <w:p w14:paraId="553CD3B5" w14:textId="3DDACB88" w:rsidR="00F36F71" w:rsidRDefault="00F36F71" w:rsidP="00F36F71">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F36F71">
        <w:rPr>
          <w:rFonts w:cstheme="minorHAnsi"/>
          <w:b/>
          <w:sz w:val="20"/>
          <w:szCs w:val="20"/>
        </w:rPr>
        <w:t>less/more</w:t>
      </w:r>
      <w:r w:rsidRPr="00F36F71">
        <w:rPr>
          <w:rFonts w:cstheme="minorHAnsi"/>
          <w:bCs/>
          <w:sz w:val="20"/>
          <w:szCs w:val="20"/>
        </w:rPr>
        <w:t xml:space="preserve"> water, produces </w:t>
      </w:r>
      <w:r w:rsidRPr="00F36F71">
        <w:rPr>
          <w:rFonts w:cstheme="minorHAnsi"/>
          <w:b/>
          <w:sz w:val="20"/>
          <w:szCs w:val="20"/>
        </w:rPr>
        <w:t>less/more</w:t>
      </w:r>
      <w:r w:rsidRPr="00F36F71">
        <w:rPr>
          <w:rFonts w:cstheme="minorHAnsi"/>
          <w:bCs/>
          <w:sz w:val="20"/>
          <w:szCs w:val="20"/>
        </w:rPr>
        <w:t xml:space="preserve"> waste and is therefore a </w:t>
      </w:r>
      <w:r w:rsidRPr="00F36F71">
        <w:rPr>
          <w:rFonts w:cstheme="minorHAnsi"/>
          <w:b/>
          <w:sz w:val="20"/>
          <w:szCs w:val="20"/>
        </w:rPr>
        <w:t>more/less environmentally conscious</w:t>
      </w:r>
      <w:r w:rsidRPr="00F36F71">
        <w:rPr>
          <w:rFonts w:cstheme="minorHAnsi"/>
          <w:bCs/>
          <w:sz w:val="20"/>
          <w:szCs w:val="20"/>
        </w:rPr>
        <w:t xml:space="preserve"> 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1AC2346D" w14:textId="2761F997" w:rsidR="00F36F71" w:rsidRDefault="00F36F71" w:rsidP="00092C3F">
      <w:pPr>
        <w:spacing w:after="0" w:line="240" w:lineRule="auto"/>
        <w:jc w:val="both"/>
        <w:rPr>
          <w:rFonts w:cstheme="minorHAnsi"/>
          <w:bCs/>
          <w:sz w:val="20"/>
          <w:szCs w:val="20"/>
        </w:rPr>
      </w:pPr>
    </w:p>
    <w:p w14:paraId="74B0CDF9" w14:textId="77777777" w:rsidR="00F36F71" w:rsidRPr="00B94898" w:rsidRDefault="00F36F71" w:rsidP="00092C3F">
      <w:pPr>
        <w:spacing w:after="0" w:line="240" w:lineRule="auto"/>
        <w:jc w:val="both"/>
        <w:rPr>
          <w:rFonts w:cstheme="minorHAnsi"/>
          <w:bCs/>
          <w:sz w:val="20"/>
          <w:szCs w:val="20"/>
        </w:rPr>
      </w:pPr>
    </w:p>
    <w:p w14:paraId="09977D40" w14:textId="6AE2C095" w:rsidR="0089776C" w:rsidRPr="00B5054B" w:rsidRDefault="0089776C" w:rsidP="0089776C">
      <w:pPr>
        <w:spacing w:after="0" w:line="240" w:lineRule="auto"/>
        <w:jc w:val="center"/>
        <w:rPr>
          <w:rFonts w:cstheme="minorHAnsi"/>
          <w:b/>
          <w:color w:val="FF0000"/>
          <w:sz w:val="20"/>
          <w:szCs w:val="20"/>
        </w:rPr>
      </w:pPr>
      <w:r w:rsidRPr="00FF44D7">
        <w:rPr>
          <w:rFonts w:cstheme="minorHAnsi"/>
          <w:b/>
          <w:color w:val="FF0000"/>
          <w:sz w:val="20"/>
          <w:szCs w:val="20"/>
        </w:rPr>
        <w:t>Teacher notes for Student sheet</w:t>
      </w:r>
      <w:r w:rsidR="00B5054B">
        <w:rPr>
          <w:rFonts w:cstheme="minorHAnsi"/>
          <w:b/>
          <w:color w:val="FF0000"/>
          <w:sz w:val="20"/>
          <w:szCs w:val="20"/>
        </w:rPr>
        <w:t xml:space="preserve"> </w:t>
      </w:r>
      <w:r w:rsidR="00B5054B" w:rsidRPr="00B5054B">
        <w:rPr>
          <w:rFonts w:cstheme="minorHAnsi"/>
          <w:b/>
          <w:color w:val="FF0000"/>
          <w:sz w:val="20"/>
          <w:szCs w:val="20"/>
        </w:rPr>
        <w:t>12: From superhero to supervillain? - Creating mountains of waste from useful plastics</w:t>
      </w:r>
    </w:p>
    <w:p w14:paraId="13ACB6E0" w14:textId="77777777"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1: ‘step-by-step’ version for Group 1 students</w:t>
      </w:r>
      <w:r w:rsidRPr="0099443E">
        <w:rPr>
          <w:rFonts w:cstheme="minorHAnsi"/>
          <w:sz w:val="20"/>
          <w:szCs w:val="20"/>
        </w:rPr>
        <w:t>)</w:t>
      </w:r>
    </w:p>
    <w:p w14:paraId="0AE12717" w14:textId="77777777" w:rsidR="005F64DB" w:rsidRPr="00115C28" w:rsidRDefault="005F64DB" w:rsidP="005F64DB">
      <w:pPr>
        <w:spacing w:after="0" w:line="240" w:lineRule="auto"/>
        <w:jc w:val="center"/>
        <w:rPr>
          <w:rFonts w:cstheme="minorHAnsi"/>
          <w:bCs/>
          <w:color w:val="FF0000"/>
          <w:sz w:val="20"/>
          <w:szCs w:val="20"/>
        </w:rPr>
      </w:pPr>
      <w:r w:rsidRPr="00E61CF4">
        <w:rPr>
          <w:rFonts w:cstheme="minorHAnsi"/>
          <w:bCs/>
          <w:color w:val="FF0000"/>
          <w:sz w:val="20"/>
          <w:szCs w:val="20"/>
        </w:rPr>
        <w:lastRenderedPageBreak/>
        <w:t>Teachers are kindly asked to encourage their students to do experiments by highlighting the importance of experimentation in science and praising them when they think correctly.</w:t>
      </w:r>
    </w:p>
    <w:p w14:paraId="2AAAFE93" w14:textId="77777777" w:rsidR="00540C05" w:rsidRPr="00B5054B" w:rsidRDefault="00540C05" w:rsidP="00540C05">
      <w:pPr>
        <w:autoSpaceDE w:val="0"/>
        <w:autoSpaceDN w:val="0"/>
        <w:adjustRightInd w:val="0"/>
        <w:spacing w:before="120" w:after="0" w:line="240" w:lineRule="auto"/>
        <w:jc w:val="both"/>
        <w:rPr>
          <w:rFonts w:cstheme="minorHAnsi"/>
          <w:sz w:val="20"/>
          <w:szCs w:val="20"/>
        </w:rPr>
      </w:pPr>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31"/>
      </w:r>
    </w:p>
    <w:p w14:paraId="7CF51F4C" w14:textId="77777777" w:rsidR="00540C05" w:rsidRDefault="00540C05" w:rsidP="00540C05">
      <w:pPr>
        <w:spacing w:before="120" w:after="0" w:line="240" w:lineRule="auto"/>
        <w:jc w:val="both"/>
        <w:rPr>
          <w:rFonts w:cstheme="minorHAnsi"/>
          <w:bCs/>
          <w:sz w:val="20"/>
          <w:szCs w:val="20"/>
        </w:rPr>
      </w:pPr>
      <w:r w:rsidRPr="008C20A0">
        <w:rPr>
          <w:rFonts w:cstheme="minorHAnsi"/>
          <w:bCs/>
          <w:sz w:val="20"/>
          <w:szCs w:val="20"/>
        </w:rPr>
        <w:t>Carry out the following experiments to find out whether the super absorbent plastics in nappies and pads can absorb more distilled water or urine/blood!</w:t>
      </w:r>
    </w:p>
    <w:p w14:paraId="62BE94E7" w14:textId="6C8B7D0E" w:rsidR="00540C05" w:rsidRDefault="00540C05" w:rsidP="00540C05">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007D2B8C" w:rsidRPr="00CD6490">
        <w:rPr>
          <w:rFonts w:cstheme="minorHAnsi"/>
          <w:sz w:val="20"/>
          <w:szCs w:val="20"/>
        </w:rPr>
        <w:t>measuring</w:t>
      </w:r>
      <w:r w:rsidR="007D2B8C" w:rsidRPr="00674C24">
        <w:rPr>
          <w:rFonts w:cstheme="minorHAnsi"/>
          <w:sz w:val="20"/>
          <w:szCs w:val="20"/>
        </w:rPr>
        <w:t xml:space="preserve"> </w:t>
      </w:r>
      <w:r w:rsidRPr="00674C24">
        <w:rPr>
          <w:rFonts w:cstheme="minorHAnsi"/>
          <w:sz w:val="20"/>
          <w:szCs w:val="20"/>
        </w:rPr>
        <w:t xml:space="preserve">cylinder, 1 glass rod, </w:t>
      </w:r>
      <w:r w:rsidR="000E21D5" w:rsidRPr="0035722F">
        <w:rPr>
          <w:rFonts w:cstheme="minorHAnsi"/>
          <w:sz w:val="20"/>
          <w:szCs w:val="20"/>
        </w:rPr>
        <w:t>1</w:t>
      </w:r>
      <w:r w:rsidR="000E21D5">
        <w:rPr>
          <w:rFonts w:cstheme="minorHAnsi"/>
          <w:sz w:val="20"/>
          <w:szCs w:val="20"/>
        </w:rPr>
        <w:t xml:space="preserve"> stand with clamp and</w:t>
      </w:r>
      <w:r w:rsidR="000E21D5" w:rsidRPr="0035722F">
        <w:rPr>
          <w:rFonts w:cstheme="minorHAnsi"/>
          <w:sz w:val="20"/>
          <w:szCs w:val="20"/>
        </w:rPr>
        <w:t xml:space="preserve"> ring</w:t>
      </w:r>
      <w:r w:rsidR="00BF075D" w:rsidRPr="0035722F">
        <w:rPr>
          <w:rFonts w:cstheme="minorHAnsi"/>
          <w:sz w:val="20"/>
          <w:szCs w:val="20"/>
        </w:rPr>
        <w:t xml:space="preserve">, </w:t>
      </w:r>
      <w:r w:rsidRPr="00674C24">
        <w:rPr>
          <w:rFonts w:cstheme="minorHAnsi"/>
          <w:sz w:val="20"/>
          <w:szCs w:val="20"/>
        </w:rPr>
        <w:t>1 glass funnel, 2 filter papers, 1 (lab) spoon, stopwatch/mobile phone with stopwatch function, 1 g sodium chloride.</w:t>
      </w:r>
    </w:p>
    <w:p w14:paraId="44634A25" w14:textId="77777777" w:rsidR="00540C05" w:rsidRDefault="00540C05" w:rsidP="00540C05">
      <w:pPr>
        <w:spacing w:after="0" w:line="240" w:lineRule="auto"/>
        <w:jc w:val="both"/>
        <w:rPr>
          <w:rFonts w:cstheme="minorHAnsi"/>
          <w:sz w:val="20"/>
          <w:szCs w:val="20"/>
        </w:rPr>
      </w:pPr>
    </w:p>
    <w:tbl>
      <w:tblPr>
        <w:tblStyle w:val="Rcsostblzat"/>
        <w:tblW w:w="4925" w:type="pct"/>
        <w:tblLook w:val="04A0" w:firstRow="1" w:lastRow="0" w:firstColumn="1" w:lastColumn="0" w:noHBand="0" w:noVBand="1"/>
      </w:tblPr>
      <w:tblGrid>
        <w:gridCol w:w="4249"/>
        <w:gridCol w:w="4677"/>
      </w:tblGrid>
      <w:tr w:rsidR="00540C05" w:rsidRPr="00904100" w14:paraId="5446A38E" w14:textId="77777777" w:rsidTr="006A1AD4">
        <w:tc>
          <w:tcPr>
            <w:tcW w:w="2380" w:type="pct"/>
          </w:tcPr>
          <w:p w14:paraId="30203A52" w14:textId="77777777" w:rsidR="00540C05" w:rsidRPr="00CF6C1C" w:rsidRDefault="00540C05" w:rsidP="006A1AD4">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5F6A1D33" w14:textId="77777777" w:rsidR="00540C05" w:rsidRPr="00CF6C1C" w:rsidRDefault="00540C05"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Pr>
                <w:rFonts w:cstheme="minorHAnsi"/>
                <w:sz w:val="20"/>
                <w:szCs w:val="20"/>
              </w:rPr>
              <w:t>SAP</w:t>
            </w:r>
          </w:p>
          <w:p w14:paraId="04EF1D53" w14:textId="77777777" w:rsidR="00540C05" w:rsidRPr="00CF6C1C" w:rsidRDefault="00540C05"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c>
          <w:tcPr>
            <w:tcW w:w="2620" w:type="pct"/>
          </w:tcPr>
          <w:p w14:paraId="6444ACED" w14:textId="77777777" w:rsidR="00540C05" w:rsidRPr="00CF6C1C" w:rsidRDefault="00540C05" w:rsidP="006A1AD4">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9AAEDA5" w14:textId="77777777" w:rsidR="00540C05" w:rsidRPr="00CF6C1C" w:rsidRDefault="00540C05"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sidRPr="00674C24">
              <w:rPr>
                <w:rFonts w:cstheme="minorHAnsi"/>
                <w:sz w:val="20"/>
                <w:szCs w:val="20"/>
              </w:rPr>
              <w:t>sodium chloride</w:t>
            </w:r>
            <w:r>
              <w:rPr>
                <w:rFonts w:cstheme="minorHAnsi"/>
                <w:sz w:val="20"/>
                <w:szCs w:val="20"/>
              </w:rPr>
              <w:t xml:space="preserve"> + SAP</w:t>
            </w:r>
          </w:p>
          <w:p w14:paraId="6D6B9BD8" w14:textId="77777777" w:rsidR="00540C05" w:rsidRPr="00CF6C1C" w:rsidRDefault="00540C05"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r>
      <w:tr w:rsidR="00540C05" w:rsidRPr="00904100" w14:paraId="2AC2B496" w14:textId="77777777" w:rsidTr="006A1AD4">
        <w:tc>
          <w:tcPr>
            <w:tcW w:w="2380" w:type="pct"/>
          </w:tcPr>
          <w:p w14:paraId="34FD629E" w14:textId="77777777" w:rsidR="00540C05" w:rsidRPr="00904100" w:rsidRDefault="00540C05"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77BD0DAE" w14:textId="77777777" w:rsidR="00540C05" w:rsidRPr="00904100" w:rsidRDefault="00540C05"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0A96B962" w14:textId="77777777" w:rsidR="00540C05" w:rsidRPr="00362CBE" w:rsidRDefault="00540C05" w:rsidP="00540C05">
      <w:pPr>
        <w:spacing w:before="120" w:after="0" w:line="240" w:lineRule="auto"/>
        <w:jc w:val="both"/>
        <w:rPr>
          <w:rFonts w:cstheme="minorHAnsi"/>
          <w:bCs/>
          <w:sz w:val="20"/>
          <w:szCs w:val="20"/>
        </w:rPr>
      </w:pPr>
      <w:r>
        <w:rPr>
          <w:rFonts w:cstheme="minorHAnsi"/>
          <w:bCs/>
          <w:sz w:val="20"/>
          <w:szCs w:val="20"/>
        </w:rPr>
        <w:t>STEPS OF THE EXPERIMENT</w:t>
      </w:r>
    </w:p>
    <w:p w14:paraId="5352A4BD" w14:textId="77777777" w:rsidR="00540C05" w:rsidRPr="003B2204" w:rsidRDefault="00540C05" w:rsidP="00540C05">
      <w:pPr>
        <w:spacing w:after="0" w:line="240" w:lineRule="auto"/>
        <w:jc w:val="both"/>
        <w:rPr>
          <w:rFonts w:cstheme="minorHAnsi"/>
          <w:bCs/>
          <w:sz w:val="20"/>
          <w:szCs w:val="20"/>
        </w:rPr>
      </w:pPr>
      <w:r w:rsidRPr="003B2204">
        <w:rPr>
          <w:rFonts w:cstheme="minorHAnsi"/>
          <w:bCs/>
          <w:sz w:val="20"/>
          <w:szCs w:val="20"/>
        </w:rPr>
        <w:t>(1) Pour (all) the distilled water in one beaker over one batch of SAP and stir with the glass rod for a few minutes (until it thickens no more).</w:t>
      </w:r>
    </w:p>
    <w:p w14:paraId="2486D315" w14:textId="6B270717" w:rsidR="00540C05" w:rsidRPr="003B2204" w:rsidRDefault="00540C05" w:rsidP="00540C05">
      <w:pPr>
        <w:spacing w:after="0" w:line="240" w:lineRule="auto"/>
        <w:jc w:val="both"/>
        <w:rPr>
          <w:rFonts w:cstheme="minorHAnsi"/>
          <w:bCs/>
          <w:sz w:val="20"/>
          <w:szCs w:val="20"/>
        </w:rPr>
      </w:pPr>
      <w:r w:rsidRPr="003B2204">
        <w:rPr>
          <w:rFonts w:cstheme="minorHAnsi"/>
          <w:bCs/>
          <w:sz w:val="20"/>
          <w:szCs w:val="20"/>
        </w:rPr>
        <w:t xml:space="preserve">(2) Place the </w:t>
      </w:r>
      <w:r w:rsidR="007D2B8C" w:rsidRPr="00CD6490">
        <w:rPr>
          <w:rFonts w:cstheme="minorHAnsi"/>
          <w:sz w:val="20"/>
          <w:szCs w:val="20"/>
        </w:rPr>
        <w:t>measuring</w:t>
      </w:r>
      <w:r w:rsidR="007D2B8C" w:rsidRPr="003B2204">
        <w:rPr>
          <w:rFonts w:cstheme="minorHAnsi"/>
          <w:bCs/>
          <w:sz w:val="20"/>
          <w:szCs w:val="20"/>
        </w:rPr>
        <w:t xml:space="preserve"> </w:t>
      </w:r>
      <w:r w:rsidRPr="003B2204">
        <w:rPr>
          <w:rFonts w:cstheme="minorHAnsi"/>
          <w:bCs/>
          <w:sz w:val="20"/>
          <w:szCs w:val="20"/>
        </w:rPr>
        <w:t>cylinder under the filter funnel, pour the resulting gel into the funnel and filter until no more liquid is dripping off</w:t>
      </w:r>
      <w:r>
        <w:rPr>
          <w:rFonts w:cstheme="minorHAnsi"/>
          <w:bCs/>
          <w:sz w:val="20"/>
          <w:szCs w:val="20"/>
        </w:rPr>
        <w:t xml:space="preserve"> </w:t>
      </w:r>
      <w:r w:rsidRPr="003B2204">
        <w:rPr>
          <w:rFonts w:cstheme="minorHAnsi"/>
          <w:bCs/>
          <w:sz w:val="20"/>
          <w:szCs w:val="20"/>
        </w:rPr>
        <w:t>(for a long time).</w:t>
      </w:r>
    </w:p>
    <w:p w14:paraId="635CA019" w14:textId="77777777" w:rsidR="00540C05" w:rsidRPr="003B2204" w:rsidRDefault="00540C05" w:rsidP="00540C05">
      <w:pPr>
        <w:spacing w:after="0" w:line="240" w:lineRule="auto"/>
        <w:jc w:val="both"/>
        <w:rPr>
          <w:rFonts w:cstheme="minorHAnsi"/>
          <w:bCs/>
          <w:sz w:val="20"/>
          <w:szCs w:val="20"/>
        </w:rPr>
      </w:pPr>
      <w:r w:rsidRPr="003B2204">
        <w:rPr>
          <w:rFonts w:cstheme="minorHAnsi"/>
          <w:bCs/>
          <w:sz w:val="20"/>
          <w:szCs w:val="20"/>
        </w:rPr>
        <w:t>(3) Measure the volume of drained water.</w:t>
      </w:r>
    </w:p>
    <w:p w14:paraId="7376C641" w14:textId="77777777" w:rsidR="00540C05" w:rsidRPr="002000BC" w:rsidRDefault="00540C05" w:rsidP="00540C05">
      <w:pPr>
        <w:spacing w:after="0" w:line="240" w:lineRule="auto"/>
        <w:jc w:val="both"/>
        <w:rPr>
          <w:rFonts w:cstheme="minorHAnsi"/>
          <w:bCs/>
          <w:sz w:val="20"/>
          <w:szCs w:val="20"/>
        </w:rPr>
      </w:pPr>
      <w:r w:rsidRPr="003B2204">
        <w:rPr>
          <w:rFonts w:cstheme="minorHAnsi"/>
          <w:bCs/>
          <w:sz w:val="20"/>
          <w:szCs w:val="20"/>
        </w:rPr>
        <w:t>(4) Dissolve the sodium chloride in the distilled water (in the same volume) in the other beaker and repeat steps (1) to (3) with the solution, taking care that the time available for the liquid to be absorbed is the same.</w:t>
      </w:r>
    </w:p>
    <w:p w14:paraId="2EA0B063" w14:textId="77777777" w:rsidR="00540C05" w:rsidRDefault="00540C05" w:rsidP="00540C05">
      <w:pPr>
        <w:spacing w:after="0" w:line="240" w:lineRule="auto"/>
        <w:jc w:val="center"/>
        <w:rPr>
          <w:rFonts w:cstheme="minorHAnsi"/>
          <w:bCs/>
          <w:sz w:val="20"/>
          <w:szCs w:val="20"/>
        </w:rPr>
      </w:pPr>
    </w:p>
    <w:p w14:paraId="659B9AB5" w14:textId="71557341" w:rsidR="00540C05" w:rsidRDefault="00540C05" w:rsidP="00540C05">
      <w:pPr>
        <w:spacing w:before="80" w:after="0"/>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1D8AFC4E" w14:textId="2E02DFB6" w:rsidR="00540C05" w:rsidRDefault="00540C05" w:rsidP="00540C05">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77FDFB0C" w14:textId="5BE38FE4" w:rsidR="00540C05" w:rsidRDefault="00540C05" w:rsidP="00540C05">
      <w:pPr>
        <w:autoSpaceDE w:val="0"/>
        <w:autoSpaceDN w:val="0"/>
        <w:adjustRightInd w:val="0"/>
        <w:spacing w:after="0"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About 72 cm</w:t>
      </w:r>
      <w:r w:rsidRPr="00540C05">
        <w:rPr>
          <w:rFonts w:cstheme="minorHAnsi"/>
          <w:color w:val="FF0000"/>
          <w:sz w:val="20"/>
          <w:szCs w:val="20"/>
          <w:vertAlign w:val="superscript"/>
        </w:rPr>
        <w:t>3</w:t>
      </w:r>
      <w:r w:rsidRPr="00540C05">
        <w:rPr>
          <w:rFonts w:cstheme="minorHAnsi"/>
          <w:color w:val="FF0000"/>
          <w:sz w:val="20"/>
          <w:szCs w:val="20"/>
        </w:rPr>
        <w:t xml:space="preserve"> of distilled water dripped off during filtration.</w:t>
      </w:r>
    </w:p>
    <w:p w14:paraId="6594FCD5" w14:textId="584AAF06" w:rsidR="00540C05" w:rsidRPr="00540C05" w:rsidRDefault="00540C05" w:rsidP="00540C05">
      <w:pPr>
        <w:autoSpaceDE w:val="0"/>
        <w:autoSpaceDN w:val="0"/>
        <w:adjustRightInd w:val="0"/>
        <w:spacing w:after="0" w:line="240" w:lineRule="auto"/>
        <w:jc w:val="both"/>
        <w:rPr>
          <w:rFonts w:cstheme="minorHAnsi"/>
          <w:color w:val="FF0000"/>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Approximately 91 cm</w:t>
      </w:r>
      <w:r w:rsidRPr="00540C05">
        <w:rPr>
          <w:rFonts w:cstheme="minorHAnsi"/>
          <w:color w:val="FF0000"/>
          <w:sz w:val="20"/>
          <w:szCs w:val="20"/>
          <w:vertAlign w:val="superscript"/>
        </w:rPr>
        <w:t>3</w:t>
      </w:r>
      <w:r w:rsidRPr="00540C05">
        <w:rPr>
          <w:rFonts w:cstheme="minorHAnsi"/>
          <w:color w:val="FF0000"/>
          <w:sz w:val="20"/>
          <w:szCs w:val="20"/>
        </w:rPr>
        <w:t xml:space="preserve"> of saline solution dripped off during filtration.</w:t>
      </w:r>
    </w:p>
    <w:p w14:paraId="1FB472CA" w14:textId="77777777" w:rsidR="00540C05" w:rsidRDefault="00540C05" w:rsidP="00540C05">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68A46913" w14:textId="485E25C9" w:rsidR="00540C05" w:rsidRPr="00540C05" w:rsidRDefault="00540C05" w:rsidP="00540C05">
      <w:pPr>
        <w:autoSpaceDE w:val="0"/>
        <w:autoSpaceDN w:val="0"/>
        <w:adjustRightInd w:val="0"/>
        <w:spacing w:after="0" w:line="240" w:lineRule="auto"/>
        <w:jc w:val="both"/>
        <w:rPr>
          <w:rFonts w:cstheme="minorHAnsi"/>
          <w:color w:val="FF0000"/>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The SAP bound about 28 cm</w:t>
      </w:r>
      <w:r w:rsidRPr="00540C05">
        <w:rPr>
          <w:rFonts w:cstheme="minorHAnsi"/>
          <w:color w:val="FF0000"/>
          <w:sz w:val="20"/>
          <w:szCs w:val="20"/>
          <w:vertAlign w:val="superscript"/>
        </w:rPr>
        <w:t>3</w:t>
      </w:r>
      <w:r w:rsidRPr="00540C05">
        <w:rPr>
          <w:rFonts w:cstheme="minorHAnsi"/>
          <w:color w:val="FF0000"/>
          <w:sz w:val="20"/>
          <w:szCs w:val="20"/>
        </w:rPr>
        <w:t>, or about 28 g of distilled water. This is about 280 times its own mass.</w:t>
      </w:r>
    </w:p>
    <w:p w14:paraId="5720D127"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065FF8DD" w14:textId="6CAC88D5" w:rsidR="00540C05" w:rsidRDefault="00540C05" w:rsidP="00540C05">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SAP bound about 9 cm</w:t>
      </w:r>
      <w:r w:rsidRPr="00540C05">
        <w:rPr>
          <w:rFonts w:cstheme="minorHAnsi"/>
          <w:color w:val="FF0000"/>
          <w:sz w:val="20"/>
          <w:szCs w:val="20"/>
          <w:vertAlign w:val="superscript"/>
        </w:rPr>
        <w:t>3</w:t>
      </w:r>
      <w:r w:rsidRPr="00540C05">
        <w:rPr>
          <w:rFonts w:cstheme="minorHAnsi"/>
          <w:color w:val="FF0000"/>
          <w:sz w:val="20"/>
          <w:szCs w:val="20"/>
        </w:rPr>
        <w:t xml:space="preserve"> of water from the saline solution, a smaller amount than it bound from distilled water under the same experimental conditions.</w:t>
      </w:r>
    </w:p>
    <w:p w14:paraId="2BB10ABA" w14:textId="4F00F7BE" w:rsidR="00540C05" w:rsidRPr="00C052D3" w:rsidRDefault="00540C05" w:rsidP="0035722F">
      <w:pPr>
        <w:spacing w:before="160" w:after="0" w:line="240" w:lineRule="auto"/>
        <w:jc w:val="both"/>
        <w:rPr>
          <w:rFonts w:cstheme="minorHAnsi"/>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0035722F" w:rsidRPr="0035722F">
        <w:rPr>
          <w:rFonts w:cstheme="minorHAnsi"/>
          <w:color w:val="FF0000"/>
          <w:sz w:val="20"/>
          <w:szCs w:val="20"/>
        </w:rPr>
        <w:t xml:space="preserve">The solution outside the gel contains sodium ions and chloride ions, which also need water. The water they bind cannot be absorbed by the polymer. Thus, when SAP </w:t>
      </w:r>
      <w:proofErr w:type="gramStart"/>
      <w:r w:rsidR="0035722F" w:rsidRPr="0035722F">
        <w:rPr>
          <w:rFonts w:cstheme="minorHAnsi"/>
          <w:color w:val="FF0000"/>
          <w:sz w:val="20"/>
          <w:szCs w:val="20"/>
        </w:rPr>
        <w:t>comes into contact with</w:t>
      </w:r>
      <w:proofErr w:type="gramEnd"/>
      <w:r w:rsidR="0035722F" w:rsidRPr="0035722F">
        <w:rPr>
          <w:rFonts w:cstheme="minorHAnsi"/>
          <w:color w:val="FF0000"/>
          <w:sz w:val="20"/>
          <w:szCs w:val="20"/>
        </w:rPr>
        <w:t xml:space="preserve"> a saline solution (blood, urine), it can absorb less water than when it comes into contact with pure distilled water.</w:t>
      </w:r>
    </w:p>
    <w:p w14:paraId="41F55BEF" w14:textId="3772B8D0" w:rsidR="00540C05" w:rsidRDefault="00540C05" w:rsidP="00540C05">
      <w:pPr>
        <w:spacing w:before="120" w:after="0" w:line="240" w:lineRule="auto"/>
        <w:jc w:val="both"/>
        <w:rPr>
          <w:rFonts w:cstheme="minorHAnsi"/>
          <w:bCs/>
          <w:sz w:val="20"/>
          <w:szCs w:val="20"/>
        </w:rPr>
      </w:pPr>
      <w:r>
        <w:rPr>
          <w:rFonts w:cstheme="minorHAnsi"/>
          <w:sz w:val="20"/>
          <w:szCs w:val="20"/>
        </w:rPr>
        <w:t>4</w:t>
      </w:r>
      <w:r w:rsidRPr="001823A8">
        <w:rPr>
          <w:rFonts w:cstheme="minorHAnsi"/>
          <w:sz w:val="20"/>
          <w:szCs w:val="20"/>
        </w:rPr>
        <w:t>.</w:t>
      </w:r>
      <w:r w:rsidRPr="00DA6F32">
        <w:rPr>
          <w:rFonts w:cstheme="minorHAnsi"/>
          <w:bCs/>
          <w:sz w:val="20"/>
          <w:szCs w:val="20"/>
        </w:rPr>
        <w:t xml:space="preserve"> </w:t>
      </w:r>
      <w:r>
        <w:rPr>
          <w:rFonts w:cstheme="minorHAnsi"/>
          <w:bCs/>
          <w:sz w:val="20"/>
          <w:szCs w:val="20"/>
        </w:rPr>
        <w:t>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32"/>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w:t>
      </w:r>
      <w:r w:rsidRPr="003B2204">
        <w:rPr>
          <w:rFonts w:cstheme="minorHAnsi"/>
          <w:sz w:val="20"/>
          <w:szCs w:val="20"/>
        </w:rPr>
        <w:lastRenderedPageBreak/>
        <w:t xml:space="preserve">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33"/>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7CD4BBE8" w14:textId="77777777" w:rsidR="00540C05" w:rsidRDefault="00540C05" w:rsidP="00540C05">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0839BC8E" w14:textId="77777777" w:rsidR="00540C05" w:rsidRPr="00EA49E4" w:rsidRDefault="00540C05" w:rsidP="00540C05">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2A033E12" w14:textId="77777777" w:rsidR="00540C05" w:rsidRPr="00443268" w:rsidRDefault="00540C05" w:rsidP="00540C05">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06400" behindDoc="0" locked="0" layoutInCell="1" allowOverlap="1" wp14:anchorId="26104CD7" wp14:editId="5A608DF3">
                <wp:simplePos x="0" y="0"/>
                <wp:positionH relativeFrom="margin">
                  <wp:align>left</wp:align>
                </wp:positionH>
                <wp:positionV relativeFrom="paragraph">
                  <wp:posOffset>208915</wp:posOffset>
                </wp:positionV>
                <wp:extent cx="190500" cy="167640"/>
                <wp:effectExtent l="190500" t="0" r="0" b="99060"/>
                <wp:wrapNone/>
                <wp:docPr id="594"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7EE31F" id="Görbe összekötő 11" o:spid="_x0000_s1026" type="#_x0000_t38" style="position:absolute;margin-left:0;margin-top:16.45pt;width:15pt;height:13.2pt;z-index:25200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59711201" w14:textId="3AD68018" w:rsidR="00540C05" w:rsidRDefault="00540C05" w:rsidP="00540C05">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09472" behindDoc="0" locked="0" layoutInCell="1" allowOverlap="1" wp14:anchorId="453285CF" wp14:editId="3E442A92">
                <wp:simplePos x="0" y="0"/>
                <wp:positionH relativeFrom="column">
                  <wp:posOffset>5592445</wp:posOffset>
                </wp:positionH>
                <wp:positionV relativeFrom="paragraph">
                  <wp:posOffset>56515</wp:posOffset>
                </wp:positionV>
                <wp:extent cx="259080" cy="609600"/>
                <wp:effectExtent l="0" t="0" r="255270" b="76200"/>
                <wp:wrapNone/>
                <wp:docPr id="595"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F16DD6" id="Görbe összekötő 12" o:spid="_x0000_s1026" type="#_x0000_t38" style="position:absolute;margin-left:440.35pt;margin-top:4.45pt;width:20.4pt;height:48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07424" behindDoc="0" locked="0" layoutInCell="1" allowOverlap="1" wp14:anchorId="5821EABF" wp14:editId="283774B5">
                <wp:simplePos x="0" y="0"/>
                <wp:positionH relativeFrom="column">
                  <wp:posOffset>632460</wp:posOffset>
                </wp:positionH>
                <wp:positionV relativeFrom="paragraph">
                  <wp:posOffset>191770</wp:posOffset>
                </wp:positionV>
                <wp:extent cx="190500" cy="167640"/>
                <wp:effectExtent l="190500" t="0" r="0" b="99060"/>
                <wp:wrapNone/>
                <wp:docPr id="596"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3099A9" id="Görbe összekötő 13" o:spid="_x0000_s1026" type="#_x0000_t38" style="position:absolute;margin-left:49.8pt;margin-top:15.1pt;width:15pt;height:13.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xml:space="preserve">: </w:t>
      </w:r>
      <w:r w:rsidR="0035722F" w:rsidRPr="002E391F">
        <w:rPr>
          <w:rFonts w:cstheme="minorHAnsi"/>
          <w:b/>
          <w:color w:val="FF0000"/>
          <w:sz w:val="20"/>
          <w:szCs w:val="20"/>
        </w:rPr>
        <w:t>150-250 lit</w:t>
      </w:r>
      <w:r w:rsidR="0035722F">
        <w:rPr>
          <w:rFonts w:cstheme="minorHAnsi"/>
          <w:b/>
          <w:color w:val="FF0000"/>
          <w:sz w:val="20"/>
          <w:szCs w:val="20"/>
        </w:rPr>
        <w:t xml:space="preserve">res </w:t>
      </w:r>
      <w:r>
        <w:rPr>
          <w:rFonts w:cstheme="minorHAnsi"/>
          <w:sz w:val="20"/>
          <w:szCs w:val="20"/>
        </w:rPr>
        <w:t>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61CC858E" w14:textId="7BE9CB8B" w:rsidR="00540C05" w:rsidRDefault="00540C05" w:rsidP="00540C05">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08448" behindDoc="0" locked="0" layoutInCell="1" allowOverlap="1" wp14:anchorId="72851CFE" wp14:editId="77B622EC">
                <wp:simplePos x="0" y="0"/>
                <wp:positionH relativeFrom="rightMargin">
                  <wp:posOffset>-635</wp:posOffset>
                </wp:positionH>
                <wp:positionV relativeFrom="paragraph">
                  <wp:posOffset>82550</wp:posOffset>
                </wp:positionV>
                <wp:extent cx="91440" cy="220980"/>
                <wp:effectExtent l="0" t="0" r="99060" b="64770"/>
                <wp:wrapNone/>
                <wp:docPr id="597"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A9CAD9" id="Görbe összekötő 14" o:spid="_x0000_s1026" type="#_x0000_t38" style="position:absolute;margin-left:-.05pt;margin-top:6.5pt;width:7.2pt;height:17.4pt;z-index:252008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w:t>
      </w:r>
      <w:r w:rsidR="00BF075D" w:rsidRPr="002E391F">
        <w:rPr>
          <w:rFonts w:cstheme="minorHAnsi"/>
          <w:b/>
          <w:color w:val="FF0000"/>
          <w:sz w:val="20"/>
          <w:szCs w:val="20"/>
        </w:rPr>
        <w:t>1050-1750 lit</w:t>
      </w:r>
      <w:r w:rsidR="00BF075D">
        <w:rPr>
          <w:rFonts w:cstheme="minorHAnsi"/>
          <w:b/>
          <w:color w:val="FF0000"/>
          <w:sz w:val="20"/>
          <w:szCs w:val="20"/>
        </w:rPr>
        <w:t>res</w:t>
      </w:r>
      <w:r>
        <w:rPr>
          <w:rFonts w:cstheme="minorHAnsi"/>
          <w:sz w:val="20"/>
          <w:szCs w:val="20"/>
        </w:rPr>
        <w:t xml:space="preserve">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34"/>
      </w:r>
    </w:p>
    <w:p w14:paraId="7E2C8694" w14:textId="0B094944" w:rsidR="00540C05" w:rsidRDefault="00540C05" w:rsidP="00540C05">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w:t>
      </w:r>
      <w:r w:rsidR="00BF075D">
        <w:rPr>
          <w:rFonts w:cstheme="minorHAnsi"/>
          <w:sz w:val="20"/>
          <w:szCs w:val="20"/>
        </w:rPr>
        <w:t xml:space="preserve"> </w:t>
      </w:r>
      <w:r w:rsidR="00BF075D" w:rsidRPr="00AC0805">
        <w:rPr>
          <w:rFonts w:eastAsiaTheme="minorEastAsia" w:cstheme="minorHAnsi"/>
          <w:color w:val="FF0000"/>
          <w:sz w:val="20"/>
          <w:szCs w:val="20"/>
        </w:rPr>
        <w:t>3x100+7x20=</w:t>
      </w:r>
      <w:r w:rsidR="00BF075D" w:rsidRPr="00BF075D">
        <w:rPr>
          <w:rFonts w:eastAsiaTheme="minorEastAsia" w:cstheme="minorHAnsi"/>
          <w:b/>
          <w:bCs/>
          <w:color w:val="FF0000"/>
          <w:sz w:val="20"/>
          <w:szCs w:val="20"/>
        </w:rPr>
        <w:t>440</w:t>
      </w:r>
      <w:r w:rsidRPr="00075C20">
        <w:rPr>
          <w:rFonts w:cstheme="minorHAnsi"/>
          <w:sz w:val="20"/>
          <w:szCs w:val="20"/>
        </w:rPr>
        <w:t xml:space="preserve"> </w:t>
      </w:r>
      <w:r w:rsidR="006B77DD" w:rsidRPr="006B77DD">
        <w:rPr>
          <w:rFonts w:cstheme="minorHAnsi"/>
          <w:b/>
          <w:bCs/>
          <w:color w:val="FF0000"/>
          <w:sz w:val="20"/>
          <w:szCs w:val="20"/>
        </w:rPr>
        <w:t xml:space="preserve">litres </w:t>
      </w:r>
      <w:r>
        <w:rPr>
          <w:rFonts w:cstheme="minorHAnsi"/>
          <w:sz w:val="20"/>
          <w:szCs w:val="20"/>
        </w:rPr>
        <w:t>water</w:t>
      </w:r>
    </w:p>
    <w:p w14:paraId="0D33CE7C" w14:textId="24933460" w:rsidR="00540C05" w:rsidRDefault="00540C05" w:rsidP="00540C05">
      <w:pPr>
        <w:spacing w:before="120" w:after="0" w:line="240" w:lineRule="auto"/>
        <w:jc w:val="both"/>
        <w:rPr>
          <w:rFonts w:cstheme="minorHAnsi"/>
          <w:bCs/>
          <w:sz w:val="20"/>
          <w:szCs w:val="20"/>
        </w:rPr>
      </w:pPr>
      <w:r w:rsidRPr="00F36F71">
        <w:rPr>
          <w:rFonts w:cstheme="minorHAnsi"/>
          <w:bCs/>
          <w:sz w:val="20"/>
          <w:szCs w:val="20"/>
        </w:rPr>
        <w:t xml:space="preserve">Based on 5 disposable nappies a day, </w:t>
      </w:r>
      <w:r w:rsidR="00BF075D">
        <w:rPr>
          <w:rFonts w:cstheme="minorHAnsi"/>
          <w:b/>
          <w:color w:val="FF0000"/>
          <w:sz w:val="20"/>
          <w:szCs w:val="20"/>
        </w:rPr>
        <w:t xml:space="preserve">1825 </w:t>
      </w:r>
      <w:r w:rsidRPr="00F36F71">
        <w:rPr>
          <w:rFonts w:cstheme="minorHAnsi"/>
          <w:bCs/>
          <w:sz w:val="20"/>
          <w:szCs w:val="20"/>
        </w:rPr>
        <w:t>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1785221F" w14:textId="5A7B9CE3" w:rsidR="00540C05" w:rsidRDefault="00540C05" w:rsidP="00540C05">
      <w:pPr>
        <w:spacing w:before="120" w:after="0" w:line="240" w:lineRule="auto"/>
        <w:jc w:val="both"/>
        <w:rPr>
          <w:rFonts w:cstheme="minorHAnsi"/>
          <w:bCs/>
          <w:sz w:val="20"/>
          <w:szCs w:val="20"/>
        </w:rPr>
      </w:pPr>
      <w:r w:rsidRPr="00F36F71">
        <w:rPr>
          <w:rFonts w:cstheme="minorHAnsi"/>
          <w:bCs/>
          <w:sz w:val="20"/>
          <w:szCs w:val="20"/>
        </w:rPr>
        <w:t xml:space="preserve">three times a week, it is enough to buy </w:t>
      </w:r>
      <w:r w:rsidR="00BF075D" w:rsidRPr="00BF075D">
        <w:rPr>
          <w:rFonts w:cstheme="minorHAnsi"/>
          <w:b/>
          <w:color w:val="FF0000"/>
          <w:sz w:val="20"/>
          <w:szCs w:val="20"/>
        </w:rPr>
        <w:t>in one wash (7x5)/3≈12 pieces, plus 5 other pieces for the time of washing and drying, for a total of about 17 pieces, with a small margin of 20 pieces</w:t>
      </w:r>
      <w:r w:rsidRPr="00F36F71">
        <w:rPr>
          <w:rFonts w:cstheme="minorHAnsi"/>
          <w:bCs/>
          <w:sz w:val="20"/>
          <w:szCs w:val="20"/>
        </w:rPr>
        <w:t xml:space="preserve"> reusable nappies. (Water is also needed to produce the nappies, but this is negligible because of the multiple use.)</w:t>
      </w:r>
    </w:p>
    <w:p w14:paraId="697AC624" w14:textId="77777777" w:rsidR="00540C05" w:rsidRDefault="00540C05" w:rsidP="00540C05">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7C0737">
        <w:rPr>
          <w:rFonts w:cstheme="minorHAnsi"/>
          <w:b/>
          <w:color w:val="FF0000"/>
          <w:sz w:val="20"/>
          <w:szCs w:val="20"/>
          <w:u w:val="single"/>
        </w:rPr>
        <w:t>less</w:t>
      </w:r>
      <w:r w:rsidRPr="007C0737">
        <w:rPr>
          <w:rFonts w:cstheme="minorHAnsi"/>
          <w:b/>
          <w:strike/>
          <w:color w:val="FF0000"/>
          <w:sz w:val="20"/>
          <w:szCs w:val="20"/>
        </w:rPr>
        <w:t>/more</w:t>
      </w:r>
      <w:r w:rsidRPr="007C0737">
        <w:rPr>
          <w:rFonts w:cstheme="minorHAnsi"/>
          <w:bCs/>
          <w:color w:val="FF0000"/>
          <w:sz w:val="20"/>
          <w:szCs w:val="20"/>
        </w:rPr>
        <w:t xml:space="preserve"> </w:t>
      </w:r>
      <w:r w:rsidRPr="00F36F71">
        <w:rPr>
          <w:rFonts w:cstheme="minorHAnsi"/>
          <w:bCs/>
          <w:sz w:val="20"/>
          <w:szCs w:val="20"/>
        </w:rPr>
        <w:t xml:space="preserve">water, produces </w:t>
      </w:r>
      <w:r w:rsidRPr="007C0737">
        <w:rPr>
          <w:rFonts w:cstheme="minorHAnsi"/>
          <w:b/>
          <w:color w:val="FF0000"/>
          <w:sz w:val="20"/>
          <w:szCs w:val="20"/>
          <w:u w:val="single"/>
        </w:rPr>
        <w:t>less</w:t>
      </w:r>
      <w:r w:rsidRPr="007C0737">
        <w:rPr>
          <w:rFonts w:cstheme="minorHAnsi"/>
          <w:b/>
          <w:strike/>
          <w:color w:val="FF0000"/>
          <w:sz w:val="20"/>
          <w:szCs w:val="20"/>
        </w:rPr>
        <w:t>/more</w:t>
      </w:r>
      <w:r w:rsidRPr="007C0737">
        <w:rPr>
          <w:rFonts w:cstheme="minorHAnsi"/>
          <w:bCs/>
          <w:color w:val="FF0000"/>
          <w:sz w:val="20"/>
          <w:szCs w:val="20"/>
        </w:rPr>
        <w:t xml:space="preserve"> </w:t>
      </w:r>
      <w:r w:rsidRPr="00F36F71">
        <w:rPr>
          <w:rFonts w:cstheme="minorHAnsi"/>
          <w:bCs/>
          <w:sz w:val="20"/>
          <w:szCs w:val="20"/>
        </w:rPr>
        <w:t xml:space="preserve">waste and is therefore a </w:t>
      </w:r>
      <w:r w:rsidRPr="007C0737">
        <w:rPr>
          <w:rFonts w:cstheme="minorHAnsi"/>
          <w:b/>
          <w:color w:val="FF0000"/>
          <w:sz w:val="20"/>
          <w:szCs w:val="20"/>
          <w:u w:val="single"/>
        </w:rPr>
        <w:t>more</w:t>
      </w:r>
      <w:r w:rsidRPr="007C0737">
        <w:rPr>
          <w:rFonts w:cstheme="minorHAnsi"/>
          <w:b/>
          <w:strike/>
          <w:color w:val="FF0000"/>
          <w:sz w:val="20"/>
          <w:szCs w:val="20"/>
        </w:rPr>
        <w:t>/less</w:t>
      </w:r>
      <w:r w:rsidRPr="007C0737">
        <w:rPr>
          <w:rFonts w:cstheme="minorHAnsi"/>
          <w:b/>
          <w:color w:val="FF0000"/>
          <w:sz w:val="20"/>
          <w:szCs w:val="20"/>
        </w:rPr>
        <w:t xml:space="preserve"> </w:t>
      </w:r>
      <w:r w:rsidRPr="007C0737">
        <w:rPr>
          <w:rFonts w:cstheme="minorHAnsi"/>
          <w:b/>
          <w:color w:val="FF0000"/>
          <w:sz w:val="20"/>
          <w:szCs w:val="20"/>
          <w:u w:val="single"/>
        </w:rPr>
        <w:t>environmentally conscious</w:t>
      </w:r>
      <w:r w:rsidRPr="007C0737">
        <w:rPr>
          <w:rFonts w:cstheme="minorHAnsi"/>
          <w:bCs/>
          <w:sz w:val="20"/>
          <w:szCs w:val="20"/>
        </w:rPr>
        <w:t xml:space="preserve"> </w:t>
      </w:r>
      <w:r w:rsidRPr="00F36F71">
        <w:rPr>
          <w:rFonts w:cstheme="minorHAnsi"/>
          <w:bCs/>
          <w:sz w:val="20"/>
          <w:szCs w:val="20"/>
        </w:rPr>
        <w:t xml:space="preserve">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04FD8B82" w14:textId="77777777" w:rsidR="003211E0" w:rsidRDefault="003211E0" w:rsidP="007041ED">
      <w:pPr>
        <w:autoSpaceDE w:val="0"/>
        <w:autoSpaceDN w:val="0"/>
        <w:adjustRightInd w:val="0"/>
        <w:spacing w:before="120" w:after="0" w:line="240" w:lineRule="auto"/>
        <w:jc w:val="both"/>
        <w:rPr>
          <w:rFonts w:cstheme="minorHAnsi"/>
          <w:b/>
          <w:bCs/>
          <w:sz w:val="20"/>
          <w:szCs w:val="20"/>
        </w:rPr>
      </w:pPr>
    </w:p>
    <w:p w14:paraId="4E11496B" w14:textId="77777777" w:rsidR="005F64DB" w:rsidRDefault="005F64DB" w:rsidP="005918F6">
      <w:pPr>
        <w:spacing w:after="0" w:line="240" w:lineRule="auto"/>
        <w:rPr>
          <w:rFonts w:cstheme="minorHAnsi"/>
          <w:b/>
          <w:sz w:val="20"/>
          <w:szCs w:val="20"/>
        </w:rPr>
      </w:pPr>
    </w:p>
    <w:p w14:paraId="1A715B53" w14:textId="3825AB50"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sidR="00B5054B">
        <w:rPr>
          <w:rFonts w:cstheme="minorHAnsi"/>
          <w:b/>
          <w:sz w:val="20"/>
          <w:szCs w:val="20"/>
        </w:rPr>
        <w:t xml:space="preserve"> 12: </w:t>
      </w:r>
      <w:r w:rsidR="00B5054B" w:rsidRPr="00B5054B">
        <w:rPr>
          <w:rFonts w:cstheme="minorHAnsi"/>
          <w:b/>
          <w:sz w:val="20"/>
          <w:szCs w:val="20"/>
        </w:rPr>
        <w:t>From superhero to supervillain? - Creating mountains of waste from useful plastics</w:t>
      </w:r>
    </w:p>
    <w:p w14:paraId="09C936C1" w14:textId="47A7A43F"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3F1B6B09" w14:textId="77777777" w:rsidR="00CD6490" w:rsidRPr="00B5054B" w:rsidRDefault="00CD6490" w:rsidP="00CD6490">
      <w:pPr>
        <w:autoSpaceDE w:val="0"/>
        <w:autoSpaceDN w:val="0"/>
        <w:adjustRightInd w:val="0"/>
        <w:spacing w:before="120" w:after="0" w:line="240" w:lineRule="auto"/>
        <w:jc w:val="both"/>
        <w:rPr>
          <w:rFonts w:cstheme="minorHAnsi"/>
          <w:sz w:val="20"/>
          <w:szCs w:val="20"/>
        </w:rPr>
      </w:pPr>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35"/>
      </w:r>
    </w:p>
    <w:p w14:paraId="19E617F5" w14:textId="77777777" w:rsidR="00CD6490" w:rsidRDefault="00CD6490" w:rsidP="00CD6490">
      <w:pPr>
        <w:spacing w:before="120" w:after="0" w:line="240" w:lineRule="auto"/>
        <w:jc w:val="both"/>
        <w:rPr>
          <w:rFonts w:cstheme="minorHAnsi"/>
          <w:bCs/>
          <w:sz w:val="20"/>
          <w:szCs w:val="20"/>
        </w:rPr>
      </w:pPr>
      <w:r w:rsidRPr="008C20A0">
        <w:rPr>
          <w:rFonts w:cstheme="minorHAnsi"/>
          <w:bCs/>
          <w:sz w:val="20"/>
          <w:szCs w:val="20"/>
        </w:rPr>
        <w:t>Carry out the following experiments to find out whether the super absorbent plastics in nappies and pads can absorb more distilled water or urine/blood!</w:t>
      </w:r>
    </w:p>
    <w:p w14:paraId="2B31C3C2" w14:textId="4B9159BA" w:rsidR="00CD6490" w:rsidRDefault="00CD6490" w:rsidP="00CD6490">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007D2B8C" w:rsidRPr="00CD6490">
        <w:rPr>
          <w:rFonts w:cstheme="minorHAnsi"/>
          <w:sz w:val="20"/>
          <w:szCs w:val="20"/>
        </w:rPr>
        <w:t>measuring</w:t>
      </w:r>
      <w:r w:rsidR="007D2B8C" w:rsidRPr="00674C24">
        <w:rPr>
          <w:rFonts w:cstheme="minorHAnsi"/>
          <w:sz w:val="20"/>
          <w:szCs w:val="20"/>
        </w:rPr>
        <w:t xml:space="preserve"> </w:t>
      </w:r>
      <w:r w:rsidRPr="00674C24">
        <w:rPr>
          <w:rFonts w:cstheme="minorHAnsi"/>
          <w:sz w:val="20"/>
          <w:szCs w:val="20"/>
        </w:rPr>
        <w:t xml:space="preserve">cylinder, 1 glass rod, </w:t>
      </w:r>
      <w:r w:rsidRPr="0035722F">
        <w:rPr>
          <w:rFonts w:cstheme="minorHAnsi"/>
          <w:sz w:val="20"/>
          <w:szCs w:val="20"/>
        </w:rPr>
        <w:t>1</w:t>
      </w:r>
      <w:r>
        <w:rPr>
          <w:rFonts w:cstheme="minorHAnsi"/>
          <w:sz w:val="20"/>
          <w:szCs w:val="20"/>
        </w:rPr>
        <w:t xml:space="preserve"> stand with clamp and</w:t>
      </w:r>
      <w:r w:rsidRPr="0035722F">
        <w:rPr>
          <w:rFonts w:cstheme="minorHAnsi"/>
          <w:sz w:val="20"/>
          <w:szCs w:val="20"/>
        </w:rPr>
        <w:t xml:space="preserve"> ring, 1</w:t>
      </w:r>
      <w:r w:rsidRPr="00674C24">
        <w:rPr>
          <w:rFonts w:cstheme="minorHAnsi"/>
          <w:sz w:val="20"/>
          <w:szCs w:val="20"/>
        </w:rPr>
        <w:t xml:space="preserve"> glass funnel, 2 filter papers, 1 (lab) spoon, stopwatch/mobile phone with stopwatch function, 1 g sodium chloride.</w:t>
      </w:r>
    </w:p>
    <w:p w14:paraId="2F2FB455" w14:textId="77777777" w:rsidR="00CD6490" w:rsidRDefault="00CD6490" w:rsidP="00CD6490">
      <w:pPr>
        <w:spacing w:after="0" w:line="240" w:lineRule="auto"/>
        <w:jc w:val="both"/>
        <w:rPr>
          <w:rFonts w:cstheme="minorHAnsi"/>
          <w:sz w:val="20"/>
          <w:szCs w:val="20"/>
        </w:rPr>
      </w:pPr>
      <w:bookmarkStart w:id="37" w:name="_Hlk117215607"/>
    </w:p>
    <w:tbl>
      <w:tblPr>
        <w:tblStyle w:val="Rcsostblzat"/>
        <w:tblW w:w="4925" w:type="pct"/>
        <w:tblLook w:val="04A0" w:firstRow="1" w:lastRow="0" w:firstColumn="1" w:lastColumn="0" w:noHBand="0" w:noVBand="1"/>
      </w:tblPr>
      <w:tblGrid>
        <w:gridCol w:w="4249"/>
        <w:gridCol w:w="4677"/>
      </w:tblGrid>
      <w:tr w:rsidR="00CD6490" w:rsidRPr="00904100" w14:paraId="7362196D" w14:textId="77777777" w:rsidTr="006A1AD4">
        <w:tc>
          <w:tcPr>
            <w:tcW w:w="2380" w:type="pct"/>
          </w:tcPr>
          <w:p w14:paraId="5425E5F6" w14:textId="77777777" w:rsidR="00CD6490" w:rsidRPr="00CF6C1C" w:rsidRDefault="00CD6490" w:rsidP="006A1AD4">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4CF3FA57" w14:textId="77777777" w:rsidR="00CD6490" w:rsidRPr="00CF6C1C" w:rsidRDefault="00CD6490"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Pr>
                <w:rFonts w:cstheme="minorHAnsi"/>
                <w:sz w:val="20"/>
                <w:szCs w:val="20"/>
              </w:rPr>
              <w:t>SAP</w:t>
            </w:r>
          </w:p>
          <w:p w14:paraId="46D7ABA1" w14:textId="77777777" w:rsidR="00CD6490" w:rsidRPr="00CF6C1C" w:rsidRDefault="00CD6490"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c>
          <w:tcPr>
            <w:tcW w:w="2620" w:type="pct"/>
          </w:tcPr>
          <w:p w14:paraId="5AE01907" w14:textId="77777777" w:rsidR="00CD6490" w:rsidRPr="00CF6C1C" w:rsidRDefault="00CD6490" w:rsidP="006A1AD4">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622CFDB4" w14:textId="77777777" w:rsidR="00CD6490" w:rsidRPr="00CF6C1C" w:rsidRDefault="00CD6490"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sidRPr="00674C24">
              <w:rPr>
                <w:rFonts w:cstheme="minorHAnsi"/>
                <w:sz w:val="20"/>
                <w:szCs w:val="20"/>
              </w:rPr>
              <w:t>sodium chloride</w:t>
            </w:r>
            <w:r>
              <w:rPr>
                <w:rFonts w:cstheme="minorHAnsi"/>
                <w:sz w:val="20"/>
                <w:szCs w:val="20"/>
              </w:rPr>
              <w:t xml:space="preserve"> + SAP</w:t>
            </w:r>
          </w:p>
          <w:p w14:paraId="730DCC43" w14:textId="77777777" w:rsidR="00CD6490" w:rsidRPr="00CF6C1C" w:rsidRDefault="00CD6490"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r>
      <w:tr w:rsidR="00CD6490" w:rsidRPr="00904100" w14:paraId="4C9DA0B3" w14:textId="77777777" w:rsidTr="006A1AD4">
        <w:tc>
          <w:tcPr>
            <w:tcW w:w="2380" w:type="pct"/>
          </w:tcPr>
          <w:p w14:paraId="15766ACE" w14:textId="77777777" w:rsidR="00CD6490" w:rsidRPr="00904100" w:rsidRDefault="00CD6490"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7AEC0C37" w14:textId="77777777" w:rsidR="00CD6490" w:rsidRPr="00904100" w:rsidRDefault="00CD6490"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bookmarkEnd w:id="37"/>
    <w:p w14:paraId="562AE3A5" w14:textId="77777777" w:rsidR="00CD6490" w:rsidRPr="00362CBE" w:rsidRDefault="00CD6490" w:rsidP="00CD6490">
      <w:pPr>
        <w:spacing w:before="120" w:after="0" w:line="240" w:lineRule="auto"/>
        <w:jc w:val="both"/>
        <w:rPr>
          <w:rFonts w:cstheme="minorHAnsi"/>
          <w:bCs/>
          <w:sz w:val="20"/>
          <w:szCs w:val="20"/>
        </w:rPr>
      </w:pPr>
      <w:r>
        <w:rPr>
          <w:rFonts w:cstheme="minorHAnsi"/>
          <w:bCs/>
          <w:sz w:val="20"/>
          <w:szCs w:val="20"/>
        </w:rPr>
        <w:t>STEPS OF THE EXPERIMENT</w:t>
      </w:r>
    </w:p>
    <w:p w14:paraId="466C0B01" w14:textId="77777777" w:rsidR="00CD6490" w:rsidRPr="003B2204" w:rsidRDefault="00CD6490" w:rsidP="00CD6490">
      <w:pPr>
        <w:spacing w:after="0" w:line="240" w:lineRule="auto"/>
        <w:jc w:val="both"/>
        <w:rPr>
          <w:rFonts w:cstheme="minorHAnsi"/>
          <w:bCs/>
          <w:sz w:val="20"/>
          <w:szCs w:val="20"/>
        </w:rPr>
      </w:pPr>
      <w:r w:rsidRPr="003B2204">
        <w:rPr>
          <w:rFonts w:cstheme="minorHAnsi"/>
          <w:bCs/>
          <w:sz w:val="20"/>
          <w:szCs w:val="20"/>
        </w:rPr>
        <w:lastRenderedPageBreak/>
        <w:t>(1) Pour (all) the distilled water in one beaker over one batch of SAP and stir with the glass rod for a few minutes (until it thickens no more).</w:t>
      </w:r>
    </w:p>
    <w:p w14:paraId="39EF0BF1" w14:textId="2F48E817" w:rsidR="00CD6490" w:rsidRPr="003B2204" w:rsidRDefault="00CD6490" w:rsidP="00CD6490">
      <w:pPr>
        <w:spacing w:after="0" w:line="240" w:lineRule="auto"/>
        <w:jc w:val="both"/>
        <w:rPr>
          <w:rFonts w:cstheme="minorHAnsi"/>
          <w:bCs/>
          <w:sz w:val="20"/>
          <w:szCs w:val="20"/>
        </w:rPr>
      </w:pPr>
      <w:r w:rsidRPr="003B2204">
        <w:rPr>
          <w:rFonts w:cstheme="minorHAnsi"/>
          <w:bCs/>
          <w:sz w:val="20"/>
          <w:szCs w:val="20"/>
        </w:rPr>
        <w:t xml:space="preserve">(2) Place the </w:t>
      </w:r>
      <w:r w:rsidR="007D2B8C" w:rsidRPr="00CD6490">
        <w:rPr>
          <w:rFonts w:cstheme="minorHAnsi"/>
          <w:sz w:val="20"/>
          <w:szCs w:val="20"/>
        </w:rPr>
        <w:t>measuring</w:t>
      </w:r>
      <w:r w:rsidR="007D2B8C" w:rsidRPr="003B2204">
        <w:rPr>
          <w:rFonts w:cstheme="minorHAnsi"/>
          <w:bCs/>
          <w:sz w:val="20"/>
          <w:szCs w:val="20"/>
        </w:rPr>
        <w:t xml:space="preserve"> </w:t>
      </w:r>
      <w:r w:rsidRPr="003B2204">
        <w:rPr>
          <w:rFonts w:cstheme="minorHAnsi"/>
          <w:bCs/>
          <w:sz w:val="20"/>
          <w:szCs w:val="20"/>
        </w:rPr>
        <w:t>cylinder under the filter funnel, pour the resulting gel into the funnel and filter until no more liquid is dripping off</w:t>
      </w:r>
      <w:r>
        <w:rPr>
          <w:rFonts w:cstheme="minorHAnsi"/>
          <w:bCs/>
          <w:sz w:val="20"/>
          <w:szCs w:val="20"/>
        </w:rPr>
        <w:t xml:space="preserve"> </w:t>
      </w:r>
      <w:r w:rsidRPr="003B2204">
        <w:rPr>
          <w:rFonts w:cstheme="minorHAnsi"/>
          <w:bCs/>
          <w:sz w:val="20"/>
          <w:szCs w:val="20"/>
        </w:rPr>
        <w:t>(for a long time).</w:t>
      </w:r>
    </w:p>
    <w:p w14:paraId="22A9E994" w14:textId="77777777" w:rsidR="00CD6490" w:rsidRPr="003B2204" w:rsidRDefault="00CD6490" w:rsidP="00CD6490">
      <w:pPr>
        <w:spacing w:after="0" w:line="240" w:lineRule="auto"/>
        <w:jc w:val="both"/>
        <w:rPr>
          <w:rFonts w:cstheme="minorHAnsi"/>
          <w:bCs/>
          <w:sz w:val="20"/>
          <w:szCs w:val="20"/>
        </w:rPr>
      </w:pPr>
      <w:r w:rsidRPr="003B2204">
        <w:rPr>
          <w:rFonts w:cstheme="minorHAnsi"/>
          <w:bCs/>
          <w:sz w:val="20"/>
          <w:szCs w:val="20"/>
        </w:rPr>
        <w:t>(3) Measure the volume of drained water.</w:t>
      </w:r>
    </w:p>
    <w:p w14:paraId="6B72A21D" w14:textId="77777777" w:rsidR="00CD6490" w:rsidRPr="002000BC" w:rsidRDefault="00CD6490" w:rsidP="00CD6490">
      <w:pPr>
        <w:spacing w:after="0" w:line="240" w:lineRule="auto"/>
        <w:jc w:val="both"/>
        <w:rPr>
          <w:rFonts w:cstheme="minorHAnsi"/>
          <w:bCs/>
          <w:sz w:val="20"/>
          <w:szCs w:val="20"/>
        </w:rPr>
      </w:pPr>
      <w:r w:rsidRPr="003B2204">
        <w:rPr>
          <w:rFonts w:cstheme="minorHAnsi"/>
          <w:bCs/>
          <w:sz w:val="20"/>
          <w:szCs w:val="20"/>
        </w:rPr>
        <w:t>(4) Dissolve the sodium chloride in the distilled water (in the same volume) in the other beaker and repeat steps (1) to (3) with the solution, taking care that the time available for the liquid to be absorbed is the same.</w:t>
      </w:r>
    </w:p>
    <w:p w14:paraId="27C21A16" w14:textId="77777777" w:rsidR="00CD6490" w:rsidRDefault="00CD6490" w:rsidP="00CD6490">
      <w:pPr>
        <w:spacing w:after="0" w:line="240" w:lineRule="auto"/>
        <w:jc w:val="center"/>
        <w:rPr>
          <w:rFonts w:cstheme="minorHAnsi"/>
          <w:bCs/>
          <w:sz w:val="20"/>
          <w:szCs w:val="20"/>
        </w:rPr>
      </w:pPr>
    </w:p>
    <w:p w14:paraId="5C6F9907" w14:textId="6CB0D71A" w:rsidR="00CD6490" w:rsidRDefault="00CD6490" w:rsidP="00CD6490">
      <w:pPr>
        <w:spacing w:before="80" w:after="0"/>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404E95FB" w14:textId="3CCA20DE" w:rsidR="00CD6490" w:rsidRDefault="00CD6490" w:rsidP="00CD6490">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21DCA25D" w14:textId="77777777" w:rsidR="00CD6490" w:rsidRDefault="00CD6490" w:rsidP="00CD6490">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284D9E02" w14:textId="77777777" w:rsidR="00CD6490" w:rsidRDefault="00CD6490" w:rsidP="00CD6490">
      <w:pPr>
        <w:autoSpaceDE w:val="0"/>
        <w:autoSpaceDN w:val="0"/>
        <w:adjustRightInd w:val="0"/>
        <w:spacing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44B36C7F" w14:textId="77777777" w:rsidR="00CD6490" w:rsidRDefault="00CD6490" w:rsidP="00CD6490">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32561FB3" w14:textId="77777777" w:rsidR="00CD6490" w:rsidRDefault="00CD6490" w:rsidP="00CD6490">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21049746"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176D2BA7" w14:textId="77777777" w:rsidR="00CD6490"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52305625" w14:textId="77777777" w:rsidR="00CD6490" w:rsidRPr="00E95952" w:rsidRDefault="00CD6490" w:rsidP="00CD6490">
      <w:pPr>
        <w:spacing w:before="160" w:after="0" w:line="240" w:lineRule="auto"/>
        <w:jc w:val="both"/>
        <w:rPr>
          <w:rFonts w:cstheme="minorHAnsi"/>
          <w:bCs/>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Pr>
          <w:rFonts w:cstheme="minorHAnsi"/>
          <w:sz w:val="20"/>
          <w:szCs w:val="20"/>
        </w:rPr>
        <w:t>………………………………………………………………………………………………………………………………………………</w:t>
      </w:r>
      <w:proofErr w:type="gramStart"/>
      <w:r>
        <w:rPr>
          <w:rFonts w:cstheme="minorHAnsi"/>
          <w:sz w:val="20"/>
          <w:szCs w:val="20"/>
        </w:rPr>
        <w:t>…..</w:t>
      </w:r>
      <w:proofErr w:type="gramEnd"/>
    </w:p>
    <w:p w14:paraId="2365B74A" w14:textId="77777777" w:rsidR="00CD6490" w:rsidRPr="00C052D3" w:rsidRDefault="00CD6490" w:rsidP="00CD6490">
      <w:pPr>
        <w:autoSpaceDE w:val="0"/>
        <w:autoSpaceDN w:val="0"/>
        <w:adjustRightInd w:val="0"/>
        <w:spacing w:before="160" w:after="0" w:line="240" w:lineRule="auto"/>
        <w:jc w:val="both"/>
        <w:rPr>
          <w:rFonts w:cstheme="minorHAnsi"/>
          <w:sz w:val="20"/>
          <w:szCs w:val="20"/>
        </w:rPr>
      </w:pPr>
      <w:r w:rsidRPr="00C052D3">
        <w:rPr>
          <w:rFonts w:cstheme="minorHAnsi"/>
          <w:sz w:val="20"/>
          <w:szCs w:val="20"/>
        </w:rPr>
        <w:t>…………………………………………………………………………………………………………………………………………………………………………….</w:t>
      </w:r>
    </w:p>
    <w:p w14:paraId="6648F062" w14:textId="77777777" w:rsidR="00CD6490" w:rsidRPr="00920C37" w:rsidRDefault="00CD6490" w:rsidP="00CD6490">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3E1BF830" w14:textId="77777777" w:rsidR="00CD6490" w:rsidRDefault="00CD6490" w:rsidP="00CD6490">
      <w:pPr>
        <w:autoSpaceDE w:val="0"/>
        <w:autoSpaceDN w:val="0"/>
        <w:adjustRightInd w:val="0"/>
        <w:spacing w:before="160" w:after="0" w:line="240" w:lineRule="auto"/>
        <w:jc w:val="both"/>
        <w:rPr>
          <w:rFonts w:cstheme="minorHAnsi"/>
          <w:sz w:val="20"/>
          <w:szCs w:val="20"/>
        </w:rPr>
      </w:pPr>
      <w:bookmarkStart w:id="38" w:name="_Hlk117215495"/>
      <w:r>
        <w:rPr>
          <w:rFonts w:cstheme="minorHAnsi"/>
          <w:sz w:val="20"/>
          <w:szCs w:val="20"/>
        </w:rPr>
        <w:t xml:space="preserve">4. </w:t>
      </w:r>
      <w:r w:rsidRPr="00CD6490">
        <w:rPr>
          <w:rFonts w:cstheme="minorHAnsi"/>
          <w:sz w:val="20"/>
          <w:szCs w:val="20"/>
        </w:rPr>
        <w:t>HOW COULD YOU SUBSTITUTE (MODEL) URINE/BLOOD IN THE EXPERIMENT?</w:t>
      </w:r>
      <w:r>
        <w:rPr>
          <w:rFonts w:cstheme="minorHAnsi"/>
          <w:sz w:val="20"/>
          <w:szCs w:val="20"/>
        </w:rPr>
        <w:t xml:space="preserve"> </w:t>
      </w:r>
    </w:p>
    <w:p w14:paraId="1D5B76EF" w14:textId="44D1A4D1" w:rsidR="00CD6490"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w:t>
      </w:r>
      <w:r w:rsidRPr="00C052D3">
        <w:rPr>
          <w:rFonts w:cstheme="minorHAnsi"/>
          <w:sz w:val="20"/>
          <w:szCs w:val="20"/>
        </w:rPr>
        <w:t>…………………………………………………………………………………………………………………………</w:t>
      </w:r>
    </w:p>
    <w:p w14:paraId="50260141" w14:textId="7204C62A" w:rsidR="00CD6490" w:rsidRDefault="00CD6490" w:rsidP="00CD6490">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5.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5D0AF26E" w14:textId="77777777" w:rsidR="00CD6490" w:rsidRPr="0043796F" w:rsidRDefault="00CD6490" w:rsidP="00CD6490">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Pr>
          <w:rFonts w:cstheme="minorHAnsi"/>
          <w:color w:val="000000" w:themeColor="text1"/>
          <w:sz w:val="20"/>
          <w:szCs w:val="20"/>
        </w:rPr>
        <w:t>………………………………………………………………………….………………………</w:t>
      </w:r>
    </w:p>
    <w:p w14:paraId="02DFFFAE" w14:textId="38A6A1BB" w:rsidR="00CD6490"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6. </w:t>
      </w:r>
      <w:r w:rsidRPr="00CD6490">
        <w:rPr>
          <w:rFonts w:cstheme="minorHAnsi"/>
          <w:sz w:val="20"/>
          <w:szCs w:val="20"/>
        </w:rPr>
        <w:t>HOW DID YOU CHANGE THIS INDEPENDENT VARIABLE</w:t>
      </w:r>
      <w:r w:rsidR="007D2B8C">
        <w:rPr>
          <w:rFonts w:cstheme="minorHAnsi"/>
          <w:sz w:val="20"/>
          <w:szCs w:val="20"/>
        </w:rPr>
        <w:t>?</w:t>
      </w:r>
    </w:p>
    <w:p w14:paraId="78B377EF" w14:textId="77777777" w:rsidR="00CD6490" w:rsidRDefault="00CD6490" w:rsidP="00CD6490">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08033B4F" w14:textId="4978A2EB" w:rsidR="00CD6490" w:rsidRPr="0043796F"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WHAT WAS THE DEPENDENT VARIABLE WHOSE CHANGE DEPENDED ON THE INDEPENDENT VARIABLE?</w:t>
      </w:r>
    </w:p>
    <w:p w14:paraId="7F06F4E7" w14:textId="77777777" w:rsidR="00CD6490" w:rsidRDefault="00CD6490" w:rsidP="00CD6490">
      <w:pPr>
        <w:autoSpaceDE w:val="0"/>
        <w:autoSpaceDN w:val="0"/>
        <w:adjustRightInd w:val="0"/>
        <w:spacing w:before="160" w:after="0" w:line="240" w:lineRule="auto"/>
        <w:jc w:val="both"/>
        <w:rPr>
          <w:rFonts w:cstheme="minorHAnsi"/>
          <w:color w:val="000000" w:themeColor="text1"/>
          <w:sz w:val="20"/>
          <w:szCs w:val="20"/>
        </w:rPr>
      </w:pPr>
      <w:r>
        <w:rPr>
          <w:rFonts w:cstheme="minorHAnsi"/>
          <w:color w:val="000000" w:themeColor="text1"/>
          <w:sz w:val="20"/>
          <w:szCs w:val="20"/>
        </w:rPr>
        <w:t>…………………………………………………………………………………………………………………………………………………………………………….</w:t>
      </w:r>
    </w:p>
    <w:p w14:paraId="48EE2C64" w14:textId="38FB23F7" w:rsidR="00CD6490" w:rsidRDefault="00CD6490" w:rsidP="00CD6490">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8. </w:t>
      </w:r>
      <w:r w:rsidRPr="003133FA">
        <w:rPr>
          <w:rFonts w:cstheme="minorHAnsi"/>
          <w:sz w:val="20"/>
          <w:szCs w:val="20"/>
        </w:rPr>
        <w:t>HOW COULD YOU TEST THIS DEPENDENT VARIABLE?</w:t>
      </w:r>
      <w:r>
        <w:rPr>
          <w:rFonts w:cstheme="minorHAnsi"/>
          <w:sz w:val="20"/>
          <w:szCs w:val="20"/>
        </w:rPr>
        <w:t xml:space="preserve"> </w:t>
      </w:r>
      <w:r>
        <w:rPr>
          <w:rFonts w:cstheme="minorHAnsi"/>
          <w:color w:val="000000" w:themeColor="text1"/>
          <w:sz w:val="20"/>
          <w:szCs w:val="20"/>
        </w:rPr>
        <w:t>……………………………………………………………………………………….</w:t>
      </w:r>
    </w:p>
    <w:p w14:paraId="7429D683" w14:textId="0524504F" w:rsidR="00CD6490" w:rsidRPr="000A5B01"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 xml:space="preserve">9. </w:t>
      </w:r>
      <w:r w:rsidRPr="003133FA">
        <w:rPr>
          <w:rFonts w:cstheme="minorHAnsi"/>
          <w:sz w:val="20"/>
          <w:szCs w:val="20"/>
        </w:rPr>
        <w:t>THIS WAS THE ASSUMPTION (HYPOTHESIS):</w:t>
      </w:r>
    </w:p>
    <w:p w14:paraId="041745CC" w14:textId="77777777" w:rsidR="00CD6490" w:rsidRDefault="00CD6490" w:rsidP="00CD6490">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w:t>
      </w:r>
    </w:p>
    <w:p w14:paraId="0BDD4D4C" w14:textId="77777777" w:rsidR="00CD6490" w:rsidRPr="003133FA" w:rsidRDefault="00CD6490" w:rsidP="00CD6490">
      <w:pPr>
        <w:autoSpaceDE w:val="0"/>
        <w:autoSpaceDN w:val="0"/>
        <w:adjustRightInd w:val="0"/>
        <w:spacing w:before="160" w:after="0" w:line="240" w:lineRule="auto"/>
        <w:jc w:val="both"/>
        <w:rPr>
          <w:rFonts w:cstheme="minorHAnsi"/>
          <w:sz w:val="20"/>
          <w:szCs w:val="20"/>
        </w:rPr>
      </w:pPr>
      <w:r w:rsidRPr="003133FA">
        <w:rPr>
          <w:rFonts w:cstheme="minorHAnsi"/>
          <w:sz w:val="20"/>
          <w:szCs w:val="20"/>
        </w:rPr>
        <w:t>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43EB1A33" w14:textId="47394E1F" w:rsidR="00CD6490" w:rsidRPr="00A05647" w:rsidRDefault="007D2B8C" w:rsidP="00CD6490">
      <w:pPr>
        <w:autoSpaceDE w:val="0"/>
        <w:autoSpaceDN w:val="0"/>
        <w:adjustRightInd w:val="0"/>
        <w:spacing w:before="120" w:after="0" w:line="240" w:lineRule="auto"/>
        <w:jc w:val="both"/>
        <w:rPr>
          <w:rFonts w:cstheme="minorHAnsi"/>
          <w:sz w:val="20"/>
          <w:szCs w:val="20"/>
        </w:rPr>
      </w:pPr>
      <w:r>
        <w:rPr>
          <w:rFonts w:cstheme="minorHAnsi"/>
          <w:sz w:val="20"/>
          <w:szCs w:val="20"/>
        </w:rPr>
        <w:t>10</w:t>
      </w:r>
      <w:r w:rsidR="00CD6490" w:rsidRPr="000A5B01">
        <w:rPr>
          <w:rFonts w:cstheme="minorHAnsi"/>
          <w:sz w:val="20"/>
          <w:szCs w:val="20"/>
        </w:rPr>
        <w:t xml:space="preserve">. </w:t>
      </w:r>
      <w:r w:rsidR="00CD6490" w:rsidRPr="003133FA">
        <w:rPr>
          <w:rFonts w:cstheme="minorHAnsi"/>
          <w:sz w:val="20"/>
          <w:szCs w:val="20"/>
        </w:rPr>
        <w:t xml:space="preserve">WHICH OF THE FOLLOWING CONSTANTS SHOULD BE THE SAME IN ALL EXPERIMENTS? Mark with a </w:t>
      </w:r>
      <w:r w:rsidR="00CD6490" w:rsidRPr="00CD6490">
        <w:rPr>
          <w:rFonts w:ascii="Segoe UI Symbol" w:hAnsi="Segoe UI Symbol" w:cs="Segoe UI Symbol"/>
          <w:sz w:val="20"/>
          <w:szCs w:val="20"/>
        </w:rPr>
        <w:t>✚</w:t>
      </w:r>
      <w:r w:rsidR="00CD6490" w:rsidRPr="00B24849">
        <w:rPr>
          <w:rFonts w:cstheme="minorHAnsi"/>
          <w:b/>
          <w:bCs/>
          <w:sz w:val="20"/>
          <w:szCs w:val="20"/>
        </w:rPr>
        <w:t xml:space="preserve"> </w:t>
      </w:r>
      <w:r w:rsidR="00CD6490" w:rsidRPr="003133FA">
        <w:rPr>
          <w:rFonts w:cstheme="minorHAnsi"/>
          <w:sz w:val="20"/>
          <w:szCs w:val="20"/>
        </w:rPr>
        <w:t>sign!</w:t>
      </w:r>
    </w:p>
    <w:p w14:paraId="49D04363" w14:textId="4E83C406" w:rsidR="00CD6490" w:rsidRPr="00E16531" w:rsidRDefault="00CD6490" w:rsidP="00CD6490">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color w:val="000000" w:themeColor="text1"/>
          <w:sz w:val="20"/>
          <w:szCs w:val="20"/>
        </w:rPr>
        <w:t>The mass of polyacrylate (SAP)</w:t>
      </w:r>
    </w:p>
    <w:p w14:paraId="55B60767" w14:textId="4AE857F9" w:rsidR="00CD6490" w:rsidRPr="00E16531" w:rsidRDefault="00CD6490" w:rsidP="00CD649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beaker (glass)</w:t>
      </w:r>
    </w:p>
    <w:p w14:paraId="4346DD79" w14:textId="03AD71E8" w:rsidR="00CD6490" w:rsidRPr="00E16531" w:rsidRDefault="00CD6490" w:rsidP="00CD649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liquids</w:t>
      </w:r>
    </w:p>
    <w:p w14:paraId="10AB49BF" w14:textId="27D926F8" w:rsidR="00CD6490" w:rsidRDefault="00CD6490" w:rsidP="00CD6490">
      <w:pPr>
        <w:autoSpaceDE w:val="0"/>
        <w:autoSpaceDN w:val="0"/>
        <w:adjustRightInd w:val="0"/>
        <w:spacing w:after="0" w:line="240" w:lineRule="auto"/>
        <w:ind w:left="708"/>
        <w:contextualSpacing/>
        <w:jc w:val="both"/>
        <w:rPr>
          <w:rFonts w:cstheme="minorHAnsi"/>
          <w:color w:val="000000" w:themeColor="text1"/>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color w:val="000000" w:themeColor="text1"/>
          <w:sz w:val="20"/>
          <w:szCs w:val="20"/>
        </w:rPr>
        <w:t>Time available to bind liquids</w:t>
      </w:r>
    </w:p>
    <w:p w14:paraId="50B8B576" w14:textId="20FEC1E8" w:rsidR="00CD6490" w:rsidRPr="00E16531" w:rsidRDefault="00CD6490" w:rsidP="00CD6490">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sz w:val="20"/>
          <w:szCs w:val="20"/>
        </w:rPr>
        <w:t xml:space="preserve">Volume of the </w:t>
      </w:r>
      <w:r w:rsidR="007D2B8C" w:rsidRPr="00CD6490">
        <w:rPr>
          <w:rFonts w:cstheme="minorHAnsi"/>
          <w:sz w:val="20"/>
          <w:szCs w:val="20"/>
        </w:rPr>
        <w:t xml:space="preserve">measuring </w:t>
      </w:r>
      <w:r w:rsidRPr="00CD6490">
        <w:rPr>
          <w:rFonts w:cstheme="minorHAnsi"/>
          <w:sz w:val="20"/>
          <w:szCs w:val="20"/>
        </w:rPr>
        <w:t>cylinder.</w:t>
      </w:r>
    </w:p>
    <w:bookmarkEnd w:id="38"/>
    <w:p w14:paraId="1638CF40" w14:textId="77777777" w:rsidR="00CD6490" w:rsidRDefault="00CD6490" w:rsidP="00CD6490">
      <w:pPr>
        <w:spacing w:after="0" w:line="240" w:lineRule="auto"/>
        <w:jc w:val="both"/>
        <w:rPr>
          <w:rFonts w:cstheme="minorHAnsi"/>
          <w:sz w:val="20"/>
          <w:szCs w:val="20"/>
        </w:rPr>
      </w:pPr>
    </w:p>
    <w:p w14:paraId="1035504D" w14:textId="03B481C3" w:rsidR="00CD6490" w:rsidRDefault="00CD6490" w:rsidP="00CD6490">
      <w:pPr>
        <w:spacing w:before="120" w:after="0" w:line="240" w:lineRule="auto"/>
        <w:jc w:val="both"/>
        <w:rPr>
          <w:rFonts w:cstheme="minorHAnsi"/>
          <w:bCs/>
          <w:sz w:val="20"/>
          <w:szCs w:val="20"/>
        </w:rPr>
      </w:pPr>
      <w:r>
        <w:rPr>
          <w:rFonts w:cstheme="minorHAnsi"/>
          <w:sz w:val="20"/>
          <w:szCs w:val="20"/>
        </w:rPr>
        <w:t>1</w:t>
      </w:r>
      <w:r w:rsidR="007D2B8C">
        <w:rPr>
          <w:rFonts w:cstheme="minorHAnsi"/>
          <w:sz w:val="20"/>
          <w:szCs w:val="20"/>
        </w:rPr>
        <w:t>1</w:t>
      </w:r>
      <w:r w:rsidRPr="008C3659">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36"/>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37"/>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68565936" w14:textId="77777777" w:rsidR="00CD6490" w:rsidRDefault="00CD6490" w:rsidP="00CD6490">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53A95225" w14:textId="77777777" w:rsidR="00CD6490" w:rsidRPr="00EA49E4" w:rsidRDefault="00CD6490" w:rsidP="00CD6490">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21C13401" w14:textId="77777777" w:rsidR="00CD6490" w:rsidRPr="00443268" w:rsidRDefault="00CD6490" w:rsidP="00CD6490">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11520" behindDoc="0" locked="0" layoutInCell="1" allowOverlap="1" wp14:anchorId="613BD477" wp14:editId="4F52CDF8">
                <wp:simplePos x="0" y="0"/>
                <wp:positionH relativeFrom="margin">
                  <wp:align>left</wp:align>
                </wp:positionH>
                <wp:positionV relativeFrom="paragraph">
                  <wp:posOffset>208915</wp:posOffset>
                </wp:positionV>
                <wp:extent cx="190500" cy="167640"/>
                <wp:effectExtent l="190500" t="0" r="0" b="99060"/>
                <wp:wrapNone/>
                <wp:docPr id="598"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BF438E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örbe összekötő 11" o:spid="_x0000_s1026" type="#_x0000_t38" style="position:absolute;margin-left:0;margin-top:16.45pt;width:15pt;height:13.2pt;z-index:25201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0BF4C6AF" w14:textId="77777777" w:rsidR="00CD6490" w:rsidRDefault="00CD6490" w:rsidP="00CD6490">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14592" behindDoc="0" locked="0" layoutInCell="1" allowOverlap="1" wp14:anchorId="36B47CC9" wp14:editId="4523EEC1">
                <wp:simplePos x="0" y="0"/>
                <wp:positionH relativeFrom="column">
                  <wp:posOffset>5592445</wp:posOffset>
                </wp:positionH>
                <wp:positionV relativeFrom="paragraph">
                  <wp:posOffset>56515</wp:posOffset>
                </wp:positionV>
                <wp:extent cx="259080" cy="609600"/>
                <wp:effectExtent l="0" t="0" r="255270" b="76200"/>
                <wp:wrapNone/>
                <wp:docPr id="599"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55C257" id="Görbe összekötő 12" o:spid="_x0000_s1026" type="#_x0000_t38" style="position:absolute;margin-left:440.35pt;margin-top:4.45pt;width:20.4pt;height:4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12544" behindDoc="0" locked="0" layoutInCell="1" allowOverlap="1" wp14:anchorId="0E8B43C0" wp14:editId="0FB2C3DE">
                <wp:simplePos x="0" y="0"/>
                <wp:positionH relativeFrom="column">
                  <wp:posOffset>632460</wp:posOffset>
                </wp:positionH>
                <wp:positionV relativeFrom="paragraph">
                  <wp:posOffset>191770</wp:posOffset>
                </wp:positionV>
                <wp:extent cx="190500" cy="167640"/>
                <wp:effectExtent l="190500" t="0" r="0" b="99060"/>
                <wp:wrapNone/>
                <wp:docPr id="600"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9C36B7" id="Görbe összekötő 13" o:spid="_x0000_s1026" type="#_x0000_t38" style="position:absolute;margin-left:49.8pt;margin-top:15.1pt;width:15pt;height:13.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w:t>
      </w:r>
      <w:proofErr w:type="gramStart"/>
      <w:r>
        <w:rPr>
          <w:rFonts w:cstheme="minorHAnsi"/>
          <w:sz w:val="20"/>
          <w:szCs w:val="20"/>
        </w:rPr>
        <w:t>…..</w:t>
      </w:r>
      <w:proofErr w:type="gramEnd"/>
      <w:r>
        <w:rPr>
          <w:rFonts w:cstheme="minorHAnsi"/>
          <w:sz w:val="20"/>
          <w:szCs w:val="20"/>
        </w:rPr>
        <w:t xml:space="preserve">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4876E384" w14:textId="77777777" w:rsidR="00CD6490" w:rsidRDefault="00CD6490" w:rsidP="00CD6490">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13568" behindDoc="0" locked="0" layoutInCell="1" allowOverlap="1" wp14:anchorId="5810C814" wp14:editId="16D89C75">
                <wp:simplePos x="0" y="0"/>
                <wp:positionH relativeFrom="rightMargin">
                  <wp:posOffset>-635</wp:posOffset>
                </wp:positionH>
                <wp:positionV relativeFrom="paragraph">
                  <wp:posOffset>82550</wp:posOffset>
                </wp:positionV>
                <wp:extent cx="91440" cy="220980"/>
                <wp:effectExtent l="0" t="0" r="99060" b="64770"/>
                <wp:wrapNone/>
                <wp:docPr id="601"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4B7EDD" id="Görbe összekötő 14" o:spid="_x0000_s1026" type="#_x0000_t38" style="position:absolute;margin-left:-.05pt;margin-top:6.5pt;width:7.2pt;height:17.4pt;z-index:252013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38"/>
      </w:r>
    </w:p>
    <w:p w14:paraId="140324C9" w14:textId="77777777" w:rsidR="00CD6490" w:rsidRDefault="00CD6490" w:rsidP="00CD6490">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 xml:space="preserve">: </w:t>
      </w:r>
      <w:r w:rsidRPr="00075C20">
        <w:rPr>
          <w:rFonts w:cstheme="minorHAnsi"/>
          <w:sz w:val="20"/>
          <w:szCs w:val="20"/>
        </w:rPr>
        <w:t xml:space="preserve">…………. </w:t>
      </w:r>
      <w:r>
        <w:rPr>
          <w:rFonts w:cstheme="minorHAnsi"/>
          <w:sz w:val="20"/>
          <w:szCs w:val="20"/>
        </w:rPr>
        <w:t>water</w:t>
      </w:r>
    </w:p>
    <w:p w14:paraId="57A6E0BA" w14:textId="77777777" w:rsidR="00CD6490" w:rsidRDefault="00CD6490" w:rsidP="00CD6490">
      <w:pPr>
        <w:spacing w:before="120" w:after="0" w:line="240" w:lineRule="auto"/>
        <w:jc w:val="both"/>
        <w:rPr>
          <w:rFonts w:cstheme="minorHAnsi"/>
          <w:bCs/>
          <w:sz w:val="20"/>
          <w:szCs w:val="20"/>
        </w:rPr>
      </w:pPr>
      <w:r w:rsidRPr="00F36F71">
        <w:rPr>
          <w:rFonts w:cstheme="minorHAnsi"/>
          <w:bCs/>
          <w:sz w:val="20"/>
          <w:szCs w:val="20"/>
        </w:rPr>
        <w:t>Based on 5 disposable nappies a day, ................ 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380811C4" w14:textId="77777777" w:rsidR="00CD6490" w:rsidRDefault="00CD6490" w:rsidP="00CD6490">
      <w:pPr>
        <w:spacing w:before="120" w:after="0" w:line="240" w:lineRule="auto"/>
        <w:jc w:val="both"/>
        <w:rPr>
          <w:rFonts w:cstheme="minorHAnsi"/>
          <w:bCs/>
          <w:sz w:val="20"/>
          <w:szCs w:val="20"/>
        </w:rPr>
      </w:pPr>
      <w:r w:rsidRPr="00F36F71">
        <w:rPr>
          <w:rFonts w:cstheme="minorHAnsi"/>
          <w:bCs/>
          <w:sz w:val="20"/>
          <w:szCs w:val="20"/>
        </w:rPr>
        <w:t>three times a week, it is enough to buy ................ reusable nappies. (Water is also needed to produce the nappies, but this is negligible because of the multiple use.)</w:t>
      </w:r>
    </w:p>
    <w:p w14:paraId="289E7002" w14:textId="77777777" w:rsidR="00CD6490" w:rsidRDefault="00CD6490" w:rsidP="00CD6490">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F36F71">
        <w:rPr>
          <w:rFonts w:cstheme="minorHAnsi"/>
          <w:b/>
          <w:sz w:val="20"/>
          <w:szCs w:val="20"/>
        </w:rPr>
        <w:t>less/more</w:t>
      </w:r>
      <w:r w:rsidRPr="00F36F71">
        <w:rPr>
          <w:rFonts w:cstheme="minorHAnsi"/>
          <w:bCs/>
          <w:sz w:val="20"/>
          <w:szCs w:val="20"/>
        </w:rPr>
        <w:t xml:space="preserve"> water, produces </w:t>
      </w:r>
      <w:r w:rsidRPr="00F36F71">
        <w:rPr>
          <w:rFonts w:cstheme="minorHAnsi"/>
          <w:b/>
          <w:sz w:val="20"/>
          <w:szCs w:val="20"/>
        </w:rPr>
        <w:t>less/more</w:t>
      </w:r>
      <w:r w:rsidRPr="00F36F71">
        <w:rPr>
          <w:rFonts w:cstheme="minorHAnsi"/>
          <w:bCs/>
          <w:sz w:val="20"/>
          <w:szCs w:val="20"/>
        </w:rPr>
        <w:t xml:space="preserve"> waste and is therefore a </w:t>
      </w:r>
      <w:r w:rsidRPr="00F36F71">
        <w:rPr>
          <w:rFonts w:cstheme="minorHAnsi"/>
          <w:b/>
          <w:sz w:val="20"/>
          <w:szCs w:val="20"/>
        </w:rPr>
        <w:t>more/less environmentally conscious</w:t>
      </w:r>
      <w:r w:rsidRPr="00F36F71">
        <w:rPr>
          <w:rFonts w:cstheme="minorHAnsi"/>
          <w:bCs/>
          <w:sz w:val="20"/>
          <w:szCs w:val="20"/>
        </w:rPr>
        <w:t xml:space="preserve"> 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00F458D9" w14:textId="637A8C42" w:rsidR="00674168" w:rsidRDefault="00674168" w:rsidP="00674168">
      <w:pPr>
        <w:autoSpaceDE w:val="0"/>
        <w:autoSpaceDN w:val="0"/>
        <w:adjustRightInd w:val="0"/>
        <w:spacing w:before="120" w:after="0" w:line="240" w:lineRule="auto"/>
        <w:jc w:val="both"/>
        <w:rPr>
          <w:rFonts w:cstheme="minorHAnsi"/>
          <w:sz w:val="20"/>
          <w:szCs w:val="20"/>
        </w:rPr>
      </w:pPr>
    </w:p>
    <w:p w14:paraId="6F63A68D" w14:textId="77777777" w:rsidR="00CD6490" w:rsidRPr="00CD6490" w:rsidRDefault="00CD6490" w:rsidP="00674168">
      <w:pPr>
        <w:autoSpaceDE w:val="0"/>
        <w:autoSpaceDN w:val="0"/>
        <w:adjustRightInd w:val="0"/>
        <w:spacing w:before="120" w:after="0" w:line="240" w:lineRule="auto"/>
        <w:jc w:val="both"/>
        <w:rPr>
          <w:rFonts w:cstheme="minorHAnsi"/>
          <w:sz w:val="20"/>
          <w:szCs w:val="20"/>
        </w:rPr>
      </w:pPr>
    </w:p>
    <w:p w14:paraId="2B6DEA46" w14:textId="557FC602" w:rsidR="0089776C" w:rsidRPr="00B5054B" w:rsidRDefault="0089776C" w:rsidP="00B5054B">
      <w:pPr>
        <w:spacing w:after="0" w:line="240" w:lineRule="auto"/>
        <w:jc w:val="center"/>
        <w:rPr>
          <w:rFonts w:cstheme="minorHAnsi"/>
          <w:b/>
          <w:color w:val="FF0000"/>
          <w:sz w:val="20"/>
          <w:szCs w:val="20"/>
        </w:rPr>
      </w:pPr>
      <w:r w:rsidRPr="00FF44D7">
        <w:rPr>
          <w:rFonts w:cstheme="minorHAnsi"/>
          <w:b/>
          <w:color w:val="FF0000"/>
          <w:sz w:val="20"/>
          <w:szCs w:val="20"/>
        </w:rPr>
        <w:t xml:space="preserve">Teacher notes for Student sheet </w:t>
      </w:r>
      <w:r w:rsidR="00401A13" w:rsidRPr="00401A13">
        <w:rPr>
          <w:rFonts w:cstheme="minorHAnsi"/>
          <w:b/>
          <w:color w:val="FF0000"/>
          <w:sz w:val="20"/>
          <w:szCs w:val="20"/>
        </w:rPr>
        <w:t>6</w:t>
      </w:r>
      <w:r w:rsidR="00B5054B" w:rsidRPr="00B5054B">
        <w:rPr>
          <w:rFonts w:cstheme="minorHAnsi"/>
          <w:b/>
          <w:color w:val="FF0000"/>
          <w:sz w:val="20"/>
          <w:szCs w:val="20"/>
        </w:rPr>
        <w:t>12: From superhero to supervillain? - Creating mountains of waste from useful plastics</w:t>
      </w:r>
    </w:p>
    <w:p w14:paraId="32C13BE6" w14:textId="2275E851"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2: ‘step-by-step’ version + </w:t>
      </w:r>
      <w:r w:rsidR="000873AC">
        <w:rPr>
          <w:rFonts w:cstheme="minorHAnsi"/>
          <w:color w:val="FF0000"/>
          <w:sz w:val="20"/>
          <w:szCs w:val="20"/>
        </w:rPr>
        <w:t>scheme</w:t>
      </w:r>
      <w:r w:rsidR="000873AC" w:rsidRPr="0099443E">
        <w:rPr>
          <w:rFonts w:cstheme="minorHAnsi"/>
          <w:color w:val="FF0000"/>
          <w:sz w:val="20"/>
          <w:szCs w:val="20"/>
        </w:rPr>
        <w:t xml:space="preserve"> </w:t>
      </w:r>
      <w:r w:rsidRPr="0099443E">
        <w:rPr>
          <w:rFonts w:cstheme="minorHAnsi"/>
          <w:color w:val="FF0000"/>
          <w:sz w:val="20"/>
          <w:szCs w:val="20"/>
        </w:rPr>
        <w:t xml:space="preserve">of </w:t>
      </w:r>
      <w:r w:rsidR="000846AA">
        <w:rPr>
          <w:rFonts w:cstheme="minorHAnsi"/>
          <w:color w:val="FF0000"/>
          <w:sz w:val="20"/>
          <w:szCs w:val="20"/>
        </w:rPr>
        <w:t>experimental design</w:t>
      </w:r>
      <w:r w:rsidRPr="0099443E">
        <w:rPr>
          <w:rFonts w:cstheme="minorHAnsi"/>
          <w:color w:val="FF0000"/>
          <w:sz w:val="20"/>
          <w:szCs w:val="20"/>
        </w:rPr>
        <w:t xml:space="preserve"> for Group 2 students</w:t>
      </w:r>
      <w:r w:rsidRPr="0099443E">
        <w:rPr>
          <w:rFonts w:cstheme="minorHAnsi"/>
          <w:sz w:val="20"/>
          <w:szCs w:val="20"/>
        </w:rPr>
        <w:t>)</w:t>
      </w:r>
    </w:p>
    <w:p w14:paraId="083A73C7"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6943B26A" w14:textId="77777777" w:rsidR="007D2B8C" w:rsidRPr="00B5054B" w:rsidRDefault="007D2B8C" w:rsidP="007D2B8C">
      <w:pPr>
        <w:autoSpaceDE w:val="0"/>
        <w:autoSpaceDN w:val="0"/>
        <w:adjustRightInd w:val="0"/>
        <w:spacing w:before="120" w:after="0" w:line="240" w:lineRule="auto"/>
        <w:jc w:val="both"/>
        <w:rPr>
          <w:rFonts w:cstheme="minorHAnsi"/>
          <w:sz w:val="20"/>
          <w:szCs w:val="20"/>
        </w:rPr>
      </w:pPr>
      <w:bookmarkStart w:id="39" w:name="_Hlk117216597"/>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39"/>
      </w:r>
    </w:p>
    <w:p w14:paraId="652084EA" w14:textId="77777777" w:rsidR="007D2B8C" w:rsidRDefault="007D2B8C" w:rsidP="007D2B8C">
      <w:pPr>
        <w:spacing w:before="120" w:after="0" w:line="240" w:lineRule="auto"/>
        <w:jc w:val="both"/>
        <w:rPr>
          <w:rFonts w:cstheme="minorHAnsi"/>
          <w:bCs/>
          <w:sz w:val="20"/>
          <w:szCs w:val="20"/>
        </w:rPr>
      </w:pPr>
      <w:r w:rsidRPr="008C20A0">
        <w:rPr>
          <w:rFonts w:cstheme="minorHAnsi"/>
          <w:bCs/>
          <w:sz w:val="20"/>
          <w:szCs w:val="20"/>
        </w:rPr>
        <w:t>Carry out the following experiments to find out whether the super absorbent plastics in nappies and pads can absorb more distilled water or urine/blood!</w:t>
      </w:r>
    </w:p>
    <w:p w14:paraId="2B98013E" w14:textId="77777777" w:rsidR="007D2B8C" w:rsidRDefault="007D2B8C" w:rsidP="007D2B8C">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Pr="00CD6490">
        <w:rPr>
          <w:rFonts w:cstheme="minorHAnsi"/>
          <w:sz w:val="20"/>
          <w:szCs w:val="20"/>
        </w:rPr>
        <w:t>measuring</w:t>
      </w:r>
      <w:r w:rsidRPr="00674C24">
        <w:rPr>
          <w:rFonts w:cstheme="minorHAnsi"/>
          <w:sz w:val="20"/>
          <w:szCs w:val="20"/>
        </w:rPr>
        <w:t xml:space="preserve"> cylinder, 1 glass rod, </w:t>
      </w:r>
      <w:r w:rsidRPr="0035722F">
        <w:rPr>
          <w:rFonts w:cstheme="minorHAnsi"/>
          <w:sz w:val="20"/>
          <w:szCs w:val="20"/>
        </w:rPr>
        <w:t>1</w:t>
      </w:r>
      <w:r>
        <w:rPr>
          <w:rFonts w:cstheme="minorHAnsi"/>
          <w:sz w:val="20"/>
          <w:szCs w:val="20"/>
        </w:rPr>
        <w:t xml:space="preserve"> stand with clamp and</w:t>
      </w:r>
      <w:r w:rsidRPr="0035722F">
        <w:rPr>
          <w:rFonts w:cstheme="minorHAnsi"/>
          <w:sz w:val="20"/>
          <w:szCs w:val="20"/>
        </w:rPr>
        <w:t xml:space="preserve"> ring, </w:t>
      </w:r>
      <w:r w:rsidRPr="00674C24">
        <w:rPr>
          <w:rFonts w:cstheme="minorHAnsi"/>
          <w:sz w:val="20"/>
          <w:szCs w:val="20"/>
        </w:rPr>
        <w:t>1 glass funnel, 2 filter papers, 1 (lab) spoon, stopwatch/mobile phone with stopwatch function, 1 g sodium chloride.</w:t>
      </w:r>
    </w:p>
    <w:p w14:paraId="01746126" w14:textId="77777777" w:rsidR="007D2B8C" w:rsidRDefault="007D2B8C" w:rsidP="007D2B8C">
      <w:pPr>
        <w:spacing w:after="0" w:line="240" w:lineRule="auto"/>
        <w:jc w:val="both"/>
        <w:rPr>
          <w:rFonts w:cstheme="minorHAnsi"/>
          <w:sz w:val="20"/>
          <w:szCs w:val="20"/>
        </w:rPr>
      </w:pPr>
    </w:p>
    <w:tbl>
      <w:tblPr>
        <w:tblStyle w:val="Rcsostblzat"/>
        <w:tblW w:w="4925" w:type="pct"/>
        <w:tblLook w:val="04A0" w:firstRow="1" w:lastRow="0" w:firstColumn="1" w:lastColumn="0" w:noHBand="0" w:noVBand="1"/>
      </w:tblPr>
      <w:tblGrid>
        <w:gridCol w:w="4249"/>
        <w:gridCol w:w="4677"/>
      </w:tblGrid>
      <w:tr w:rsidR="007D2B8C" w:rsidRPr="00904100" w14:paraId="61B6BF8E" w14:textId="77777777" w:rsidTr="006A1AD4">
        <w:tc>
          <w:tcPr>
            <w:tcW w:w="2380" w:type="pct"/>
          </w:tcPr>
          <w:p w14:paraId="68BF9611" w14:textId="77777777" w:rsidR="007D2B8C" w:rsidRPr="00CF6C1C" w:rsidRDefault="007D2B8C" w:rsidP="006A1AD4">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18ECEAE9" w14:textId="77777777" w:rsidR="007D2B8C" w:rsidRPr="00CF6C1C" w:rsidRDefault="007D2B8C"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Pr>
                <w:rFonts w:cstheme="minorHAnsi"/>
                <w:sz w:val="20"/>
                <w:szCs w:val="20"/>
              </w:rPr>
              <w:t>SAP</w:t>
            </w:r>
          </w:p>
          <w:p w14:paraId="53FCBEB1" w14:textId="77777777" w:rsidR="007D2B8C" w:rsidRPr="00CF6C1C" w:rsidRDefault="007D2B8C"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c>
          <w:tcPr>
            <w:tcW w:w="2620" w:type="pct"/>
          </w:tcPr>
          <w:p w14:paraId="222C622C" w14:textId="77777777" w:rsidR="007D2B8C" w:rsidRPr="00CF6C1C" w:rsidRDefault="007D2B8C" w:rsidP="006A1AD4">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1BBEEB9B" w14:textId="77777777" w:rsidR="007D2B8C" w:rsidRPr="00CF6C1C" w:rsidRDefault="007D2B8C" w:rsidP="006A1AD4">
            <w:pPr>
              <w:autoSpaceDE w:val="0"/>
              <w:autoSpaceDN w:val="0"/>
              <w:adjustRightInd w:val="0"/>
              <w:spacing w:after="0" w:line="240" w:lineRule="auto"/>
              <w:contextualSpacing/>
              <w:rPr>
                <w:rFonts w:cstheme="minorHAnsi"/>
                <w:sz w:val="20"/>
                <w:szCs w:val="20"/>
              </w:rPr>
            </w:pPr>
            <w:r>
              <w:rPr>
                <w:rFonts w:cstheme="minorHAnsi"/>
                <w:bCs/>
                <w:sz w:val="20"/>
                <w:szCs w:val="20"/>
              </w:rPr>
              <w:t xml:space="preserve">distilled </w:t>
            </w:r>
            <w:r w:rsidRPr="00CF6C1C">
              <w:rPr>
                <w:rFonts w:cstheme="minorHAnsi"/>
                <w:bCs/>
                <w:sz w:val="20"/>
                <w:szCs w:val="20"/>
              </w:rPr>
              <w:t>water</w:t>
            </w:r>
            <w:r w:rsidRPr="00CF6C1C">
              <w:rPr>
                <w:rFonts w:cstheme="minorHAnsi"/>
                <w:sz w:val="20"/>
                <w:szCs w:val="20"/>
              </w:rPr>
              <w:t xml:space="preserve"> + </w:t>
            </w:r>
            <w:r w:rsidRPr="00674C24">
              <w:rPr>
                <w:rFonts w:cstheme="minorHAnsi"/>
                <w:sz w:val="20"/>
                <w:szCs w:val="20"/>
              </w:rPr>
              <w:t>sodium chloride</w:t>
            </w:r>
            <w:r>
              <w:rPr>
                <w:rFonts w:cstheme="minorHAnsi"/>
                <w:sz w:val="20"/>
                <w:szCs w:val="20"/>
              </w:rPr>
              <w:t xml:space="preserve"> + SAP</w:t>
            </w:r>
          </w:p>
          <w:p w14:paraId="066166F0" w14:textId="77777777" w:rsidR="007D2B8C" w:rsidRPr="00CF6C1C" w:rsidRDefault="007D2B8C" w:rsidP="006A1AD4">
            <w:pPr>
              <w:autoSpaceDE w:val="0"/>
              <w:autoSpaceDN w:val="0"/>
              <w:adjustRightInd w:val="0"/>
              <w:spacing w:after="0" w:line="240" w:lineRule="auto"/>
              <w:contextualSpacing/>
              <w:rPr>
                <w:rFonts w:cstheme="minorHAnsi"/>
                <w:sz w:val="20"/>
                <w:szCs w:val="20"/>
              </w:rPr>
            </w:pPr>
            <w:r>
              <w:rPr>
                <w:rFonts w:cstheme="minorHAnsi"/>
                <w:sz w:val="20"/>
                <w:szCs w:val="20"/>
              </w:rPr>
              <w:t>+ filtration</w:t>
            </w:r>
          </w:p>
        </w:tc>
      </w:tr>
      <w:tr w:rsidR="007D2B8C" w:rsidRPr="00904100" w14:paraId="5A8E7993" w14:textId="77777777" w:rsidTr="006A1AD4">
        <w:tc>
          <w:tcPr>
            <w:tcW w:w="2380" w:type="pct"/>
          </w:tcPr>
          <w:p w14:paraId="3ADF9788" w14:textId="77777777" w:rsidR="007D2B8C" w:rsidRPr="00904100" w:rsidRDefault="007D2B8C"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2EC51A4B" w14:textId="77777777" w:rsidR="007D2B8C" w:rsidRPr="00904100" w:rsidRDefault="007D2B8C" w:rsidP="006A1AD4">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26DADD70" w14:textId="77777777" w:rsidR="007D2B8C" w:rsidRPr="00362CBE" w:rsidRDefault="007D2B8C" w:rsidP="007D2B8C">
      <w:pPr>
        <w:spacing w:before="120" w:after="0" w:line="240" w:lineRule="auto"/>
        <w:jc w:val="both"/>
        <w:rPr>
          <w:rFonts w:cstheme="minorHAnsi"/>
          <w:bCs/>
          <w:sz w:val="20"/>
          <w:szCs w:val="20"/>
        </w:rPr>
      </w:pPr>
      <w:r>
        <w:rPr>
          <w:rFonts w:cstheme="minorHAnsi"/>
          <w:bCs/>
          <w:sz w:val="20"/>
          <w:szCs w:val="20"/>
        </w:rPr>
        <w:t>STEPS OF THE EXPERIMENT</w:t>
      </w:r>
    </w:p>
    <w:p w14:paraId="356DCDC8" w14:textId="77777777" w:rsidR="007D2B8C" w:rsidRPr="003B2204" w:rsidRDefault="007D2B8C" w:rsidP="007D2B8C">
      <w:pPr>
        <w:spacing w:after="0" w:line="240" w:lineRule="auto"/>
        <w:jc w:val="both"/>
        <w:rPr>
          <w:rFonts w:cstheme="minorHAnsi"/>
          <w:bCs/>
          <w:sz w:val="20"/>
          <w:szCs w:val="20"/>
        </w:rPr>
      </w:pPr>
      <w:r w:rsidRPr="003B2204">
        <w:rPr>
          <w:rFonts w:cstheme="minorHAnsi"/>
          <w:bCs/>
          <w:sz w:val="20"/>
          <w:szCs w:val="20"/>
        </w:rPr>
        <w:t>(1) Pour (all) the distilled water in one beaker over one batch of SAP and stir with the glass rod for a few minutes (until it thickens no more).</w:t>
      </w:r>
    </w:p>
    <w:p w14:paraId="507C3F0E" w14:textId="77777777" w:rsidR="007D2B8C" w:rsidRPr="003B2204" w:rsidRDefault="007D2B8C" w:rsidP="007D2B8C">
      <w:pPr>
        <w:spacing w:after="0" w:line="240" w:lineRule="auto"/>
        <w:jc w:val="both"/>
        <w:rPr>
          <w:rFonts w:cstheme="minorHAnsi"/>
          <w:bCs/>
          <w:sz w:val="20"/>
          <w:szCs w:val="20"/>
        </w:rPr>
      </w:pPr>
      <w:r w:rsidRPr="003B2204">
        <w:rPr>
          <w:rFonts w:cstheme="minorHAnsi"/>
          <w:bCs/>
          <w:sz w:val="20"/>
          <w:szCs w:val="20"/>
        </w:rPr>
        <w:t xml:space="preserve">(2) Place the </w:t>
      </w:r>
      <w:r w:rsidRPr="00CD6490">
        <w:rPr>
          <w:rFonts w:cstheme="minorHAnsi"/>
          <w:sz w:val="20"/>
          <w:szCs w:val="20"/>
        </w:rPr>
        <w:t>measuring</w:t>
      </w:r>
      <w:r w:rsidRPr="003B2204">
        <w:rPr>
          <w:rFonts w:cstheme="minorHAnsi"/>
          <w:bCs/>
          <w:sz w:val="20"/>
          <w:szCs w:val="20"/>
        </w:rPr>
        <w:t xml:space="preserve"> cylinder under the filter funnel, pour the resulting gel into the funnel and filter until no more liquid is dripping off</w:t>
      </w:r>
      <w:r>
        <w:rPr>
          <w:rFonts w:cstheme="minorHAnsi"/>
          <w:bCs/>
          <w:sz w:val="20"/>
          <w:szCs w:val="20"/>
        </w:rPr>
        <w:t xml:space="preserve"> </w:t>
      </w:r>
      <w:r w:rsidRPr="003B2204">
        <w:rPr>
          <w:rFonts w:cstheme="minorHAnsi"/>
          <w:bCs/>
          <w:sz w:val="20"/>
          <w:szCs w:val="20"/>
        </w:rPr>
        <w:t>(for a long time).</w:t>
      </w:r>
    </w:p>
    <w:p w14:paraId="498BEE47" w14:textId="77777777" w:rsidR="007D2B8C" w:rsidRPr="003B2204" w:rsidRDefault="007D2B8C" w:rsidP="007D2B8C">
      <w:pPr>
        <w:spacing w:after="0" w:line="240" w:lineRule="auto"/>
        <w:jc w:val="both"/>
        <w:rPr>
          <w:rFonts w:cstheme="minorHAnsi"/>
          <w:bCs/>
          <w:sz w:val="20"/>
          <w:szCs w:val="20"/>
        </w:rPr>
      </w:pPr>
      <w:r w:rsidRPr="003B2204">
        <w:rPr>
          <w:rFonts w:cstheme="minorHAnsi"/>
          <w:bCs/>
          <w:sz w:val="20"/>
          <w:szCs w:val="20"/>
        </w:rPr>
        <w:t>(3) Measure the volume of drained water.</w:t>
      </w:r>
    </w:p>
    <w:p w14:paraId="1840ECBE" w14:textId="77777777" w:rsidR="007D2B8C" w:rsidRPr="002000BC" w:rsidRDefault="007D2B8C" w:rsidP="007D2B8C">
      <w:pPr>
        <w:spacing w:after="0" w:line="240" w:lineRule="auto"/>
        <w:jc w:val="both"/>
        <w:rPr>
          <w:rFonts w:cstheme="minorHAnsi"/>
          <w:bCs/>
          <w:sz w:val="20"/>
          <w:szCs w:val="20"/>
        </w:rPr>
      </w:pPr>
      <w:r w:rsidRPr="003B2204">
        <w:rPr>
          <w:rFonts w:cstheme="minorHAnsi"/>
          <w:bCs/>
          <w:sz w:val="20"/>
          <w:szCs w:val="20"/>
        </w:rPr>
        <w:t>(4) Dissolve the sodium chloride in the distilled water (in the same volume) in the other beaker and repeat steps (1) to (3) with the solution, taking care that the time available for the liquid to be absorbed is the same.</w:t>
      </w:r>
    </w:p>
    <w:p w14:paraId="0DC6EB6D" w14:textId="77777777" w:rsidR="007D2B8C" w:rsidRDefault="007D2B8C" w:rsidP="007D2B8C">
      <w:pPr>
        <w:spacing w:after="0" w:line="240" w:lineRule="auto"/>
        <w:jc w:val="center"/>
        <w:rPr>
          <w:rFonts w:cstheme="minorHAnsi"/>
          <w:bCs/>
          <w:sz w:val="20"/>
          <w:szCs w:val="20"/>
        </w:rPr>
      </w:pPr>
    </w:p>
    <w:p w14:paraId="23426321" w14:textId="171E284A" w:rsidR="007D2B8C" w:rsidRDefault="007D2B8C" w:rsidP="007D2B8C">
      <w:pPr>
        <w:spacing w:before="80" w:after="0"/>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44E1BB1C" w14:textId="3D33F20E" w:rsidR="007D2B8C" w:rsidRDefault="007D2B8C" w:rsidP="007D2B8C">
      <w:pPr>
        <w:spacing w:before="160" w:after="0" w:line="240" w:lineRule="auto"/>
        <w:jc w:val="both"/>
        <w:rPr>
          <w:rFonts w:cstheme="minorHAnsi"/>
          <w:sz w:val="20"/>
          <w:szCs w:val="20"/>
        </w:rPr>
      </w:pPr>
      <w:r>
        <w:rPr>
          <w:rFonts w:cstheme="minorHAnsi"/>
          <w:bCs/>
          <w:caps/>
          <w:sz w:val="20"/>
          <w:szCs w:val="20"/>
        </w:rPr>
        <w:t xml:space="preserve">1. </w:t>
      </w:r>
      <w:r w:rsidR="00667525">
        <w:rPr>
          <w:rFonts w:cstheme="minorHAnsi"/>
          <w:bCs/>
          <w:caps/>
          <w:sz w:val="20"/>
          <w:szCs w:val="20"/>
        </w:rPr>
        <w:t>OBSERVATION</w:t>
      </w:r>
      <w:r w:rsidRPr="0099443E">
        <w:rPr>
          <w:rFonts w:cstheme="minorHAnsi"/>
          <w:bCs/>
          <w:caps/>
          <w:sz w:val="20"/>
          <w:szCs w:val="20"/>
        </w:rPr>
        <w:t xml:space="preserve">: </w:t>
      </w:r>
    </w:p>
    <w:p w14:paraId="22D3FE03" w14:textId="77777777" w:rsidR="007D2B8C" w:rsidRDefault="007D2B8C" w:rsidP="007D2B8C">
      <w:pPr>
        <w:autoSpaceDE w:val="0"/>
        <w:autoSpaceDN w:val="0"/>
        <w:adjustRightInd w:val="0"/>
        <w:spacing w:after="0"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About 72 cm</w:t>
      </w:r>
      <w:r w:rsidRPr="00540C05">
        <w:rPr>
          <w:rFonts w:cstheme="minorHAnsi"/>
          <w:color w:val="FF0000"/>
          <w:sz w:val="20"/>
          <w:szCs w:val="20"/>
          <w:vertAlign w:val="superscript"/>
        </w:rPr>
        <w:t>3</w:t>
      </w:r>
      <w:r w:rsidRPr="00540C05">
        <w:rPr>
          <w:rFonts w:cstheme="minorHAnsi"/>
          <w:color w:val="FF0000"/>
          <w:sz w:val="20"/>
          <w:szCs w:val="20"/>
        </w:rPr>
        <w:t xml:space="preserve"> of distilled water dripped off during filtration.</w:t>
      </w:r>
    </w:p>
    <w:p w14:paraId="39C46E97" w14:textId="77777777" w:rsidR="007D2B8C" w:rsidRPr="00540C05" w:rsidRDefault="007D2B8C" w:rsidP="007D2B8C">
      <w:pPr>
        <w:autoSpaceDE w:val="0"/>
        <w:autoSpaceDN w:val="0"/>
        <w:adjustRightInd w:val="0"/>
        <w:spacing w:after="0" w:line="240" w:lineRule="auto"/>
        <w:jc w:val="both"/>
        <w:rPr>
          <w:rFonts w:cstheme="minorHAnsi"/>
          <w:color w:val="FF0000"/>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Approximately 91 cm</w:t>
      </w:r>
      <w:r w:rsidRPr="00540C05">
        <w:rPr>
          <w:rFonts w:cstheme="minorHAnsi"/>
          <w:color w:val="FF0000"/>
          <w:sz w:val="20"/>
          <w:szCs w:val="20"/>
          <w:vertAlign w:val="superscript"/>
        </w:rPr>
        <w:t>3</w:t>
      </w:r>
      <w:r w:rsidRPr="00540C05">
        <w:rPr>
          <w:rFonts w:cstheme="minorHAnsi"/>
          <w:color w:val="FF0000"/>
          <w:sz w:val="20"/>
          <w:szCs w:val="20"/>
        </w:rPr>
        <w:t xml:space="preserve"> of saline solution dripped off during filtration.</w:t>
      </w:r>
    </w:p>
    <w:p w14:paraId="3FD364DB" w14:textId="77777777" w:rsidR="007D2B8C" w:rsidRDefault="007D2B8C" w:rsidP="007D2B8C">
      <w:pPr>
        <w:spacing w:before="160" w:after="0" w:line="240" w:lineRule="auto"/>
        <w:jc w:val="both"/>
        <w:rPr>
          <w:rFonts w:cstheme="minorHAnsi"/>
          <w:sz w:val="20"/>
          <w:szCs w:val="20"/>
        </w:rPr>
      </w:pPr>
      <w:r>
        <w:rPr>
          <w:rFonts w:cstheme="minorHAnsi"/>
          <w:bCs/>
          <w:caps/>
          <w:sz w:val="20"/>
          <w:szCs w:val="20"/>
        </w:rPr>
        <w:t xml:space="preserve">2. </w:t>
      </w:r>
      <w:r w:rsidRPr="0099443E">
        <w:rPr>
          <w:rFonts w:cstheme="minorHAnsi"/>
          <w:bCs/>
          <w:caps/>
          <w:sz w:val="20"/>
          <w:szCs w:val="20"/>
        </w:rPr>
        <w:t>Explanation:</w:t>
      </w:r>
      <w:r>
        <w:rPr>
          <w:rFonts w:cstheme="minorHAnsi"/>
          <w:bCs/>
          <w:caps/>
          <w:sz w:val="20"/>
          <w:szCs w:val="20"/>
        </w:rPr>
        <w:t xml:space="preserve"> </w:t>
      </w:r>
    </w:p>
    <w:p w14:paraId="2BD102C5" w14:textId="77777777" w:rsidR="007D2B8C" w:rsidRPr="00540C05" w:rsidRDefault="007D2B8C" w:rsidP="007D2B8C">
      <w:pPr>
        <w:autoSpaceDE w:val="0"/>
        <w:autoSpaceDN w:val="0"/>
        <w:adjustRightInd w:val="0"/>
        <w:spacing w:after="0" w:line="240" w:lineRule="auto"/>
        <w:jc w:val="both"/>
        <w:rPr>
          <w:rFonts w:cstheme="minorHAnsi"/>
          <w:color w:val="FF0000"/>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The SAP bound about 28 cm</w:t>
      </w:r>
      <w:r w:rsidRPr="00540C05">
        <w:rPr>
          <w:rFonts w:cstheme="minorHAnsi"/>
          <w:color w:val="FF0000"/>
          <w:sz w:val="20"/>
          <w:szCs w:val="20"/>
          <w:vertAlign w:val="superscript"/>
        </w:rPr>
        <w:t>3</w:t>
      </w:r>
      <w:r w:rsidRPr="00540C05">
        <w:rPr>
          <w:rFonts w:cstheme="minorHAnsi"/>
          <w:color w:val="FF0000"/>
          <w:sz w:val="20"/>
          <w:szCs w:val="20"/>
        </w:rPr>
        <w:t>, or about 28 g of distilled water. This is about 280 times its own mass.</w:t>
      </w:r>
    </w:p>
    <w:p w14:paraId="482C16C5"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76F5FF09" w14:textId="77777777" w:rsidR="007D2B8C"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SAP bound about 9 cm</w:t>
      </w:r>
      <w:r w:rsidRPr="00540C05">
        <w:rPr>
          <w:rFonts w:cstheme="minorHAnsi"/>
          <w:color w:val="FF0000"/>
          <w:sz w:val="20"/>
          <w:szCs w:val="20"/>
          <w:vertAlign w:val="superscript"/>
        </w:rPr>
        <w:t>3</w:t>
      </w:r>
      <w:r w:rsidRPr="00540C05">
        <w:rPr>
          <w:rFonts w:cstheme="minorHAnsi"/>
          <w:color w:val="FF0000"/>
          <w:sz w:val="20"/>
          <w:szCs w:val="20"/>
        </w:rPr>
        <w:t xml:space="preserve"> of water from the saline solution, a smaller amount than it bound from distilled water under the same experimental conditions.</w:t>
      </w:r>
    </w:p>
    <w:p w14:paraId="564601B7" w14:textId="77777777" w:rsidR="007D2B8C" w:rsidRPr="00C052D3" w:rsidRDefault="007D2B8C" w:rsidP="007D2B8C">
      <w:pPr>
        <w:spacing w:before="160" w:after="0" w:line="240" w:lineRule="auto"/>
        <w:jc w:val="both"/>
        <w:rPr>
          <w:rFonts w:cstheme="minorHAnsi"/>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Pr="0035722F">
        <w:rPr>
          <w:rFonts w:cstheme="minorHAnsi"/>
          <w:color w:val="FF0000"/>
          <w:sz w:val="20"/>
          <w:szCs w:val="20"/>
        </w:rPr>
        <w:t xml:space="preserve">The solution outside the gel contains sodium ions and chloride ions, which also need water. The water they bind cannot be absorbed by the polymer. Thus, when SAP </w:t>
      </w:r>
      <w:proofErr w:type="gramStart"/>
      <w:r w:rsidRPr="0035722F">
        <w:rPr>
          <w:rFonts w:cstheme="minorHAnsi"/>
          <w:color w:val="FF0000"/>
          <w:sz w:val="20"/>
          <w:szCs w:val="20"/>
        </w:rPr>
        <w:t>comes into contact with</w:t>
      </w:r>
      <w:proofErr w:type="gramEnd"/>
      <w:r w:rsidRPr="0035722F">
        <w:rPr>
          <w:rFonts w:cstheme="minorHAnsi"/>
          <w:color w:val="FF0000"/>
          <w:sz w:val="20"/>
          <w:szCs w:val="20"/>
        </w:rPr>
        <w:t xml:space="preserve"> a saline solution (blood, urine), it can absorb less water than when it comes into contact with pure distilled water.</w:t>
      </w:r>
    </w:p>
    <w:p w14:paraId="0D2EDA24" w14:textId="77777777" w:rsidR="007D2B8C" w:rsidRPr="00920C37" w:rsidRDefault="007D2B8C" w:rsidP="007D2B8C">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597359D7" w14:textId="77777777" w:rsidR="007D2B8C"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 xml:space="preserve">4. </w:t>
      </w:r>
      <w:r w:rsidRPr="00CD6490">
        <w:rPr>
          <w:rFonts w:cstheme="minorHAnsi"/>
          <w:sz w:val="20"/>
          <w:szCs w:val="20"/>
        </w:rPr>
        <w:t>HOW COULD YOU SUBSTITUTE (MODEL) URINE/BLOOD IN THE EXPERIMENT?</w:t>
      </w:r>
      <w:r>
        <w:rPr>
          <w:rFonts w:cstheme="minorHAnsi"/>
          <w:sz w:val="20"/>
          <w:szCs w:val="20"/>
        </w:rPr>
        <w:t xml:space="preserve"> </w:t>
      </w:r>
    </w:p>
    <w:p w14:paraId="3425675B" w14:textId="77777777" w:rsidR="007D2B8C" w:rsidRPr="007D2B8C" w:rsidRDefault="007D2B8C" w:rsidP="007D2B8C">
      <w:pPr>
        <w:autoSpaceDE w:val="0"/>
        <w:autoSpaceDN w:val="0"/>
        <w:adjustRightInd w:val="0"/>
        <w:spacing w:before="160" w:after="0" w:line="240" w:lineRule="auto"/>
        <w:jc w:val="both"/>
        <w:rPr>
          <w:rFonts w:cstheme="minorHAnsi"/>
          <w:color w:val="FF0000"/>
          <w:sz w:val="20"/>
          <w:szCs w:val="20"/>
        </w:rPr>
      </w:pPr>
      <w:r w:rsidRPr="007D2B8C">
        <w:rPr>
          <w:rFonts w:cstheme="minorHAnsi"/>
          <w:color w:val="FF0000"/>
          <w:sz w:val="20"/>
          <w:szCs w:val="20"/>
        </w:rPr>
        <w:t>With sodium chloride solution/saline solution.</w:t>
      </w:r>
    </w:p>
    <w:p w14:paraId="75734E0F" w14:textId="6BFF1715" w:rsidR="007D2B8C" w:rsidRDefault="007D2B8C" w:rsidP="007D2B8C">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5. </w:t>
      </w:r>
      <w:r w:rsidRPr="00727A49">
        <w:rPr>
          <w:rFonts w:cstheme="minorHAnsi"/>
          <w:sz w:val="20"/>
          <w:szCs w:val="20"/>
        </w:rPr>
        <w:t xml:space="preserve">WHAT WAS THE INDEPENDENT VARIABLE THAT YOU HAD TO CHANGE IN THE EXPERIMENTS? </w:t>
      </w:r>
      <w:r w:rsidRPr="00727A49">
        <w:rPr>
          <w:rFonts w:cstheme="minorHAnsi"/>
          <w:b/>
          <w:bCs/>
          <w:sz w:val="20"/>
          <w:szCs w:val="20"/>
        </w:rPr>
        <w:t xml:space="preserve">YOU ARE ONLY </w:t>
      </w:r>
    </w:p>
    <w:p w14:paraId="638689BC" w14:textId="5E4901E5" w:rsidR="007D2B8C" w:rsidRPr="0043796F" w:rsidRDefault="007D2B8C" w:rsidP="007D2B8C">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00DA200A" w:rsidRPr="007D2B8C">
        <w:rPr>
          <w:rFonts w:cstheme="minorHAnsi"/>
          <w:color w:val="FF0000"/>
          <w:sz w:val="20"/>
          <w:szCs w:val="20"/>
        </w:rPr>
        <w:t xml:space="preserve">The amount of solute </w:t>
      </w:r>
      <w:r w:rsidR="00DA200A">
        <w:rPr>
          <w:rFonts w:cstheme="minorHAnsi"/>
          <w:color w:val="FF0000"/>
          <w:sz w:val="20"/>
          <w:szCs w:val="20"/>
        </w:rPr>
        <w:t>in</w:t>
      </w:r>
      <w:r w:rsidR="00DA200A" w:rsidRPr="007D2B8C">
        <w:rPr>
          <w:rFonts w:cstheme="minorHAnsi"/>
          <w:color w:val="FF0000"/>
          <w:sz w:val="20"/>
          <w:szCs w:val="20"/>
        </w:rPr>
        <w:t xml:space="preserve"> the liquid to be </w:t>
      </w:r>
      <w:r w:rsidR="00DA200A" w:rsidRPr="00187C5F">
        <w:rPr>
          <w:rFonts w:ascii="Calibri" w:eastAsia="Times New Roman" w:hAnsi="Calibri" w:cs="Calibri"/>
          <w:color w:val="FF0000"/>
          <w:sz w:val="20"/>
          <w:szCs w:val="20"/>
        </w:rPr>
        <w:t>bound (absorbed).</w:t>
      </w:r>
    </w:p>
    <w:p w14:paraId="3B5EEDE7" w14:textId="4355BEF8" w:rsidR="007D2B8C"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 xml:space="preserve">6. </w:t>
      </w:r>
      <w:r w:rsidRPr="00CD6490">
        <w:rPr>
          <w:rFonts w:cstheme="minorHAnsi"/>
          <w:sz w:val="20"/>
          <w:szCs w:val="20"/>
        </w:rPr>
        <w:t>HOW DID YOU CHANGE THIS INDEPENDENT VARIABLE</w:t>
      </w:r>
      <w:r>
        <w:rPr>
          <w:rFonts w:cstheme="minorHAnsi"/>
          <w:sz w:val="20"/>
          <w:szCs w:val="20"/>
        </w:rPr>
        <w:t xml:space="preserve">? </w:t>
      </w:r>
      <w:r w:rsidRPr="007D2B8C">
        <w:rPr>
          <w:rFonts w:cstheme="minorHAnsi"/>
          <w:color w:val="FF0000"/>
          <w:sz w:val="20"/>
          <w:szCs w:val="20"/>
        </w:rPr>
        <w:t>Sodium chloride was dissolved in the distilled water in one beaker</w:t>
      </w:r>
      <w:r>
        <w:rPr>
          <w:rFonts w:cstheme="minorHAnsi"/>
          <w:color w:val="FF0000"/>
          <w:sz w:val="20"/>
          <w:szCs w:val="20"/>
        </w:rPr>
        <w:t xml:space="preserve"> (glass)</w:t>
      </w:r>
      <w:r w:rsidRPr="007D2B8C">
        <w:rPr>
          <w:rFonts w:cstheme="minorHAnsi"/>
          <w:color w:val="FF0000"/>
          <w:sz w:val="20"/>
          <w:szCs w:val="20"/>
        </w:rPr>
        <w:t>.</w:t>
      </w:r>
    </w:p>
    <w:p w14:paraId="0CF7CFA0" w14:textId="77777777" w:rsidR="007D2B8C" w:rsidRPr="0043796F"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 xml:space="preserve">7. </w:t>
      </w:r>
      <w:r w:rsidRPr="003133FA">
        <w:rPr>
          <w:rFonts w:cstheme="minorHAnsi"/>
          <w:sz w:val="20"/>
          <w:szCs w:val="20"/>
        </w:rPr>
        <w:t>WHAT WAS THE DEPENDENT VARIABLE WHOSE CHANGE DEPENDED ON THE INDEPENDENT VARIABLE?</w:t>
      </w:r>
    </w:p>
    <w:p w14:paraId="304E48D9" w14:textId="77777777" w:rsidR="007B6BFB" w:rsidRDefault="007B6BFB" w:rsidP="007D2B8C">
      <w:pPr>
        <w:autoSpaceDE w:val="0"/>
        <w:autoSpaceDN w:val="0"/>
        <w:adjustRightInd w:val="0"/>
        <w:spacing w:before="160" w:after="0" w:line="240" w:lineRule="auto"/>
        <w:jc w:val="both"/>
        <w:rPr>
          <w:rFonts w:ascii="Calibri" w:eastAsia="Times New Roman" w:hAnsi="Calibri" w:cs="Calibri"/>
          <w:color w:val="FF0000"/>
          <w:sz w:val="20"/>
          <w:szCs w:val="20"/>
        </w:rPr>
      </w:pPr>
      <w:r w:rsidRPr="00187C5F">
        <w:rPr>
          <w:rFonts w:ascii="Calibri" w:eastAsia="Times New Roman" w:hAnsi="Calibri" w:cs="Calibri"/>
          <w:color w:val="FF0000"/>
          <w:sz w:val="20"/>
          <w:szCs w:val="20"/>
        </w:rPr>
        <w:t>The volume of liquid bound (absorbed).</w:t>
      </w:r>
    </w:p>
    <w:p w14:paraId="7DD9967C" w14:textId="5E5DA0A9" w:rsidR="007D2B8C" w:rsidRDefault="007D2B8C" w:rsidP="007D2B8C">
      <w:pPr>
        <w:autoSpaceDE w:val="0"/>
        <w:autoSpaceDN w:val="0"/>
        <w:adjustRightInd w:val="0"/>
        <w:spacing w:before="160" w:after="0" w:line="240" w:lineRule="auto"/>
        <w:jc w:val="both"/>
        <w:rPr>
          <w:rFonts w:cstheme="minorHAnsi"/>
          <w:color w:val="000000" w:themeColor="text1"/>
          <w:sz w:val="20"/>
          <w:szCs w:val="20"/>
        </w:rPr>
      </w:pPr>
      <w:r>
        <w:rPr>
          <w:rFonts w:cstheme="minorHAnsi"/>
          <w:sz w:val="20"/>
          <w:szCs w:val="20"/>
        </w:rPr>
        <w:t xml:space="preserve">8. </w:t>
      </w:r>
      <w:r w:rsidRPr="003133FA">
        <w:rPr>
          <w:rFonts w:cstheme="minorHAnsi"/>
          <w:sz w:val="20"/>
          <w:szCs w:val="20"/>
        </w:rPr>
        <w:t>HOW COULD YOU TEST THIS DEPENDENT VARIABLE?</w:t>
      </w:r>
      <w:r>
        <w:rPr>
          <w:rFonts w:cstheme="minorHAnsi"/>
          <w:sz w:val="20"/>
          <w:szCs w:val="20"/>
        </w:rPr>
        <w:t xml:space="preserve"> </w:t>
      </w:r>
      <w:r w:rsidR="007B6BFB" w:rsidRPr="007B6BFB">
        <w:rPr>
          <w:rFonts w:cstheme="minorHAnsi"/>
          <w:color w:val="FF0000"/>
          <w:sz w:val="20"/>
          <w:szCs w:val="20"/>
        </w:rPr>
        <w:t xml:space="preserve">By measuring the volume of the </w:t>
      </w:r>
      <w:r w:rsidR="007B6BFB">
        <w:rPr>
          <w:rFonts w:cstheme="minorHAnsi"/>
          <w:color w:val="FF0000"/>
          <w:sz w:val="20"/>
          <w:szCs w:val="20"/>
        </w:rPr>
        <w:t xml:space="preserve">unabsorbed (remaining) </w:t>
      </w:r>
      <w:r w:rsidR="007B6BFB" w:rsidRPr="007B6BFB">
        <w:rPr>
          <w:rFonts w:cstheme="minorHAnsi"/>
          <w:color w:val="FF0000"/>
          <w:sz w:val="20"/>
          <w:szCs w:val="20"/>
        </w:rPr>
        <w:t>liquid.</w:t>
      </w:r>
    </w:p>
    <w:p w14:paraId="1F6EFCFF" w14:textId="77777777" w:rsidR="007D2B8C" w:rsidRPr="000A5B01"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 xml:space="preserve">9. </w:t>
      </w:r>
      <w:r w:rsidRPr="003133FA">
        <w:rPr>
          <w:rFonts w:cstheme="minorHAnsi"/>
          <w:sz w:val="20"/>
          <w:szCs w:val="20"/>
        </w:rPr>
        <w:t>THIS WAS THE ASSUMPTION (HYPOTHESIS):</w:t>
      </w:r>
    </w:p>
    <w:p w14:paraId="3255D057" w14:textId="0C6DAD80" w:rsidR="007D2B8C" w:rsidRPr="003133FA" w:rsidRDefault="007D2B8C" w:rsidP="007D2B8C">
      <w:pPr>
        <w:autoSpaceDE w:val="0"/>
        <w:autoSpaceDN w:val="0"/>
        <w:adjustRightInd w:val="0"/>
        <w:spacing w:before="160" w:after="0" w:line="240" w:lineRule="auto"/>
        <w:jc w:val="both"/>
        <w:rPr>
          <w:rFonts w:cstheme="minorHAnsi"/>
          <w:sz w:val="20"/>
          <w:szCs w:val="20"/>
        </w:rPr>
      </w:pPr>
      <w:r>
        <w:rPr>
          <w:rFonts w:cstheme="minorHAnsi"/>
          <w:sz w:val="20"/>
          <w:szCs w:val="20"/>
        </w:rPr>
        <w:t>If</w:t>
      </w:r>
      <w:r w:rsidRPr="000A5B01">
        <w:rPr>
          <w:rFonts w:cstheme="minorHAnsi"/>
          <w:sz w:val="20"/>
          <w:szCs w:val="20"/>
        </w:rPr>
        <w:t xml:space="preserve"> </w:t>
      </w:r>
      <w:r w:rsidR="007B6BFB" w:rsidRPr="007B6BFB">
        <w:rPr>
          <w:rFonts w:cstheme="minorHAnsi"/>
          <w:color w:val="FF0000"/>
          <w:sz w:val="20"/>
          <w:szCs w:val="20"/>
        </w:rPr>
        <w:t>the polymer must absorb a saline liquid/body fluid instead of distilled water</w:t>
      </w:r>
      <w:r w:rsidRPr="007B6BFB">
        <w:rPr>
          <w:rFonts w:cstheme="minorHAnsi"/>
          <w:color w:val="FF0000"/>
          <w:sz w:val="20"/>
          <w:szCs w:val="20"/>
        </w:rPr>
        <w:t xml:space="preserve"> </w:t>
      </w:r>
      <w:r w:rsidRPr="003133FA">
        <w:rPr>
          <w:rFonts w:cstheme="minorHAnsi"/>
          <w:sz w:val="20"/>
          <w:szCs w:val="20"/>
        </w:rPr>
        <w:t>(the independent variable changes as intended), then</w:t>
      </w:r>
      <w:r>
        <w:rPr>
          <w:rFonts w:cstheme="minorHAnsi"/>
          <w:sz w:val="20"/>
          <w:szCs w:val="20"/>
        </w:rPr>
        <w:t xml:space="preserve"> </w:t>
      </w:r>
      <w:r w:rsidR="007B6BFB" w:rsidRPr="007B6BFB">
        <w:rPr>
          <w:rFonts w:cstheme="minorHAnsi"/>
          <w:color w:val="FF0000"/>
          <w:sz w:val="20"/>
          <w:szCs w:val="20"/>
        </w:rPr>
        <w:t>it changes the amount of water that can be bound</w:t>
      </w:r>
      <w:r w:rsidR="007B6BFB">
        <w:rPr>
          <w:rFonts w:cstheme="minorHAnsi"/>
          <w:color w:val="FF0000"/>
          <w:sz w:val="20"/>
          <w:szCs w:val="20"/>
        </w:rPr>
        <w:t xml:space="preserve"> (absorbed)</w:t>
      </w:r>
      <w:r w:rsidR="007B6BFB" w:rsidRPr="007B6BFB">
        <w:rPr>
          <w:rFonts w:cstheme="minorHAnsi"/>
          <w:color w:val="FF0000"/>
          <w:sz w:val="20"/>
          <w:szCs w:val="20"/>
        </w:rPr>
        <w:t xml:space="preserve"> </w:t>
      </w:r>
      <w:r w:rsidRPr="003133FA">
        <w:rPr>
          <w:rFonts w:cstheme="minorHAnsi"/>
          <w:sz w:val="20"/>
          <w:szCs w:val="20"/>
        </w:rPr>
        <w:t>(the dependent variable will change in this way).</w:t>
      </w:r>
    </w:p>
    <w:p w14:paraId="21266390" w14:textId="77777777" w:rsidR="007D2B8C" w:rsidRPr="00A05647" w:rsidRDefault="007D2B8C" w:rsidP="007D2B8C">
      <w:pPr>
        <w:autoSpaceDE w:val="0"/>
        <w:autoSpaceDN w:val="0"/>
        <w:adjustRightInd w:val="0"/>
        <w:spacing w:before="120" w:after="0" w:line="240" w:lineRule="auto"/>
        <w:jc w:val="both"/>
        <w:rPr>
          <w:rFonts w:cstheme="minorHAnsi"/>
          <w:sz w:val="20"/>
          <w:szCs w:val="20"/>
        </w:rPr>
      </w:pPr>
      <w:r>
        <w:rPr>
          <w:rFonts w:cstheme="minorHAnsi"/>
          <w:sz w:val="20"/>
          <w:szCs w:val="20"/>
        </w:rPr>
        <w:lastRenderedPageBreak/>
        <w:t>10</w:t>
      </w:r>
      <w:r w:rsidRPr="000A5B01">
        <w:rPr>
          <w:rFonts w:cstheme="minorHAnsi"/>
          <w:sz w:val="20"/>
          <w:szCs w:val="20"/>
        </w:rPr>
        <w:t xml:space="preserve">. </w:t>
      </w:r>
      <w:r w:rsidRPr="003133FA">
        <w:rPr>
          <w:rFonts w:cstheme="minorHAnsi"/>
          <w:sz w:val="20"/>
          <w:szCs w:val="20"/>
        </w:rPr>
        <w:t xml:space="preserve">WHICH OF THE FOLLOWING CONSTANTS SHOULD BE THE SAME IN ALL EXPERIMENTS? Mark with a </w:t>
      </w:r>
      <w:r w:rsidRPr="00CD6490">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58C64980" w14:textId="1E989E5C" w:rsidR="007D2B8C" w:rsidRPr="00E16531" w:rsidRDefault="007B6BFB" w:rsidP="007D2B8C">
      <w:pPr>
        <w:autoSpaceDE w:val="0"/>
        <w:autoSpaceDN w:val="0"/>
        <w:adjustRightInd w:val="0"/>
        <w:spacing w:before="40" w:after="0" w:line="240" w:lineRule="auto"/>
        <w:ind w:left="708"/>
        <w:jc w:val="both"/>
        <w:rPr>
          <w:rFonts w:cstheme="minorHAnsi"/>
          <w:sz w:val="20"/>
          <w:szCs w:val="20"/>
        </w:rPr>
      </w:pPr>
      <w:r w:rsidRPr="00703A66">
        <w:rPr>
          <w:rFonts w:ascii="Segoe UI Symbol" w:eastAsia="Times New Roman" w:hAnsi="Segoe UI Symbol" w:cs="Segoe UI Symbol"/>
          <w:color w:val="FF0000"/>
          <w:sz w:val="20"/>
          <w:szCs w:val="20"/>
        </w:rPr>
        <w:t xml:space="preserve">✚ </w:t>
      </w:r>
      <w:r w:rsidR="007D2B8C" w:rsidRPr="00CD6490">
        <w:rPr>
          <w:rFonts w:cstheme="minorHAnsi"/>
          <w:color w:val="000000" w:themeColor="text1"/>
          <w:sz w:val="20"/>
          <w:szCs w:val="20"/>
        </w:rPr>
        <w:t>The mass of polyacrylate (SAP)</w:t>
      </w:r>
    </w:p>
    <w:p w14:paraId="49FEAA90" w14:textId="6A720F0B" w:rsidR="007D2B8C" w:rsidRPr="00E16531" w:rsidRDefault="007B6BFB" w:rsidP="007D2B8C">
      <w:pPr>
        <w:autoSpaceDE w:val="0"/>
        <w:autoSpaceDN w:val="0"/>
        <w:adjustRightInd w:val="0"/>
        <w:spacing w:after="0" w:line="240" w:lineRule="auto"/>
        <w:ind w:left="708"/>
        <w:contextualSpacing/>
        <w:jc w:val="both"/>
        <w:rPr>
          <w:rFonts w:cstheme="minorHAnsi"/>
          <w:sz w:val="20"/>
          <w:szCs w:val="20"/>
        </w:rPr>
      </w:pPr>
      <w:r>
        <w:rPr>
          <w:rFonts w:ascii="Calibri" w:eastAsia="Times New Roman" w:hAnsi="Calibri" w:cs="Calibri"/>
          <w:b/>
          <w:color w:val="FF0000"/>
          <w:sz w:val="20"/>
          <w:szCs w:val="20"/>
        </w:rPr>
        <w:t>–</w:t>
      </w:r>
      <w:r>
        <w:rPr>
          <w:rFonts w:ascii="Calibri" w:eastAsia="Times New Roman" w:hAnsi="Calibri" w:cs="Calibri"/>
          <w:sz w:val="20"/>
          <w:szCs w:val="20"/>
        </w:rPr>
        <w:t xml:space="preserve">  </w:t>
      </w:r>
      <w:r w:rsidR="007D2B8C">
        <w:rPr>
          <w:rFonts w:cstheme="minorHAnsi"/>
          <w:color w:val="000000" w:themeColor="text1"/>
          <w:sz w:val="20"/>
          <w:szCs w:val="20"/>
        </w:rPr>
        <w:t>Volume of the beaker (glass)</w:t>
      </w:r>
    </w:p>
    <w:p w14:paraId="49E221D7" w14:textId="539C2A9C" w:rsidR="007D2B8C" w:rsidRPr="00E16531" w:rsidRDefault="007B6BFB" w:rsidP="007D2B8C">
      <w:pPr>
        <w:autoSpaceDE w:val="0"/>
        <w:autoSpaceDN w:val="0"/>
        <w:adjustRightInd w:val="0"/>
        <w:spacing w:after="0" w:line="240" w:lineRule="auto"/>
        <w:ind w:left="708"/>
        <w:contextualSpacing/>
        <w:jc w:val="both"/>
        <w:rPr>
          <w:rFonts w:cstheme="minorHAnsi"/>
          <w:sz w:val="20"/>
          <w:szCs w:val="20"/>
        </w:rPr>
      </w:pPr>
      <w:r w:rsidRPr="00703A66">
        <w:rPr>
          <w:rFonts w:ascii="Segoe UI Symbol" w:eastAsia="Times New Roman" w:hAnsi="Segoe UI Symbol" w:cs="Segoe UI Symbol"/>
          <w:color w:val="FF0000"/>
          <w:sz w:val="20"/>
          <w:szCs w:val="20"/>
        </w:rPr>
        <w:t xml:space="preserve">✚ </w:t>
      </w:r>
      <w:r w:rsidR="007D2B8C">
        <w:rPr>
          <w:rFonts w:cstheme="minorHAnsi"/>
          <w:color w:val="000000" w:themeColor="text1"/>
          <w:sz w:val="20"/>
          <w:szCs w:val="20"/>
        </w:rPr>
        <w:t>Volume of the liquids</w:t>
      </w:r>
    </w:p>
    <w:p w14:paraId="0339128C" w14:textId="291B7D0A" w:rsidR="007D2B8C" w:rsidRDefault="007B6BFB" w:rsidP="007D2B8C">
      <w:pPr>
        <w:autoSpaceDE w:val="0"/>
        <w:autoSpaceDN w:val="0"/>
        <w:adjustRightInd w:val="0"/>
        <w:spacing w:after="0" w:line="240" w:lineRule="auto"/>
        <w:ind w:left="708"/>
        <w:contextualSpacing/>
        <w:jc w:val="both"/>
        <w:rPr>
          <w:rFonts w:cstheme="minorHAnsi"/>
          <w:color w:val="000000" w:themeColor="text1"/>
          <w:sz w:val="20"/>
          <w:szCs w:val="20"/>
        </w:rPr>
      </w:pPr>
      <w:r w:rsidRPr="00703A66">
        <w:rPr>
          <w:rFonts w:ascii="Segoe UI Symbol" w:eastAsia="Times New Roman" w:hAnsi="Segoe UI Symbol" w:cs="Segoe UI Symbol"/>
          <w:color w:val="FF0000"/>
          <w:sz w:val="20"/>
          <w:szCs w:val="20"/>
        </w:rPr>
        <w:t xml:space="preserve">✚ </w:t>
      </w:r>
      <w:r w:rsidR="007D2B8C" w:rsidRPr="00CD6490">
        <w:rPr>
          <w:rFonts w:cstheme="minorHAnsi"/>
          <w:color w:val="000000" w:themeColor="text1"/>
          <w:sz w:val="20"/>
          <w:szCs w:val="20"/>
        </w:rPr>
        <w:t>Time available to bind liquids</w:t>
      </w:r>
    </w:p>
    <w:p w14:paraId="0B6BCDA4" w14:textId="5FFFEBF6" w:rsidR="007D2B8C" w:rsidRDefault="007B6BFB" w:rsidP="007B6BFB">
      <w:pPr>
        <w:autoSpaceDE w:val="0"/>
        <w:autoSpaceDN w:val="0"/>
        <w:adjustRightInd w:val="0"/>
        <w:spacing w:after="0" w:line="240" w:lineRule="auto"/>
        <w:ind w:left="708"/>
        <w:contextualSpacing/>
        <w:jc w:val="both"/>
        <w:rPr>
          <w:rFonts w:cstheme="minorHAnsi"/>
          <w:sz w:val="20"/>
          <w:szCs w:val="20"/>
        </w:rPr>
      </w:pPr>
      <w:r>
        <w:rPr>
          <w:rFonts w:ascii="Calibri" w:eastAsia="Times New Roman" w:hAnsi="Calibri" w:cs="Calibri"/>
          <w:b/>
          <w:color w:val="FF0000"/>
          <w:sz w:val="20"/>
          <w:szCs w:val="20"/>
        </w:rPr>
        <w:t>–</w:t>
      </w:r>
      <w:r>
        <w:rPr>
          <w:rFonts w:ascii="Calibri" w:eastAsia="Times New Roman" w:hAnsi="Calibri" w:cs="Calibri"/>
          <w:sz w:val="20"/>
          <w:szCs w:val="20"/>
        </w:rPr>
        <w:t xml:space="preserve">  </w:t>
      </w:r>
      <w:r w:rsidR="007D2B8C" w:rsidRPr="00CD6490">
        <w:rPr>
          <w:rFonts w:cstheme="minorHAnsi"/>
          <w:sz w:val="20"/>
          <w:szCs w:val="20"/>
        </w:rPr>
        <w:t>Volume of the measuring cylinder.</w:t>
      </w:r>
    </w:p>
    <w:p w14:paraId="56BCB6A6" w14:textId="1B49B182" w:rsidR="007D2B8C" w:rsidRDefault="007D2B8C" w:rsidP="007D2B8C">
      <w:pPr>
        <w:spacing w:before="120" w:after="0" w:line="240" w:lineRule="auto"/>
        <w:jc w:val="both"/>
        <w:rPr>
          <w:rFonts w:cstheme="minorHAnsi"/>
          <w:bCs/>
          <w:sz w:val="20"/>
          <w:szCs w:val="20"/>
        </w:rPr>
      </w:pPr>
      <w:r>
        <w:rPr>
          <w:rFonts w:cstheme="minorHAnsi"/>
          <w:sz w:val="20"/>
          <w:szCs w:val="20"/>
        </w:rPr>
        <w:t>11</w:t>
      </w:r>
      <w:r w:rsidRPr="008C3659">
        <w:rPr>
          <w:rFonts w:cstheme="minorHAnsi"/>
          <w:sz w:val="20"/>
          <w:szCs w:val="20"/>
        </w:rPr>
        <w:t xml:space="preserve">. </w:t>
      </w:r>
      <w:r w:rsidRPr="0099443E">
        <w:rPr>
          <w:rFonts w:cstheme="minorHAnsi"/>
          <w:sz w:val="20"/>
          <w:szCs w:val="20"/>
        </w:rPr>
        <w:t>LET'S THINK</w:t>
      </w:r>
      <w:r w:rsidRPr="000A5B01">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40"/>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41"/>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20B7F119" w14:textId="77777777" w:rsidR="007D2B8C" w:rsidRDefault="007D2B8C" w:rsidP="007D2B8C">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4BA90A0C" w14:textId="77777777" w:rsidR="007D2B8C" w:rsidRPr="00EA49E4" w:rsidRDefault="007D2B8C" w:rsidP="007D2B8C">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2EF35084" w14:textId="77777777" w:rsidR="007D2B8C" w:rsidRPr="00443268" w:rsidRDefault="007D2B8C" w:rsidP="007D2B8C">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16640" behindDoc="0" locked="0" layoutInCell="1" allowOverlap="1" wp14:anchorId="1AC52142" wp14:editId="1799AF6E">
                <wp:simplePos x="0" y="0"/>
                <wp:positionH relativeFrom="margin">
                  <wp:align>left</wp:align>
                </wp:positionH>
                <wp:positionV relativeFrom="paragraph">
                  <wp:posOffset>208915</wp:posOffset>
                </wp:positionV>
                <wp:extent cx="190500" cy="167640"/>
                <wp:effectExtent l="190500" t="0" r="0" b="99060"/>
                <wp:wrapNone/>
                <wp:docPr id="602"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698644" id="Görbe összekötő 11" o:spid="_x0000_s1026" type="#_x0000_t38" style="position:absolute;margin-left:0;margin-top:16.45pt;width:15pt;height:13.2pt;z-index:25201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4764AFD8" w14:textId="77777777" w:rsidR="007D2B8C" w:rsidRDefault="007D2B8C" w:rsidP="007D2B8C">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19712" behindDoc="0" locked="0" layoutInCell="1" allowOverlap="1" wp14:anchorId="7DEBC940" wp14:editId="5994A897">
                <wp:simplePos x="0" y="0"/>
                <wp:positionH relativeFrom="column">
                  <wp:posOffset>5592445</wp:posOffset>
                </wp:positionH>
                <wp:positionV relativeFrom="paragraph">
                  <wp:posOffset>56515</wp:posOffset>
                </wp:positionV>
                <wp:extent cx="259080" cy="609600"/>
                <wp:effectExtent l="0" t="0" r="255270" b="76200"/>
                <wp:wrapNone/>
                <wp:docPr id="603"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10AEE6" id="Görbe összekötő 12" o:spid="_x0000_s1026" type="#_x0000_t38" style="position:absolute;margin-left:440.35pt;margin-top:4.45pt;width:20.4pt;height:4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17664" behindDoc="0" locked="0" layoutInCell="1" allowOverlap="1" wp14:anchorId="37148AF0" wp14:editId="2A22EA1D">
                <wp:simplePos x="0" y="0"/>
                <wp:positionH relativeFrom="column">
                  <wp:posOffset>632460</wp:posOffset>
                </wp:positionH>
                <wp:positionV relativeFrom="paragraph">
                  <wp:posOffset>191770</wp:posOffset>
                </wp:positionV>
                <wp:extent cx="190500" cy="167640"/>
                <wp:effectExtent l="190500" t="0" r="0" b="99060"/>
                <wp:wrapNone/>
                <wp:docPr id="604"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C90F71" id="Görbe összekötő 13" o:spid="_x0000_s1026" type="#_x0000_t38" style="position:absolute;margin-left:49.8pt;margin-top:15.1pt;width:15pt;height:13.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xml:space="preserve">: </w:t>
      </w:r>
      <w:r w:rsidRPr="002E391F">
        <w:rPr>
          <w:rFonts w:cstheme="minorHAnsi"/>
          <w:b/>
          <w:color w:val="FF0000"/>
          <w:sz w:val="20"/>
          <w:szCs w:val="20"/>
        </w:rPr>
        <w:t>150-250 lit</w:t>
      </w:r>
      <w:r>
        <w:rPr>
          <w:rFonts w:cstheme="minorHAnsi"/>
          <w:b/>
          <w:color w:val="FF0000"/>
          <w:sz w:val="20"/>
          <w:szCs w:val="20"/>
        </w:rPr>
        <w:t xml:space="preserve">res </w:t>
      </w:r>
      <w:r>
        <w:rPr>
          <w:rFonts w:cstheme="minorHAnsi"/>
          <w:sz w:val="20"/>
          <w:szCs w:val="20"/>
        </w:rPr>
        <w:t>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7CBACDC7" w14:textId="77777777" w:rsidR="007D2B8C" w:rsidRDefault="007D2B8C" w:rsidP="007D2B8C">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18688" behindDoc="0" locked="0" layoutInCell="1" allowOverlap="1" wp14:anchorId="187C149B" wp14:editId="6B2F4F61">
                <wp:simplePos x="0" y="0"/>
                <wp:positionH relativeFrom="rightMargin">
                  <wp:posOffset>-635</wp:posOffset>
                </wp:positionH>
                <wp:positionV relativeFrom="paragraph">
                  <wp:posOffset>82550</wp:posOffset>
                </wp:positionV>
                <wp:extent cx="91440" cy="220980"/>
                <wp:effectExtent l="0" t="0" r="99060" b="64770"/>
                <wp:wrapNone/>
                <wp:docPr id="605"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52E0B1" id="Görbe összekötő 14" o:spid="_x0000_s1026" type="#_x0000_t38" style="position:absolute;margin-left:-.05pt;margin-top:6.5pt;width:7.2pt;height:17.4pt;z-index:252018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w:t>
      </w:r>
      <w:r w:rsidRPr="002E391F">
        <w:rPr>
          <w:rFonts w:cstheme="minorHAnsi"/>
          <w:b/>
          <w:color w:val="FF0000"/>
          <w:sz w:val="20"/>
          <w:szCs w:val="20"/>
        </w:rPr>
        <w:t>1050-1750 lit</w:t>
      </w:r>
      <w:r>
        <w:rPr>
          <w:rFonts w:cstheme="minorHAnsi"/>
          <w:b/>
          <w:color w:val="FF0000"/>
          <w:sz w:val="20"/>
          <w:szCs w:val="20"/>
        </w:rPr>
        <w:t>res</w:t>
      </w:r>
      <w:r>
        <w:rPr>
          <w:rFonts w:cstheme="minorHAnsi"/>
          <w:sz w:val="20"/>
          <w:szCs w:val="20"/>
        </w:rPr>
        <w:t xml:space="preserve">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42"/>
      </w:r>
    </w:p>
    <w:p w14:paraId="2575431B" w14:textId="77777777" w:rsidR="007D2B8C" w:rsidRDefault="007D2B8C" w:rsidP="007D2B8C">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 xml:space="preserve">: </w:t>
      </w:r>
      <w:r w:rsidRPr="00AC0805">
        <w:rPr>
          <w:rFonts w:eastAsiaTheme="minorEastAsia" w:cstheme="minorHAnsi"/>
          <w:color w:val="FF0000"/>
          <w:sz w:val="20"/>
          <w:szCs w:val="20"/>
        </w:rPr>
        <w:t>3x100+7x20=</w:t>
      </w:r>
      <w:r w:rsidRPr="00BF075D">
        <w:rPr>
          <w:rFonts w:eastAsiaTheme="minorEastAsia" w:cstheme="minorHAnsi"/>
          <w:b/>
          <w:bCs/>
          <w:color w:val="FF0000"/>
          <w:sz w:val="20"/>
          <w:szCs w:val="20"/>
        </w:rPr>
        <w:t>440</w:t>
      </w:r>
      <w:r w:rsidRPr="00075C20">
        <w:rPr>
          <w:rFonts w:cstheme="minorHAnsi"/>
          <w:sz w:val="20"/>
          <w:szCs w:val="20"/>
        </w:rPr>
        <w:t xml:space="preserve"> </w:t>
      </w:r>
      <w:r w:rsidRPr="006B77DD">
        <w:rPr>
          <w:rFonts w:cstheme="minorHAnsi"/>
          <w:b/>
          <w:bCs/>
          <w:color w:val="FF0000"/>
          <w:sz w:val="20"/>
          <w:szCs w:val="20"/>
        </w:rPr>
        <w:t xml:space="preserve">litres </w:t>
      </w:r>
      <w:r>
        <w:rPr>
          <w:rFonts w:cstheme="minorHAnsi"/>
          <w:sz w:val="20"/>
          <w:szCs w:val="20"/>
        </w:rPr>
        <w:t>water</w:t>
      </w:r>
    </w:p>
    <w:p w14:paraId="1E9C275F" w14:textId="77777777" w:rsidR="007D2B8C" w:rsidRDefault="007D2B8C" w:rsidP="007D2B8C">
      <w:pPr>
        <w:spacing w:before="120" w:after="0" w:line="240" w:lineRule="auto"/>
        <w:jc w:val="both"/>
        <w:rPr>
          <w:rFonts w:cstheme="minorHAnsi"/>
          <w:bCs/>
          <w:sz w:val="20"/>
          <w:szCs w:val="20"/>
        </w:rPr>
      </w:pPr>
      <w:r w:rsidRPr="00F36F71">
        <w:rPr>
          <w:rFonts w:cstheme="minorHAnsi"/>
          <w:bCs/>
          <w:sz w:val="20"/>
          <w:szCs w:val="20"/>
        </w:rPr>
        <w:t xml:space="preserve">Based on 5 disposable nappies a day, </w:t>
      </w:r>
      <w:r>
        <w:rPr>
          <w:rFonts w:cstheme="minorHAnsi"/>
          <w:b/>
          <w:color w:val="FF0000"/>
          <w:sz w:val="20"/>
          <w:szCs w:val="20"/>
        </w:rPr>
        <w:t xml:space="preserve">1825 </w:t>
      </w:r>
      <w:r w:rsidRPr="00F36F71">
        <w:rPr>
          <w:rFonts w:cstheme="minorHAnsi"/>
          <w:bCs/>
          <w:sz w:val="20"/>
          <w:szCs w:val="20"/>
        </w:rPr>
        <w:t>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679F22B4" w14:textId="77777777" w:rsidR="007D2B8C" w:rsidRDefault="007D2B8C" w:rsidP="007D2B8C">
      <w:pPr>
        <w:spacing w:before="120" w:after="0" w:line="240" w:lineRule="auto"/>
        <w:jc w:val="both"/>
        <w:rPr>
          <w:rFonts w:cstheme="minorHAnsi"/>
          <w:bCs/>
          <w:sz w:val="20"/>
          <w:szCs w:val="20"/>
        </w:rPr>
      </w:pPr>
      <w:r w:rsidRPr="00F36F71">
        <w:rPr>
          <w:rFonts w:cstheme="minorHAnsi"/>
          <w:bCs/>
          <w:sz w:val="20"/>
          <w:szCs w:val="20"/>
        </w:rPr>
        <w:t xml:space="preserve">three times a week, it is enough to buy </w:t>
      </w:r>
      <w:r w:rsidRPr="00BF075D">
        <w:rPr>
          <w:rFonts w:cstheme="minorHAnsi"/>
          <w:b/>
          <w:color w:val="FF0000"/>
          <w:sz w:val="20"/>
          <w:szCs w:val="20"/>
        </w:rPr>
        <w:t>in one wash (7x5)/3≈12 pieces, plus 5 other pieces for the time of washing and drying, for a total of about 17 pieces, with a small margin of 20 pieces</w:t>
      </w:r>
      <w:r w:rsidRPr="00F36F71">
        <w:rPr>
          <w:rFonts w:cstheme="minorHAnsi"/>
          <w:bCs/>
          <w:sz w:val="20"/>
          <w:szCs w:val="20"/>
        </w:rPr>
        <w:t xml:space="preserve"> reusable nappies. (Water is also needed to produce the nappies, but this is negligible because of the multiple use.)</w:t>
      </w:r>
    </w:p>
    <w:p w14:paraId="5F034043" w14:textId="77777777" w:rsidR="007D2B8C" w:rsidRDefault="007D2B8C" w:rsidP="007D2B8C">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7C0737">
        <w:rPr>
          <w:rFonts w:cstheme="minorHAnsi"/>
          <w:b/>
          <w:color w:val="FF0000"/>
          <w:sz w:val="20"/>
          <w:szCs w:val="20"/>
          <w:u w:val="single"/>
        </w:rPr>
        <w:t>less</w:t>
      </w:r>
      <w:r w:rsidRPr="007C0737">
        <w:rPr>
          <w:rFonts w:cstheme="minorHAnsi"/>
          <w:b/>
          <w:strike/>
          <w:color w:val="FF0000"/>
          <w:sz w:val="20"/>
          <w:szCs w:val="20"/>
        </w:rPr>
        <w:t>/more</w:t>
      </w:r>
      <w:r w:rsidRPr="007C0737">
        <w:rPr>
          <w:rFonts w:cstheme="minorHAnsi"/>
          <w:bCs/>
          <w:color w:val="FF0000"/>
          <w:sz w:val="20"/>
          <w:szCs w:val="20"/>
        </w:rPr>
        <w:t xml:space="preserve"> </w:t>
      </w:r>
      <w:r w:rsidRPr="00F36F71">
        <w:rPr>
          <w:rFonts w:cstheme="minorHAnsi"/>
          <w:bCs/>
          <w:sz w:val="20"/>
          <w:szCs w:val="20"/>
        </w:rPr>
        <w:t xml:space="preserve">water, produces </w:t>
      </w:r>
      <w:r w:rsidRPr="007C0737">
        <w:rPr>
          <w:rFonts w:cstheme="minorHAnsi"/>
          <w:b/>
          <w:color w:val="FF0000"/>
          <w:sz w:val="20"/>
          <w:szCs w:val="20"/>
          <w:u w:val="single"/>
        </w:rPr>
        <w:t>less</w:t>
      </w:r>
      <w:r w:rsidRPr="007C0737">
        <w:rPr>
          <w:rFonts w:cstheme="minorHAnsi"/>
          <w:b/>
          <w:strike/>
          <w:color w:val="FF0000"/>
          <w:sz w:val="20"/>
          <w:szCs w:val="20"/>
        </w:rPr>
        <w:t>/more</w:t>
      </w:r>
      <w:r w:rsidRPr="007C0737">
        <w:rPr>
          <w:rFonts w:cstheme="minorHAnsi"/>
          <w:bCs/>
          <w:color w:val="FF0000"/>
          <w:sz w:val="20"/>
          <w:szCs w:val="20"/>
        </w:rPr>
        <w:t xml:space="preserve"> </w:t>
      </w:r>
      <w:r w:rsidRPr="00F36F71">
        <w:rPr>
          <w:rFonts w:cstheme="minorHAnsi"/>
          <w:bCs/>
          <w:sz w:val="20"/>
          <w:szCs w:val="20"/>
        </w:rPr>
        <w:t xml:space="preserve">waste and is therefore a </w:t>
      </w:r>
      <w:r w:rsidRPr="007C0737">
        <w:rPr>
          <w:rFonts w:cstheme="minorHAnsi"/>
          <w:b/>
          <w:color w:val="FF0000"/>
          <w:sz w:val="20"/>
          <w:szCs w:val="20"/>
          <w:u w:val="single"/>
        </w:rPr>
        <w:t>more</w:t>
      </w:r>
      <w:r w:rsidRPr="007C0737">
        <w:rPr>
          <w:rFonts w:cstheme="minorHAnsi"/>
          <w:b/>
          <w:strike/>
          <w:color w:val="FF0000"/>
          <w:sz w:val="20"/>
          <w:szCs w:val="20"/>
        </w:rPr>
        <w:t>/less</w:t>
      </w:r>
      <w:r w:rsidRPr="007C0737">
        <w:rPr>
          <w:rFonts w:cstheme="minorHAnsi"/>
          <w:b/>
          <w:color w:val="FF0000"/>
          <w:sz w:val="20"/>
          <w:szCs w:val="20"/>
        </w:rPr>
        <w:t xml:space="preserve"> </w:t>
      </w:r>
      <w:r w:rsidRPr="007C0737">
        <w:rPr>
          <w:rFonts w:cstheme="minorHAnsi"/>
          <w:b/>
          <w:color w:val="FF0000"/>
          <w:sz w:val="20"/>
          <w:szCs w:val="20"/>
          <w:u w:val="single"/>
        </w:rPr>
        <w:t>environmentally conscious</w:t>
      </w:r>
      <w:r w:rsidRPr="007C0737">
        <w:rPr>
          <w:rFonts w:cstheme="minorHAnsi"/>
          <w:bCs/>
          <w:sz w:val="20"/>
          <w:szCs w:val="20"/>
        </w:rPr>
        <w:t xml:space="preserve"> </w:t>
      </w:r>
      <w:r w:rsidRPr="00F36F71">
        <w:rPr>
          <w:rFonts w:cstheme="minorHAnsi"/>
          <w:bCs/>
          <w:sz w:val="20"/>
          <w:szCs w:val="20"/>
        </w:rPr>
        <w:t xml:space="preserve">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bookmarkEnd w:id="39"/>
    <w:p w14:paraId="5ADD8476" w14:textId="7F2F84A5" w:rsidR="00674168" w:rsidRDefault="00674168" w:rsidP="00674168">
      <w:pPr>
        <w:spacing w:after="0" w:line="240" w:lineRule="auto"/>
        <w:rPr>
          <w:rFonts w:cstheme="minorHAnsi"/>
          <w:bCs/>
          <w:sz w:val="20"/>
          <w:szCs w:val="20"/>
        </w:rPr>
      </w:pPr>
    </w:p>
    <w:p w14:paraId="5D00AFB7" w14:textId="77777777" w:rsidR="00674168" w:rsidRPr="00E073D4" w:rsidRDefault="00674168" w:rsidP="00674168">
      <w:pPr>
        <w:spacing w:after="0" w:line="240" w:lineRule="auto"/>
        <w:rPr>
          <w:rFonts w:cstheme="minorHAnsi"/>
          <w:bCs/>
          <w:sz w:val="20"/>
          <w:szCs w:val="20"/>
        </w:rPr>
      </w:pPr>
    </w:p>
    <w:p w14:paraId="06346FEA" w14:textId="1AEE460F" w:rsidR="0089776C" w:rsidRPr="0099443E" w:rsidRDefault="0089776C" w:rsidP="0089776C">
      <w:pPr>
        <w:spacing w:after="0" w:line="240" w:lineRule="auto"/>
        <w:jc w:val="center"/>
        <w:rPr>
          <w:rFonts w:cstheme="minorHAnsi"/>
          <w:b/>
          <w:sz w:val="20"/>
          <w:szCs w:val="20"/>
        </w:rPr>
      </w:pPr>
      <w:r w:rsidRPr="0099443E">
        <w:rPr>
          <w:rFonts w:cstheme="minorHAnsi"/>
          <w:b/>
          <w:sz w:val="20"/>
          <w:szCs w:val="20"/>
        </w:rPr>
        <w:t>Student sheet</w:t>
      </w:r>
      <w:r>
        <w:rPr>
          <w:rFonts w:cstheme="minorHAnsi"/>
          <w:b/>
          <w:sz w:val="20"/>
          <w:szCs w:val="20"/>
        </w:rPr>
        <w:t xml:space="preserve"> </w:t>
      </w:r>
      <w:r w:rsidR="00B5054B">
        <w:rPr>
          <w:rFonts w:cstheme="minorHAnsi"/>
          <w:b/>
          <w:sz w:val="20"/>
          <w:szCs w:val="20"/>
        </w:rPr>
        <w:t xml:space="preserve">12: </w:t>
      </w:r>
      <w:r w:rsidR="00B5054B" w:rsidRPr="00B5054B">
        <w:rPr>
          <w:rFonts w:cstheme="minorHAnsi"/>
          <w:b/>
          <w:sz w:val="20"/>
          <w:szCs w:val="20"/>
        </w:rPr>
        <w:t>From superhero to supervillain? - Creating mountains of waste from useful plastics</w:t>
      </w:r>
    </w:p>
    <w:p w14:paraId="24B61277" w14:textId="2299C5BD"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1A99DFA8" w14:textId="77777777" w:rsidR="00F72848" w:rsidRPr="00B5054B" w:rsidRDefault="00F72848" w:rsidP="00F72848">
      <w:pPr>
        <w:autoSpaceDE w:val="0"/>
        <w:autoSpaceDN w:val="0"/>
        <w:adjustRightInd w:val="0"/>
        <w:spacing w:before="120" w:after="0" w:line="240" w:lineRule="auto"/>
        <w:jc w:val="both"/>
        <w:rPr>
          <w:rFonts w:cstheme="minorHAnsi"/>
          <w:sz w:val="20"/>
          <w:szCs w:val="20"/>
        </w:rPr>
      </w:pPr>
      <w:r w:rsidRPr="00B5054B">
        <w:rPr>
          <w:rFonts w:cstheme="minorHAnsi"/>
          <w:sz w:val="20"/>
          <w:szCs w:val="20"/>
        </w:rPr>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43"/>
      </w:r>
    </w:p>
    <w:p w14:paraId="45B2FC8B" w14:textId="77777777" w:rsidR="00F72848" w:rsidRDefault="00F72848" w:rsidP="00F72848">
      <w:pPr>
        <w:spacing w:before="120" w:after="0" w:line="240" w:lineRule="auto"/>
        <w:jc w:val="both"/>
        <w:rPr>
          <w:rStyle w:val="jlqj4b"/>
          <w:rFonts w:cstheme="minorHAnsi"/>
          <w:sz w:val="20"/>
          <w:szCs w:val="20"/>
          <w:lang w:val="en"/>
        </w:rPr>
      </w:pPr>
      <w:r w:rsidRPr="00F72848">
        <w:rPr>
          <w:rStyle w:val="jlqj4b"/>
          <w:rFonts w:cstheme="minorHAnsi"/>
          <w:sz w:val="20"/>
          <w:szCs w:val="20"/>
          <w:lang w:val="en"/>
        </w:rPr>
        <w:t>Design an experiment to find out whether super absorbent plastics in nappies and pads can absorb more distilled water or urine/blood!</w:t>
      </w:r>
    </w:p>
    <w:p w14:paraId="73B58DFC" w14:textId="2CAEB719" w:rsidR="00F72848" w:rsidRDefault="00F72848" w:rsidP="00F72848">
      <w:pPr>
        <w:spacing w:before="120" w:after="0" w:line="240" w:lineRule="auto"/>
        <w:jc w:val="both"/>
        <w:rPr>
          <w:rFonts w:cstheme="minorHAnsi"/>
          <w:sz w:val="20"/>
          <w:szCs w:val="20"/>
        </w:rPr>
      </w:pPr>
      <w:r w:rsidRPr="0099443E">
        <w:rPr>
          <w:rStyle w:val="jlqj4b"/>
          <w:rFonts w:cstheme="minorHAnsi"/>
          <w:sz w:val="20"/>
          <w:szCs w:val="20"/>
          <w:lang w:val="en"/>
        </w:rPr>
        <w:lastRenderedPageBreak/>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Pr="00CD6490">
        <w:rPr>
          <w:rFonts w:cstheme="minorHAnsi"/>
          <w:sz w:val="20"/>
          <w:szCs w:val="20"/>
        </w:rPr>
        <w:t>measuring</w:t>
      </w:r>
      <w:r w:rsidRPr="00674C24">
        <w:rPr>
          <w:rFonts w:cstheme="minorHAnsi"/>
          <w:sz w:val="20"/>
          <w:szCs w:val="20"/>
        </w:rPr>
        <w:t xml:space="preserve"> cylinder, 1 glass rod, </w:t>
      </w:r>
      <w:r w:rsidRPr="0035722F">
        <w:rPr>
          <w:rFonts w:cstheme="minorHAnsi"/>
          <w:sz w:val="20"/>
          <w:szCs w:val="20"/>
        </w:rPr>
        <w:t>1</w:t>
      </w:r>
      <w:r>
        <w:rPr>
          <w:rFonts w:cstheme="minorHAnsi"/>
          <w:sz w:val="20"/>
          <w:szCs w:val="20"/>
        </w:rPr>
        <w:t xml:space="preserve"> stand with clamp and</w:t>
      </w:r>
      <w:r w:rsidRPr="0035722F">
        <w:rPr>
          <w:rFonts w:cstheme="minorHAnsi"/>
          <w:sz w:val="20"/>
          <w:szCs w:val="20"/>
        </w:rPr>
        <w:t xml:space="preserve"> ring, 1</w:t>
      </w:r>
      <w:r w:rsidRPr="00674C24">
        <w:rPr>
          <w:rFonts w:cstheme="minorHAnsi"/>
          <w:sz w:val="20"/>
          <w:szCs w:val="20"/>
        </w:rPr>
        <w:t xml:space="preserve"> glass funnel, 2 filter papers, 1 (lab) spoon, stopwatch/mobile phone with stopwatch function, 1 g sodium chloride.</w:t>
      </w:r>
    </w:p>
    <w:p w14:paraId="5F1551DE" w14:textId="77777777" w:rsidR="00F72848" w:rsidRPr="00920C37" w:rsidRDefault="00F72848" w:rsidP="00F72848">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47545C17" w14:textId="2FB6D995" w:rsidR="00E90D2A" w:rsidRDefault="00F72848" w:rsidP="00E90D2A">
      <w:pPr>
        <w:autoSpaceDE w:val="0"/>
        <w:autoSpaceDN w:val="0"/>
        <w:adjustRightInd w:val="0"/>
        <w:spacing w:before="160" w:after="0" w:line="240" w:lineRule="auto"/>
        <w:jc w:val="both"/>
        <w:rPr>
          <w:rFonts w:cstheme="minorHAnsi"/>
          <w:sz w:val="20"/>
          <w:szCs w:val="20"/>
        </w:rPr>
      </w:pPr>
      <w:r>
        <w:rPr>
          <w:rFonts w:cstheme="minorHAnsi"/>
          <w:sz w:val="19"/>
          <w:szCs w:val="19"/>
        </w:rPr>
        <w:t>1</w:t>
      </w:r>
      <w:r w:rsidRPr="003D6C98">
        <w:rPr>
          <w:rFonts w:cstheme="minorHAnsi"/>
          <w:sz w:val="19"/>
          <w:szCs w:val="19"/>
        </w:rPr>
        <w:t xml:space="preserve">. </w:t>
      </w:r>
      <w:r w:rsidR="00E90D2A" w:rsidRPr="00CD6490">
        <w:rPr>
          <w:rFonts w:cstheme="minorHAnsi"/>
          <w:sz w:val="20"/>
          <w:szCs w:val="20"/>
        </w:rPr>
        <w:t>HOW C</w:t>
      </w:r>
      <w:r w:rsidR="00E90D2A">
        <w:rPr>
          <w:rFonts w:cstheme="minorHAnsi"/>
          <w:sz w:val="20"/>
          <w:szCs w:val="20"/>
        </w:rPr>
        <w:t xml:space="preserve">AN </w:t>
      </w:r>
      <w:r w:rsidR="00E90D2A" w:rsidRPr="00CD6490">
        <w:rPr>
          <w:rFonts w:cstheme="minorHAnsi"/>
          <w:sz w:val="20"/>
          <w:szCs w:val="20"/>
        </w:rPr>
        <w:t>YOU SUBSTITUTE (MODEL) URINE/BLOOD IN THE EXPERIMENT?</w:t>
      </w:r>
      <w:r w:rsidR="00E90D2A">
        <w:rPr>
          <w:rFonts w:cstheme="minorHAnsi"/>
          <w:sz w:val="20"/>
          <w:szCs w:val="20"/>
        </w:rPr>
        <w:t xml:space="preserve"> </w:t>
      </w:r>
    </w:p>
    <w:p w14:paraId="7C2F8D80" w14:textId="548E79B2" w:rsidR="00E90D2A" w:rsidRPr="00E90D2A" w:rsidRDefault="00E90D2A" w:rsidP="00F72848">
      <w:pPr>
        <w:autoSpaceDE w:val="0"/>
        <w:autoSpaceDN w:val="0"/>
        <w:adjustRightInd w:val="0"/>
        <w:spacing w:before="160" w:after="0" w:line="240" w:lineRule="auto"/>
        <w:jc w:val="both"/>
        <w:rPr>
          <w:rFonts w:cstheme="minorHAnsi"/>
          <w:sz w:val="20"/>
          <w:szCs w:val="20"/>
        </w:rPr>
      </w:pPr>
      <w:r>
        <w:rPr>
          <w:rFonts w:cstheme="minorHAnsi"/>
          <w:sz w:val="20"/>
          <w:szCs w:val="20"/>
        </w:rPr>
        <w:t>…………………………………………………</w:t>
      </w:r>
      <w:r w:rsidRPr="00C052D3">
        <w:rPr>
          <w:rFonts w:cstheme="minorHAnsi"/>
          <w:sz w:val="20"/>
          <w:szCs w:val="20"/>
        </w:rPr>
        <w:t>…………………………………………………………………………………………………………………………</w:t>
      </w:r>
    </w:p>
    <w:p w14:paraId="4FF29CA5" w14:textId="0D55DBD5" w:rsidR="00F72848" w:rsidRDefault="00E90D2A" w:rsidP="00F72848">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2. </w:t>
      </w:r>
      <w:r w:rsidR="00F72848" w:rsidRPr="00727A49">
        <w:rPr>
          <w:rFonts w:cstheme="minorHAnsi"/>
          <w:sz w:val="20"/>
          <w:szCs w:val="20"/>
        </w:rPr>
        <w:t xml:space="preserve">WHAT </w:t>
      </w:r>
      <w:r w:rsidR="00F72848">
        <w:rPr>
          <w:rFonts w:cstheme="minorHAnsi"/>
          <w:sz w:val="20"/>
          <w:szCs w:val="20"/>
        </w:rPr>
        <w:t>I</w:t>
      </w:r>
      <w:r w:rsidR="00F72848" w:rsidRPr="00727A49">
        <w:rPr>
          <w:rFonts w:cstheme="minorHAnsi"/>
          <w:sz w:val="20"/>
          <w:szCs w:val="20"/>
        </w:rPr>
        <w:t>S THE INDEPENDENT VARIABLE THAT YOU HA</w:t>
      </w:r>
      <w:r w:rsidR="00F72848">
        <w:rPr>
          <w:rFonts w:cstheme="minorHAnsi"/>
          <w:sz w:val="20"/>
          <w:szCs w:val="20"/>
        </w:rPr>
        <w:t>VE</w:t>
      </w:r>
      <w:r w:rsidR="00F72848" w:rsidRPr="00727A49">
        <w:rPr>
          <w:rFonts w:cstheme="minorHAnsi"/>
          <w:sz w:val="20"/>
          <w:szCs w:val="20"/>
        </w:rPr>
        <w:t xml:space="preserve"> TO CHANGE IN THE EXPERIMENTS? </w:t>
      </w:r>
      <w:r w:rsidR="00F72848" w:rsidRPr="00727A49">
        <w:rPr>
          <w:rFonts w:cstheme="minorHAnsi"/>
          <w:b/>
          <w:bCs/>
          <w:sz w:val="20"/>
          <w:szCs w:val="20"/>
        </w:rPr>
        <w:t xml:space="preserve">YOU ARE ONLY </w:t>
      </w:r>
    </w:p>
    <w:p w14:paraId="29704E78" w14:textId="77777777" w:rsidR="00F72848" w:rsidRPr="00756073" w:rsidRDefault="00F72848" w:rsidP="00F72848">
      <w:pPr>
        <w:autoSpaceDE w:val="0"/>
        <w:autoSpaceDN w:val="0"/>
        <w:adjustRightInd w:val="0"/>
        <w:spacing w:before="160" w:after="0" w:line="240" w:lineRule="auto"/>
        <w:jc w:val="both"/>
        <w:rPr>
          <w:rFonts w:cstheme="minorHAnsi"/>
          <w:sz w:val="20"/>
          <w:szCs w:val="20"/>
        </w:rPr>
      </w:pPr>
      <w:r w:rsidRPr="00727A49">
        <w:rPr>
          <w:rFonts w:cstheme="minorHAnsi"/>
          <w:b/>
          <w:bCs/>
          <w:sz w:val="20"/>
          <w:szCs w:val="20"/>
        </w:rPr>
        <w:t>ALLOWED TO CHANGE ONE FACTOR AT A TIME!</w:t>
      </w:r>
      <w:r>
        <w:rPr>
          <w:rFonts w:cstheme="minorHAnsi"/>
          <w:sz w:val="20"/>
          <w:szCs w:val="20"/>
        </w:rPr>
        <w:t xml:space="preserve"> </w:t>
      </w:r>
      <w:r w:rsidRPr="003D6C98">
        <w:rPr>
          <w:rFonts w:cstheme="minorHAnsi"/>
          <w:sz w:val="19"/>
          <w:szCs w:val="19"/>
        </w:rPr>
        <w:t>………………………………………………………………………</w:t>
      </w:r>
      <w:r>
        <w:rPr>
          <w:rFonts w:cstheme="minorHAnsi"/>
          <w:sz w:val="19"/>
          <w:szCs w:val="19"/>
        </w:rPr>
        <w:t>…</w:t>
      </w:r>
      <w:r w:rsidRPr="003D6C98">
        <w:rPr>
          <w:rFonts w:cstheme="minorHAnsi"/>
          <w:sz w:val="19"/>
          <w:szCs w:val="19"/>
        </w:rPr>
        <w:t>…………………………</w:t>
      </w:r>
      <w:r>
        <w:rPr>
          <w:rFonts w:cstheme="minorHAnsi"/>
          <w:sz w:val="19"/>
          <w:szCs w:val="19"/>
        </w:rPr>
        <w:t>….</w:t>
      </w:r>
    </w:p>
    <w:p w14:paraId="67DF599F" w14:textId="489C6EB8" w:rsidR="00E90D2A" w:rsidRDefault="00E90D2A" w:rsidP="00E90D2A">
      <w:pPr>
        <w:autoSpaceDE w:val="0"/>
        <w:autoSpaceDN w:val="0"/>
        <w:adjustRightInd w:val="0"/>
        <w:spacing w:before="160" w:after="0" w:line="240" w:lineRule="auto"/>
        <w:jc w:val="both"/>
        <w:rPr>
          <w:rFonts w:cstheme="minorHAnsi"/>
          <w:sz w:val="20"/>
          <w:szCs w:val="20"/>
        </w:rPr>
      </w:pPr>
      <w:r>
        <w:rPr>
          <w:rFonts w:cstheme="minorHAnsi"/>
          <w:sz w:val="20"/>
          <w:szCs w:val="20"/>
        </w:rPr>
        <w:t xml:space="preserve">3. </w:t>
      </w:r>
      <w:r w:rsidRPr="00CD6490">
        <w:rPr>
          <w:rFonts w:cstheme="minorHAnsi"/>
          <w:sz w:val="20"/>
          <w:szCs w:val="20"/>
        </w:rPr>
        <w:t xml:space="preserve">HOW </w:t>
      </w:r>
      <w:r>
        <w:rPr>
          <w:rFonts w:cstheme="minorHAnsi"/>
          <w:sz w:val="20"/>
          <w:szCs w:val="20"/>
        </w:rPr>
        <w:t>CAN</w:t>
      </w:r>
      <w:r w:rsidRPr="00CD6490">
        <w:rPr>
          <w:rFonts w:cstheme="minorHAnsi"/>
          <w:sz w:val="20"/>
          <w:szCs w:val="20"/>
        </w:rPr>
        <w:t xml:space="preserve"> YOU CHANGE THIS INDEPENDENT VARIABLE</w:t>
      </w:r>
      <w:r>
        <w:rPr>
          <w:rFonts w:cstheme="minorHAnsi"/>
          <w:sz w:val="20"/>
          <w:szCs w:val="20"/>
        </w:rPr>
        <w:t>?</w:t>
      </w:r>
    </w:p>
    <w:p w14:paraId="27015E8C" w14:textId="7E7E17CD" w:rsidR="00E90D2A" w:rsidRDefault="00E90D2A" w:rsidP="00E90D2A">
      <w:pPr>
        <w:autoSpaceDE w:val="0"/>
        <w:autoSpaceDN w:val="0"/>
        <w:adjustRightInd w:val="0"/>
        <w:spacing w:before="160" w:after="0" w:line="240" w:lineRule="auto"/>
        <w:jc w:val="both"/>
        <w:rPr>
          <w:rFonts w:cstheme="minorHAnsi"/>
          <w:sz w:val="19"/>
          <w:szCs w:val="19"/>
        </w:rPr>
      </w:pPr>
      <w:r>
        <w:rPr>
          <w:rFonts w:cstheme="minorHAnsi"/>
          <w:color w:val="000000" w:themeColor="text1"/>
          <w:sz w:val="20"/>
          <w:szCs w:val="20"/>
        </w:rPr>
        <w:t>…………………………………………………………………………………………………………………………………………………………………………….</w:t>
      </w:r>
    </w:p>
    <w:p w14:paraId="547F13FB" w14:textId="037321E0" w:rsidR="00F72848" w:rsidRDefault="00E90D2A" w:rsidP="00F72848">
      <w:pPr>
        <w:autoSpaceDE w:val="0"/>
        <w:autoSpaceDN w:val="0"/>
        <w:adjustRightInd w:val="0"/>
        <w:spacing w:before="160" w:after="0" w:line="240" w:lineRule="auto"/>
        <w:jc w:val="both"/>
        <w:rPr>
          <w:rFonts w:cstheme="minorHAnsi"/>
          <w:sz w:val="19"/>
          <w:szCs w:val="19"/>
        </w:rPr>
      </w:pPr>
      <w:r>
        <w:rPr>
          <w:rFonts w:cstheme="minorHAnsi"/>
          <w:sz w:val="19"/>
          <w:szCs w:val="19"/>
        </w:rPr>
        <w:t xml:space="preserve">4. </w:t>
      </w:r>
      <w:r w:rsidR="001A76AC">
        <w:rPr>
          <w:rFonts w:cstheme="minorHAnsi"/>
          <w:sz w:val="20"/>
          <w:szCs w:val="20"/>
        </w:rPr>
        <w:t>WHAT IS THE DEPENDENT VARIABLE WHOSE CHANGE DEPENDS</w:t>
      </w:r>
      <w:r w:rsidR="00F72848" w:rsidRPr="003133FA">
        <w:rPr>
          <w:rFonts w:cstheme="minorHAnsi"/>
          <w:sz w:val="20"/>
          <w:szCs w:val="20"/>
        </w:rPr>
        <w:t xml:space="preserve"> ON THE INDEPENDENT VARIABLE</w:t>
      </w:r>
      <w:r w:rsidR="00F72848" w:rsidRPr="003D6C98">
        <w:rPr>
          <w:rFonts w:cstheme="minorHAnsi"/>
          <w:sz w:val="19"/>
          <w:szCs w:val="19"/>
        </w:rPr>
        <w:t xml:space="preserve">? </w:t>
      </w:r>
    </w:p>
    <w:p w14:paraId="2A2E5B7A" w14:textId="77777777" w:rsidR="00F72848" w:rsidRPr="000A5B01" w:rsidRDefault="00F72848" w:rsidP="00F72848">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4F78223F" w14:textId="55F03F7B" w:rsidR="00F72848" w:rsidRDefault="00E90D2A" w:rsidP="00F72848">
      <w:pPr>
        <w:autoSpaceDE w:val="0"/>
        <w:autoSpaceDN w:val="0"/>
        <w:adjustRightInd w:val="0"/>
        <w:spacing w:before="160" w:after="0" w:line="240" w:lineRule="auto"/>
        <w:jc w:val="both"/>
        <w:rPr>
          <w:rFonts w:cstheme="minorHAnsi"/>
          <w:sz w:val="19"/>
          <w:szCs w:val="19"/>
        </w:rPr>
      </w:pPr>
      <w:r>
        <w:rPr>
          <w:rFonts w:cstheme="minorHAnsi"/>
          <w:sz w:val="19"/>
          <w:szCs w:val="19"/>
        </w:rPr>
        <w:t xml:space="preserve">5 </w:t>
      </w:r>
      <w:r w:rsidR="00F72848" w:rsidRPr="003133FA">
        <w:rPr>
          <w:rFonts w:cstheme="minorHAnsi"/>
          <w:sz w:val="20"/>
          <w:szCs w:val="20"/>
        </w:rPr>
        <w:t>HOW C</w:t>
      </w:r>
      <w:r w:rsidR="00F72848">
        <w:rPr>
          <w:rFonts w:cstheme="minorHAnsi"/>
          <w:sz w:val="20"/>
          <w:szCs w:val="20"/>
        </w:rPr>
        <w:t>AN</w:t>
      </w:r>
      <w:r w:rsidR="00F72848" w:rsidRPr="003133FA">
        <w:rPr>
          <w:rFonts w:cstheme="minorHAnsi"/>
          <w:sz w:val="20"/>
          <w:szCs w:val="20"/>
        </w:rPr>
        <w:t xml:space="preserve"> YOU TEST THIS DEPENDENT VARIABLE?</w:t>
      </w:r>
      <w:r w:rsidR="00F72848">
        <w:rPr>
          <w:rFonts w:cstheme="minorHAnsi"/>
          <w:sz w:val="20"/>
          <w:szCs w:val="20"/>
        </w:rPr>
        <w:t xml:space="preserve"> </w:t>
      </w:r>
      <w:r w:rsidR="00F72848" w:rsidRPr="003D6C98">
        <w:rPr>
          <w:rFonts w:cstheme="minorHAnsi"/>
          <w:sz w:val="19"/>
          <w:szCs w:val="19"/>
        </w:rPr>
        <w:t>………………………………</w:t>
      </w:r>
      <w:r w:rsidR="00F72848">
        <w:rPr>
          <w:rFonts w:cstheme="minorHAnsi"/>
          <w:sz w:val="19"/>
          <w:szCs w:val="19"/>
        </w:rPr>
        <w:t>………..</w:t>
      </w:r>
      <w:r w:rsidR="00F72848" w:rsidRPr="003D6C98">
        <w:rPr>
          <w:rFonts w:cstheme="minorHAnsi"/>
          <w:sz w:val="19"/>
          <w:szCs w:val="19"/>
        </w:rPr>
        <w:t>………………………………………………</w:t>
      </w:r>
      <w:r w:rsidR="00F72848">
        <w:rPr>
          <w:rFonts w:cstheme="minorHAnsi"/>
          <w:sz w:val="19"/>
          <w:szCs w:val="19"/>
        </w:rPr>
        <w:t>……….</w:t>
      </w:r>
    </w:p>
    <w:p w14:paraId="4EC6BD4D" w14:textId="77777777" w:rsidR="00F72848" w:rsidRPr="00756073" w:rsidRDefault="00F72848" w:rsidP="00F72848">
      <w:pPr>
        <w:autoSpaceDE w:val="0"/>
        <w:autoSpaceDN w:val="0"/>
        <w:adjustRightInd w:val="0"/>
        <w:spacing w:before="160" w:after="0" w:line="240" w:lineRule="auto"/>
        <w:jc w:val="both"/>
        <w:rPr>
          <w:rFonts w:cstheme="minorHAnsi"/>
          <w:sz w:val="20"/>
          <w:szCs w:val="20"/>
        </w:rPr>
      </w:pPr>
      <w:r w:rsidRPr="000A5B01">
        <w:rPr>
          <w:rFonts w:cstheme="minorHAnsi"/>
          <w:sz w:val="20"/>
          <w:szCs w:val="20"/>
        </w:rPr>
        <w:t>……………………………………………………………………………………………………………………………………………………………………….……</w:t>
      </w:r>
    </w:p>
    <w:p w14:paraId="39591AD3" w14:textId="72780F2D" w:rsidR="00F72848" w:rsidRDefault="00E90D2A" w:rsidP="00F72848">
      <w:pPr>
        <w:autoSpaceDE w:val="0"/>
        <w:autoSpaceDN w:val="0"/>
        <w:adjustRightInd w:val="0"/>
        <w:spacing w:before="160" w:after="0" w:line="240" w:lineRule="auto"/>
        <w:jc w:val="both"/>
        <w:rPr>
          <w:rFonts w:cstheme="minorHAnsi"/>
          <w:sz w:val="20"/>
          <w:szCs w:val="20"/>
        </w:rPr>
      </w:pPr>
      <w:r>
        <w:rPr>
          <w:rFonts w:cstheme="minorHAnsi"/>
          <w:sz w:val="19"/>
          <w:szCs w:val="19"/>
        </w:rPr>
        <w:t>6</w:t>
      </w:r>
      <w:r w:rsidR="00F72848" w:rsidRPr="003D6C98">
        <w:rPr>
          <w:rFonts w:cstheme="minorHAnsi"/>
          <w:sz w:val="19"/>
          <w:szCs w:val="19"/>
        </w:rPr>
        <w:t xml:space="preserve">. </w:t>
      </w:r>
      <w:r w:rsidR="00F72848" w:rsidRPr="003133FA">
        <w:rPr>
          <w:rFonts w:cstheme="minorHAnsi"/>
          <w:sz w:val="20"/>
          <w:szCs w:val="20"/>
        </w:rPr>
        <w:t xml:space="preserve">THIS </w:t>
      </w:r>
      <w:r w:rsidR="00F72848">
        <w:rPr>
          <w:rFonts w:cstheme="minorHAnsi"/>
          <w:sz w:val="20"/>
          <w:szCs w:val="20"/>
        </w:rPr>
        <w:t>I</w:t>
      </w:r>
      <w:r w:rsidR="00F72848" w:rsidRPr="003133FA">
        <w:rPr>
          <w:rFonts w:cstheme="minorHAnsi"/>
          <w:sz w:val="20"/>
          <w:szCs w:val="20"/>
        </w:rPr>
        <w:t>S THE ASSUMPTION (HYPOTHESIS):</w:t>
      </w:r>
      <w:r w:rsidR="00F72848">
        <w:rPr>
          <w:rFonts w:cstheme="minorHAnsi"/>
          <w:sz w:val="20"/>
          <w:szCs w:val="20"/>
        </w:rPr>
        <w:t xml:space="preserve"> If</w:t>
      </w:r>
      <w:r w:rsidR="00F72848" w:rsidRPr="000A5B01">
        <w:rPr>
          <w:rFonts w:cstheme="minorHAnsi"/>
          <w:sz w:val="20"/>
          <w:szCs w:val="20"/>
        </w:rPr>
        <w:t xml:space="preserve"> …………………………………………………………………………………………………</w:t>
      </w:r>
      <w:r w:rsidR="00F72848">
        <w:rPr>
          <w:rFonts w:cstheme="minorHAnsi"/>
          <w:sz w:val="20"/>
          <w:szCs w:val="20"/>
        </w:rPr>
        <w:t>……</w:t>
      </w:r>
      <w:r w:rsidR="00F72848" w:rsidRPr="000A5B01">
        <w:rPr>
          <w:rFonts w:cstheme="minorHAnsi"/>
          <w:sz w:val="20"/>
          <w:szCs w:val="20"/>
        </w:rPr>
        <w:t xml:space="preserve">. </w:t>
      </w:r>
    </w:p>
    <w:p w14:paraId="2A66E10D" w14:textId="77777777" w:rsidR="00F72848" w:rsidRPr="00756073" w:rsidRDefault="00F72848" w:rsidP="00F72848">
      <w:pPr>
        <w:autoSpaceDE w:val="0"/>
        <w:autoSpaceDN w:val="0"/>
        <w:adjustRightInd w:val="0"/>
        <w:spacing w:before="160" w:after="0" w:line="240" w:lineRule="auto"/>
        <w:jc w:val="both"/>
        <w:rPr>
          <w:rFonts w:cstheme="minorHAnsi"/>
          <w:sz w:val="20"/>
          <w:szCs w:val="20"/>
        </w:rPr>
      </w:pP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independent variable changes as intended), then</w:t>
      </w:r>
      <w:r>
        <w:rPr>
          <w:rFonts w:cstheme="minorHAnsi"/>
          <w:sz w:val="20"/>
          <w:szCs w:val="20"/>
        </w:rPr>
        <w:t xml:space="preserve"> </w:t>
      </w:r>
      <w:r w:rsidRPr="000A5B01">
        <w:rPr>
          <w:rFonts w:cstheme="minorHAnsi"/>
          <w:sz w:val="20"/>
          <w:szCs w:val="20"/>
        </w:rPr>
        <w:t xml:space="preserve">………………………………………………………………………………………. </w:t>
      </w:r>
      <w:r w:rsidRPr="003133FA">
        <w:rPr>
          <w:rFonts w:cstheme="minorHAnsi"/>
          <w:sz w:val="20"/>
          <w:szCs w:val="20"/>
        </w:rPr>
        <w:t>(</w:t>
      </w:r>
      <w:proofErr w:type="gramStart"/>
      <w:r w:rsidRPr="003133FA">
        <w:rPr>
          <w:rFonts w:cstheme="minorHAnsi"/>
          <w:sz w:val="20"/>
          <w:szCs w:val="20"/>
        </w:rPr>
        <w:t>the</w:t>
      </w:r>
      <w:proofErr w:type="gramEnd"/>
      <w:r w:rsidRPr="003133FA">
        <w:rPr>
          <w:rFonts w:cstheme="minorHAnsi"/>
          <w:sz w:val="20"/>
          <w:szCs w:val="20"/>
        </w:rPr>
        <w:t xml:space="preserve"> dependent variable will change in this way).</w:t>
      </w:r>
    </w:p>
    <w:p w14:paraId="2AFEB8B4" w14:textId="1A0F72E9" w:rsidR="00E90D2A" w:rsidRPr="00E90D2A" w:rsidRDefault="00E90D2A" w:rsidP="00E90D2A">
      <w:pPr>
        <w:autoSpaceDE w:val="0"/>
        <w:autoSpaceDN w:val="0"/>
        <w:adjustRightInd w:val="0"/>
        <w:spacing w:before="120" w:after="80" w:line="240" w:lineRule="auto"/>
        <w:jc w:val="both"/>
        <w:rPr>
          <w:rFonts w:cstheme="minorHAnsi"/>
          <w:sz w:val="20"/>
          <w:szCs w:val="20"/>
        </w:rPr>
      </w:pPr>
      <w:r>
        <w:rPr>
          <w:rFonts w:cstheme="minorHAnsi"/>
          <w:sz w:val="20"/>
          <w:szCs w:val="20"/>
        </w:rPr>
        <w:t xml:space="preserve">7. </w:t>
      </w:r>
      <w:r w:rsidR="00F72848" w:rsidRPr="00E90D2A">
        <w:rPr>
          <w:rFonts w:cstheme="minorHAnsi"/>
          <w:sz w:val="20"/>
          <w:szCs w:val="20"/>
        </w:rPr>
        <w:t xml:space="preserve">HOW CAN THE INDEPENDENT VARIABLE CHANGE? </w:t>
      </w:r>
      <w:r w:rsidRPr="00E90D2A">
        <w:rPr>
          <w:rFonts w:cstheme="minorHAnsi"/>
          <w:sz w:val="20"/>
          <w:szCs w:val="20"/>
        </w:rPr>
        <w:t>Plan what to do in each experiment!</w:t>
      </w:r>
    </w:p>
    <w:tbl>
      <w:tblPr>
        <w:tblStyle w:val="Rcsostblzat"/>
        <w:tblW w:w="4925" w:type="pct"/>
        <w:tblLook w:val="04A0" w:firstRow="1" w:lastRow="0" w:firstColumn="1" w:lastColumn="0" w:noHBand="0" w:noVBand="1"/>
      </w:tblPr>
      <w:tblGrid>
        <w:gridCol w:w="4249"/>
        <w:gridCol w:w="4677"/>
      </w:tblGrid>
      <w:tr w:rsidR="00E90D2A" w:rsidRPr="00904100" w14:paraId="3D879F4C" w14:textId="77777777" w:rsidTr="00A96262">
        <w:tc>
          <w:tcPr>
            <w:tcW w:w="2380" w:type="pct"/>
          </w:tcPr>
          <w:p w14:paraId="0900A2C4" w14:textId="77777777" w:rsidR="00E90D2A" w:rsidRPr="00CF6C1C" w:rsidRDefault="00E90D2A" w:rsidP="00A96262">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20B5CF8E" w14:textId="1205AB4B" w:rsidR="00E90D2A" w:rsidRPr="00CF6C1C" w:rsidRDefault="00E90D2A" w:rsidP="00A96262">
            <w:pPr>
              <w:autoSpaceDE w:val="0"/>
              <w:autoSpaceDN w:val="0"/>
              <w:adjustRightInd w:val="0"/>
              <w:spacing w:after="0" w:line="240" w:lineRule="auto"/>
              <w:contextualSpacing/>
              <w:rPr>
                <w:rFonts w:cstheme="minorHAnsi"/>
                <w:sz w:val="20"/>
                <w:szCs w:val="20"/>
              </w:rPr>
            </w:pPr>
          </w:p>
        </w:tc>
        <w:tc>
          <w:tcPr>
            <w:tcW w:w="2620" w:type="pct"/>
          </w:tcPr>
          <w:p w14:paraId="79E844D6" w14:textId="77777777" w:rsidR="00E90D2A" w:rsidRPr="00CF6C1C" w:rsidRDefault="00E90D2A" w:rsidP="00A96262">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642852A3" w14:textId="77777777" w:rsidR="00E90D2A" w:rsidRDefault="00E90D2A" w:rsidP="00A96262">
            <w:pPr>
              <w:autoSpaceDE w:val="0"/>
              <w:autoSpaceDN w:val="0"/>
              <w:adjustRightInd w:val="0"/>
              <w:spacing w:after="0" w:line="240" w:lineRule="auto"/>
              <w:contextualSpacing/>
              <w:rPr>
                <w:rFonts w:cstheme="minorHAnsi"/>
                <w:bCs/>
                <w:sz w:val="20"/>
                <w:szCs w:val="20"/>
              </w:rPr>
            </w:pPr>
          </w:p>
          <w:p w14:paraId="17A7AA99" w14:textId="77777777" w:rsidR="00E90D2A" w:rsidRDefault="00E90D2A" w:rsidP="00A96262">
            <w:pPr>
              <w:autoSpaceDE w:val="0"/>
              <w:autoSpaceDN w:val="0"/>
              <w:adjustRightInd w:val="0"/>
              <w:spacing w:after="0" w:line="240" w:lineRule="auto"/>
              <w:contextualSpacing/>
              <w:rPr>
                <w:rFonts w:cstheme="minorHAnsi"/>
                <w:sz w:val="20"/>
                <w:szCs w:val="20"/>
              </w:rPr>
            </w:pPr>
          </w:p>
          <w:p w14:paraId="18B0465A" w14:textId="79F719DA" w:rsidR="00E90D2A" w:rsidRPr="00CF6C1C" w:rsidRDefault="00E90D2A" w:rsidP="00A96262">
            <w:pPr>
              <w:autoSpaceDE w:val="0"/>
              <w:autoSpaceDN w:val="0"/>
              <w:adjustRightInd w:val="0"/>
              <w:spacing w:after="0" w:line="240" w:lineRule="auto"/>
              <w:contextualSpacing/>
              <w:rPr>
                <w:rFonts w:cstheme="minorHAnsi"/>
                <w:sz w:val="20"/>
                <w:szCs w:val="20"/>
              </w:rPr>
            </w:pPr>
          </w:p>
        </w:tc>
      </w:tr>
      <w:tr w:rsidR="00E90D2A" w:rsidRPr="00904100" w14:paraId="1D226581" w14:textId="77777777" w:rsidTr="00A96262">
        <w:tc>
          <w:tcPr>
            <w:tcW w:w="2380" w:type="pct"/>
          </w:tcPr>
          <w:p w14:paraId="16F6EDB8" w14:textId="77777777" w:rsidR="00E90D2A" w:rsidRPr="00904100" w:rsidRDefault="00E90D2A" w:rsidP="00A9626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1A0A6DC9" w14:textId="77777777" w:rsidR="00E90D2A" w:rsidRPr="00904100" w:rsidRDefault="00E90D2A" w:rsidP="00A9626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67970E4A" w14:textId="7AD11FC3" w:rsidR="00F72848" w:rsidRPr="00A05647" w:rsidRDefault="00E90D2A" w:rsidP="00F72848">
      <w:pPr>
        <w:autoSpaceDE w:val="0"/>
        <w:autoSpaceDN w:val="0"/>
        <w:adjustRightInd w:val="0"/>
        <w:spacing w:before="120" w:after="0" w:line="240" w:lineRule="auto"/>
        <w:jc w:val="both"/>
        <w:rPr>
          <w:rFonts w:cstheme="minorHAnsi"/>
          <w:sz w:val="20"/>
          <w:szCs w:val="20"/>
        </w:rPr>
      </w:pPr>
      <w:r>
        <w:rPr>
          <w:rFonts w:cstheme="minorHAnsi"/>
          <w:sz w:val="20"/>
          <w:szCs w:val="20"/>
        </w:rPr>
        <w:t>8</w:t>
      </w:r>
      <w:r w:rsidR="00F72848" w:rsidRPr="00E04C07">
        <w:rPr>
          <w:rFonts w:cstheme="minorHAnsi"/>
          <w:sz w:val="20"/>
          <w:szCs w:val="20"/>
        </w:rPr>
        <w:t xml:space="preserve">. </w:t>
      </w:r>
      <w:r w:rsidR="00F72848" w:rsidRPr="003133FA">
        <w:rPr>
          <w:rFonts w:cstheme="minorHAnsi"/>
          <w:sz w:val="20"/>
          <w:szCs w:val="20"/>
        </w:rPr>
        <w:t>WHICH OF THE FOLLOWING CONSTANTS SHOULD BE THE SAME IN ALL EXPERIMENTS?</w:t>
      </w:r>
      <w:r w:rsidR="00F72848" w:rsidRPr="00CC126F">
        <w:rPr>
          <w:rFonts w:cstheme="minorHAnsi"/>
          <w:sz w:val="20"/>
          <w:szCs w:val="20"/>
        </w:rPr>
        <w:t xml:space="preserve"> </w:t>
      </w:r>
      <w:r w:rsidR="00F72848" w:rsidRPr="003133FA">
        <w:rPr>
          <w:rFonts w:cstheme="minorHAnsi"/>
          <w:sz w:val="20"/>
          <w:szCs w:val="20"/>
        </w:rPr>
        <w:t xml:space="preserve">Mark with a </w:t>
      </w:r>
      <w:r w:rsidR="00F72848" w:rsidRPr="00351062">
        <w:rPr>
          <w:rFonts w:ascii="Segoe UI Symbol" w:hAnsi="Segoe UI Symbol" w:cs="Segoe UI Symbol"/>
          <w:sz w:val="20"/>
          <w:szCs w:val="20"/>
        </w:rPr>
        <w:t>✚</w:t>
      </w:r>
      <w:r w:rsidR="00F72848" w:rsidRPr="00B24849">
        <w:rPr>
          <w:rFonts w:cstheme="minorHAnsi"/>
          <w:b/>
          <w:bCs/>
          <w:sz w:val="20"/>
          <w:szCs w:val="20"/>
        </w:rPr>
        <w:t xml:space="preserve"> </w:t>
      </w:r>
      <w:r w:rsidR="00F72848" w:rsidRPr="003133FA">
        <w:rPr>
          <w:rFonts w:cstheme="minorHAnsi"/>
          <w:sz w:val="20"/>
          <w:szCs w:val="20"/>
        </w:rPr>
        <w:t>sign!</w:t>
      </w:r>
    </w:p>
    <w:p w14:paraId="75B230E0" w14:textId="77777777" w:rsidR="00E90D2A" w:rsidRPr="00E16531" w:rsidRDefault="00E90D2A" w:rsidP="00E90D2A">
      <w:pPr>
        <w:autoSpaceDE w:val="0"/>
        <w:autoSpaceDN w:val="0"/>
        <w:adjustRightInd w:val="0"/>
        <w:spacing w:before="40" w:after="0" w:line="240" w:lineRule="auto"/>
        <w:ind w:left="708"/>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color w:val="000000" w:themeColor="text1"/>
          <w:sz w:val="20"/>
          <w:szCs w:val="20"/>
        </w:rPr>
        <w:t>The mass of polyacrylate (SAP)</w:t>
      </w:r>
    </w:p>
    <w:p w14:paraId="5009F5E3" w14:textId="77777777" w:rsidR="00E90D2A" w:rsidRPr="00E16531" w:rsidRDefault="00E90D2A" w:rsidP="00E90D2A">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beaker (glass)</w:t>
      </w:r>
    </w:p>
    <w:p w14:paraId="292AF0B0" w14:textId="77777777" w:rsidR="00E90D2A" w:rsidRPr="00E16531" w:rsidRDefault="00E90D2A" w:rsidP="00E90D2A">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Pr>
          <w:rFonts w:cstheme="minorHAnsi"/>
          <w:color w:val="000000" w:themeColor="text1"/>
          <w:sz w:val="20"/>
          <w:szCs w:val="20"/>
        </w:rPr>
        <w:t>Volume of the liquids</w:t>
      </w:r>
    </w:p>
    <w:p w14:paraId="6F606700" w14:textId="77777777" w:rsidR="00E90D2A" w:rsidRDefault="00E90D2A" w:rsidP="00E90D2A">
      <w:pPr>
        <w:autoSpaceDE w:val="0"/>
        <w:autoSpaceDN w:val="0"/>
        <w:adjustRightInd w:val="0"/>
        <w:spacing w:after="0" w:line="240" w:lineRule="auto"/>
        <w:ind w:left="708"/>
        <w:contextualSpacing/>
        <w:jc w:val="both"/>
        <w:rPr>
          <w:rFonts w:cstheme="minorHAnsi"/>
          <w:color w:val="000000" w:themeColor="text1"/>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color w:val="000000" w:themeColor="text1"/>
          <w:sz w:val="20"/>
          <w:szCs w:val="20"/>
        </w:rPr>
        <w:t>Time available to bind liquids</w:t>
      </w:r>
    </w:p>
    <w:p w14:paraId="605C6DC0" w14:textId="77777777" w:rsidR="00E90D2A" w:rsidRPr="00E16531" w:rsidRDefault="00E90D2A" w:rsidP="00E90D2A">
      <w:pPr>
        <w:autoSpaceDE w:val="0"/>
        <w:autoSpaceDN w:val="0"/>
        <w:adjustRightInd w:val="0"/>
        <w:spacing w:after="0" w:line="240" w:lineRule="auto"/>
        <w:ind w:left="708"/>
        <w:contextualSpacing/>
        <w:jc w:val="both"/>
        <w:rPr>
          <w:rFonts w:cstheme="minorHAnsi"/>
          <w:sz w:val="20"/>
          <w:szCs w:val="20"/>
        </w:rPr>
      </w:pPr>
      <w:r w:rsidRPr="00E16531">
        <w:rPr>
          <w:rFonts w:ascii="Segoe UI Emoji" w:hAnsi="Segoe UI Emoji" w:cs="Segoe UI Emoji"/>
          <w:color w:val="000000" w:themeColor="text1"/>
          <w:sz w:val="20"/>
          <w:szCs w:val="20"/>
        </w:rPr>
        <w:t>⬜</w:t>
      </w:r>
      <w:r w:rsidRPr="00E16531">
        <w:rPr>
          <w:rFonts w:cstheme="minorHAnsi"/>
          <w:color w:val="000000" w:themeColor="text1"/>
          <w:sz w:val="20"/>
          <w:szCs w:val="20"/>
        </w:rPr>
        <w:t xml:space="preserve"> </w:t>
      </w:r>
      <w:r w:rsidRPr="00CD6490">
        <w:rPr>
          <w:rFonts w:cstheme="minorHAnsi"/>
          <w:sz w:val="20"/>
          <w:szCs w:val="20"/>
        </w:rPr>
        <w:t>Volume of the measuring cylinder.</w:t>
      </w:r>
    </w:p>
    <w:p w14:paraId="4A83EBED" w14:textId="205450D6" w:rsidR="00F72848" w:rsidRPr="00E04C07" w:rsidRDefault="00E90D2A" w:rsidP="00F72848">
      <w:pPr>
        <w:autoSpaceDE w:val="0"/>
        <w:autoSpaceDN w:val="0"/>
        <w:adjustRightInd w:val="0"/>
        <w:spacing w:before="120" w:after="0" w:line="240" w:lineRule="auto"/>
        <w:jc w:val="both"/>
        <w:rPr>
          <w:rFonts w:cstheme="minorHAnsi"/>
          <w:sz w:val="20"/>
          <w:szCs w:val="20"/>
        </w:rPr>
      </w:pPr>
      <w:r>
        <w:rPr>
          <w:rFonts w:cstheme="minorHAnsi"/>
          <w:sz w:val="20"/>
          <w:szCs w:val="20"/>
        </w:rPr>
        <w:t>9</w:t>
      </w:r>
      <w:r w:rsidR="00F72848" w:rsidRPr="00E04C07">
        <w:rPr>
          <w:rFonts w:cstheme="minorHAnsi"/>
          <w:sz w:val="20"/>
          <w:szCs w:val="20"/>
        </w:rPr>
        <w:t xml:space="preserve">. </w:t>
      </w:r>
      <w:r w:rsidR="00F72848" w:rsidRPr="0099443E">
        <w:rPr>
          <w:rStyle w:val="jlqj4b"/>
          <w:rFonts w:cstheme="minorHAnsi"/>
          <w:sz w:val="20"/>
          <w:szCs w:val="20"/>
          <w:lang w:val="en"/>
        </w:rPr>
        <w:t>THE STEPS OF THE EXPERIMENTS:</w:t>
      </w:r>
    </w:p>
    <w:p w14:paraId="41FEC986" w14:textId="77777777" w:rsidR="00F72848" w:rsidRPr="00E04C07"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6685FF21" w14:textId="77777777" w:rsidR="00F72848"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3D9992F1" w14:textId="77777777" w:rsidR="00F72848" w:rsidRPr="00E04C07"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7A70E5A" w14:textId="77777777" w:rsidR="00F72848" w:rsidRPr="00E04C07"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6EDE74A0" w14:textId="77777777" w:rsidR="00F72848" w:rsidRPr="00E04C07" w:rsidRDefault="00F72848" w:rsidP="00F72848">
      <w:pPr>
        <w:autoSpaceDE w:val="0"/>
        <w:autoSpaceDN w:val="0"/>
        <w:adjustRightInd w:val="0"/>
        <w:spacing w:before="160" w:after="0" w:line="240" w:lineRule="auto"/>
        <w:jc w:val="both"/>
        <w:rPr>
          <w:rFonts w:cstheme="minorHAnsi"/>
          <w:sz w:val="20"/>
          <w:szCs w:val="20"/>
        </w:rPr>
      </w:pPr>
      <w:r w:rsidRPr="00E04C07">
        <w:rPr>
          <w:rFonts w:cstheme="minorHAnsi"/>
          <w:sz w:val="20"/>
          <w:szCs w:val="20"/>
        </w:rPr>
        <w:t>…………………………………………………………………………………………………………………………………………………………………………….</w:t>
      </w:r>
    </w:p>
    <w:p w14:paraId="4784244E" w14:textId="6FC8883F" w:rsidR="008A4409" w:rsidRDefault="008A4409" w:rsidP="008A4409">
      <w:pPr>
        <w:spacing w:before="80" w:after="0"/>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49A75671" w14:textId="0EBB85D5" w:rsidR="008A4409" w:rsidRDefault="008A4409" w:rsidP="008A4409">
      <w:pPr>
        <w:spacing w:before="160" w:after="0" w:line="240" w:lineRule="auto"/>
        <w:jc w:val="both"/>
        <w:rPr>
          <w:rFonts w:cstheme="minorHAnsi"/>
          <w:sz w:val="20"/>
          <w:szCs w:val="20"/>
        </w:rPr>
      </w:pPr>
      <w:r>
        <w:rPr>
          <w:rFonts w:cstheme="minorHAnsi"/>
          <w:bCs/>
          <w:caps/>
          <w:sz w:val="20"/>
          <w:szCs w:val="20"/>
        </w:rPr>
        <w:t xml:space="preserve">10. </w:t>
      </w:r>
      <w:r w:rsidR="00667525">
        <w:rPr>
          <w:rFonts w:cstheme="minorHAnsi"/>
          <w:bCs/>
          <w:caps/>
          <w:sz w:val="20"/>
          <w:szCs w:val="20"/>
        </w:rPr>
        <w:t>OBSERVATION</w:t>
      </w:r>
      <w:r w:rsidRPr="0099443E">
        <w:rPr>
          <w:rFonts w:cstheme="minorHAnsi"/>
          <w:bCs/>
          <w:caps/>
          <w:sz w:val="20"/>
          <w:szCs w:val="20"/>
        </w:rPr>
        <w:t xml:space="preserve">: </w:t>
      </w:r>
    </w:p>
    <w:p w14:paraId="33AC0145" w14:textId="77777777" w:rsidR="008A4409" w:rsidRDefault="008A4409" w:rsidP="008A4409">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68B99432" w14:textId="77777777" w:rsidR="008A4409" w:rsidRDefault="008A4409" w:rsidP="008A4409">
      <w:pPr>
        <w:autoSpaceDE w:val="0"/>
        <w:autoSpaceDN w:val="0"/>
        <w:adjustRightInd w:val="0"/>
        <w:spacing w:line="240" w:lineRule="auto"/>
        <w:jc w:val="both"/>
        <w:rPr>
          <w:rFonts w:cstheme="minorHAnsi"/>
          <w:sz w:val="20"/>
          <w:szCs w:val="20"/>
        </w:rPr>
      </w:pPr>
      <w:r>
        <w:rPr>
          <w:rFonts w:cstheme="minorHAnsi"/>
          <w:sz w:val="20"/>
          <w:szCs w:val="20"/>
        </w:rPr>
        <w:lastRenderedPageBreak/>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32774417" w14:textId="690DCB61" w:rsidR="008A4409" w:rsidRDefault="008A4409" w:rsidP="008A4409">
      <w:pPr>
        <w:spacing w:before="160" w:after="0" w:line="240" w:lineRule="auto"/>
        <w:jc w:val="both"/>
        <w:rPr>
          <w:rFonts w:cstheme="minorHAnsi"/>
          <w:sz w:val="20"/>
          <w:szCs w:val="20"/>
        </w:rPr>
      </w:pPr>
      <w:r>
        <w:rPr>
          <w:rFonts w:cstheme="minorHAnsi"/>
          <w:bCs/>
          <w:caps/>
          <w:sz w:val="20"/>
          <w:szCs w:val="20"/>
        </w:rPr>
        <w:t xml:space="preserve">11. </w:t>
      </w:r>
      <w:r w:rsidRPr="0099443E">
        <w:rPr>
          <w:rFonts w:cstheme="minorHAnsi"/>
          <w:bCs/>
          <w:caps/>
          <w:sz w:val="20"/>
          <w:szCs w:val="20"/>
        </w:rPr>
        <w:t>Explanation:</w:t>
      </w:r>
      <w:r>
        <w:rPr>
          <w:rFonts w:cstheme="minorHAnsi"/>
          <w:bCs/>
          <w:caps/>
          <w:sz w:val="20"/>
          <w:szCs w:val="20"/>
        </w:rPr>
        <w:t xml:space="preserve"> </w:t>
      </w:r>
    </w:p>
    <w:p w14:paraId="247BFED9" w14:textId="77777777" w:rsidR="008A4409" w:rsidRDefault="008A4409" w:rsidP="008A4409">
      <w:pPr>
        <w:autoSpaceDE w:val="0"/>
        <w:autoSpaceDN w:val="0"/>
        <w:adjustRightInd w:val="0"/>
        <w:spacing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5E726233"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65B02C19" w14:textId="77777777" w:rsidR="008A4409" w:rsidRDefault="008A4409" w:rsidP="008A4409">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proofErr w:type="gramStart"/>
      <w:r w:rsidRPr="006978F2">
        <w:rPr>
          <w:rFonts w:cstheme="minorHAnsi"/>
          <w:sz w:val="20"/>
          <w:szCs w:val="20"/>
        </w:rPr>
        <w:t>.:</w:t>
      </w:r>
      <w:r>
        <w:rPr>
          <w:rFonts w:cstheme="minorHAnsi"/>
          <w:sz w:val="20"/>
          <w:szCs w:val="20"/>
        </w:rPr>
        <w:t>…</w:t>
      </w:r>
      <w:proofErr w:type="gramEnd"/>
      <w:r>
        <w:rPr>
          <w:rFonts w:cstheme="minorHAnsi"/>
          <w:sz w:val="20"/>
          <w:szCs w:val="20"/>
        </w:rPr>
        <w:t>……………………………………………………………………………………………………………………………………………………</w:t>
      </w:r>
    </w:p>
    <w:p w14:paraId="3298A8EE" w14:textId="512D4298" w:rsidR="008A4409" w:rsidRPr="00E95952" w:rsidRDefault="003015C8" w:rsidP="008A4409">
      <w:pPr>
        <w:spacing w:before="160" w:after="0" w:line="240" w:lineRule="auto"/>
        <w:jc w:val="both"/>
        <w:rPr>
          <w:rFonts w:cstheme="minorHAnsi"/>
          <w:bCs/>
          <w:sz w:val="20"/>
          <w:szCs w:val="20"/>
        </w:rPr>
      </w:pPr>
      <w:r>
        <w:rPr>
          <w:rFonts w:cstheme="minorHAnsi"/>
          <w:sz w:val="20"/>
          <w:szCs w:val="20"/>
        </w:rPr>
        <w:t>12</w:t>
      </w:r>
      <w:r w:rsidR="008A4409" w:rsidRPr="00E04C07">
        <w:rPr>
          <w:rFonts w:cstheme="minorHAnsi"/>
          <w:sz w:val="20"/>
          <w:szCs w:val="20"/>
        </w:rPr>
        <w:t xml:space="preserve">. </w:t>
      </w:r>
      <w:r w:rsidR="008A4409">
        <w:rPr>
          <w:rFonts w:cstheme="minorHAnsi"/>
          <w:sz w:val="20"/>
          <w:szCs w:val="20"/>
        </w:rPr>
        <w:t>CONCLUSION</w:t>
      </w:r>
      <w:r w:rsidR="008A4409" w:rsidRPr="00E04C07">
        <w:rPr>
          <w:rFonts w:cstheme="minorHAnsi"/>
          <w:sz w:val="20"/>
          <w:szCs w:val="20"/>
        </w:rPr>
        <w:t xml:space="preserve">: </w:t>
      </w:r>
      <w:r w:rsidR="008A4409">
        <w:rPr>
          <w:rFonts w:cstheme="minorHAnsi"/>
          <w:sz w:val="20"/>
          <w:szCs w:val="20"/>
        </w:rPr>
        <w:t>…………………………………………………………………………………………………………………………………………………</w:t>
      </w:r>
    </w:p>
    <w:p w14:paraId="259570E1" w14:textId="77777777" w:rsidR="008A4409" w:rsidRPr="00C052D3" w:rsidRDefault="008A4409" w:rsidP="008A4409">
      <w:pPr>
        <w:autoSpaceDE w:val="0"/>
        <w:autoSpaceDN w:val="0"/>
        <w:adjustRightInd w:val="0"/>
        <w:spacing w:before="160" w:after="0" w:line="240" w:lineRule="auto"/>
        <w:jc w:val="both"/>
        <w:rPr>
          <w:rFonts w:cstheme="minorHAnsi"/>
          <w:sz w:val="20"/>
          <w:szCs w:val="20"/>
        </w:rPr>
      </w:pPr>
      <w:r w:rsidRPr="00C052D3">
        <w:rPr>
          <w:rFonts w:cstheme="minorHAnsi"/>
          <w:sz w:val="20"/>
          <w:szCs w:val="20"/>
        </w:rPr>
        <w:t>…………………………………………………………………………………………………………………………………………………………………………….</w:t>
      </w:r>
    </w:p>
    <w:p w14:paraId="719604A4" w14:textId="77777777" w:rsidR="00F72848" w:rsidRDefault="00F72848" w:rsidP="00F72848">
      <w:pPr>
        <w:spacing w:after="0" w:line="240" w:lineRule="auto"/>
        <w:rPr>
          <w:rFonts w:cstheme="minorHAnsi"/>
          <w:bCs/>
          <w:sz w:val="20"/>
          <w:szCs w:val="20"/>
        </w:rPr>
      </w:pPr>
    </w:p>
    <w:p w14:paraId="454639C1" w14:textId="22B0BD7C" w:rsidR="00F72848" w:rsidRPr="00F72848" w:rsidRDefault="00F72848" w:rsidP="00F72848">
      <w:r>
        <w:rPr>
          <w:rFonts w:cstheme="minorHAnsi"/>
          <w:bCs/>
          <w:sz w:val="20"/>
          <w:szCs w:val="20"/>
        </w:rPr>
        <w:t>1</w:t>
      </w:r>
      <w:r w:rsidR="003015C8">
        <w:rPr>
          <w:rFonts w:cstheme="minorHAnsi"/>
          <w:bCs/>
          <w:sz w:val="20"/>
          <w:szCs w:val="20"/>
        </w:rPr>
        <w:t>3</w:t>
      </w:r>
      <w:r>
        <w:rPr>
          <w:rFonts w:cstheme="minorHAnsi"/>
          <w:bCs/>
          <w:sz w:val="20"/>
          <w:szCs w:val="20"/>
        </w:rPr>
        <w:t>.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44"/>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45"/>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32227EDA" w14:textId="77777777" w:rsidR="00F72848" w:rsidRDefault="00F72848" w:rsidP="00F72848">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70692D96" w14:textId="77777777" w:rsidR="00F72848" w:rsidRPr="00EA49E4" w:rsidRDefault="00F72848" w:rsidP="00F72848">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0E06BCC5" w14:textId="77777777" w:rsidR="00F72848" w:rsidRPr="00443268" w:rsidRDefault="00F72848" w:rsidP="00F72848">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21760" behindDoc="0" locked="0" layoutInCell="1" allowOverlap="1" wp14:anchorId="3C77D6F8" wp14:editId="5C7ECD66">
                <wp:simplePos x="0" y="0"/>
                <wp:positionH relativeFrom="margin">
                  <wp:align>left</wp:align>
                </wp:positionH>
                <wp:positionV relativeFrom="paragraph">
                  <wp:posOffset>208915</wp:posOffset>
                </wp:positionV>
                <wp:extent cx="190500" cy="167640"/>
                <wp:effectExtent l="190500" t="0" r="0" b="99060"/>
                <wp:wrapNone/>
                <wp:docPr id="606"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94F6D5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örbe összekötő 11" o:spid="_x0000_s1026" type="#_x0000_t38" style="position:absolute;margin-left:0;margin-top:16.45pt;width:15pt;height:13.2pt;z-index:25202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33848CFC" w14:textId="41C70864" w:rsidR="00F72848" w:rsidRDefault="00F72848" w:rsidP="00F72848">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24832" behindDoc="0" locked="0" layoutInCell="1" allowOverlap="1" wp14:anchorId="079AA2B7" wp14:editId="52610618">
                <wp:simplePos x="0" y="0"/>
                <wp:positionH relativeFrom="column">
                  <wp:posOffset>5592445</wp:posOffset>
                </wp:positionH>
                <wp:positionV relativeFrom="paragraph">
                  <wp:posOffset>56515</wp:posOffset>
                </wp:positionV>
                <wp:extent cx="259080" cy="609600"/>
                <wp:effectExtent l="0" t="0" r="255270" b="76200"/>
                <wp:wrapNone/>
                <wp:docPr id="607"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0A75E2" id="Görbe összekötő 12" o:spid="_x0000_s1026" type="#_x0000_t38" style="position:absolute;margin-left:440.35pt;margin-top:4.45pt;width:20.4pt;height:4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22784" behindDoc="0" locked="0" layoutInCell="1" allowOverlap="1" wp14:anchorId="6F33A8B9" wp14:editId="2BDCB187">
                <wp:simplePos x="0" y="0"/>
                <wp:positionH relativeFrom="column">
                  <wp:posOffset>632460</wp:posOffset>
                </wp:positionH>
                <wp:positionV relativeFrom="paragraph">
                  <wp:posOffset>191770</wp:posOffset>
                </wp:positionV>
                <wp:extent cx="190500" cy="167640"/>
                <wp:effectExtent l="190500" t="0" r="0" b="99060"/>
                <wp:wrapNone/>
                <wp:docPr id="608"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A33218" id="Görbe összekötő 13" o:spid="_x0000_s1026" type="#_x0000_t38" style="position:absolute;margin-left:49.8pt;margin-top:15.1pt;width:15pt;height:13.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w:t>
      </w:r>
      <w:proofErr w:type="gramStart"/>
      <w:r>
        <w:rPr>
          <w:rFonts w:cstheme="minorHAnsi"/>
          <w:sz w:val="20"/>
          <w:szCs w:val="20"/>
        </w:rPr>
        <w:t>…..</w:t>
      </w:r>
      <w:proofErr w:type="gramEnd"/>
      <w:r>
        <w:rPr>
          <w:rFonts w:cstheme="minorHAnsi"/>
          <w:sz w:val="20"/>
          <w:szCs w:val="20"/>
        </w:rPr>
        <w:t xml:space="preserve"> water</w:t>
      </w:r>
      <w:r>
        <w:rPr>
          <w:rFonts w:cstheme="minorHAnsi"/>
          <w:sz w:val="20"/>
          <w:szCs w:val="20"/>
        </w:rPr>
        <w:tab/>
      </w:r>
      <w:r>
        <w:rPr>
          <w:rFonts w:cstheme="minorHAnsi"/>
          <w:sz w:val="20"/>
          <w:szCs w:val="20"/>
        </w:rPr>
        <w:tab/>
      </w:r>
      <w:proofErr w:type="spellStart"/>
      <w:r w:rsidR="003015C8">
        <w:rPr>
          <w:rFonts w:cstheme="minorHAnsi"/>
          <w:sz w:val="20"/>
          <w:szCs w:val="20"/>
        </w:rPr>
        <w:t>w</w:t>
      </w:r>
      <w:r w:rsidRPr="00A010C1">
        <w:rPr>
          <w:rFonts w:cstheme="minorHAnsi"/>
          <w:sz w:val="20"/>
          <w:szCs w:val="20"/>
        </w:rPr>
        <w:t>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7F217AF5" w14:textId="77777777" w:rsidR="00F72848" w:rsidRDefault="00F72848" w:rsidP="00F72848">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23808" behindDoc="0" locked="0" layoutInCell="1" allowOverlap="1" wp14:anchorId="4C93464F" wp14:editId="48FD1C5D">
                <wp:simplePos x="0" y="0"/>
                <wp:positionH relativeFrom="rightMargin">
                  <wp:posOffset>-635</wp:posOffset>
                </wp:positionH>
                <wp:positionV relativeFrom="paragraph">
                  <wp:posOffset>82550</wp:posOffset>
                </wp:positionV>
                <wp:extent cx="91440" cy="220980"/>
                <wp:effectExtent l="0" t="0" r="99060" b="64770"/>
                <wp:wrapNone/>
                <wp:docPr id="609"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A112C1" id="Görbe összekötő 14" o:spid="_x0000_s1026" type="#_x0000_t38" style="position:absolute;margin-left:-.05pt;margin-top:6.5pt;width:7.2pt;height:17.4pt;z-index:252023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46"/>
      </w:r>
    </w:p>
    <w:p w14:paraId="4276F9EC" w14:textId="77777777" w:rsidR="00F72848" w:rsidRDefault="00F72848" w:rsidP="00F72848">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 xml:space="preserve">: </w:t>
      </w:r>
      <w:r w:rsidRPr="00075C20">
        <w:rPr>
          <w:rFonts w:cstheme="minorHAnsi"/>
          <w:sz w:val="20"/>
          <w:szCs w:val="20"/>
        </w:rPr>
        <w:t xml:space="preserve">…………. </w:t>
      </w:r>
      <w:r>
        <w:rPr>
          <w:rFonts w:cstheme="minorHAnsi"/>
          <w:sz w:val="20"/>
          <w:szCs w:val="20"/>
        </w:rPr>
        <w:t>water</w:t>
      </w:r>
    </w:p>
    <w:p w14:paraId="695EA262" w14:textId="77777777" w:rsidR="00F72848" w:rsidRDefault="00F72848" w:rsidP="00F72848">
      <w:pPr>
        <w:spacing w:before="120" w:after="0" w:line="240" w:lineRule="auto"/>
        <w:jc w:val="both"/>
        <w:rPr>
          <w:rFonts w:cstheme="minorHAnsi"/>
          <w:bCs/>
          <w:sz w:val="20"/>
          <w:szCs w:val="20"/>
        </w:rPr>
      </w:pPr>
      <w:r w:rsidRPr="00F36F71">
        <w:rPr>
          <w:rFonts w:cstheme="minorHAnsi"/>
          <w:bCs/>
          <w:sz w:val="20"/>
          <w:szCs w:val="20"/>
        </w:rPr>
        <w:t>Based on 5 disposable nappies a day, ................ 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6E8866A9" w14:textId="77777777" w:rsidR="00F72848" w:rsidRDefault="00F72848" w:rsidP="00F72848">
      <w:pPr>
        <w:spacing w:before="120" w:after="0" w:line="240" w:lineRule="auto"/>
        <w:jc w:val="both"/>
        <w:rPr>
          <w:rFonts w:cstheme="minorHAnsi"/>
          <w:bCs/>
          <w:sz w:val="20"/>
          <w:szCs w:val="20"/>
        </w:rPr>
      </w:pPr>
      <w:r w:rsidRPr="00F36F71">
        <w:rPr>
          <w:rFonts w:cstheme="minorHAnsi"/>
          <w:bCs/>
          <w:sz w:val="20"/>
          <w:szCs w:val="20"/>
        </w:rPr>
        <w:t>three times a week, it is enough to buy ................ reusable nappies. (Water is also needed to produce the nappies, but this is negligible because of the multiple use.)</w:t>
      </w:r>
    </w:p>
    <w:p w14:paraId="01D7522A" w14:textId="77777777" w:rsidR="00F72848" w:rsidRDefault="00F72848" w:rsidP="00F72848">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F36F71">
        <w:rPr>
          <w:rFonts w:cstheme="minorHAnsi"/>
          <w:b/>
          <w:sz w:val="20"/>
          <w:szCs w:val="20"/>
        </w:rPr>
        <w:t>less/more</w:t>
      </w:r>
      <w:r w:rsidRPr="00F36F71">
        <w:rPr>
          <w:rFonts w:cstheme="minorHAnsi"/>
          <w:bCs/>
          <w:sz w:val="20"/>
          <w:szCs w:val="20"/>
        </w:rPr>
        <w:t xml:space="preserve"> water, produces </w:t>
      </w:r>
      <w:r w:rsidRPr="00F36F71">
        <w:rPr>
          <w:rFonts w:cstheme="minorHAnsi"/>
          <w:b/>
          <w:sz w:val="20"/>
          <w:szCs w:val="20"/>
        </w:rPr>
        <w:t>less/more</w:t>
      </w:r>
      <w:r w:rsidRPr="00F36F71">
        <w:rPr>
          <w:rFonts w:cstheme="minorHAnsi"/>
          <w:bCs/>
          <w:sz w:val="20"/>
          <w:szCs w:val="20"/>
        </w:rPr>
        <w:t xml:space="preserve"> waste and is therefore a </w:t>
      </w:r>
      <w:r w:rsidRPr="00F36F71">
        <w:rPr>
          <w:rFonts w:cstheme="minorHAnsi"/>
          <w:b/>
          <w:sz w:val="20"/>
          <w:szCs w:val="20"/>
        </w:rPr>
        <w:t>more/less environmentally conscious</w:t>
      </w:r>
      <w:r w:rsidRPr="00F36F71">
        <w:rPr>
          <w:rFonts w:cstheme="minorHAnsi"/>
          <w:bCs/>
          <w:sz w:val="20"/>
          <w:szCs w:val="20"/>
        </w:rPr>
        <w:t xml:space="preserve"> 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102CB81F" w14:textId="77777777" w:rsidR="00674168" w:rsidRDefault="00674168" w:rsidP="00674168">
      <w:pPr>
        <w:autoSpaceDE w:val="0"/>
        <w:autoSpaceDN w:val="0"/>
        <w:adjustRightInd w:val="0"/>
        <w:spacing w:before="120" w:after="0" w:line="240" w:lineRule="auto"/>
        <w:jc w:val="both"/>
        <w:rPr>
          <w:rFonts w:cstheme="minorHAnsi"/>
          <w:b/>
          <w:bCs/>
          <w:sz w:val="20"/>
          <w:szCs w:val="20"/>
        </w:rPr>
      </w:pPr>
    </w:p>
    <w:p w14:paraId="468A732F" w14:textId="77777777" w:rsidR="008F4979" w:rsidRPr="00674168" w:rsidRDefault="008F4979" w:rsidP="005918F6">
      <w:pPr>
        <w:spacing w:after="0" w:line="240" w:lineRule="auto"/>
        <w:rPr>
          <w:rFonts w:cstheme="minorHAnsi"/>
          <w:bCs/>
          <w:sz w:val="20"/>
          <w:szCs w:val="20"/>
        </w:rPr>
      </w:pPr>
    </w:p>
    <w:p w14:paraId="2D39D28F" w14:textId="092F9710" w:rsidR="0089776C" w:rsidRPr="00B5054B" w:rsidRDefault="0089776C" w:rsidP="00B5054B">
      <w:pPr>
        <w:spacing w:after="0" w:line="240" w:lineRule="auto"/>
        <w:jc w:val="center"/>
        <w:rPr>
          <w:rFonts w:cstheme="minorHAnsi"/>
          <w:b/>
          <w:color w:val="FF0000"/>
          <w:sz w:val="20"/>
          <w:szCs w:val="20"/>
        </w:rPr>
      </w:pPr>
      <w:r w:rsidRPr="00FF44D7">
        <w:rPr>
          <w:rFonts w:cstheme="minorHAnsi"/>
          <w:b/>
          <w:color w:val="FF0000"/>
          <w:sz w:val="20"/>
          <w:szCs w:val="20"/>
        </w:rPr>
        <w:t xml:space="preserve">Teacher notes for Student sheet </w:t>
      </w:r>
      <w:r w:rsidR="00B5054B" w:rsidRPr="00B5054B">
        <w:rPr>
          <w:rFonts w:cstheme="minorHAnsi"/>
          <w:b/>
          <w:color w:val="FF0000"/>
          <w:sz w:val="20"/>
          <w:szCs w:val="20"/>
        </w:rPr>
        <w:t>12: From superhero to supervillain? - Creating mountains of waste from useful plastics</w:t>
      </w:r>
    </w:p>
    <w:p w14:paraId="1E4F9397" w14:textId="3DD2F6D3" w:rsidR="0089776C" w:rsidRPr="0099443E" w:rsidRDefault="0089776C" w:rsidP="0089776C">
      <w:pPr>
        <w:spacing w:after="0" w:line="240" w:lineRule="auto"/>
        <w:jc w:val="center"/>
        <w:rPr>
          <w:rFonts w:cstheme="minorHAnsi"/>
          <w:b/>
          <w:sz w:val="20"/>
          <w:szCs w:val="20"/>
        </w:rPr>
      </w:pPr>
      <w:r w:rsidRPr="0099443E">
        <w:rPr>
          <w:rFonts w:cstheme="minorHAnsi"/>
          <w:sz w:val="20"/>
          <w:szCs w:val="20"/>
        </w:rPr>
        <w:t>(</w:t>
      </w:r>
      <w:proofErr w:type="gramStart"/>
      <w:r w:rsidRPr="0099443E">
        <w:rPr>
          <w:rFonts w:cstheme="minorHAnsi"/>
          <w:color w:val="FF0000"/>
          <w:sz w:val="20"/>
          <w:szCs w:val="20"/>
        </w:rPr>
        <w:t>type</w:t>
      </w:r>
      <w:proofErr w:type="gramEnd"/>
      <w:r w:rsidRPr="0099443E">
        <w:rPr>
          <w:rFonts w:cstheme="minorHAnsi"/>
          <w:color w:val="FF0000"/>
          <w:sz w:val="20"/>
          <w:szCs w:val="20"/>
        </w:rPr>
        <w:t xml:space="preserve"> 3: </w:t>
      </w:r>
      <w:r w:rsidR="000846AA">
        <w:rPr>
          <w:rFonts w:cstheme="minorHAnsi"/>
          <w:color w:val="FF0000"/>
          <w:sz w:val="20"/>
          <w:szCs w:val="20"/>
        </w:rPr>
        <w:t>experimental design following a scheme</w:t>
      </w:r>
      <w:r w:rsidR="000846AA" w:rsidRPr="0099443E">
        <w:rPr>
          <w:rFonts w:cstheme="minorHAnsi"/>
          <w:color w:val="FF0000"/>
          <w:sz w:val="20"/>
          <w:szCs w:val="20"/>
        </w:rPr>
        <w:t xml:space="preserve"> </w:t>
      </w:r>
      <w:r w:rsidRPr="0099443E">
        <w:rPr>
          <w:rFonts w:cstheme="minorHAnsi"/>
          <w:color w:val="FF0000"/>
          <w:sz w:val="20"/>
          <w:szCs w:val="20"/>
        </w:rPr>
        <w:t>version for Group 3 students</w:t>
      </w:r>
      <w:r w:rsidRPr="0099443E">
        <w:rPr>
          <w:rFonts w:cstheme="minorHAnsi"/>
          <w:sz w:val="20"/>
          <w:szCs w:val="20"/>
        </w:rPr>
        <w:t>)</w:t>
      </w:r>
    </w:p>
    <w:p w14:paraId="45784DF8" w14:textId="77777777" w:rsidR="005F64DB" w:rsidRPr="001B5DBF" w:rsidRDefault="005F64DB" w:rsidP="005F64DB">
      <w:pPr>
        <w:autoSpaceDE w:val="0"/>
        <w:autoSpaceDN w:val="0"/>
        <w:adjustRightInd w:val="0"/>
        <w:spacing w:after="0" w:line="240" w:lineRule="auto"/>
        <w:contextualSpacing/>
        <w:jc w:val="center"/>
        <w:rPr>
          <w:rStyle w:val="jlqj4b"/>
          <w:rFonts w:cstheme="minorHAnsi"/>
          <w:color w:val="FF0000"/>
          <w:sz w:val="20"/>
          <w:szCs w:val="20"/>
          <w:lang w:val="en"/>
        </w:rPr>
      </w:pPr>
      <w:r w:rsidRPr="001B5DBF">
        <w:rPr>
          <w:rStyle w:val="jlqj4b"/>
          <w:rFonts w:cstheme="minorHAnsi"/>
          <w:color w:val="FF0000"/>
          <w:sz w:val="20"/>
          <w:szCs w:val="20"/>
          <w:lang w:val="en"/>
        </w:rPr>
        <w:t>Teach</w:t>
      </w:r>
      <w:r>
        <w:rPr>
          <w:rStyle w:val="jlqj4b"/>
          <w:rFonts w:cstheme="minorHAnsi"/>
          <w:color w:val="FF0000"/>
          <w:sz w:val="20"/>
          <w:szCs w:val="20"/>
          <w:lang w:val="en"/>
        </w:rPr>
        <w:t>ers</w:t>
      </w:r>
      <w:r w:rsidRPr="001B5DBF">
        <w:rPr>
          <w:rStyle w:val="jlqj4b"/>
          <w:rFonts w:cstheme="minorHAnsi"/>
          <w:color w:val="FF0000"/>
          <w:sz w:val="20"/>
          <w:szCs w:val="20"/>
          <w:lang w:val="en"/>
        </w:rPr>
        <w:t xml:space="preserve"> are kindly asked to encourage their students to answer questions about experiment design by highlighting its usefulness and praising them for thinking well.</w:t>
      </w:r>
    </w:p>
    <w:p w14:paraId="5DB56BB8" w14:textId="77777777" w:rsidR="003015C8" w:rsidRPr="00B5054B" w:rsidRDefault="003015C8" w:rsidP="003015C8">
      <w:pPr>
        <w:autoSpaceDE w:val="0"/>
        <w:autoSpaceDN w:val="0"/>
        <w:adjustRightInd w:val="0"/>
        <w:spacing w:before="120" w:after="0" w:line="240" w:lineRule="auto"/>
        <w:jc w:val="both"/>
        <w:rPr>
          <w:rFonts w:cstheme="minorHAnsi"/>
          <w:sz w:val="20"/>
          <w:szCs w:val="20"/>
        </w:rPr>
      </w:pPr>
      <w:r w:rsidRPr="00B5054B">
        <w:rPr>
          <w:rFonts w:cstheme="minorHAnsi"/>
          <w:sz w:val="20"/>
          <w:szCs w:val="20"/>
        </w:rPr>
        <w:lastRenderedPageBreak/>
        <w:t xml:space="preserve">The use of </w:t>
      </w:r>
      <w:r w:rsidRPr="00B5054B">
        <w:rPr>
          <w:rFonts w:cstheme="minorHAnsi"/>
          <w:b/>
          <w:bCs/>
          <w:sz w:val="20"/>
          <w:szCs w:val="20"/>
        </w:rPr>
        <w:t xml:space="preserve">plastics </w:t>
      </w:r>
      <w:r w:rsidRPr="00B5054B">
        <w:rPr>
          <w:rFonts w:cstheme="minorHAnsi"/>
          <w:sz w:val="20"/>
          <w:szCs w:val="20"/>
        </w:rPr>
        <w:t xml:space="preserve">has become widespread and, in many cases, irreplaceable. For example, </w:t>
      </w:r>
      <w:r w:rsidRPr="00B5054B">
        <w:rPr>
          <w:rFonts w:cstheme="minorHAnsi"/>
          <w:b/>
          <w:bCs/>
          <w:sz w:val="20"/>
          <w:szCs w:val="20"/>
        </w:rPr>
        <w:t>s</w:t>
      </w:r>
      <w:r w:rsidRPr="00B5054B">
        <w:rPr>
          <w:rFonts w:cstheme="minorHAnsi"/>
          <w:sz w:val="20"/>
          <w:szCs w:val="20"/>
        </w:rPr>
        <w:t>uper</w:t>
      </w:r>
      <w:r w:rsidRPr="00B5054B">
        <w:rPr>
          <w:rFonts w:cstheme="minorHAnsi"/>
          <w:b/>
          <w:bCs/>
          <w:sz w:val="20"/>
          <w:szCs w:val="20"/>
        </w:rPr>
        <w:t>a</w:t>
      </w:r>
      <w:r w:rsidRPr="00B5054B">
        <w:rPr>
          <w:rFonts w:cstheme="minorHAnsi"/>
          <w:sz w:val="20"/>
          <w:szCs w:val="20"/>
        </w:rPr>
        <w:t xml:space="preserve">bsorbent </w:t>
      </w:r>
      <w:r w:rsidRPr="00B5054B">
        <w:rPr>
          <w:rFonts w:cstheme="minorHAnsi"/>
          <w:b/>
          <w:bCs/>
          <w:sz w:val="20"/>
          <w:szCs w:val="20"/>
        </w:rPr>
        <w:t>p</w:t>
      </w:r>
      <w:r w:rsidRPr="00B5054B">
        <w:rPr>
          <w:rFonts w:cstheme="minorHAnsi"/>
          <w:sz w:val="20"/>
          <w:szCs w:val="20"/>
        </w:rPr>
        <w:t xml:space="preserve">olymers (abbreviated as "SAP", mainly polyacrylates) used in disposable paper nappies and sanitary pads are now indispensable. These plastics </w:t>
      </w:r>
      <w:r w:rsidRPr="00B5054B">
        <w:rPr>
          <w:rFonts w:cstheme="minorHAnsi"/>
          <w:b/>
          <w:bCs/>
          <w:sz w:val="20"/>
          <w:szCs w:val="20"/>
        </w:rPr>
        <w:t>can absorb up to several hundred times their weight from various water-containing liquids</w:t>
      </w:r>
      <w:r w:rsidRPr="00B5054B">
        <w:rPr>
          <w:rFonts w:cstheme="minorHAnsi"/>
          <w:sz w:val="20"/>
          <w:szCs w:val="20"/>
        </w:rPr>
        <w:t>. They are therefore much more efficient than the textiles or cottons used for these purposes before their appearance.</w:t>
      </w:r>
      <w:r>
        <w:rPr>
          <w:rStyle w:val="Lbjegyzet-hivatkozs"/>
          <w:rFonts w:cstheme="minorHAnsi"/>
          <w:sz w:val="20"/>
          <w:szCs w:val="20"/>
        </w:rPr>
        <w:footnoteReference w:id="47"/>
      </w:r>
    </w:p>
    <w:p w14:paraId="13F24B9C" w14:textId="77777777" w:rsidR="003015C8" w:rsidRDefault="003015C8" w:rsidP="003015C8">
      <w:pPr>
        <w:spacing w:before="120" w:after="0" w:line="240" w:lineRule="auto"/>
        <w:jc w:val="both"/>
        <w:rPr>
          <w:rStyle w:val="jlqj4b"/>
          <w:rFonts w:cstheme="minorHAnsi"/>
          <w:sz w:val="20"/>
          <w:szCs w:val="20"/>
          <w:lang w:val="en"/>
        </w:rPr>
      </w:pPr>
      <w:r w:rsidRPr="00F72848">
        <w:rPr>
          <w:rStyle w:val="jlqj4b"/>
          <w:rFonts w:cstheme="minorHAnsi"/>
          <w:sz w:val="20"/>
          <w:szCs w:val="20"/>
          <w:lang w:val="en"/>
        </w:rPr>
        <w:t>Design an experiment to find out whether super absorbent plastics in nappies and pads can absorb more distilled water or urine/blood!</w:t>
      </w:r>
    </w:p>
    <w:p w14:paraId="514B6A60" w14:textId="77777777" w:rsidR="003015C8" w:rsidRDefault="003015C8" w:rsidP="003015C8">
      <w:pPr>
        <w:spacing w:before="120" w:after="0" w:line="240" w:lineRule="auto"/>
        <w:jc w:val="both"/>
        <w:rPr>
          <w:rFonts w:cstheme="minorHAnsi"/>
          <w:sz w:val="20"/>
          <w:szCs w:val="20"/>
        </w:rPr>
      </w:pPr>
      <w:r w:rsidRPr="0099443E">
        <w:rPr>
          <w:rStyle w:val="jlqj4b"/>
          <w:rFonts w:cstheme="minorHAnsi"/>
          <w:sz w:val="20"/>
          <w:szCs w:val="20"/>
          <w:lang w:val="en"/>
        </w:rPr>
        <w:t>MATERIALS AND EQUIPMENT</w:t>
      </w:r>
      <w:r w:rsidRPr="000A5B01">
        <w:rPr>
          <w:rFonts w:cstheme="minorHAnsi"/>
          <w:sz w:val="20"/>
          <w:szCs w:val="20"/>
        </w:rPr>
        <w:t>:</w:t>
      </w:r>
      <w:r>
        <w:rPr>
          <w:rFonts w:cstheme="minorHAnsi"/>
          <w:sz w:val="20"/>
          <w:szCs w:val="20"/>
        </w:rPr>
        <w:t xml:space="preserve"> </w:t>
      </w:r>
      <w:r w:rsidRPr="00674C24">
        <w:rPr>
          <w:rFonts w:cstheme="minorHAnsi"/>
          <w:sz w:val="20"/>
          <w:szCs w:val="20"/>
        </w:rPr>
        <w:t xml:space="preserve">2 beakers </w:t>
      </w:r>
      <w:r>
        <w:rPr>
          <w:rFonts w:cstheme="minorHAnsi"/>
          <w:sz w:val="20"/>
          <w:szCs w:val="20"/>
        </w:rPr>
        <w:t xml:space="preserve">(or glasses) </w:t>
      </w:r>
      <w:r w:rsidRPr="00674C24">
        <w:rPr>
          <w:rFonts w:cstheme="minorHAnsi"/>
          <w:sz w:val="20"/>
          <w:szCs w:val="20"/>
        </w:rPr>
        <w:t>with 100-100 cm</w:t>
      </w:r>
      <w:r w:rsidRPr="00674C24">
        <w:rPr>
          <w:rFonts w:cstheme="minorHAnsi"/>
          <w:sz w:val="20"/>
          <w:szCs w:val="20"/>
          <w:vertAlign w:val="superscript"/>
        </w:rPr>
        <w:t>3</w:t>
      </w:r>
      <w:r w:rsidRPr="00674C24">
        <w:rPr>
          <w:rFonts w:cstheme="minorHAnsi"/>
          <w:sz w:val="20"/>
          <w:szCs w:val="20"/>
        </w:rPr>
        <w:t xml:space="preserve"> distilled water, 2 beakers </w:t>
      </w:r>
      <w:r>
        <w:rPr>
          <w:rFonts w:cstheme="minorHAnsi"/>
          <w:sz w:val="20"/>
          <w:szCs w:val="20"/>
        </w:rPr>
        <w:t xml:space="preserve">(or glasses) </w:t>
      </w:r>
      <w:r w:rsidRPr="00674C24">
        <w:rPr>
          <w:rFonts w:cstheme="minorHAnsi"/>
          <w:sz w:val="20"/>
          <w:szCs w:val="20"/>
        </w:rPr>
        <w:t xml:space="preserve">with 0.1-0.1 g polyacrylate plastic (SAP), 1 </w:t>
      </w:r>
      <w:r w:rsidRPr="00CD6490">
        <w:rPr>
          <w:rFonts w:cstheme="minorHAnsi"/>
          <w:sz w:val="20"/>
          <w:szCs w:val="20"/>
        </w:rPr>
        <w:t>measuring</w:t>
      </w:r>
      <w:r w:rsidRPr="00674C24">
        <w:rPr>
          <w:rFonts w:cstheme="minorHAnsi"/>
          <w:sz w:val="20"/>
          <w:szCs w:val="20"/>
        </w:rPr>
        <w:t xml:space="preserve"> cylinder, 1 glass rod, </w:t>
      </w:r>
      <w:r w:rsidRPr="0035722F">
        <w:rPr>
          <w:rFonts w:cstheme="minorHAnsi"/>
          <w:sz w:val="20"/>
          <w:szCs w:val="20"/>
        </w:rPr>
        <w:t>1</w:t>
      </w:r>
      <w:r>
        <w:rPr>
          <w:rFonts w:cstheme="minorHAnsi"/>
          <w:sz w:val="20"/>
          <w:szCs w:val="20"/>
        </w:rPr>
        <w:t xml:space="preserve"> stand with clamp and</w:t>
      </w:r>
      <w:r w:rsidRPr="0035722F">
        <w:rPr>
          <w:rFonts w:cstheme="minorHAnsi"/>
          <w:sz w:val="20"/>
          <w:szCs w:val="20"/>
        </w:rPr>
        <w:t xml:space="preserve"> ring, 1</w:t>
      </w:r>
      <w:r w:rsidRPr="00674C24">
        <w:rPr>
          <w:rFonts w:cstheme="minorHAnsi"/>
          <w:sz w:val="20"/>
          <w:szCs w:val="20"/>
        </w:rPr>
        <w:t xml:space="preserve"> glass funnel, 2 filter papers, 1 (lab) spoon, stopwatch/mobile phone with stopwatch function, 1 g sodium chloride.</w:t>
      </w:r>
    </w:p>
    <w:p w14:paraId="553CC262" w14:textId="77777777" w:rsidR="003015C8" w:rsidRPr="00920C37" w:rsidRDefault="003015C8" w:rsidP="003015C8">
      <w:pPr>
        <w:spacing w:before="120" w:after="0" w:line="240" w:lineRule="auto"/>
        <w:jc w:val="center"/>
        <w:rPr>
          <w:rFonts w:cstheme="minorHAnsi"/>
          <w:b/>
          <w:bCs/>
          <w:sz w:val="20"/>
          <w:szCs w:val="20"/>
          <w:lang w:val="en"/>
        </w:rPr>
      </w:pPr>
      <w:r w:rsidRPr="003B6DCA">
        <w:rPr>
          <w:rStyle w:val="jlqj4b"/>
          <w:rFonts w:cstheme="minorHAnsi"/>
          <w:b/>
          <w:bCs/>
          <w:sz w:val="20"/>
          <w:szCs w:val="20"/>
          <w:lang w:val="en"/>
        </w:rPr>
        <w:t>In real science, evidence is gathered through well-designed experiments. To avoid being misled by pseudo-scientific hoaxes, it's good to understand how to design an experiment correctly. To do this, answer the following questions.</w:t>
      </w:r>
    </w:p>
    <w:p w14:paraId="16FA1DD1" w14:textId="77777777" w:rsidR="003015C8" w:rsidRDefault="003015C8" w:rsidP="003015C8">
      <w:pPr>
        <w:autoSpaceDE w:val="0"/>
        <w:autoSpaceDN w:val="0"/>
        <w:adjustRightInd w:val="0"/>
        <w:spacing w:before="160" w:after="0" w:line="240" w:lineRule="auto"/>
        <w:jc w:val="both"/>
        <w:rPr>
          <w:rFonts w:cstheme="minorHAnsi"/>
          <w:sz w:val="20"/>
          <w:szCs w:val="20"/>
        </w:rPr>
      </w:pPr>
      <w:r>
        <w:rPr>
          <w:rFonts w:cstheme="minorHAnsi"/>
          <w:sz w:val="19"/>
          <w:szCs w:val="19"/>
        </w:rPr>
        <w:t>1</w:t>
      </w:r>
      <w:r w:rsidRPr="003D6C98">
        <w:rPr>
          <w:rFonts w:cstheme="minorHAnsi"/>
          <w:sz w:val="19"/>
          <w:szCs w:val="19"/>
        </w:rPr>
        <w:t xml:space="preserve">. </w:t>
      </w:r>
      <w:r w:rsidRPr="00CD6490">
        <w:rPr>
          <w:rFonts w:cstheme="minorHAnsi"/>
          <w:sz w:val="20"/>
          <w:szCs w:val="20"/>
        </w:rPr>
        <w:t>HOW C</w:t>
      </w:r>
      <w:r>
        <w:rPr>
          <w:rFonts w:cstheme="minorHAnsi"/>
          <w:sz w:val="20"/>
          <w:szCs w:val="20"/>
        </w:rPr>
        <w:t xml:space="preserve">AN </w:t>
      </w:r>
      <w:r w:rsidRPr="00CD6490">
        <w:rPr>
          <w:rFonts w:cstheme="minorHAnsi"/>
          <w:sz w:val="20"/>
          <w:szCs w:val="20"/>
        </w:rPr>
        <w:t>YOU SUBSTITUTE (MODEL) URINE/BLOOD IN THE EXPERIMENT?</w:t>
      </w:r>
      <w:r>
        <w:rPr>
          <w:rFonts w:cstheme="minorHAnsi"/>
          <w:sz w:val="20"/>
          <w:szCs w:val="20"/>
        </w:rPr>
        <w:t xml:space="preserve"> </w:t>
      </w:r>
    </w:p>
    <w:p w14:paraId="5A3B23FF" w14:textId="77777777" w:rsidR="003015C8" w:rsidRPr="007D2B8C" w:rsidRDefault="003015C8" w:rsidP="003015C8">
      <w:pPr>
        <w:autoSpaceDE w:val="0"/>
        <w:autoSpaceDN w:val="0"/>
        <w:adjustRightInd w:val="0"/>
        <w:spacing w:before="160" w:after="0" w:line="240" w:lineRule="auto"/>
        <w:jc w:val="both"/>
        <w:rPr>
          <w:rFonts w:cstheme="minorHAnsi"/>
          <w:color w:val="FF0000"/>
          <w:sz w:val="20"/>
          <w:szCs w:val="20"/>
        </w:rPr>
      </w:pPr>
      <w:r w:rsidRPr="007D2B8C">
        <w:rPr>
          <w:rFonts w:cstheme="minorHAnsi"/>
          <w:color w:val="FF0000"/>
          <w:sz w:val="20"/>
          <w:szCs w:val="20"/>
        </w:rPr>
        <w:t>With sodium chloride solution/saline solution.</w:t>
      </w:r>
    </w:p>
    <w:p w14:paraId="5BCC471C" w14:textId="77777777" w:rsidR="003015C8" w:rsidRDefault="003015C8" w:rsidP="003015C8">
      <w:pPr>
        <w:autoSpaceDE w:val="0"/>
        <w:autoSpaceDN w:val="0"/>
        <w:adjustRightInd w:val="0"/>
        <w:spacing w:before="160" w:after="0" w:line="240" w:lineRule="auto"/>
        <w:jc w:val="both"/>
        <w:rPr>
          <w:rFonts w:cstheme="minorHAnsi"/>
          <w:b/>
          <w:bCs/>
          <w:sz w:val="20"/>
          <w:szCs w:val="20"/>
        </w:rPr>
      </w:pPr>
      <w:r>
        <w:rPr>
          <w:rFonts w:cstheme="minorHAnsi"/>
          <w:sz w:val="20"/>
          <w:szCs w:val="20"/>
        </w:rPr>
        <w:t xml:space="preserve">2. </w:t>
      </w:r>
      <w:r w:rsidRPr="00727A49">
        <w:rPr>
          <w:rFonts w:cstheme="minorHAnsi"/>
          <w:sz w:val="20"/>
          <w:szCs w:val="20"/>
        </w:rPr>
        <w:t xml:space="preserve">WHAT </w:t>
      </w:r>
      <w:r>
        <w:rPr>
          <w:rFonts w:cstheme="minorHAnsi"/>
          <w:sz w:val="20"/>
          <w:szCs w:val="20"/>
        </w:rPr>
        <w:t>I</w:t>
      </w:r>
      <w:r w:rsidRPr="00727A49">
        <w:rPr>
          <w:rFonts w:cstheme="minorHAnsi"/>
          <w:sz w:val="20"/>
          <w:szCs w:val="20"/>
        </w:rPr>
        <w:t>S THE INDEPENDENT VARIABLE THAT YOU HA</w:t>
      </w:r>
      <w:r>
        <w:rPr>
          <w:rFonts w:cstheme="minorHAnsi"/>
          <w:sz w:val="20"/>
          <w:szCs w:val="20"/>
        </w:rPr>
        <w:t>VE</w:t>
      </w:r>
      <w:r w:rsidRPr="00727A49">
        <w:rPr>
          <w:rFonts w:cstheme="minorHAnsi"/>
          <w:sz w:val="20"/>
          <w:szCs w:val="20"/>
        </w:rPr>
        <w:t xml:space="preserve"> TO CHANGE IN THE EXPERIMENTS? </w:t>
      </w:r>
      <w:r w:rsidRPr="00727A49">
        <w:rPr>
          <w:rFonts w:cstheme="minorHAnsi"/>
          <w:b/>
          <w:bCs/>
          <w:sz w:val="20"/>
          <w:szCs w:val="20"/>
        </w:rPr>
        <w:t xml:space="preserve">YOU ARE ONLY </w:t>
      </w:r>
    </w:p>
    <w:p w14:paraId="2D02792B" w14:textId="70EF65E6" w:rsidR="003015C8" w:rsidRPr="00DA200A" w:rsidRDefault="003015C8" w:rsidP="003015C8">
      <w:pPr>
        <w:autoSpaceDE w:val="0"/>
        <w:autoSpaceDN w:val="0"/>
        <w:adjustRightInd w:val="0"/>
        <w:spacing w:before="160" w:after="0" w:line="240" w:lineRule="auto"/>
        <w:jc w:val="both"/>
        <w:rPr>
          <w:rFonts w:ascii="Calibri" w:eastAsia="Times New Roman" w:hAnsi="Calibri" w:cs="Calibri"/>
          <w:color w:val="FF0000"/>
          <w:sz w:val="20"/>
          <w:szCs w:val="20"/>
        </w:rPr>
      </w:pPr>
      <w:r w:rsidRPr="00727A49">
        <w:rPr>
          <w:rFonts w:cstheme="minorHAnsi"/>
          <w:b/>
          <w:bCs/>
          <w:sz w:val="20"/>
          <w:szCs w:val="20"/>
        </w:rPr>
        <w:t>ALLOWED TO CHANGE ONE FACTOR AT A TIME!</w:t>
      </w:r>
      <w:r>
        <w:rPr>
          <w:rFonts w:cstheme="minorHAnsi"/>
          <w:sz w:val="20"/>
          <w:szCs w:val="20"/>
        </w:rPr>
        <w:t xml:space="preserve"> </w:t>
      </w:r>
      <w:r w:rsidRPr="007D2B8C">
        <w:rPr>
          <w:rFonts w:cstheme="minorHAnsi"/>
          <w:color w:val="FF0000"/>
          <w:sz w:val="20"/>
          <w:szCs w:val="20"/>
        </w:rPr>
        <w:t xml:space="preserve">The amount of solute </w:t>
      </w:r>
      <w:r>
        <w:rPr>
          <w:rFonts w:cstheme="minorHAnsi"/>
          <w:color w:val="FF0000"/>
          <w:sz w:val="20"/>
          <w:szCs w:val="20"/>
        </w:rPr>
        <w:t>in</w:t>
      </w:r>
      <w:r w:rsidRPr="007D2B8C">
        <w:rPr>
          <w:rFonts w:cstheme="minorHAnsi"/>
          <w:color w:val="FF0000"/>
          <w:sz w:val="20"/>
          <w:szCs w:val="20"/>
        </w:rPr>
        <w:t xml:space="preserve"> the liquid to be </w:t>
      </w:r>
      <w:r w:rsidR="00DA200A" w:rsidRPr="00187C5F">
        <w:rPr>
          <w:rFonts w:ascii="Calibri" w:eastAsia="Times New Roman" w:hAnsi="Calibri" w:cs="Calibri"/>
          <w:color w:val="FF0000"/>
          <w:sz w:val="20"/>
          <w:szCs w:val="20"/>
        </w:rPr>
        <w:t>bound (absorbed).</w:t>
      </w:r>
    </w:p>
    <w:p w14:paraId="559BB6D6" w14:textId="77777777" w:rsidR="003015C8" w:rsidRDefault="003015C8" w:rsidP="003015C8">
      <w:pPr>
        <w:autoSpaceDE w:val="0"/>
        <w:autoSpaceDN w:val="0"/>
        <w:adjustRightInd w:val="0"/>
        <w:spacing w:before="160" w:after="0" w:line="240" w:lineRule="auto"/>
        <w:jc w:val="both"/>
        <w:rPr>
          <w:rFonts w:cstheme="minorHAnsi"/>
          <w:sz w:val="20"/>
          <w:szCs w:val="20"/>
        </w:rPr>
      </w:pPr>
      <w:r>
        <w:rPr>
          <w:rFonts w:cstheme="minorHAnsi"/>
          <w:sz w:val="20"/>
          <w:szCs w:val="20"/>
        </w:rPr>
        <w:t xml:space="preserve">3. </w:t>
      </w:r>
      <w:r w:rsidRPr="00CD6490">
        <w:rPr>
          <w:rFonts w:cstheme="minorHAnsi"/>
          <w:sz w:val="20"/>
          <w:szCs w:val="20"/>
        </w:rPr>
        <w:t xml:space="preserve">HOW </w:t>
      </w:r>
      <w:r>
        <w:rPr>
          <w:rFonts w:cstheme="minorHAnsi"/>
          <w:sz w:val="20"/>
          <w:szCs w:val="20"/>
        </w:rPr>
        <w:t>CAN</w:t>
      </w:r>
      <w:r w:rsidRPr="00CD6490">
        <w:rPr>
          <w:rFonts w:cstheme="minorHAnsi"/>
          <w:sz w:val="20"/>
          <w:szCs w:val="20"/>
        </w:rPr>
        <w:t xml:space="preserve"> YOU CHANGE THIS INDEPENDENT VARIABLE</w:t>
      </w:r>
      <w:r>
        <w:rPr>
          <w:rFonts w:cstheme="minorHAnsi"/>
          <w:sz w:val="20"/>
          <w:szCs w:val="20"/>
        </w:rPr>
        <w:t>?</w:t>
      </w:r>
    </w:p>
    <w:p w14:paraId="6AA049BE" w14:textId="3DE1A399" w:rsidR="00DA200A" w:rsidRDefault="00DA200A" w:rsidP="00DA200A">
      <w:pPr>
        <w:autoSpaceDE w:val="0"/>
        <w:autoSpaceDN w:val="0"/>
        <w:adjustRightInd w:val="0"/>
        <w:spacing w:before="160" w:after="0" w:line="240" w:lineRule="auto"/>
        <w:jc w:val="both"/>
        <w:rPr>
          <w:rFonts w:cstheme="minorHAnsi"/>
          <w:sz w:val="20"/>
          <w:szCs w:val="20"/>
        </w:rPr>
      </w:pPr>
      <w:r w:rsidRPr="007D2B8C">
        <w:rPr>
          <w:rFonts w:cstheme="minorHAnsi"/>
          <w:color w:val="FF0000"/>
          <w:sz w:val="20"/>
          <w:szCs w:val="20"/>
        </w:rPr>
        <w:t xml:space="preserve">Sodium chloride </w:t>
      </w:r>
      <w:proofErr w:type="gramStart"/>
      <w:r>
        <w:rPr>
          <w:rFonts w:cstheme="minorHAnsi"/>
          <w:color w:val="FF0000"/>
          <w:sz w:val="20"/>
          <w:szCs w:val="20"/>
        </w:rPr>
        <w:t>has to</w:t>
      </w:r>
      <w:proofErr w:type="gramEnd"/>
      <w:r>
        <w:rPr>
          <w:rFonts w:cstheme="minorHAnsi"/>
          <w:color w:val="FF0000"/>
          <w:sz w:val="20"/>
          <w:szCs w:val="20"/>
        </w:rPr>
        <w:t xml:space="preserve"> be</w:t>
      </w:r>
      <w:r w:rsidRPr="007D2B8C">
        <w:rPr>
          <w:rFonts w:cstheme="minorHAnsi"/>
          <w:color w:val="FF0000"/>
          <w:sz w:val="20"/>
          <w:szCs w:val="20"/>
        </w:rPr>
        <w:t xml:space="preserve"> dissolved in the distilled water in one beaker</w:t>
      </w:r>
      <w:r>
        <w:rPr>
          <w:rFonts w:cstheme="minorHAnsi"/>
          <w:color w:val="FF0000"/>
          <w:sz w:val="20"/>
          <w:szCs w:val="20"/>
        </w:rPr>
        <w:t xml:space="preserve"> (glass)</w:t>
      </w:r>
      <w:r w:rsidRPr="007D2B8C">
        <w:rPr>
          <w:rFonts w:cstheme="minorHAnsi"/>
          <w:color w:val="FF0000"/>
          <w:sz w:val="20"/>
          <w:szCs w:val="20"/>
        </w:rPr>
        <w:t>.</w:t>
      </w:r>
    </w:p>
    <w:p w14:paraId="1F4664A7" w14:textId="2F543D28" w:rsidR="003015C8" w:rsidRDefault="003015C8" w:rsidP="003015C8">
      <w:pPr>
        <w:autoSpaceDE w:val="0"/>
        <w:autoSpaceDN w:val="0"/>
        <w:adjustRightInd w:val="0"/>
        <w:spacing w:before="160" w:after="0" w:line="240" w:lineRule="auto"/>
        <w:jc w:val="both"/>
        <w:rPr>
          <w:rFonts w:cstheme="minorHAnsi"/>
          <w:sz w:val="19"/>
          <w:szCs w:val="19"/>
        </w:rPr>
      </w:pPr>
      <w:r>
        <w:rPr>
          <w:rFonts w:cstheme="minorHAnsi"/>
          <w:sz w:val="19"/>
          <w:szCs w:val="19"/>
        </w:rPr>
        <w:t xml:space="preserve">4. </w:t>
      </w:r>
      <w:r w:rsidR="001A76AC">
        <w:rPr>
          <w:rFonts w:cstheme="minorHAnsi"/>
          <w:sz w:val="20"/>
          <w:szCs w:val="20"/>
        </w:rPr>
        <w:t>WHAT IS THE DEPENDENT VARIABLE WHOSE CHANGE DEPENDS</w:t>
      </w:r>
      <w:r w:rsidRPr="003133FA">
        <w:rPr>
          <w:rFonts w:cstheme="minorHAnsi"/>
          <w:sz w:val="20"/>
          <w:szCs w:val="20"/>
        </w:rPr>
        <w:t xml:space="preserve"> ON THE INDEPENDENT VARIABLE</w:t>
      </w:r>
      <w:r w:rsidRPr="003D6C98">
        <w:rPr>
          <w:rFonts w:cstheme="minorHAnsi"/>
          <w:sz w:val="19"/>
          <w:szCs w:val="19"/>
        </w:rPr>
        <w:t xml:space="preserve">? </w:t>
      </w:r>
    </w:p>
    <w:p w14:paraId="144DF8E1" w14:textId="77777777" w:rsidR="00DA200A" w:rsidRDefault="00DA200A" w:rsidP="00DA200A">
      <w:pPr>
        <w:autoSpaceDE w:val="0"/>
        <w:autoSpaceDN w:val="0"/>
        <w:adjustRightInd w:val="0"/>
        <w:spacing w:before="160" w:after="0" w:line="240" w:lineRule="auto"/>
        <w:jc w:val="both"/>
        <w:rPr>
          <w:rFonts w:ascii="Calibri" w:eastAsia="Times New Roman" w:hAnsi="Calibri" w:cs="Calibri"/>
          <w:color w:val="FF0000"/>
          <w:sz w:val="20"/>
          <w:szCs w:val="20"/>
        </w:rPr>
      </w:pPr>
      <w:r w:rsidRPr="00187C5F">
        <w:rPr>
          <w:rFonts w:ascii="Calibri" w:eastAsia="Times New Roman" w:hAnsi="Calibri" w:cs="Calibri"/>
          <w:color w:val="FF0000"/>
          <w:sz w:val="20"/>
          <w:szCs w:val="20"/>
        </w:rPr>
        <w:t>The volume of liquid bound (absorbed).</w:t>
      </w:r>
    </w:p>
    <w:p w14:paraId="0A114233" w14:textId="3CDFEAFD" w:rsidR="003015C8" w:rsidRPr="00DA200A" w:rsidRDefault="003015C8" w:rsidP="00DA200A">
      <w:pPr>
        <w:autoSpaceDE w:val="0"/>
        <w:autoSpaceDN w:val="0"/>
        <w:adjustRightInd w:val="0"/>
        <w:spacing w:before="160" w:after="0" w:line="240" w:lineRule="auto"/>
        <w:jc w:val="both"/>
        <w:rPr>
          <w:rFonts w:cstheme="minorHAnsi"/>
          <w:color w:val="000000" w:themeColor="text1"/>
          <w:sz w:val="20"/>
          <w:szCs w:val="20"/>
        </w:rPr>
      </w:pPr>
      <w:r>
        <w:rPr>
          <w:rFonts w:cstheme="minorHAnsi"/>
          <w:sz w:val="19"/>
          <w:szCs w:val="19"/>
        </w:rPr>
        <w:t xml:space="preserve">5 </w:t>
      </w:r>
      <w:r w:rsidRPr="003133FA">
        <w:rPr>
          <w:rFonts w:cstheme="minorHAnsi"/>
          <w:sz w:val="20"/>
          <w:szCs w:val="20"/>
        </w:rPr>
        <w:t>HOW C</w:t>
      </w:r>
      <w:r>
        <w:rPr>
          <w:rFonts w:cstheme="minorHAnsi"/>
          <w:sz w:val="20"/>
          <w:szCs w:val="20"/>
        </w:rPr>
        <w:t>AN</w:t>
      </w:r>
      <w:r w:rsidRPr="003133FA">
        <w:rPr>
          <w:rFonts w:cstheme="minorHAnsi"/>
          <w:sz w:val="20"/>
          <w:szCs w:val="20"/>
        </w:rPr>
        <w:t xml:space="preserve"> YOU TEST THIS DEPENDENT VARIABLE?</w:t>
      </w:r>
      <w:r>
        <w:rPr>
          <w:rFonts w:cstheme="minorHAnsi"/>
          <w:sz w:val="20"/>
          <w:szCs w:val="20"/>
        </w:rPr>
        <w:t xml:space="preserve"> </w:t>
      </w:r>
      <w:r w:rsidR="00DA200A" w:rsidRPr="007B6BFB">
        <w:rPr>
          <w:rFonts w:cstheme="minorHAnsi"/>
          <w:color w:val="FF0000"/>
          <w:sz w:val="20"/>
          <w:szCs w:val="20"/>
        </w:rPr>
        <w:t xml:space="preserve">By measuring the volume of the </w:t>
      </w:r>
      <w:r w:rsidR="00DA200A">
        <w:rPr>
          <w:rFonts w:cstheme="minorHAnsi"/>
          <w:color w:val="FF0000"/>
          <w:sz w:val="20"/>
          <w:szCs w:val="20"/>
        </w:rPr>
        <w:t xml:space="preserve">unabsorbed (remaining) </w:t>
      </w:r>
      <w:r w:rsidR="00DA200A" w:rsidRPr="007B6BFB">
        <w:rPr>
          <w:rFonts w:cstheme="minorHAnsi"/>
          <w:color w:val="FF0000"/>
          <w:sz w:val="20"/>
          <w:szCs w:val="20"/>
        </w:rPr>
        <w:t>liquid.</w:t>
      </w:r>
    </w:p>
    <w:p w14:paraId="5AE1755C" w14:textId="117FA486" w:rsidR="003015C8" w:rsidRPr="00756073" w:rsidRDefault="003015C8" w:rsidP="00DA200A">
      <w:pPr>
        <w:autoSpaceDE w:val="0"/>
        <w:autoSpaceDN w:val="0"/>
        <w:adjustRightInd w:val="0"/>
        <w:spacing w:before="160" w:after="0" w:line="240" w:lineRule="auto"/>
        <w:jc w:val="both"/>
        <w:rPr>
          <w:rFonts w:cstheme="minorHAnsi"/>
          <w:sz w:val="20"/>
          <w:szCs w:val="20"/>
        </w:rPr>
      </w:pPr>
      <w:r>
        <w:rPr>
          <w:rFonts w:cstheme="minorHAnsi"/>
          <w:sz w:val="19"/>
          <w:szCs w:val="19"/>
        </w:rPr>
        <w:t>6</w:t>
      </w:r>
      <w:r w:rsidRPr="003D6C98">
        <w:rPr>
          <w:rFonts w:cstheme="minorHAnsi"/>
          <w:sz w:val="19"/>
          <w:szCs w:val="19"/>
        </w:rPr>
        <w:t xml:space="preserve">. </w:t>
      </w:r>
      <w:r w:rsidRPr="003133FA">
        <w:rPr>
          <w:rFonts w:cstheme="minorHAnsi"/>
          <w:sz w:val="20"/>
          <w:szCs w:val="20"/>
        </w:rPr>
        <w:t xml:space="preserve">THIS </w:t>
      </w:r>
      <w:r>
        <w:rPr>
          <w:rFonts w:cstheme="minorHAnsi"/>
          <w:sz w:val="20"/>
          <w:szCs w:val="20"/>
        </w:rPr>
        <w:t>I</w:t>
      </w:r>
      <w:r w:rsidRPr="003133FA">
        <w:rPr>
          <w:rFonts w:cstheme="minorHAnsi"/>
          <w:sz w:val="20"/>
          <w:szCs w:val="20"/>
        </w:rPr>
        <w:t>S THE ASSUMPTION (HYPOTHESIS):</w:t>
      </w:r>
      <w:r>
        <w:rPr>
          <w:rFonts w:cstheme="minorHAnsi"/>
          <w:sz w:val="20"/>
          <w:szCs w:val="20"/>
        </w:rPr>
        <w:t xml:space="preserve"> </w:t>
      </w:r>
      <w:r w:rsidR="00DA200A">
        <w:rPr>
          <w:rFonts w:cstheme="minorHAnsi"/>
          <w:sz w:val="20"/>
          <w:szCs w:val="20"/>
        </w:rPr>
        <w:t>If</w:t>
      </w:r>
      <w:r w:rsidR="00DA200A" w:rsidRPr="000A5B01">
        <w:rPr>
          <w:rFonts w:cstheme="minorHAnsi"/>
          <w:sz w:val="20"/>
          <w:szCs w:val="20"/>
        </w:rPr>
        <w:t xml:space="preserve"> </w:t>
      </w:r>
      <w:r w:rsidR="00DA200A" w:rsidRPr="007B6BFB">
        <w:rPr>
          <w:rFonts w:cstheme="minorHAnsi"/>
          <w:color w:val="FF0000"/>
          <w:sz w:val="20"/>
          <w:szCs w:val="20"/>
        </w:rPr>
        <w:t xml:space="preserve">the polymer must absorb a saline liquid/body fluid instead of distilled water </w:t>
      </w:r>
      <w:r w:rsidR="00DA200A" w:rsidRPr="003133FA">
        <w:rPr>
          <w:rFonts w:cstheme="minorHAnsi"/>
          <w:sz w:val="20"/>
          <w:szCs w:val="20"/>
        </w:rPr>
        <w:t>(the independent variable changes as intended), then</w:t>
      </w:r>
      <w:r w:rsidR="00DA200A">
        <w:rPr>
          <w:rFonts w:cstheme="minorHAnsi"/>
          <w:sz w:val="20"/>
          <w:szCs w:val="20"/>
        </w:rPr>
        <w:t xml:space="preserve"> </w:t>
      </w:r>
      <w:r w:rsidR="00DA200A" w:rsidRPr="007B6BFB">
        <w:rPr>
          <w:rFonts w:cstheme="minorHAnsi"/>
          <w:color w:val="FF0000"/>
          <w:sz w:val="20"/>
          <w:szCs w:val="20"/>
        </w:rPr>
        <w:t>it changes the amount of water that can be bound</w:t>
      </w:r>
      <w:r w:rsidR="00DA200A">
        <w:rPr>
          <w:rFonts w:cstheme="minorHAnsi"/>
          <w:color w:val="FF0000"/>
          <w:sz w:val="20"/>
          <w:szCs w:val="20"/>
        </w:rPr>
        <w:t xml:space="preserve"> (absorbed)</w:t>
      </w:r>
      <w:r w:rsidR="00DA200A" w:rsidRPr="007B6BFB">
        <w:rPr>
          <w:rFonts w:cstheme="minorHAnsi"/>
          <w:color w:val="FF0000"/>
          <w:sz w:val="20"/>
          <w:szCs w:val="20"/>
        </w:rPr>
        <w:t xml:space="preserve"> </w:t>
      </w:r>
      <w:r w:rsidR="00DA200A" w:rsidRPr="003133FA">
        <w:rPr>
          <w:rFonts w:cstheme="minorHAnsi"/>
          <w:sz w:val="20"/>
          <w:szCs w:val="20"/>
        </w:rPr>
        <w:t>(the dependent variable will change in this way).</w:t>
      </w:r>
    </w:p>
    <w:p w14:paraId="166035F2" w14:textId="63A3D4B7" w:rsidR="003015C8" w:rsidRDefault="003015C8" w:rsidP="003015C8">
      <w:pPr>
        <w:autoSpaceDE w:val="0"/>
        <w:autoSpaceDN w:val="0"/>
        <w:adjustRightInd w:val="0"/>
        <w:spacing w:before="120" w:after="80" w:line="240" w:lineRule="auto"/>
        <w:jc w:val="both"/>
        <w:rPr>
          <w:rFonts w:cstheme="minorHAnsi"/>
          <w:sz w:val="20"/>
          <w:szCs w:val="20"/>
        </w:rPr>
      </w:pPr>
      <w:r>
        <w:rPr>
          <w:rFonts w:cstheme="minorHAnsi"/>
          <w:sz w:val="20"/>
          <w:szCs w:val="20"/>
        </w:rPr>
        <w:t xml:space="preserve">7. </w:t>
      </w:r>
      <w:r w:rsidRPr="00E90D2A">
        <w:rPr>
          <w:rFonts w:cstheme="minorHAnsi"/>
          <w:sz w:val="20"/>
          <w:szCs w:val="20"/>
        </w:rPr>
        <w:t>HOW CAN THE INDEPENDENT VARIABLE CHANGE? Plan what to do in each experiment!</w:t>
      </w:r>
    </w:p>
    <w:tbl>
      <w:tblPr>
        <w:tblStyle w:val="Rcsostblzat"/>
        <w:tblW w:w="4925" w:type="pct"/>
        <w:tblLook w:val="04A0" w:firstRow="1" w:lastRow="0" w:firstColumn="1" w:lastColumn="0" w:noHBand="0" w:noVBand="1"/>
      </w:tblPr>
      <w:tblGrid>
        <w:gridCol w:w="4249"/>
        <w:gridCol w:w="4677"/>
      </w:tblGrid>
      <w:tr w:rsidR="00DA200A" w:rsidRPr="00904100" w14:paraId="40785118" w14:textId="77777777" w:rsidTr="00DA200A">
        <w:tc>
          <w:tcPr>
            <w:tcW w:w="2380" w:type="pct"/>
          </w:tcPr>
          <w:p w14:paraId="4F80463D" w14:textId="77777777" w:rsidR="00DA200A" w:rsidRPr="00CF6C1C" w:rsidRDefault="00DA200A" w:rsidP="00A96262">
            <w:pPr>
              <w:autoSpaceDE w:val="0"/>
              <w:autoSpaceDN w:val="0"/>
              <w:adjustRightInd w:val="0"/>
              <w:spacing w:after="0" w:line="240" w:lineRule="auto"/>
              <w:contextualSpacing/>
              <w:rPr>
                <w:rFonts w:cstheme="minorHAnsi"/>
                <w:b/>
                <w:bCs/>
                <w:sz w:val="20"/>
                <w:szCs w:val="20"/>
              </w:rPr>
            </w:pPr>
            <w:r w:rsidRPr="00CF6C1C">
              <w:rPr>
                <w:rFonts w:cstheme="minorHAnsi"/>
                <w:sz w:val="20"/>
                <w:szCs w:val="20"/>
              </w:rPr>
              <w:t>Experiment 1: (</w:t>
            </w:r>
            <w:r w:rsidRPr="00CF6C1C">
              <w:rPr>
                <w:rFonts w:cstheme="minorHAnsi"/>
                <w:b/>
                <w:bCs/>
                <w:sz w:val="20"/>
                <w:szCs w:val="20"/>
              </w:rPr>
              <w:t xml:space="preserve">control </w:t>
            </w:r>
            <w:r w:rsidRPr="00CF6C1C">
              <w:rPr>
                <w:rFonts w:cstheme="minorHAnsi"/>
                <w:sz w:val="20"/>
                <w:szCs w:val="20"/>
              </w:rPr>
              <w:t>experiment):</w:t>
            </w:r>
          </w:p>
          <w:p w14:paraId="07136988" w14:textId="77777777" w:rsidR="00DA200A" w:rsidRPr="00DA200A" w:rsidRDefault="00DA200A" w:rsidP="00A96262">
            <w:pPr>
              <w:autoSpaceDE w:val="0"/>
              <w:autoSpaceDN w:val="0"/>
              <w:adjustRightInd w:val="0"/>
              <w:spacing w:after="0" w:line="240" w:lineRule="auto"/>
              <w:contextualSpacing/>
              <w:rPr>
                <w:rFonts w:cstheme="minorHAnsi"/>
                <w:color w:val="FF0000"/>
                <w:sz w:val="20"/>
                <w:szCs w:val="20"/>
              </w:rPr>
            </w:pPr>
            <w:r w:rsidRPr="00DA200A">
              <w:rPr>
                <w:rFonts w:cstheme="minorHAnsi"/>
                <w:bCs/>
                <w:color w:val="FF0000"/>
                <w:sz w:val="20"/>
                <w:szCs w:val="20"/>
              </w:rPr>
              <w:t>distilled water</w:t>
            </w:r>
            <w:r w:rsidRPr="00DA200A">
              <w:rPr>
                <w:rFonts w:cstheme="minorHAnsi"/>
                <w:color w:val="FF0000"/>
                <w:sz w:val="20"/>
                <w:szCs w:val="20"/>
              </w:rPr>
              <w:t xml:space="preserve"> + SAP</w:t>
            </w:r>
          </w:p>
          <w:p w14:paraId="0EC431F1" w14:textId="77777777" w:rsidR="00DA200A" w:rsidRPr="00CF6C1C" w:rsidRDefault="00DA200A" w:rsidP="00A96262">
            <w:pPr>
              <w:autoSpaceDE w:val="0"/>
              <w:autoSpaceDN w:val="0"/>
              <w:adjustRightInd w:val="0"/>
              <w:spacing w:after="0" w:line="240" w:lineRule="auto"/>
              <w:contextualSpacing/>
              <w:rPr>
                <w:rFonts w:cstheme="minorHAnsi"/>
                <w:sz w:val="20"/>
                <w:szCs w:val="20"/>
              </w:rPr>
            </w:pPr>
            <w:r w:rsidRPr="00DA200A">
              <w:rPr>
                <w:rFonts w:cstheme="minorHAnsi"/>
                <w:color w:val="FF0000"/>
                <w:sz w:val="20"/>
                <w:szCs w:val="20"/>
              </w:rPr>
              <w:t>+ filtration</w:t>
            </w:r>
          </w:p>
        </w:tc>
        <w:tc>
          <w:tcPr>
            <w:tcW w:w="2620" w:type="pct"/>
          </w:tcPr>
          <w:p w14:paraId="17BCB27C" w14:textId="77777777" w:rsidR="00DA200A" w:rsidRPr="00CF6C1C" w:rsidRDefault="00DA200A" w:rsidP="00A96262">
            <w:pPr>
              <w:autoSpaceDE w:val="0"/>
              <w:autoSpaceDN w:val="0"/>
              <w:adjustRightInd w:val="0"/>
              <w:contextualSpacing/>
              <w:rPr>
                <w:rFonts w:cstheme="minorHAnsi"/>
                <w:sz w:val="20"/>
                <w:szCs w:val="20"/>
              </w:rPr>
            </w:pPr>
            <w:r w:rsidRPr="00CF6C1C">
              <w:rPr>
                <w:rFonts w:cstheme="minorHAnsi"/>
                <w:sz w:val="20"/>
                <w:szCs w:val="20"/>
              </w:rPr>
              <w:t xml:space="preserve">Experiment 2: </w:t>
            </w:r>
          </w:p>
          <w:p w14:paraId="3D1800E9" w14:textId="77777777" w:rsidR="00DA200A" w:rsidRPr="00DA200A" w:rsidRDefault="00DA200A" w:rsidP="00A96262">
            <w:pPr>
              <w:autoSpaceDE w:val="0"/>
              <w:autoSpaceDN w:val="0"/>
              <w:adjustRightInd w:val="0"/>
              <w:spacing w:after="0" w:line="240" w:lineRule="auto"/>
              <w:contextualSpacing/>
              <w:rPr>
                <w:rFonts w:cstheme="minorHAnsi"/>
                <w:color w:val="FF0000"/>
                <w:sz w:val="20"/>
                <w:szCs w:val="20"/>
              </w:rPr>
            </w:pPr>
            <w:r w:rsidRPr="00DA200A">
              <w:rPr>
                <w:rFonts w:cstheme="minorHAnsi"/>
                <w:bCs/>
                <w:color w:val="FF0000"/>
                <w:sz w:val="20"/>
                <w:szCs w:val="20"/>
              </w:rPr>
              <w:t>distilled water</w:t>
            </w:r>
            <w:r w:rsidRPr="00DA200A">
              <w:rPr>
                <w:rFonts w:cstheme="minorHAnsi"/>
                <w:color w:val="FF0000"/>
                <w:sz w:val="20"/>
                <w:szCs w:val="20"/>
              </w:rPr>
              <w:t xml:space="preserve"> + sodium chloride + SAP</w:t>
            </w:r>
          </w:p>
          <w:p w14:paraId="5CE7B785" w14:textId="77777777" w:rsidR="00DA200A" w:rsidRPr="00CF6C1C" w:rsidRDefault="00DA200A" w:rsidP="00A96262">
            <w:pPr>
              <w:autoSpaceDE w:val="0"/>
              <w:autoSpaceDN w:val="0"/>
              <w:adjustRightInd w:val="0"/>
              <w:spacing w:after="0" w:line="240" w:lineRule="auto"/>
              <w:contextualSpacing/>
              <w:rPr>
                <w:rFonts w:cstheme="minorHAnsi"/>
                <w:sz w:val="20"/>
                <w:szCs w:val="20"/>
              </w:rPr>
            </w:pPr>
            <w:r w:rsidRPr="00DA200A">
              <w:rPr>
                <w:rFonts w:cstheme="minorHAnsi"/>
                <w:color w:val="FF0000"/>
                <w:sz w:val="20"/>
                <w:szCs w:val="20"/>
              </w:rPr>
              <w:t>+ filtration</w:t>
            </w:r>
          </w:p>
        </w:tc>
      </w:tr>
      <w:tr w:rsidR="00DA200A" w:rsidRPr="00904100" w14:paraId="2C681119" w14:textId="77777777" w:rsidTr="00DA200A">
        <w:tc>
          <w:tcPr>
            <w:tcW w:w="2380" w:type="pct"/>
          </w:tcPr>
          <w:p w14:paraId="62CBCF26" w14:textId="77777777" w:rsidR="00DA200A" w:rsidRPr="00904100" w:rsidRDefault="00DA200A" w:rsidP="00A9626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c>
          <w:tcPr>
            <w:tcW w:w="2620" w:type="pct"/>
          </w:tcPr>
          <w:p w14:paraId="3FD6BEF2" w14:textId="77777777" w:rsidR="00DA200A" w:rsidRPr="00904100" w:rsidRDefault="00DA200A" w:rsidP="00A96262">
            <w:pPr>
              <w:autoSpaceDE w:val="0"/>
              <w:autoSpaceDN w:val="0"/>
              <w:adjustRightInd w:val="0"/>
              <w:contextualSpacing/>
              <w:rPr>
                <w:rFonts w:cstheme="minorHAnsi"/>
                <w:sz w:val="20"/>
                <w:szCs w:val="20"/>
              </w:rPr>
            </w:pPr>
            <w:r w:rsidRPr="0099443E">
              <w:rPr>
                <w:rFonts w:cstheme="minorHAnsi"/>
                <w:sz w:val="20"/>
                <w:szCs w:val="20"/>
              </w:rPr>
              <w:t>number of repetitions in class:</w:t>
            </w:r>
          </w:p>
        </w:tc>
      </w:tr>
    </w:tbl>
    <w:p w14:paraId="5BB99136" w14:textId="77777777" w:rsidR="003015C8" w:rsidRPr="00A05647" w:rsidRDefault="003015C8" w:rsidP="003015C8">
      <w:pPr>
        <w:autoSpaceDE w:val="0"/>
        <w:autoSpaceDN w:val="0"/>
        <w:adjustRightInd w:val="0"/>
        <w:spacing w:before="120" w:after="0" w:line="240" w:lineRule="auto"/>
        <w:jc w:val="both"/>
        <w:rPr>
          <w:rFonts w:cstheme="minorHAnsi"/>
          <w:sz w:val="20"/>
          <w:szCs w:val="20"/>
        </w:rPr>
      </w:pPr>
      <w:r>
        <w:rPr>
          <w:rFonts w:cstheme="minorHAnsi"/>
          <w:sz w:val="20"/>
          <w:szCs w:val="20"/>
        </w:rPr>
        <w:t>8</w:t>
      </w:r>
      <w:r w:rsidRPr="00E04C07">
        <w:rPr>
          <w:rFonts w:cstheme="minorHAnsi"/>
          <w:sz w:val="20"/>
          <w:szCs w:val="20"/>
        </w:rPr>
        <w:t xml:space="preserve">. </w:t>
      </w:r>
      <w:r w:rsidRPr="003133FA">
        <w:rPr>
          <w:rFonts w:cstheme="minorHAnsi"/>
          <w:sz w:val="20"/>
          <w:szCs w:val="20"/>
        </w:rPr>
        <w:t>WHICH OF THE FOLLOWING CONSTANTS SHOULD BE THE SAME IN ALL EXPERIMENTS?</w:t>
      </w:r>
      <w:r w:rsidRPr="00CC126F">
        <w:rPr>
          <w:rFonts w:cstheme="minorHAnsi"/>
          <w:sz w:val="20"/>
          <w:szCs w:val="20"/>
        </w:rPr>
        <w:t xml:space="preserve"> </w:t>
      </w:r>
      <w:r w:rsidRPr="003133FA">
        <w:rPr>
          <w:rFonts w:cstheme="minorHAnsi"/>
          <w:sz w:val="20"/>
          <w:szCs w:val="20"/>
        </w:rPr>
        <w:t xml:space="preserve">Mark with a </w:t>
      </w:r>
      <w:r w:rsidRPr="00351062">
        <w:rPr>
          <w:rFonts w:ascii="Segoe UI Symbol" w:hAnsi="Segoe UI Symbol" w:cs="Segoe UI Symbol"/>
          <w:sz w:val="20"/>
          <w:szCs w:val="20"/>
        </w:rPr>
        <w:t>✚</w:t>
      </w:r>
      <w:r w:rsidRPr="00B24849">
        <w:rPr>
          <w:rFonts w:cstheme="minorHAnsi"/>
          <w:b/>
          <w:bCs/>
          <w:sz w:val="20"/>
          <w:szCs w:val="20"/>
        </w:rPr>
        <w:t xml:space="preserve"> </w:t>
      </w:r>
      <w:r w:rsidRPr="003133FA">
        <w:rPr>
          <w:rFonts w:cstheme="minorHAnsi"/>
          <w:sz w:val="20"/>
          <w:szCs w:val="20"/>
        </w:rPr>
        <w:t>sign!</w:t>
      </w:r>
    </w:p>
    <w:p w14:paraId="75B07895" w14:textId="77777777" w:rsidR="00DA200A" w:rsidRPr="00E16531" w:rsidRDefault="00DA200A" w:rsidP="00DA200A">
      <w:pPr>
        <w:autoSpaceDE w:val="0"/>
        <w:autoSpaceDN w:val="0"/>
        <w:adjustRightInd w:val="0"/>
        <w:spacing w:before="40" w:after="0" w:line="240" w:lineRule="auto"/>
        <w:ind w:left="708"/>
        <w:jc w:val="both"/>
        <w:rPr>
          <w:rFonts w:cstheme="minorHAnsi"/>
          <w:sz w:val="20"/>
          <w:szCs w:val="20"/>
        </w:rPr>
      </w:pPr>
      <w:r w:rsidRPr="00703A66">
        <w:rPr>
          <w:rFonts w:ascii="Segoe UI Symbol" w:eastAsia="Times New Roman" w:hAnsi="Segoe UI Symbol" w:cs="Segoe UI Symbol"/>
          <w:color w:val="FF0000"/>
          <w:sz w:val="20"/>
          <w:szCs w:val="20"/>
        </w:rPr>
        <w:t xml:space="preserve">✚ </w:t>
      </w:r>
      <w:r w:rsidRPr="00CD6490">
        <w:rPr>
          <w:rFonts w:cstheme="minorHAnsi"/>
          <w:color w:val="000000" w:themeColor="text1"/>
          <w:sz w:val="20"/>
          <w:szCs w:val="20"/>
        </w:rPr>
        <w:t>The mass of polyacrylate (SAP)</w:t>
      </w:r>
    </w:p>
    <w:p w14:paraId="0E0EE943" w14:textId="77777777" w:rsidR="00DA200A" w:rsidRPr="00E16531" w:rsidRDefault="00DA200A" w:rsidP="00DA200A">
      <w:pPr>
        <w:autoSpaceDE w:val="0"/>
        <w:autoSpaceDN w:val="0"/>
        <w:adjustRightInd w:val="0"/>
        <w:spacing w:after="0" w:line="240" w:lineRule="auto"/>
        <w:ind w:left="708"/>
        <w:contextualSpacing/>
        <w:jc w:val="both"/>
        <w:rPr>
          <w:rFonts w:cstheme="minorHAnsi"/>
          <w:sz w:val="20"/>
          <w:szCs w:val="20"/>
        </w:rPr>
      </w:pPr>
      <w:r>
        <w:rPr>
          <w:rFonts w:ascii="Calibri" w:eastAsia="Times New Roman" w:hAnsi="Calibri" w:cs="Calibri"/>
          <w:b/>
          <w:color w:val="FF0000"/>
          <w:sz w:val="20"/>
          <w:szCs w:val="20"/>
        </w:rPr>
        <w:t>–</w:t>
      </w:r>
      <w:r>
        <w:rPr>
          <w:rFonts w:ascii="Calibri" w:eastAsia="Times New Roman" w:hAnsi="Calibri" w:cs="Calibri"/>
          <w:sz w:val="20"/>
          <w:szCs w:val="20"/>
        </w:rPr>
        <w:t xml:space="preserve">  </w:t>
      </w:r>
      <w:r>
        <w:rPr>
          <w:rFonts w:cstheme="minorHAnsi"/>
          <w:color w:val="000000" w:themeColor="text1"/>
          <w:sz w:val="20"/>
          <w:szCs w:val="20"/>
        </w:rPr>
        <w:t>Volume of the beaker (glass)</w:t>
      </w:r>
    </w:p>
    <w:p w14:paraId="6D177000" w14:textId="77777777" w:rsidR="00DA200A" w:rsidRPr="00E16531" w:rsidRDefault="00DA200A" w:rsidP="00DA200A">
      <w:pPr>
        <w:autoSpaceDE w:val="0"/>
        <w:autoSpaceDN w:val="0"/>
        <w:adjustRightInd w:val="0"/>
        <w:spacing w:after="0" w:line="240" w:lineRule="auto"/>
        <w:ind w:left="708"/>
        <w:contextualSpacing/>
        <w:jc w:val="both"/>
        <w:rPr>
          <w:rFonts w:cstheme="minorHAnsi"/>
          <w:sz w:val="20"/>
          <w:szCs w:val="20"/>
        </w:rPr>
      </w:pPr>
      <w:r w:rsidRPr="00703A66">
        <w:rPr>
          <w:rFonts w:ascii="Segoe UI Symbol" w:eastAsia="Times New Roman" w:hAnsi="Segoe UI Symbol" w:cs="Segoe UI Symbol"/>
          <w:color w:val="FF0000"/>
          <w:sz w:val="20"/>
          <w:szCs w:val="20"/>
        </w:rPr>
        <w:t xml:space="preserve">✚ </w:t>
      </w:r>
      <w:r>
        <w:rPr>
          <w:rFonts w:cstheme="minorHAnsi"/>
          <w:color w:val="000000" w:themeColor="text1"/>
          <w:sz w:val="20"/>
          <w:szCs w:val="20"/>
        </w:rPr>
        <w:t>Volume of the liquids</w:t>
      </w:r>
    </w:p>
    <w:p w14:paraId="3730A6D6" w14:textId="77777777" w:rsidR="00DA200A" w:rsidRDefault="00DA200A" w:rsidP="00DA200A">
      <w:pPr>
        <w:autoSpaceDE w:val="0"/>
        <w:autoSpaceDN w:val="0"/>
        <w:adjustRightInd w:val="0"/>
        <w:spacing w:after="0" w:line="240" w:lineRule="auto"/>
        <w:ind w:left="708"/>
        <w:contextualSpacing/>
        <w:jc w:val="both"/>
        <w:rPr>
          <w:rFonts w:cstheme="minorHAnsi"/>
          <w:color w:val="000000" w:themeColor="text1"/>
          <w:sz w:val="20"/>
          <w:szCs w:val="20"/>
        </w:rPr>
      </w:pPr>
      <w:r w:rsidRPr="00703A66">
        <w:rPr>
          <w:rFonts w:ascii="Segoe UI Symbol" w:eastAsia="Times New Roman" w:hAnsi="Segoe UI Symbol" w:cs="Segoe UI Symbol"/>
          <w:color w:val="FF0000"/>
          <w:sz w:val="20"/>
          <w:szCs w:val="20"/>
        </w:rPr>
        <w:t xml:space="preserve">✚ </w:t>
      </w:r>
      <w:r w:rsidRPr="00CD6490">
        <w:rPr>
          <w:rFonts w:cstheme="minorHAnsi"/>
          <w:color w:val="000000" w:themeColor="text1"/>
          <w:sz w:val="20"/>
          <w:szCs w:val="20"/>
        </w:rPr>
        <w:t>Time available to bind liquids</w:t>
      </w:r>
    </w:p>
    <w:p w14:paraId="607D3CE0" w14:textId="77777777" w:rsidR="00DA200A" w:rsidRDefault="00DA200A" w:rsidP="00DA200A">
      <w:pPr>
        <w:autoSpaceDE w:val="0"/>
        <w:autoSpaceDN w:val="0"/>
        <w:adjustRightInd w:val="0"/>
        <w:spacing w:after="0" w:line="240" w:lineRule="auto"/>
        <w:ind w:left="708"/>
        <w:contextualSpacing/>
        <w:jc w:val="both"/>
        <w:rPr>
          <w:rFonts w:cstheme="minorHAnsi"/>
          <w:sz w:val="20"/>
          <w:szCs w:val="20"/>
        </w:rPr>
      </w:pPr>
      <w:r>
        <w:rPr>
          <w:rFonts w:ascii="Calibri" w:eastAsia="Times New Roman" w:hAnsi="Calibri" w:cs="Calibri"/>
          <w:b/>
          <w:color w:val="FF0000"/>
          <w:sz w:val="20"/>
          <w:szCs w:val="20"/>
        </w:rPr>
        <w:t>–</w:t>
      </w:r>
      <w:r>
        <w:rPr>
          <w:rFonts w:ascii="Calibri" w:eastAsia="Times New Roman" w:hAnsi="Calibri" w:cs="Calibri"/>
          <w:sz w:val="20"/>
          <w:szCs w:val="20"/>
        </w:rPr>
        <w:t xml:space="preserve">  </w:t>
      </w:r>
      <w:r w:rsidRPr="00CD6490">
        <w:rPr>
          <w:rFonts w:cstheme="minorHAnsi"/>
          <w:sz w:val="20"/>
          <w:szCs w:val="20"/>
        </w:rPr>
        <w:t>Volume of the measuring cylinder.</w:t>
      </w:r>
    </w:p>
    <w:p w14:paraId="4B031404" w14:textId="25D04939" w:rsidR="003015C8" w:rsidRDefault="003015C8" w:rsidP="003015C8">
      <w:pPr>
        <w:autoSpaceDE w:val="0"/>
        <w:autoSpaceDN w:val="0"/>
        <w:adjustRightInd w:val="0"/>
        <w:spacing w:before="120" w:after="0" w:line="240" w:lineRule="auto"/>
        <w:jc w:val="both"/>
        <w:rPr>
          <w:rStyle w:val="jlqj4b"/>
          <w:rFonts w:cstheme="minorHAnsi"/>
          <w:sz w:val="20"/>
          <w:szCs w:val="20"/>
          <w:lang w:val="en"/>
        </w:rPr>
      </w:pPr>
      <w:r>
        <w:rPr>
          <w:rFonts w:cstheme="minorHAnsi"/>
          <w:sz w:val="20"/>
          <w:szCs w:val="20"/>
        </w:rPr>
        <w:t>9</w:t>
      </w:r>
      <w:r w:rsidRPr="00E04C07">
        <w:rPr>
          <w:rFonts w:cstheme="minorHAnsi"/>
          <w:sz w:val="20"/>
          <w:szCs w:val="20"/>
        </w:rPr>
        <w:t xml:space="preserve">. </w:t>
      </w:r>
      <w:r w:rsidRPr="0099443E">
        <w:rPr>
          <w:rStyle w:val="jlqj4b"/>
          <w:rFonts w:cstheme="minorHAnsi"/>
          <w:sz w:val="20"/>
          <w:szCs w:val="20"/>
          <w:lang w:val="en"/>
        </w:rPr>
        <w:t>THE STEPS OF THE EXPERIMENTS:</w:t>
      </w:r>
    </w:p>
    <w:p w14:paraId="09AF4E3F" w14:textId="77777777" w:rsidR="00DA200A" w:rsidRPr="00DA200A" w:rsidRDefault="00DA200A" w:rsidP="00DA200A">
      <w:pPr>
        <w:spacing w:after="0" w:line="240" w:lineRule="auto"/>
        <w:jc w:val="both"/>
        <w:rPr>
          <w:rFonts w:cstheme="minorHAnsi"/>
          <w:bCs/>
          <w:color w:val="FF0000"/>
          <w:sz w:val="20"/>
          <w:szCs w:val="20"/>
        </w:rPr>
      </w:pPr>
      <w:r w:rsidRPr="00DA200A">
        <w:rPr>
          <w:rFonts w:cstheme="minorHAnsi"/>
          <w:bCs/>
          <w:color w:val="FF0000"/>
          <w:sz w:val="20"/>
          <w:szCs w:val="20"/>
        </w:rPr>
        <w:t>(1) Pour (all) the distilled water in one beaker over one batch of SAP and stir with the glass rod for a few minutes (until it thickens no more).</w:t>
      </w:r>
    </w:p>
    <w:p w14:paraId="25597412" w14:textId="77777777" w:rsidR="00DA200A" w:rsidRPr="00DA200A" w:rsidRDefault="00DA200A" w:rsidP="00DA200A">
      <w:pPr>
        <w:spacing w:after="0" w:line="240" w:lineRule="auto"/>
        <w:jc w:val="both"/>
        <w:rPr>
          <w:rFonts w:cstheme="minorHAnsi"/>
          <w:bCs/>
          <w:color w:val="FF0000"/>
          <w:sz w:val="20"/>
          <w:szCs w:val="20"/>
        </w:rPr>
      </w:pPr>
      <w:r w:rsidRPr="00DA200A">
        <w:rPr>
          <w:rFonts w:cstheme="minorHAnsi"/>
          <w:bCs/>
          <w:color w:val="FF0000"/>
          <w:sz w:val="20"/>
          <w:szCs w:val="20"/>
        </w:rPr>
        <w:t xml:space="preserve">(2) Place the </w:t>
      </w:r>
      <w:r w:rsidRPr="00DA200A">
        <w:rPr>
          <w:rFonts w:cstheme="minorHAnsi"/>
          <w:color w:val="FF0000"/>
          <w:sz w:val="20"/>
          <w:szCs w:val="20"/>
        </w:rPr>
        <w:t>measuring</w:t>
      </w:r>
      <w:r w:rsidRPr="00DA200A">
        <w:rPr>
          <w:rFonts w:cstheme="minorHAnsi"/>
          <w:bCs/>
          <w:color w:val="FF0000"/>
          <w:sz w:val="20"/>
          <w:szCs w:val="20"/>
        </w:rPr>
        <w:t xml:space="preserve"> cylinder under the filter funnel, pour the resulting gel into the funnel and filter until no more liquid is dripping off (for a long time).</w:t>
      </w:r>
    </w:p>
    <w:p w14:paraId="73C69E51" w14:textId="77777777" w:rsidR="00DA200A" w:rsidRPr="00DA200A" w:rsidRDefault="00DA200A" w:rsidP="00DA200A">
      <w:pPr>
        <w:spacing w:after="0" w:line="240" w:lineRule="auto"/>
        <w:jc w:val="both"/>
        <w:rPr>
          <w:rFonts w:cstheme="minorHAnsi"/>
          <w:bCs/>
          <w:color w:val="FF0000"/>
          <w:sz w:val="20"/>
          <w:szCs w:val="20"/>
        </w:rPr>
      </w:pPr>
      <w:r w:rsidRPr="00DA200A">
        <w:rPr>
          <w:rFonts w:cstheme="minorHAnsi"/>
          <w:bCs/>
          <w:color w:val="FF0000"/>
          <w:sz w:val="20"/>
          <w:szCs w:val="20"/>
        </w:rPr>
        <w:t>(3) Measure the volume of drained water.</w:t>
      </w:r>
    </w:p>
    <w:p w14:paraId="4295D8EA" w14:textId="1A21F676" w:rsidR="00DA200A" w:rsidRPr="00DA200A" w:rsidRDefault="00DA200A" w:rsidP="00DA200A">
      <w:pPr>
        <w:spacing w:after="0" w:line="240" w:lineRule="auto"/>
        <w:jc w:val="both"/>
        <w:rPr>
          <w:rFonts w:cstheme="minorHAnsi"/>
          <w:bCs/>
          <w:color w:val="FF0000"/>
          <w:sz w:val="20"/>
          <w:szCs w:val="20"/>
        </w:rPr>
      </w:pPr>
      <w:r w:rsidRPr="00DA200A">
        <w:rPr>
          <w:rFonts w:cstheme="minorHAnsi"/>
          <w:bCs/>
          <w:color w:val="FF0000"/>
          <w:sz w:val="20"/>
          <w:szCs w:val="20"/>
        </w:rPr>
        <w:lastRenderedPageBreak/>
        <w:t>(4) Dissolve the sodium chloride in the distilled water (in the same volume) in the other beaker and repeat steps (1) to (3) with the solution, taking care that the time available for the liquid to be absorbed is the same.</w:t>
      </w:r>
    </w:p>
    <w:p w14:paraId="4BB498F1" w14:textId="099ACEA1" w:rsidR="003015C8" w:rsidRDefault="003015C8" w:rsidP="00FF0948">
      <w:pPr>
        <w:spacing w:before="80" w:after="0" w:line="240" w:lineRule="auto"/>
        <w:jc w:val="center"/>
        <w:rPr>
          <w:rFonts w:cstheme="minorHAnsi"/>
          <w:bCs/>
          <w:sz w:val="20"/>
          <w:szCs w:val="20"/>
        </w:rPr>
      </w:pPr>
      <w:r w:rsidRPr="00CC7D1C">
        <w:rPr>
          <w:sz w:val="20"/>
          <w:szCs w:val="20"/>
        </w:rPr>
        <w:t xml:space="preserve">After the experiments are done, write down your </w:t>
      </w:r>
      <w:r w:rsidR="00667525">
        <w:rPr>
          <w:rFonts w:cstheme="minorHAnsi"/>
          <w:sz w:val="20"/>
          <w:szCs w:val="20"/>
        </w:rPr>
        <w:t>observation</w:t>
      </w:r>
      <w:r w:rsidRPr="00CC7D1C">
        <w:rPr>
          <w:sz w:val="20"/>
          <w:szCs w:val="20"/>
        </w:rPr>
        <w:t>s</w:t>
      </w:r>
      <w:r>
        <w:rPr>
          <w:sz w:val="20"/>
          <w:szCs w:val="20"/>
        </w:rPr>
        <w:t xml:space="preserve">, </w:t>
      </w:r>
      <w:r w:rsidRPr="003B2204">
        <w:rPr>
          <w:sz w:val="20"/>
          <w:szCs w:val="20"/>
        </w:rPr>
        <w:t>answer the question belonging to the experiment and try to find an explanation for what happened.</w:t>
      </w:r>
    </w:p>
    <w:p w14:paraId="5C1ADF8A" w14:textId="771B93AA" w:rsidR="00DA200A" w:rsidRPr="00FF0948" w:rsidRDefault="003015C8" w:rsidP="00FF0948">
      <w:pPr>
        <w:spacing w:after="0" w:line="240" w:lineRule="auto"/>
        <w:jc w:val="both"/>
        <w:rPr>
          <w:rFonts w:cstheme="minorHAnsi"/>
          <w:bCs/>
          <w:caps/>
          <w:sz w:val="20"/>
          <w:szCs w:val="20"/>
        </w:rPr>
      </w:pPr>
      <w:r>
        <w:rPr>
          <w:rFonts w:cstheme="minorHAnsi"/>
          <w:bCs/>
          <w:caps/>
          <w:sz w:val="20"/>
          <w:szCs w:val="20"/>
        </w:rPr>
        <w:t xml:space="preserve">10. </w:t>
      </w:r>
      <w:r w:rsidR="00667525">
        <w:rPr>
          <w:rFonts w:cstheme="minorHAnsi"/>
          <w:bCs/>
          <w:caps/>
          <w:sz w:val="20"/>
          <w:szCs w:val="20"/>
        </w:rPr>
        <w:t>OBSERVATION</w:t>
      </w:r>
      <w:r w:rsidRPr="0099443E">
        <w:rPr>
          <w:rFonts w:cstheme="minorHAnsi"/>
          <w:bCs/>
          <w:caps/>
          <w:sz w:val="20"/>
          <w:szCs w:val="20"/>
        </w:rPr>
        <w:t xml:space="preserve">: </w:t>
      </w:r>
    </w:p>
    <w:p w14:paraId="53C9CE8E" w14:textId="77777777" w:rsidR="00DA200A" w:rsidRDefault="00DA200A" w:rsidP="00DA200A">
      <w:pPr>
        <w:autoSpaceDE w:val="0"/>
        <w:autoSpaceDN w:val="0"/>
        <w:adjustRightInd w:val="0"/>
        <w:spacing w:after="0" w:line="240" w:lineRule="auto"/>
        <w:jc w:val="both"/>
        <w:rPr>
          <w:rFonts w:cstheme="minorHAnsi"/>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About 72 cm</w:t>
      </w:r>
      <w:r w:rsidRPr="00540C05">
        <w:rPr>
          <w:rFonts w:cstheme="minorHAnsi"/>
          <w:color w:val="FF0000"/>
          <w:sz w:val="20"/>
          <w:szCs w:val="20"/>
          <w:vertAlign w:val="superscript"/>
        </w:rPr>
        <w:t>3</w:t>
      </w:r>
      <w:r w:rsidRPr="00540C05">
        <w:rPr>
          <w:rFonts w:cstheme="minorHAnsi"/>
          <w:color w:val="FF0000"/>
          <w:sz w:val="20"/>
          <w:szCs w:val="20"/>
        </w:rPr>
        <w:t xml:space="preserve"> of distilled water dripped off during filtration.</w:t>
      </w:r>
    </w:p>
    <w:p w14:paraId="000603DE" w14:textId="77777777" w:rsidR="00DA200A" w:rsidRPr="00540C05" w:rsidRDefault="00DA200A" w:rsidP="00DA200A">
      <w:pPr>
        <w:autoSpaceDE w:val="0"/>
        <w:autoSpaceDN w:val="0"/>
        <w:adjustRightInd w:val="0"/>
        <w:spacing w:after="0" w:line="240" w:lineRule="auto"/>
        <w:jc w:val="both"/>
        <w:rPr>
          <w:rFonts w:cstheme="minorHAnsi"/>
          <w:color w:val="FF0000"/>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Approximately 91 cm</w:t>
      </w:r>
      <w:r w:rsidRPr="00540C05">
        <w:rPr>
          <w:rFonts w:cstheme="minorHAnsi"/>
          <w:color w:val="FF0000"/>
          <w:sz w:val="20"/>
          <w:szCs w:val="20"/>
          <w:vertAlign w:val="superscript"/>
        </w:rPr>
        <w:t>3</w:t>
      </w:r>
      <w:r w:rsidRPr="00540C05">
        <w:rPr>
          <w:rFonts w:cstheme="minorHAnsi"/>
          <w:color w:val="FF0000"/>
          <w:sz w:val="20"/>
          <w:szCs w:val="20"/>
        </w:rPr>
        <w:t xml:space="preserve"> of saline solution dripped off during filtration.</w:t>
      </w:r>
    </w:p>
    <w:p w14:paraId="416AB959" w14:textId="77777777" w:rsidR="003015C8" w:rsidRDefault="003015C8" w:rsidP="003015C8">
      <w:pPr>
        <w:spacing w:before="160" w:after="0" w:line="240" w:lineRule="auto"/>
        <w:jc w:val="both"/>
        <w:rPr>
          <w:rFonts w:cstheme="minorHAnsi"/>
          <w:sz w:val="20"/>
          <w:szCs w:val="20"/>
        </w:rPr>
      </w:pPr>
      <w:r>
        <w:rPr>
          <w:rFonts w:cstheme="minorHAnsi"/>
          <w:bCs/>
          <w:caps/>
          <w:sz w:val="20"/>
          <w:szCs w:val="20"/>
        </w:rPr>
        <w:t xml:space="preserve">11. </w:t>
      </w:r>
      <w:r w:rsidRPr="0099443E">
        <w:rPr>
          <w:rFonts w:cstheme="minorHAnsi"/>
          <w:bCs/>
          <w:caps/>
          <w:sz w:val="20"/>
          <w:szCs w:val="20"/>
        </w:rPr>
        <w:t>Explanation:</w:t>
      </w:r>
      <w:r>
        <w:rPr>
          <w:rFonts w:cstheme="minorHAnsi"/>
          <w:bCs/>
          <w:caps/>
          <w:sz w:val="20"/>
          <w:szCs w:val="20"/>
        </w:rPr>
        <w:t xml:space="preserve"> </w:t>
      </w:r>
    </w:p>
    <w:p w14:paraId="7F041DEE" w14:textId="77777777" w:rsidR="00DA200A" w:rsidRPr="00540C05" w:rsidRDefault="00DA200A" w:rsidP="00DA200A">
      <w:pPr>
        <w:autoSpaceDE w:val="0"/>
        <w:autoSpaceDN w:val="0"/>
        <w:adjustRightInd w:val="0"/>
        <w:spacing w:after="0" w:line="240" w:lineRule="auto"/>
        <w:jc w:val="both"/>
        <w:rPr>
          <w:rFonts w:cstheme="minorHAnsi"/>
          <w:color w:val="FF0000"/>
          <w:sz w:val="20"/>
          <w:szCs w:val="20"/>
        </w:rPr>
      </w:pPr>
      <w:r>
        <w:rPr>
          <w:rFonts w:cstheme="minorHAnsi"/>
          <w:sz w:val="20"/>
          <w:szCs w:val="20"/>
        </w:rPr>
        <w:t xml:space="preserve">Experiment </w:t>
      </w:r>
      <w:r w:rsidRPr="006978F2">
        <w:rPr>
          <w:rFonts w:cstheme="minorHAnsi"/>
          <w:sz w:val="20"/>
          <w:szCs w:val="20"/>
        </w:rPr>
        <w:t>1.:</w:t>
      </w:r>
      <w:r>
        <w:rPr>
          <w:rFonts w:cstheme="minorHAnsi"/>
          <w:sz w:val="20"/>
          <w:szCs w:val="20"/>
        </w:rPr>
        <w:t xml:space="preserve"> </w:t>
      </w:r>
      <w:r w:rsidRPr="00540C05">
        <w:rPr>
          <w:rFonts w:cstheme="minorHAnsi"/>
          <w:color w:val="FF0000"/>
          <w:sz w:val="20"/>
          <w:szCs w:val="20"/>
        </w:rPr>
        <w:t>The SAP bound about 28 cm</w:t>
      </w:r>
      <w:r w:rsidRPr="00540C05">
        <w:rPr>
          <w:rFonts w:cstheme="minorHAnsi"/>
          <w:color w:val="FF0000"/>
          <w:sz w:val="20"/>
          <w:szCs w:val="20"/>
          <w:vertAlign w:val="superscript"/>
        </w:rPr>
        <w:t>3</w:t>
      </w:r>
      <w:r w:rsidRPr="00540C05">
        <w:rPr>
          <w:rFonts w:cstheme="minorHAnsi"/>
          <w:color w:val="FF0000"/>
          <w:sz w:val="20"/>
          <w:szCs w:val="20"/>
        </w:rPr>
        <w:t>, or about 28 g of distilled water. This is about 280 times its own mass.</w:t>
      </w:r>
    </w:p>
    <w:p w14:paraId="652E282D" w14:textId="77777777" w:rsidR="00FF0948" w:rsidRDefault="00FF0948" w:rsidP="00FF0948">
      <w:pPr>
        <w:autoSpaceDE w:val="0"/>
        <w:autoSpaceDN w:val="0"/>
        <w:adjustRightInd w:val="0"/>
        <w:spacing w:after="0" w:line="240" w:lineRule="auto"/>
        <w:jc w:val="both"/>
        <w:rPr>
          <w:rFonts w:cstheme="minorHAnsi"/>
          <w:sz w:val="20"/>
          <w:szCs w:val="20"/>
        </w:rPr>
      </w:pPr>
      <w:r w:rsidRPr="00540C05">
        <w:rPr>
          <w:rFonts w:cstheme="minorHAnsi"/>
          <w:sz w:val="20"/>
          <w:szCs w:val="20"/>
        </w:rPr>
        <w:t xml:space="preserve">This is possible because the sodium ions trapped in the gel can bind large amounts of water in the form of a </w:t>
      </w:r>
      <w:r>
        <w:rPr>
          <w:rFonts w:cstheme="minorHAnsi"/>
          <w:sz w:val="20"/>
          <w:szCs w:val="20"/>
        </w:rPr>
        <w:t>hydration shell</w:t>
      </w:r>
      <w:r w:rsidRPr="00540C05">
        <w:rPr>
          <w:rFonts w:cstheme="minorHAnsi"/>
          <w:sz w:val="20"/>
          <w:szCs w:val="20"/>
        </w:rPr>
        <w:t>. This is also why sodium chloride in salty foods causes thirst.</w:t>
      </w:r>
    </w:p>
    <w:p w14:paraId="1AC25D5F" w14:textId="77777777" w:rsidR="00DA200A" w:rsidRDefault="00DA200A" w:rsidP="00DA200A">
      <w:pPr>
        <w:autoSpaceDE w:val="0"/>
        <w:autoSpaceDN w:val="0"/>
        <w:adjustRightInd w:val="0"/>
        <w:spacing w:before="160" w:after="0" w:line="240" w:lineRule="auto"/>
        <w:jc w:val="both"/>
        <w:rPr>
          <w:rFonts w:cstheme="minorHAnsi"/>
          <w:sz w:val="20"/>
          <w:szCs w:val="20"/>
        </w:rPr>
      </w:pPr>
      <w:r>
        <w:rPr>
          <w:rFonts w:cstheme="minorHAnsi"/>
          <w:sz w:val="20"/>
          <w:szCs w:val="20"/>
        </w:rPr>
        <w:t>Experiment 2</w:t>
      </w:r>
      <w:r w:rsidRPr="006978F2">
        <w:rPr>
          <w:rFonts w:cstheme="minorHAnsi"/>
          <w:sz w:val="20"/>
          <w:szCs w:val="20"/>
        </w:rPr>
        <w:t>.:</w:t>
      </w:r>
      <w:r>
        <w:rPr>
          <w:rFonts w:cstheme="minorHAnsi"/>
          <w:sz w:val="20"/>
          <w:szCs w:val="20"/>
        </w:rPr>
        <w:t xml:space="preserve"> </w:t>
      </w:r>
      <w:r w:rsidRPr="00540C05">
        <w:rPr>
          <w:rFonts w:cstheme="minorHAnsi"/>
          <w:color w:val="FF0000"/>
          <w:sz w:val="20"/>
          <w:szCs w:val="20"/>
        </w:rPr>
        <w:t>SAP bound about 9 cm</w:t>
      </w:r>
      <w:r w:rsidRPr="00540C05">
        <w:rPr>
          <w:rFonts w:cstheme="minorHAnsi"/>
          <w:color w:val="FF0000"/>
          <w:sz w:val="20"/>
          <w:szCs w:val="20"/>
          <w:vertAlign w:val="superscript"/>
        </w:rPr>
        <w:t>3</w:t>
      </w:r>
      <w:r w:rsidRPr="00540C05">
        <w:rPr>
          <w:rFonts w:cstheme="minorHAnsi"/>
          <w:color w:val="FF0000"/>
          <w:sz w:val="20"/>
          <w:szCs w:val="20"/>
        </w:rPr>
        <w:t xml:space="preserve"> of water from the saline solution, a smaller amount than it bound from distilled water under the same experimental conditions.</w:t>
      </w:r>
    </w:p>
    <w:p w14:paraId="2D84C068" w14:textId="77777777" w:rsidR="00DA200A" w:rsidRPr="00C052D3" w:rsidRDefault="00DA200A" w:rsidP="00DA200A">
      <w:pPr>
        <w:spacing w:before="160" w:after="0" w:line="240" w:lineRule="auto"/>
        <w:jc w:val="both"/>
        <w:rPr>
          <w:rFonts w:cstheme="minorHAnsi"/>
          <w:sz w:val="20"/>
          <w:szCs w:val="20"/>
        </w:rPr>
      </w:pPr>
      <w:r>
        <w:rPr>
          <w:rFonts w:cstheme="minorHAnsi"/>
          <w:sz w:val="20"/>
          <w:szCs w:val="20"/>
        </w:rPr>
        <w:t>3</w:t>
      </w:r>
      <w:r w:rsidRPr="00E04C07">
        <w:rPr>
          <w:rFonts w:cstheme="minorHAnsi"/>
          <w:sz w:val="20"/>
          <w:szCs w:val="20"/>
        </w:rPr>
        <w:t xml:space="preserve">. </w:t>
      </w:r>
      <w:r>
        <w:rPr>
          <w:rFonts w:cstheme="minorHAnsi"/>
          <w:sz w:val="20"/>
          <w:szCs w:val="20"/>
        </w:rPr>
        <w:t>CONCLUSION</w:t>
      </w:r>
      <w:r w:rsidRPr="00E04C07">
        <w:rPr>
          <w:rFonts w:cstheme="minorHAnsi"/>
          <w:sz w:val="20"/>
          <w:szCs w:val="20"/>
        </w:rPr>
        <w:t xml:space="preserve">: </w:t>
      </w:r>
      <w:r w:rsidRPr="0035722F">
        <w:rPr>
          <w:rFonts w:cstheme="minorHAnsi"/>
          <w:color w:val="FF0000"/>
          <w:sz w:val="20"/>
          <w:szCs w:val="20"/>
        </w:rPr>
        <w:t xml:space="preserve">The solution outside the gel contains sodium ions and chloride ions, which also need water. The water they bind cannot be absorbed by the polymer. Thus, when SAP </w:t>
      </w:r>
      <w:proofErr w:type="gramStart"/>
      <w:r w:rsidRPr="0035722F">
        <w:rPr>
          <w:rFonts w:cstheme="minorHAnsi"/>
          <w:color w:val="FF0000"/>
          <w:sz w:val="20"/>
          <w:szCs w:val="20"/>
        </w:rPr>
        <w:t>comes into contact with</w:t>
      </w:r>
      <w:proofErr w:type="gramEnd"/>
      <w:r w:rsidRPr="0035722F">
        <w:rPr>
          <w:rFonts w:cstheme="minorHAnsi"/>
          <w:color w:val="FF0000"/>
          <w:sz w:val="20"/>
          <w:szCs w:val="20"/>
        </w:rPr>
        <w:t xml:space="preserve"> a saline solution (blood, urine), it can absorb less water than when it comes into contact with pure distilled water.</w:t>
      </w:r>
    </w:p>
    <w:p w14:paraId="34F5F181" w14:textId="77777777" w:rsidR="003015C8" w:rsidRDefault="003015C8" w:rsidP="003015C8">
      <w:pPr>
        <w:spacing w:after="0" w:line="240" w:lineRule="auto"/>
        <w:rPr>
          <w:rFonts w:cstheme="minorHAnsi"/>
          <w:bCs/>
          <w:sz w:val="20"/>
          <w:szCs w:val="20"/>
        </w:rPr>
      </w:pPr>
    </w:p>
    <w:p w14:paraId="5A3EBA6D" w14:textId="56EB62CC" w:rsidR="003015C8" w:rsidRPr="00F72848" w:rsidRDefault="003015C8" w:rsidP="00FF0948">
      <w:pPr>
        <w:spacing w:line="240" w:lineRule="auto"/>
        <w:jc w:val="both"/>
      </w:pPr>
      <w:r>
        <w:rPr>
          <w:rFonts w:cstheme="minorHAnsi"/>
          <w:bCs/>
          <w:sz w:val="20"/>
          <w:szCs w:val="20"/>
        </w:rPr>
        <w:t>13. LET’S</w:t>
      </w:r>
      <w:r w:rsidRPr="003E726F">
        <w:rPr>
          <w:rFonts w:cstheme="minorHAnsi"/>
          <w:bCs/>
          <w:sz w:val="20"/>
          <w:szCs w:val="20"/>
        </w:rPr>
        <w:t xml:space="preserve"> THINK</w:t>
      </w:r>
      <w:r w:rsidRPr="001823A8">
        <w:rPr>
          <w:rFonts w:cstheme="minorHAnsi"/>
          <w:sz w:val="20"/>
          <w:szCs w:val="20"/>
        </w:rPr>
        <w:t>!</w:t>
      </w:r>
      <w:r>
        <w:rPr>
          <w:rFonts w:cstheme="minorHAnsi"/>
          <w:sz w:val="20"/>
          <w:szCs w:val="20"/>
        </w:rPr>
        <w:t xml:space="preserve"> </w:t>
      </w:r>
      <w:r w:rsidRPr="003B2204">
        <w:rPr>
          <w:rFonts w:cstheme="minorHAnsi"/>
          <w:sz w:val="20"/>
          <w:szCs w:val="20"/>
        </w:rPr>
        <w:t>The "International Plastic Free July"</w:t>
      </w:r>
      <w:r>
        <w:rPr>
          <w:rStyle w:val="Lbjegyzet-hivatkozs"/>
          <w:rFonts w:cstheme="minorHAnsi"/>
          <w:sz w:val="20"/>
          <w:szCs w:val="20"/>
        </w:rPr>
        <w:footnoteReference w:id="48"/>
      </w:r>
      <w:r w:rsidRPr="003B2204">
        <w:rPr>
          <w:rFonts w:cstheme="minorHAnsi"/>
          <w:sz w:val="20"/>
          <w:szCs w:val="20"/>
        </w:rPr>
        <w:t xml:space="preserve"> campaign aims to </w:t>
      </w:r>
      <w:r w:rsidRPr="00443268">
        <w:rPr>
          <w:rFonts w:cstheme="minorHAnsi"/>
          <w:b/>
          <w:bCs/>
          <w:sz w:val="20"/>
          <w:szCs w:val="20"/>
        </w:rPr>
        <w:t>reduce the use of plastic</w:t>
      </w:r>
      <w:r w:rsidRPr="003B2204">
        <w:rPr>
          <w:rFonts w:cstheme="minorHAnsi"/>
          <w:sz w:val="20"/>
          <w:szCs w:val="20"/>
        </w:rPr>
        <w:t xml:space="preserve"> and find </w:t>
      </w:r>
      <w:r w:rsidRPr="00443268">
        <w:rPr>
          <w:rFonts w:cstheme="minorHAnsi"/>
          <w:b/>
          <w:bCs/>
          <w:sz w:val="20"/>
          <w:szCs w:val="20"/>
        </w:rPr>
        <w:t>alternatives</w:t>
      </w:r>
      <w:r w:rsidRPr="003B2204">
        <w:rPr>
          <w:rFonts w:cstheme="minorHAnsi"/>
          <w:sz w:val="20"/>
          <w:szCs w:val="20"/>
        </w:rPr>
        <w:t xml:space="preserve"> to disposable plastic utensils. Many plastics decompose </w:t>
      </w:r>
      <w:r w:rsidRPr="00443268">
        <w:rPr>
          <w:rFonts w:cstheme="minorHAnsi"/>
          <w:sz w:val="20"/>
          <w:szCs w:val="20"/>
        </w:rPr>
        <w:t xml:space="preserve">over </w:t>
      </w:r>
      <w:r w:rsidRPr="00443268">
        <w:rPr>
          <w:rFonts w:cstheme="minorHAnsi"/>
          <w:b/>
          <w:bCs/>
          <w:sz w:val="20"/>
          <w:szCs w:val="20"/>
        </w:rPr>
        <w:t>hundreds of years</w:t>
      </w:r>
      <w:r w:rsidRPr="003B2204">
        <w:rPr>
          <w:rFonts w:cstheme="minorHAnsi"/>
          <w:sz w:val="20"/>
          <w:szCs w:val="20"/>
        </w:rPr>
        <w:t xml:space="preserve">, and their </w:t>
      </w:r>
      <w:r w:rsidRPr="00443268">
        <w:rPr>
          <w:rFonts w:cstheme="minorHAnsi"/>
          <w:b/>
          <w:bCs/>
          <w:sz w:val="20"/>
          <w:szCs w:val="20"/>
        </w:rPr>
        <w:t>disposal</w:t>
      </w:r>
      <w:r w:rsidRPr="003B2204">
        <w:rPr>
          <w:rFonts w:cstheme="minorHAnsi"/>
          <w:sz w:val="20"/>
          <w:szCs w:val="20"/>
        </w:rPr>
        <w:t xml:space="preserve"> is cumbersome and </w:t>
      </w:r>
      <w:r w:rsidRPr="00443268">
        <w:rPr>
          <w:rFonts w:cstheme="minorHAnsi"/>
          <w:b/>
          <w:bCs/>
          <w:sz w:val="20"/>
          <w:szCs w:val="20"/>
        </w:rPr>
        <w:t>environmentally damaging</w:t>
      </w:r>
      <w:r w:rsidRPr="003B2204">
        <w:rPr>
          <w:rFonts w:cstheme="minorHAnsi"/>
          <w:sz w:val="20"/>
          <w:szCs w:val="20"/>
        </w:rPr>
        <w:t xml:space="preserve">. Currently, their </w:t>
      </w:r>
      <w:r w:rsidRPr="00443268">
        <w:rPr>
          <w:rFonts w:cstheme="minorHAnsi"/>
          <w:b/>
          <w:bCs/>
          <w:sz w:val="20"/>
          <w:szCs w:val="20"/>
        </w:rPr>
        <w:t>recycling efficiency is not high either</w:t>
      </w:r>
      <w:r w:rsidRPr="003B2204">
        <w:rPr>
          <w:rFonts w:cstheme="minorHAnsi"/>
          <w:sz w:val="20"/>
          <w:szCs w:val="20"/>
        </w:rPr>
        <w:t>. So</w:t>
      </w:r>
      <w:r>
        <w:rPr>
          <w:rFonts w:cstheme="minorHAnsi"/>
          <w:sz w:val="20"/>
          <w:szCs w:val="20"/>
        </w:rPr>
        <w:t>,</w:t>
      </w:r>
      <w:r w:rsidRPr="003B2204">
        <w:rPr>
          <w:rFonts w:cstheme="minorHAnsi"/>
          <w:sz w:val="20"/>
          <w:szCs w:val="20"/>
        </w:rPr>
        <w:t xml:space="preserve"> most of the plastic waste ends up in landfills or in our natural </w:t>
      </w:r>
      <w:r w:rsidR="00A5523D">
        <w:rPr>
          <w:rFonts w:cstheme="minorHAnsi"/>
          <w:sz w:val="20"/>
          <w:szCs w:val="20"/>
        </w:rPr>
        <w:t>water</w:t>
      </w:r>
      <w:r w:rsidRPr="003B2204">
        <w:rPr>
          <w:rFonts w:cstheme="minorHAnsi"/>
          <w:sz w:val="20"/>
          <w:szCs w:val="20"/>
        </w:rPr>
        <w:t>.</w:t>
      </w:r>
      <w:r>
        <w:rPr>
          <w:rStyle w:val="Lbjegyzet-hivatkozs"/>
          <w:rFonts w:cstheme="minorHAnsi"/>
          <w:sz w:val="20"/>
          <w:szCs w:val="20"/>
        </w:rPr>
        <w:footnoteReference w:id="49"/>
      </w:r>
      <w:r>
        <w:rPr>
          <w:rFonts w:cstheme="minorHAnsi"/>
          <w:sz w:val="20"/>
          <w:szCs w:val="20"/>
        </w:rPr>
        <w:t xml:space="preserve"> </w:t>
      </w:r>
      <w:r w:rsidRPr="00EA49E4">
        <w:rPr>
          <w:rFonts w:cstheme="minorHAnsi"/>
          <w:sz w:val="20"/>
          <w:szCs w:val="20"/>
        </w:rPr>
        <w:t>It may happen in your lifetime that there will be more plastic in the seas than fish!</w:t>
      </w:r>
    </w:p>
    <w:p w14:paraId="3382DC43" w14:textId="77777777" w:rsidR="003015C8" w:rsidRDefault="003015C8" w:rsidP="003015C8">
      <w:pPr>
        <w:spacing w:before="120" w:after="0" w:line="240" w:lineRule="auto"/>
        <w:jc w:val="both"/>
        <w:rPr>
          <w:rFonts w:cstheme="minorHAnsi"/>
          <w:bCs/>
          <w:sz w:val="20"/>
          <w:szCs w:val="20"/>
        </w:rPr>
      </w:pPr>
      <w:r w:rsidRPr="00EA49E4">
        <w:rPr>
          <w:rFonts w:cstheme="minorHAnsi"/>
          <w:bCs/>
          <w:sz w:val="20"/>
          <w:szCs w:val="20"/>
        </w:rPr>
        <w:t xml:space="preserve">In recent years, more and more women have been using </w:t>
      </w:r>
      <w:r w:rsidRPr="00443268">
        <w:rPr>
          <w:rFonts w:cstheme="minorHAnsi"/>
          <w:b/>
          <w:sz w:val="20"/>
          <w:szCs w:val="20"/>
        </w:rPr>
        <w:t>washable pads</w:t>
      </w:r>
      <w:r w:rsidRPr="00EA49E4">
        <w:rPr>
          <w:rFonts w:cstheme="minorHAnsi"/>
          <w:bCs/>
          <w:sz w:val="20"/>
          <w:szCs w:val="20"/>
        </w:rPr>
        <w:t xml:space="preserve"> to protect the environment, and more and more parents are opting for </w:t>
      </w:r>
      <w:r w:rsidRPr="00443268">
        <w:rPr>
          <w:rFonts w:cstheme="minorHAnsi"/>
          <w:b/>
          <w:sz w:val="20"/>
          <w:szCs w:val="20"/>
        </w:rPr>
        <w:t>washable nappies</w:t>
      </w:r>
      <w:r w:rsidRPr="00EA49E4">
        <w:rPr>
          <w:rFonts w:cstheme="minorHAnsi"/>
          <w:bCs/>
          <w:sz w:val="20"/>
          <w:szCs w:val="20"/>
        </w:rPr>
        <w:t xml:space="preserve">. These products have a number of improvements compared to the old pre-SAP solutions, </w:t>
      </w:r>
      <w:proofErr w:type="gramStart"/>
      <w:r w:rsidRPr="00EA49E4">
        <w:rPr>
          <w:rFonts w:cstheme="minorHAnsi"/>
          <w:bCs/>
          <w:sz w:val="20"/>
          <w:szCs w:val="20"/>
        </w:rPr>
        <w:t>e.g.</w:t>
      </w:r>
      <w:proofErr w:type="gramEnd"/>
      <w:r w:rsidRPr="00EA49E4">
        <w:rPr>
          <w:rFonts w:cstheme="minorHAnsi"/>
          <w:bCs/>
          <w:sz w:val="20"/>
          <w:szCs w:val="20"/>
        </w:rPr>
        <w:t xml:space="preserve"> they contain different </w:t>
      </w:r>
      <w:r w:rsidRPr="00443268">
        <w:rPr>
          <w:rFonts w:cstheme="minorHAnsi"/>
          <w:b/>
          <w:sz w:val="20"/>
          <w:szCs w:val="20"/>
        </w:rPr>
        <w:t>microfibre</w:t>
      </w:r>
      <w:r w:rsidRPr="00EA49E4">
        <w:rPr>
          <w:rFonts w:cstheme="minorHAnsi"/>
          <w:bCs/>
          <w:sz w:val="20"/>
          <w:szCs w:val="20"/>
        </w:rPr>
        <w:t xml:space="preserve">s as absorbent material or natural materials (e.g. </w:t>
      </w:r>
      <w:r w:rsidRPr="00443268">
        <w:rPr>
          <w:rFonts w:cstheme="minorHAnsi"/>
          <w:b/>
          <w:sz w:val="20"/>
          <w:szCs w:val="20"/>
        </w:rPr>
        <w:t>bamboo fibre</w:t>
      </w:r>
      <w:r w:rsidRPr="00EA49E4">
        <w:rPr>
          <w:rFonts w:cstheme="minorHAnsi"/>
          <w:bCs/>
          <w:sz w:val="20"/>
          <w:szCs w:val="20"/>
        </w:rPr>
        <w:t xml:space="preserve">s). However, many people question whether they are </w:t>
      </w:r>
      <w:proofErr w:type="gramStart"/>
      <w:r w:rsidRPr="00EA49E4">
        <w:rPr>
          <w:rFonts w:cstheme="minorHAnsi"/>
          <w:bCs/>
          <w:sz w:val="20"/>
          <w:szCs w:val="20"/>
        </w:rPr>
        <w:t>really environmentally</w:t>
      </w:r>
      <w:proofErr w:type="gramEnd"/>
      <w:r w:rsidRPr="00EA49E4">
        <w:rPr>
          <w:rFonts w:cstheme="minorHAnsi"/>
          <w:bCs/>
          <w:sz w:val="20"/>
          <w:szCs w:val="20"/>
        </w:rPr>
        <w:t xml:space="preserve"> friendly, for example because of the potential for water wastage during washing.</w:t>
      </w:r>
    </w:p>
    <w:p w14:paraId="3E48C910" w14:textId="77777777" w:rsidR="003015C8" w:rsidRPr="00EA49E4" w:rsidRDefault="003015C8" w:rsidP="003015C8">
      <w:pPr>
        <w:spacing w:before="120" w:after="0" w:line="240" w:lineRule="auto"/>
        <w:jc w:val="center"/>
        <w:rPr>
          <w:rFonts w:cstheme="minorHAnsi"/>
          <w:b/>
          <w:sz w:val="20"/>
          <w:szCs w:val="20"/>
        </w:rPr>
      </w:pPr>
      <w:r w:rsidRPr="00EA49E4">
        <w:rPr>
          <w:rFonts w:cstheme="minorHAnsi"/>
          <w:b/>
          <w:sz w:val="20"/>
          <w:szCs w:val="20"/>
        </w:rPr>
        <w:t xml:space="preserve">Fill in the following figure with the missing numbers! </w:t>
      </w:r>
      <w:r w:rsidRPr="00EA49E4">
        <w:rPr>
          <w:rFonts w:cstheme="minorHAnsi"/>
          <w:b/>
          <w:sz w:val="20"/>
          <w:szCs w:val="20"/>
          <w:u w:val="single"/>
        </w:rPr>
        <w:t>Underline</w:t>
      </w:r>
      <w:r w:rsidRPr="00EA49E4">
        <w:rPr>
          <w:rFonts w:cstheme="minorHAnsi"/>
          <w:b/>
          <w:sz w:val="20"/>
          <w:szCs w:val="20"/>
        </w:rPr>
        <w:t xml:space="preserve"> </w:t>
      </w:r>
      <w:r w:rsidRPr="00EA49E4">
        <w:rPr>
          <w:b/>
          <w:sz w:val="20"/>
          <w:szCs w:val="20"/>
        </w:rPr>
        <w:t xml:space="preserve">or </w:t>
      </w:r>
      <w:r w:rsidRPr="00EA49E4">
        <w:rPr>
          <w:rFonts w:cstheme="minorHAnsi"/>
          <w:b/>
          <w:sz w:val="20"/>
          <w:szCs w:val="20"/>
          <w:bdr w:val="single" w:sz="4" w:space="0" w:color="auto"/>
        </w:rPr>
        <w:t>frame</w:t>
      </w:r>
      <w:r w:rsidRPr="00EA49E4">
        <w:rPr>
          <w:rFonts w:cstheme="minorHAnsi"/>
          <w:b/>
          <w:sz w:val="20"/>
          <w:szCs w:val="20"/>
        </w:rPr>
        <w:t xml:space="preserve"> the correct </w:t>
      </w:r>
      <w:r>
        <w:rPr>
          <w:rFonts w:cstheme="minorHAnsi"/>
          <w:b/>
          <w:sz w:val="20"/>
          <w:szCs w:val="20"/>
        </w:rPr>
        <w:t>words</w:t>
      </w:r>
      <w:r w:rsidRPr="00EA49E4">
        <w:rPr>
          <w:rFonts w:cstheme="minorHAnsi"/>
          <w:b/>
          <w:sz w:val="20"/>
          <w:szCs w:val="20"/>
        </w:rPr>
        <w:t xml:space="preserve"> or </w:t>
      </w:r>
      <w:r w:rsidRPr="00EA49E4">
        <w:rPr>
          <w:rFonts w:cstheme="minorHAnsi"/>
          <w:b/>
          <w:strike/>
          <w:sz w:val="20"/>
          <w:szCs w:val="20"/>
        </w:rPr>
        <w:t>cross out</w:t>
      </w:r>
      <w:r w:rsidRPr="00EA49E4">
        <w:rPr>
          <w:rFonts w:cstheme="minorHAnsi"/>
          <w:b/>
          <w:sz w:val="20"/>
          <w:szCs w:val="20"/>
        </w:rPr>
        <w:t xml:space="preserve"> the incorrect </w:t>
      </w:r>
      <w:r>
        <w:rPr>
          <w:rFonts w:cstheme="minorHAnsi"/>
          <w:b/>
          <w:sz w:val="20"/>
          <w:szCs w:val="20"/>
        </w:rPr>
        <w:t>ones</w:t>
      </w:r>
      <w:r w:rsidRPr="00EA49E4">
        <w:rPr>
          <w:rFonts w:cstheme="minorHAnsi"/>
          <w:b/>
          <w:sz w:val="20"/>
          <w:szCs w:val="20"/>
        </w:rPr>
        <w:t>.</w:t>
      </w:r>
    </w:p>
    <w:p w14:paraId="095632AC" w14:textId="77777777" w:rsidR="003015C8" w:rsidRPr="00443268" w:rsidRDefault="003015C8" w:rsidP="003015C8">
      <w:pPr>
        <w:spacing w:before="120"/>
        <w:jc w:val="both"/>
        <w:rPr>
          <w:rFonts w:cstheme="minorHAnsi"/>
          <w:b/>
          <w:sz w:val="20"/>
          <w:szCs w:val="20"/>
        </w:rPr>
      </w:pPr>
      <w:r w:rsidRPr="00443268">
        <w:rPr>
          <w:rFonts w:cstheme="minorHAnsi"/>
          <w:bCs/>
          <w:sz w:val="20"/>
          <w:szCs w:val="20"/>
        </w:rPr>
        <w:t>Water needed to produce</w:t>
      </w:r>
      <w:r w:rsidRPr="00443268">
        <w:rPr>
          <w:rFonts w:cstheme="minorHAnsi"/>
          <w:b/>
          <w:sz w:val="20"/>
          <w:szCs w:val="20"/>
        </w:rPr>
        <w:t xml:space="preserve"> 1 paper </w:t>
      </w:r>
      <w:proofErr w:type="spellStart"/>
      <w:r w:rsidRPr="00443268">
        <w:rPr>
          <w:rFonts w:cstheme="minorHAnsi"/>
          <w:b/>
          <w:sz w:val="20"/>
          <w:szCs w:val="20"/>
        </w:rPr>
        <w:t>nappie</w:t>
      </w:r>
      <w:proofErr w:type="spellEnd"/>
      <w:r w:rsidRPr="002E391F">
        <w:rPr>
          <w:rFonts w:cstheme="minorHAnsi"/>
          <w:b/>
          <w:noProof/>
          <w:sz w:val="20"/>
          <w:szCs w:val="20"/>
          <w:lang w:eastAsia="hu-HU"/>
        </w:rPr>
        <mc:AlternateContent>
          <mc:Choice Requires="wps">
            <w:drawing>
              <wp:anchor distT="0" distB="0" distL="114300" distR="114300" simplePos="0" relativeHeight="252026880" behindDoc="0" locked="0" layoutInCell="1" allowOverlap="1" wp14:anchorId="71013A8F" wp14:editId="573069F9">
                <wp:simplePos x="0" y="0"/>
                <wp:positionH relativeFrom="margin">
                  <wp:align>left</wp:align>
                </wp:positionH>
                <wp:positionV relativeFrom="paragraph">
                  <wp:posOffset>208915</wp:posOffset>
                </wp:positionV>
                <wp:extent cx="190500" cy="167640"/>
                <wp:effectExtent l="190500" t="0" r="0" b="99060"/>
                <wp:wrapNone/>
                <wp:docPr id="610" name="Görbe összekötő 11"/>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74FFA0" id="Görbe összekötő 11" o:spid="_x0000_s1026" type="#_x0000_t38" style="position:absolute;margin-left:0;margin-top:16.45pt;width:15pt;height:13.2pt;z-index:25202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" adj="-21230" strokecolor="black [3213]" strokeweight="1pt">
                <v:stroke endarrow="block" joinstyle="miter"/>
                <w10:wrap anchorx="margin"/>
              </v:shape>
            </w:pict>
          </mc:Fallback>
        </mc:AlternateContent>
      </w:r>
      <w:r>
        <w:rPr>
          <w:rFonts w:cstheme="minorHAnsi"/>
          <w:sz w:val="20"/>
          <w:szCs w:val="20"/>
        </w:rPr>
        <w:t xml:space="preserve">: </w:t>
      </w:r>
      <w:r w:rsidRPr="002E391F">
        <w:rPr>
          <w:rFonts w:cstheme="minorHAnsi"/>
          <w:b/>
          <w:sz w:val="20"/>
          <w:szCs w:val="20"/>
        </w:rPr>
        <w:t>30-50 lit</w:t>
      </w:r>
      <w:r>
        <w:rPr>
          <w:rFonts w:cstheme="minorHAnsi"/>
          <w:b/>
          <w:sz w:val="20"/>
          <w:szCs w:val="20"/>
        </w:rPr>
        <w:t>res</w:t>
      </w:r>
      <w:r>
        <w:rPr>
          <w:rFonts w:cstheme="minorHAnsi"/>
          <w:b/>
          <w:sz w:val="20"/>
          <w:szCs w:val="20"/>
        </w:rPr>
        <w:tab/>
      </w:r>
      <w:r w:rsidRPr="00443268">
        <w:rPr>
          <w:rFonts w:cstheme="minorHAnsi"/>
          <w:b/>
          <w:sz w:val="20"/>
          <w:szCs w:val="20"/>
        </w:rPr>
        <w:t>when using washable nappies</w:t>
      </w:r>
    </w:p>
    <w:p w14:paraId="4AE2AB61" w14:textId="77777777" w:rsidR="003015C8" w:rsidRDefault="003015C8" w:rsidP="003015C8">
      <w:pPr>
        <w:spacing w:before="120"/>
        <w:jc w:val="both"/>
        <w:rPr>
          <w:rFonts w:cstheme="minorHAnsi"/>
          <w:sz w:val="20"/>
          <w:szCs w:val="20"/>
        </w:rPr>
      </w:pPr>
      <w:r>
        <w:rPr>
          <w:rFonts w:cstheme="minorHAnsi"/>
          <w:noProof/>
          <w:sz w:val="20"/>
          <w:szCs w:val="20"/>
          <w:lang w:eastAsia="hu-HU"/>
        </w:rPr>
        <mc:AlternateContent>
          <mc:Choice Requires="wps">
            <w:drawing>
              <wp:anchor distT="0" distB="0" distL="114300" distR="114300" simplePos="0" relativeHeight="252029952" behindDoc="0" locked="0" layoutInCell="1" allowOverlap="1" wp14:anchorId="775E5031" wp14:editId="783766BA">
                <wp:simplePos x="0" y="0"/>
                <wp:positionH relativeFrom="column">
                  <wp:posOffset>5592445</wp:posOffset>
                </wp:positionH>
                <wp:positionV relativeFrom="paragraph">
                  <wp:posOffset>56515</wp:posOffset>
                </wp:positionV>
                <wp:extent cx="259080" cy="609600"/>
                <wp:effectExtent l="0" t="0" r="255270" b="76200"/>
                <wp:wrapNone/>
                <wp:docPr id="611" name="Görbe összekötő 12"/>
                <wp:cNvGraphicFramePr/>
                <a:graphic xmlns:a="http://schemas.openxmlformats.org/drawingml/2006/main">
                  <a:graphicData uri="http://schemas.microsoft.com/office/word/2010/wordprocessingShape">
                    <wps:wsp>
                      <wps:cNvCnPr/>
                      <wps:spPr>
                        <a:xfrm>
                          <a:off x="0" y="0"/>
                          <a:ext cx="259080" cy="609600"/>
                        </a:xfrm>
                        <a:prstGeom prst="curvedConnector3">
                          <a:avLst>
                            <a:gd name="adj1" fmla="val 1861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525145" id="Görbe összekötő 12" o:spid="_x0000_s1026" type="#_x0000_t38" style="position:absolute;margin-left:440.35pt;margin-top:4.45pt;width:20.4pt;height:48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" adj="40208" strokecolor="black [3213]" strokeweight="1pt">
                <v:stroke endarrow="block" joinstyle="miter"/>
              </v:shape>
            </w:pict>
          </mc:Fallback>
        </mc:AlternateContent>
      </w:r>
      <w:r>
        <w:rPr>
          <w:rFonts w:cstheme="minorHAnsi"/>
          <w:noProof/>
          <w:sz w:val="20"/>
          <w:szCs w:val="20"/>
          <w:lang w:eastAsia="hu-HU"/>
        </w:rPr>
        <mc:AlternateContent>
          <mc:Choice Requires="wps">
            <w:drawing>
              <wp:anchor distT="0" distB="0" distL="114300" distR="114300" simplePos="0" relativeHeight="252027904" behindDoc="0" locked="0" layoutInCell="1" allowOverlap="1" wp14:anchorId="006CE263" wp14:editId="6C35AA55">
                <wp:simplePos x="0" y="0"/>
                <wp:positionH relativeFrom="column">
                  <wp:posOffset>632460</wp:posOffset>
                </wp:positionH>
                <wp:positionV relativeFrom="paragraph">
                  <wp:posOffset>191770</wp:posOffset>
                </wp:positionV>
                <wp:extent cx="190500" cy="167640"/>
                <wp:effectExtent l="190500" t="0" r="0" b="99060"/>
                <wp:wrapNone/>
                <wp:docPr id="612" name="Görbe összekötő 13"/>
                <wp:cNvGraphicFramePr/>
                <a:graphic xmlns:a="http://schemas.openxmlformats.org/drawingml/2006/main">
                  <a:graphicData uri="http://schemas.microsoft.com/office/word/2010/wordprocessingShape">
                    <wps:wsp>
                      <wps:cNvCnPr/>
                      <wps:spPr>
                        <a:xfrm>
                          <a:off x="0" y="0"/>
                          <a:ext cx="190500" cy="167640"/>
                        </a:xfrm>
                        <a:prstGeom prst="curvedConnector3">
                          <a:avLst>
                            <a:gd name="adj1" fmla="val -982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0B6786" id="Görbe összekötő 13" o:spid="_x0000_s1026" type="#_x0000_t38" style="position:absolute;margin-left:49.8pt;margin-top:15.1pt;width:15pt;height:13.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" adj="-21230" strokecolor="black [3213]" strokeweight="1pt">
                <v:stroke endarrow="block" joinstyle="miter"/>
              </v:shape>
            </w:pict>
          </mc:Fallback>
        </mc:AlternateContent>
      </w:r>
      <w:r>
        <w:rPr>
          <w:rFonts w:cstheme="minorHAnsi"/>
          <w:sz w:val="20"/>
          <w:szCs w:val="20"/>
        </w:rPr>
        <w:tab/>
      </w:r>
      <w:r w:rsidRPr="00443268">
        <w:rPr>
          <w:rFonts w:cstheme="minorHAnsi"/>
          <w:sz w:val="20"/>
          <w:szCs w:val="20"/>
        </w:rPr>
        <w:t>using 5 pieces per day</w:t>
      </w:r>
      <w:r>
        <w:rPr>
          <w:rFonts w:cstheme="minorHAnsi"/>
          <w:sz w:val="20"/>
          <w:szCs w:val="20"/>
        </w:rPr>
        <w:t>: ………………</w:t>
      </w:r>
      <w:proofErr w:type="gramStart"/>
      <w:r>
        <w:rPr>
          <w:rFonts w:cstheme="minorHAnsi"/>
          <w:sz w:val="20"/>
          <w:szCs w:val="20"/>
        </w:rPr>
        <w:t>…..</w:t>
      </w:r>
      <w:proofErr w:type="gramEnd"/>
      <w:r>
        <w:rPr>
          <w:rFonts w:cstheme="minorHAnsi"/>
          <w:sz w:val="20"/>
          <w:szCs w:val="20"/>
        </w:rPr>
        <w:t xml:space="preserve"> water</w:t>
      </w:r>
      <w:r>
        <w:rPr>
          <w:rFonts w:cstheme="minorHAnsi"/>
          <w:sz w:val="20"/>
          <w:szCs w:val="20"/>
        </w:rPr>
        <w:tab/>
      </w:r>
      <w:r>
        <w:rPr>
          <w:rFonts w:cstheme="minorHAnsi"/>
          <w:sz w:val="20"/>
          <w:szCs w:val="20"/>
        </w:rPr>
        <w:tab/>
      </w:r>
      <w:proofErr w:type="spellStart"/>
      <w:r>
        <w:rPr>
          <w:rFonts w:cstheme="minorHAnsi"/>
          <w:sz w:val="20"/>
          <w:szCs w:val="20"/>
        </w:rPr>
        <w:t>w</w:t>
      </w:r>
      <w:r w:rsidRPr="00A010C1">
        <w:rPr>
          <w:rFonts w:cstheme="minorHAnsi"/>
          <w:sz w:val="20"/>
          <w:szCs w:val="20"/>
        </w:rPr>
        <w:t>ater</w:t>
      </w:r>
      <w:proofErr w:type="spellEnd"/>
      <w:r w:rsidRPr="00A010C1">
        <w:rPr>
          <w:rFonts w:cstheme="minorHAnsi"/>
          <w:sz w:val="20"/>
          <w:szCs w:val="20"/>
        </w:rPr>
        <w:t xml:space="preserve"> required for </w:t>
      </w:r>
      <w:r w:rsidRPr="00A010C1">
        <w:rPr>
          <w:rFonts w:cstheme="minorHAnsi"/>
          <w:b/>
          <w:bCs/>
          <w:sz w:val="20"/>
          <w:szCs w:val="20"/>
        </w:rPr>
        <w:t>1 wash</w:t>
      </w:r>
      <w:r>
        <w:rPr>
          <w:rFonts w:cstheme="minorHAnsi"/>
          <w:b/>
          <w:bCs/>
          <w:sz w:val="20"/>
          <w:szCs w:val="20"/>
        </w:rPr>
        <w:t>ing</w:t>
      </w:r>
      <w:r w:rsidRPr="00A010C1">
        <w:rPr>
          <w:rFonts w:cstheme="minorHAnsi"/>
          <w:sz w:val="20"/>
          <w:szCs w:val="20"/>
        </w:rPr>
        <w:t xml:space="preserve">: </w:t>
      </w:r>
      <w:r w:rsidRPr="00A010C1">
        <w:rPr>
          <w:rFonts w:cstheme="minorHAnsi"/>
          <w:b/>
          <w:bCs/>
          <w:sz w:val="20"/>
          <w:szCs w:val="20"/>
        </w:rPr>
        <w:t>100 litres</w:t>
      </w:r>
    </w:p>
    <w:p w14:paraId="74D5793C" w14:textId="77777777" w:rsidR="003015C8" w:rsidRDefault="003015C8" w:rsidP="003015C8">
      <w:pPr>
        <w:spacing w:before="120"/>
        <w:ind w:left="1416"/>
        <w:jc w:val="both"/>
        <w:rPr>
          <w:rFonts w:cstheme="minorHAnsi"/>
          <w:b/>
          <w:sz w:val="20"/>
          <w:szCs w:val="20"/>
        </w:rPr>
      </w:pPr>
      <w:r>
        <w:rPr>
          <w:rFonts w:cstheme="minorHAnsi"/>
          <w:noProof/>
          <w:sz w:val="20"/>
          <w:szCs w:val="20"/>
          <w:lang w:eastAsia="hu-HU"/>
        </w:rPr>
        <mc:AlternateContent>
          <mc:Choice Requires="wps">
            <w:drawing>
              <wp:anchor distT="0" distB="0" distL="114300" distR="114300" simplePos="0" relativeHeight="252028928" behindDoc="0" locked="0" layoutInCell="1" allowOverlap="1" wp14:anchorId="61D46BD3" wp14:editId="2D396714">
                <wp:simplePos x="0" y="0"/>
                <wp:positionH relativeFrom="rightMargin">
                  <wp:posOffset>-635</wp:posOffset>
                </wp:positionH>
                <wp:positionV relativeFrom="paragraph">
                  <wp:posOffset>82550</wp:posOffset>
                </wp:positionV>
                <wp:extent cx="91440" cy="220980"/>
                <wp:effectExtent l="0" t="0" r="99060" b="64770"/>
                <wp:wrapNone/>
                <wp:docPr id="613" name="Görbe összekötő 14"/>
                <wp:cNvGraphicFramePr/>
                <a:graphic xmlns:a="http://schemas.openxmlformats.org/drawingml/2006/main">
                  <a:graphicData uri="http://schemas.microsoft.com/office/word/2010/wordprocessingShape">
                    <wps:wsp>
                      <wps:cNvCnPr/>
                      <wps:spPr>
                        <a:xfrm>
                          <a:off x="0" y="0"/>
                          <a:ext cx="91440" cy="220980"/>
                        </a:xfrm>
                        <a:prstGeom prst="curvedConnector3">
                          <a:avLst>
                            <a:gd name="adj1" fmla="val 1404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7B13F7" id="Görbe összekötő 14" o:spid="_x0000_s1026" type="#_x0000_t38" style="position:absolute;margin-left:-.05pt;margin-top:6.5pt;width:7.2pt;height:17.4pt;z-index:252028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" adj="30331" strokecolor="black [3213]" strokeweight="1pt">
                <v:stroke endarrow="block" joinstyle="miter"/>
                <w10:wrap anchorx="margin"/>
              </v:shape>
            </w:pict>
          </mc:Fallback>
        </mc:AlternateContent>
      </w:r>
      <w:r w:rsidRPr="00A010C1">
        <w:t xml:space="preserve"> </w:t>
      </w:r>
      <w:r w:rsidRPr="00A010C1">
        <w:rPr>
          <w:rFonts w:cstheme="minorHAnsi"/>
          <w:sz w:val="20"/>
          <w:szCs w:val="20"/>
        </w:rPr>
        <w:t>weekly</w:t>
      </w:r>
      <w:r>
        <w:rPr>
          <w:rFonts w:cstheme="minorHAnsi"/>
          <w:sz w:val="20"/>
          <w:szCs w:val="20"/>
        </w:rPr>
        <w:t xml:space="preserve"> ……………………………. water</w:t>
      </w:r>
      <w:r>
        <w:rPr>
          <w:rFonts w:cstheme="minorHAnsi"/>
          <w:sz w:val="20"/>
          <w:szCs w:val="20"/>
        </w:rPr>
        <w:tab/>
      </w:r>
      <w:r>
        <w:rPr>
          <w:rFonts w:cstheme="minorHAnsi"/>
          <w:sz w:val="20"/>
          <w:szCs w:val="20"/>
        </w:rPr>
        <w:tab/>
      </w:r>
      <w:proofErr w:type="spellStart"/>
      <w:r w:rsidRPr="00A010C1">
        <w:rPr>
          <w:rFonts w:cstheme="minorHAnsi"/>
          <w:sz w:val="20"/>
          <w:szCs w:val="20"/>
        </w:rPr>
        <w:t>water</w:t>
      </w:r>
      <w:proofErr w:type="spellEnd"/>
      <w:r w:rsidRPr="00A010C1">
        <w:rPr>
          <w:rFonts w:cstheme="minorHAnsi"/>
          <w:sz w:val="20"/>
          <w:szCs w:val="20"/>
        </w:rPr>
        <w:t xml:space="preserve"> required for each </w:t>
      </w:r>
      <w:r w:rsidRPr="008E42E0">
        <w:rPr>
          <w:rFonts w:cstheme="minorHAnsi"/>
          <w:b/>
          <w:bCs/>
          <w:sz w:val="20"/>
          <w:szCs w:val="20"/>
        </w:rPr>
        <w:t>daily pre-soak</w:t>
      </w:r>
      <w:r w:rsidRPr="00A010C1">
        <w:rPr>
          <w:rFonts w:cstheme="minorHAnsi"/>
          <w:sz w:val="20"/>
          <w:szCs w:val="20"/>
        </w:rPr>
        <w:t xml:space="preserve">: </w:t>
      </w:r>
      <w:r w:rsidRPr="00A010C1">
        <w:rPr>
          <w:rFonts w:cstheme="minorHAnsi"/>
          <w:b/>
          <w:bCs/>
          <w:sz w:val="20"/>
          <w:szCs w:val="20"/>
        </w:rPr>
        <w:t>20 litres</w:t>
      </w:r>
      <w:r w:rsidRPr="00A010C1">
        <w:rPr>
          <w:rStyle w:val="Lbjegyzet-hivatkozs"/>
          <w:rFonts w:cstheme="minorHAnsi"/>
          <w:sz w:val="20"/>
          <w:szCs w:val="20"/>
          <w:vertAlign w:val="baseline"/>
        </w:rPr>
        <w:t xml:space="preserve"> </w:t>
      </w:r>
      <w:r>
        <w:rPr>
          <w:rStyle w:val="Lbjegyzet-hivatkozs"/>
          <w:rFonts w:cstheme="minorHAnsi"/>
          <w:b/>
          <w:sz w:val="20"/>
          <w:szCs w:val="20"/>
        </w:rPr>
        <w:footnoteReference w:id="50"/>
      </w:r>
    </w:p>
    <w:p w14:paraId="3C98DA33" w14:textId="77777777" w:rsidR="003015C8" w:rsidRDefault="003015C8" w:rsidP="003015C8">
      <w:pPr>
        <w:spacing w:before="120"/>
        <w:ind w:left="1416"/>
        <w:jc w:val="both"/>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8E42E0">
        <w:rPr>
          <w:rFonts w:cstheme="minorHAnsi"/>
          <w:bCs/>
          <w:sz w:val="20"/>
          <w:szCs w:val="20"/>
        </w:rPr>
        <w:t>based on</w:t>
      </w:r>
      <w:r w:rsidRPr="008E42E0">
        <w:rPr>
          <w:rFonts w:cstheme="minorHAnsi"/>
          <w:b/>
          <w:sz w:val="20"/>
          <w:szCs w:val="20"/>
        </w:rPr>
        <w:t xml:space="preserve"> three wash</w:t>
      </w:r>
      <w:r>
        <w:rPr>
          <w:rFonts w:cstheme="minorHAnsi"/>
          <w:b/>
          <w:sz w:val="20"/>
          <w:szCs w:val="20"/>
        </w:rPr>
        <w:t>ing</w:t>
      </w:r>
      <w:r w:rsidRPr="008E42E0">
        <w:rPr>
          <w:rFonts w:cstheme="minorHAnsi"/>
          <w:b/>
          <w:sz w:val="20"/>
          <w:szCs w:val="20"/>
        </w:rPr>
        <w:t xml:space="preserve">s </w:t>
      </w:r>
      <w:r w:rsidRPr="008E42E0">
        <w:rPr>
          <w:rFonts w:cstheme="minorHAnsi"/>
          <w:bCs/>
          <w:sz w:val="20"/>
          <w:szCs w:val="20"/>
        </w:rPr>
        <w:t>per week</w:t>
      </w:r>
      <w:r>
        <w:rPr>
          <w:rFonts w:cstheme="minorHAnsi"/>
          <w:sz w:val="20"/>
          <w:szCs w:val="20"/>
        </w:rPr>
        <w:t xml:space="preserve">: </w:t>
      </w:r>
      <w:r w:rsidRPr="00075C20">
        <w:rPr>
          <w:rFonts w:cstheme="minorHAnsi"/>
          <w:sz w:val="20"/>
          <w:szCs w:val="20"/>
        </w:rPr>
        <w:t xml:space="preserve">…………. </w:t>
      </w:r>
      <w:r>
        <w:rPr>
          <w:rFonts w:cstheme="minorHAnsi"/>
          <w:sz w:val="20"/>
          <w:szCs w:val="20"/>
        </w:rPr>
        <w:t>water</w:t>
      </w:r>
    </w:p>
    <w:p w14:paraId="4EF7A37A" w14:textId="77777777" w:rsidR="003015C8" w:rsidRDefault="003015C8" w:rsidP="003015C8">
      <w:pPr>
        <w:spacing w:before="120" w:after="0" w:line="240" w:lineRule="auto"/>
        <w:jc w:val="both"/>
        <w:rPr>
          <w:rFonts w:cstheme="minorHAnsi"/>
          <w:bCs/>
          <w:sz w:val="20"/>
          <w:szCs w:val="20"/>
        </w:rPr>
      </w:pPr>
      <w:r w:rsidRPr="00F36F71">
        <w:rPr>
          <w:rFonts w:cstheme="minorHAnsi"/>
          <w:bCs/>
          <w:sz w:val="20"/>
          <w:szCs w:val="20"/>
        </w:rPr>
        <w:t>Based on 5 disposable nappies a day, ................ nappies per year are sent to landfills,</w:t>
      </w:r>
      <w:r>
        <w:rPr>
          <w:rFonts w:cstheme="minorHAnsi"/>
          <w:bCs/>
          <w:sz w:val="20"/>
          <w:szCs w:val="20"/>
        </w:rPr>
        <w:t xml:space="preserve"> </w:t>
      </w:r>
      <w:r w:rsidRPr="00F36F71">
        <w:rPr>
          <w:rFonts w:cstheme="minorHAnsi"/>
          <w:bCs/>
          <w:sz w:val="20"/>
          <w:szCs w:val="20"/>
        </w:rPr>
        <w:t xml:space="preserve">but if you wash nappies </w:t>
      </w:r>
    </w:p>
    <w:p w14:paraId="0D476E11" w14:textId="77777777" w:rsidR="003015C8" w:rsidRDefault="003015C8" w:rsidP="003015C8">
      <w:pPr>
        <w:spacing w:before="120" w:after="0" w:line="240" w:lineRule="auto"/>
        <w:jc w:val="both"/>
        <w:rPr>
          <w:rFonts w:cstheme="minorHAnsi"/>
          <w:bCs/>
          <w:sz w:val="20"/>
          <w:szCs w:val="20"/>
        </w:rPr>
      </w:pPr>
      <w:r w:rsidRPr="00F36F71">
        <w:rPr>
          <w:rFonts w:cstheme="minorHAnsi"/>
          <w:bCs/>
          <w:sz w:val="20"/>
          <w:szCs w:val="20"/>
        </w:rPr>
        <w:t>three times a week, it is enough to buy ................ reusable nappies. (Water is also needed to produce the nappies, but this is negligible because of the multiple use.)</w:t>
      </w:r>
    </w:p>
    <w:p w14:paraId="1437E2B5" w14:textId="21D5938D" w:rsidR="00FF0948" w:rsidRPr="00FF0948" w:rsidRDefault="003015C8" w:rsidP="00FF0948">
      <w:pPr>
        <w:spacing w:before="120" w:after="0" w:line="240" w:lineRule="auto"/>
        <w:jc w:val="both"/>
        <w:rPr>
          <w:rFonts w:cstheme="minorHAnsi"/>
          <w:bCs/>
          <w:sz w:val="20"/>
          <w:szCs w:val="20"/>
        </w:rPr>
      </w:pPr>
      <w:r w:rsidRPr="00F36F71">
        <w:rPr>
          <w:rFonts w:cstheme="minorHAnsi"/>
          <w:bCs/>
          <w:sz w:val="20"/>
          <w:szCs w:val="20"/>
        </w:rPr>
        <w:t xml:space="preserve">Taking these factors into account, using washable nappies as opposed to disposable nappies requires </w:t>
      </w:r>
      <w:r w:rsidRPr="00F36F71">
        <w:rPr>
          <w:rFonts w:cstheme="minorHAnsi"/>
          <w:b/>
          <w:sz w:val="20"/>
          <w:szCs w:val="20"/>
        </w:rPr>
        <w:t>less/more</w:t>
      </w:r>
      <w:r w:rsidRPr="00F36F71">
        <w:rPr>
          <w:rFonts w:cstheme="minorHAnsi"/>
          <w:bCs/>
          <w:sz w:val="20"/>
          <w:szCs w:val="20"/>
        </w:rPr>
        <w:t xml:space="preserve"> water, produces </w:t>
      </w:r>
      <w:r w:rsidRPr="00F36F71">
        <w:rPr>
          <w:rFonts w:cstheme="minorHAnsi"/>
          <w:b/>
          <w:sz w:val="20"/>
          <w:szCs w:val="20"/>
        </w:rPr>
        <w:t>less/more</w:t>
      </w:r>
      <w:r w:rsidRPr="00F36F71">
        <w:rPr>
          <w:rFonts w:cstheme="minorHAnsi"/>
          <w:bCs/>
          <w:sz w:val="20"/>
          <w:szCs w:val="20"/>
        </w:rPr>
        <w:t xml:space="preserve"> waste and is therefore a </w:t>
      </w:r>
      <w:r w:rsidRPr="00F36F71">
        <w:rPr>
          <w:rFonts w:cstheme="minorHAnsi"/>
          <w:b/>
          <w:sz w:val="20"/>
          <w:szCs w:val="20"/>
        </w:rPr>
        <w:t>more/less environmentally conscious</w:t>
      </w:r>
      <w:r w:rsidRPr="00F36F71">
        <w:rPr>
          <w:rFonts w:cstheme="minorHAnsi"/>
          <w:bCs/>
          <w:sz w:val="20"/>
          <w:szCs w:val="20"/>
        </w:rPr>
        <w:t xml:space="preserve"> choice. It also costs less </w:t>
      </w:r>
      <w:r>
        <w:rPr>
          <w:rFonts w:cstheme="minorHAnsi"/>
          <w:bCs/>
          <w:sz w:val="20"/>
          <w:szCs w:val="20"/>
        </w:rPr>
        <w:t>f</w:t>
      </w:r>
      <w:r w:rsidRPr="00F36F71">
        <w:rPr>
          <w:rFonts w:cstheme="minorHAnsi"/>
          <w:bCs/>
          <w:sz w:val="20"/>
          <w:szCs w:val="20"/>
        </w:rPr>
        <w:t xml:space="preserve">or the household. Of course, using disposable nappies is more convenient for parents, but the price will be paid by the nappy-wearers years down the line. Having considered these, </w:t>
      </w:r>
      <w:r w:rsidRPr="00F36F71">
        <w:rPr>
          <w:rFonts w:cstheme="minorHAnsi"/>
          <w:b/>
          <w:sz w:val="20"/>
          <w:szCs w:val="20"/>
        </w:rPr>
        <w:t>which would you choose</w:t>
      </w:r>
      <w:r w:rsidRPr="00F36F71">
        <w:rPr>
          <w:rFonts w:cstheme="minorHAnsi"/>
          <w:bCs/>
          <w:sz w:val="20"/>
          <w:szCs w:val="20"/>
        </w:rPr>
        <w:t>?</w:t>
      </w:r>
    </w:p>
    <w:p w14:paraId="6BF23C37" w14:textId="77777777" w:rsidR="00FF0948" w:rsidRDefault="00FF0948" w:rsidP="00632506">
      <w:pPr>
        <w:spacing w:after="0" w:line="240" w:lineRule="auto"/>
        <w:jc w:val="center"/>
        <w:rPr>
          <w:rFonts w:cstheme="minorHAnsi"/>
          <w:sz w:val="20"/>
          <w:szCs w:val="20"/>
        </w:rPr>
      </w:pPr>
    </w:p>
    <w:p w14:paraId="6F843873" w14:textId="198A5BD8" w:rsidR="00ED720B" w:rsidRPr="0099443E" w:rsidRDefault="0089776C" w:rsidP="00632506">
      <w:pPr>
        <w:spacing w:after="0" w:line="240" w:lineRule="auto"/>
        <w:jc w:val="center"/>
        <w:rPr>
          <w:rFonts w:cstheme="minorHAnsi"/>
          <w:sz w:val="20"/>
          <w:szCs w:val="20"/>
        </w:rPr>
      </w:pPr>
      <w:r w:rsidRPr="0099443E">
        <w:rPr>
          <w:rFonts w:cstheme="minorHAnsi"/>
          <w:sz w:val="20"/>
          <w:szCs w:val="20"/>
        </w:rPr>
        <w:t xml:space="preserve">END OF THE </w:t>
      </w:r>
      <w:r w:rsidR="003015C8">
        <w:rPr>
          <w:rFonts w:cstheme="minorHAnsi"/>
          <w:sz w:val="20"/>
          <w:szCs w:val="20"/>
        </w:rPr>
        <w:t>12</w:t>
      </w:r>
      <w:r w:rsidRPr="0089776C">
        <w:rPr>
          <w:rFonts w:cstheme="minorHAnsi"/>
          <w:sz w:val="20"/>
          <w:szCs w:val="20"/>
          <w:vertAlign w:val="superscript"/>
        </w:rPr>
        <w:t>th</w:t>
      </w:r>
      <w:r>
        <w:rPr>
          <w:rFonts w:cstheme="minorHAnsi"/>
          <w:sz w:val="20"/>
          <w:szCs w:val="20"/>
        </w:rPr>
        <w:t xml:space="preserve"> </w:t>
      </w:r>
      <w:r w:rsidRPr="0099443E">
        <w:rPr>
          <w:rFonts w:cstheme="minorHAnsi"/>
          <w:sz w:val="20"/>
          <w:szCs w:val="20"/>
        </w:rPr>
        <w:t>STUDENT SHEETS AND TEACHER NOTES</w:t>
      </w:r>
    </w:p>
    <w:sectPr w:rsidR="00ED720B" w:rsidRPr="009944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15E3" w14:textId="77777777" w:rsidR="00812E11" w:rsidRDefault="00812E11" w:rsidP="00527EB3">
      <w:pPr>
        <w:spacing w:after="0" w:line="240" w:lineRule="auto"/>
      </w:pPr>
      <w:r>
        <w:separator/>
      </w:r>
    </w:p>
  </w:endnote>
  <w:endnote w:type="continuationSeparator" w:id="0">
    <w:p w14:paraId="0A853607" w14:textId="77777777" w:rsidR="00812E11" w:rsidRDefault="00812E11" w:rsidP="0052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434686"/>
      <w:docPartObj>
        <w:docPartGallery w:val="Page Numbers (Bottom of Page)"/>
        <w:docPartUnique/>
      </w:docPartObj>
    </w:sdtPr>
    <w:sdtEndPr/>
    <w:sdtContent>
      <w:p w14:paraId="063B2464" w14:textId="77777777" w:rsidR="00727A49" w:rsidRDefault="00727A49">
        <w:pPr>
          <w:pStyle w:val="llb"/>
          <w:jc w:val="center"/>
        </w:pPr>
        <w:r>
          <w:fldChar w:fldCharType="begin"/>
        </w:r>
        <w:r>
          <w:instrText>PAGE   \* MERGEFORMAT</w:instrText>
        </w:r>
        <w:r>
          <w:fldChar w:fldCharType="separate"/>
        </w:r>
        <w:r>
          <w:t>2</w:t>
        </w:r>
        <w:r>
          <w:fldChar w:fldCharType="end"/>
        </w:r>
      </w:p>
    </w:sdtContent>
  </w:sdt>
  <w:p w14:paraId="25EFCB99" w14:textId="77777777" w:rsidR="00727A49" w:rsidRDefault="00727A4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0E6D" w14:textId="77777777" w:rsidR="00812E11" w:rsidRDefault="00812E11" w:rsidP="00527EB3">
      <w:pPr>
        <w:spacing w:after="0" w:line="240" w:lineRule="auto"/>
      </w:pPr>
      <w:r>
        <w:separator/>
      </w:r>
    </w:p>
  </w:footnote>
  <w:footnote w:type="continuationSeparator" w:id="0">
    <w:p w14:paraId="6596BEF5" w14:textId="77777777" w:rsidR="00812E11" w:rsidRDefault="00812E11" w:rsidP="00527EB3">
      <w:pPr>
        <w:spacing w:after="0" w:line="240" w:lineRule="auto"/>
      </w:pPr>
      <w:r>
        <w:continuationSeparator/>
      </w:r>
    </w:p>
  </w:footnote>
  <w:footnote w:id="1">
    <w:p w14:paraId="4C107664" w14:textId="77777777" w:rsidR="001C5EC4" w:rsidRPr="009B26A9" w:rsidRDefault="001C5EC4" w:rsidP="001C5EC4">
      <w:pPr>
        <w:pStyle w:val="Lbjegyzetszveg"/>
        <w:rPr>
          <w:lang w:val="hu-HU"/>
        </w:rPr>
      </w:pPr>
      <w:r>
        <w:rPr>
          <w:rStyle w:val="Lbjegyzet-hivatkozs"/>
        </w:rPr>
        <w:footnoteRef/>
      </w:r>
      <w:r>
        <w:t xml:space="preserve"> </w:t>
      </w:r>
      <w:r w:rsidRPr="009B26A9">
        <w:t>The direct translation of the Hungarian expression of the calcining lime is „lime combustion” or „lime burning”.</w:t>
      </w:r>
    </w:p>
  </w:footnote>
  <w:footnote w:id="2">
    <w:p w14:paraId="2E9AAFAC" w14:textId="77777777" w:rsidR="001C5EC4" w:rsidRPr="00D66965" w:rsidRDefault="001C5EC4" w:rsidP="001C5EC4">
      <w:pPr>
        <w:pStyle w:val="Lbjegyzetszveg"/>
        <w:rPr>
          <w:lang w:val="hu-HU"/>
        </w:rPr>
      </w:pPr>
      <w:r>
        <w:rPr>
          <w:rStyle w:val="Lbjegyzet-hivatkozs"/>
        </w:rPr>
        <w:footnoteRef/>
      </w:r>
      <w:r>
        <w:t xml:space="preserve"> </w:t>
      </w:r>
      <w:r w:rsidRPr="00D66965">
        <w:t>„</w:t>
      </w:r>
      <w:proofErr w:type="spellStart"/>
      <w:r w:rsidRPr="00D66965">
        <w:t>Dobos</w:t>
      </w:r>
      <w:proofErr w:type="spellEnd"/>
      <w:r w:rsidRPr="00D66965">
        <w:t>” cake is a famous cake known by all children in Hungary. Its topping is made of shiny caramel.</w:t>
      </w:r>
    </w:p>
  </w:footnote>
  <w:footnote w:id="3">
    <w:p w14:paraId="4D884CE9" w14:textId="43B8DF9F" w:rsidR="00B54B5A" w:rsidRPr="00B54B5A" w:rsidRDefault="00B54B5A">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1"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4">
    <w:p w14:paraId="1B50654D" w14:textId="77777777" w:rsidR="00971074" w:rsidRPr="00B54B5A" w:rsidRDefault="00971074" w:rsidP="00971074">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2"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5">
    <w:p w14:paraId="761E811D" w14:textId="77777777" w:rsidR="00727A49" w:rsidRPr="00B54B5A" w:rsidRDefault="00727A49" w:rsidP="00727A49">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3"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6">
    <w:p w14:paraId="735527B1" w14:textId="77777777" w:rsidR="002A2992" w:rsidRPr="00B54B5A" w:rsidRDefault="002A2992" w:rsidP="002A2992">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4"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7">
    <w:p w14:paraId="3DD99586" w14:textId="77777777" w:rsidR="003B6DCA" w:rsidRPr="00B54B5A" w:rsidRDefault="003B6DCA" w:rsidP="003B6DCA">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5"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8">
    <w:p w14:paraId="2EB0D129" w14:textId="77777777" w:rsidR="000E5603" w:rsidRPr="00B54B5A" w:rsidRDefault="000E5603" w:rsidP="000E5603">
      <w:pPr>
        <w:pStyle w:val="Lbjegyzetszveg"/>
        <w:rPr>
          <w:lang w:val="hu-HU"/>
        </w:rPr>
      </w:pPr>
      <w:r>
        <w:rPr>
          <w:rStyle w:val="Lbjegyzet-hivatkozs"/>
        </w:rPr>
        <w:footnoteRef/>
      </w:r>
      <w:r>
        <w:t xml:space="preserve"> </w:t>
      </w:r>
      <w:proofErr w:type="spellStart"/>
      <w:r>
        <w:t>Tóth</w:t>
      </w:r>
      <w:proofErr w:type="spellEnd"/>
      <w:r>
        <w:t xml:space="preserve"> Péter: </w:t>
      </w:r>
      <w:proofErr w:type="spellStart"/>
      <w:r>
        <w:t>Bél</w:t>
      </w:r>
      <w:proofErr w:type="spellEnd"/>
      <w:r>
        <w:t xml:space="preserve"> </w:t>
      </w:r>
      <w:proofErr w:type="spellStart"/>
      <w:r>
        <w:t>Mátyás</w:t>
      </w:r>
      <w:proofErr w:type="spellEnd"/>
      <w:r>
        <w:t xml:space="preserve"> </w:t>
      </w:r>
      <w:proofErr w:type="spellStart"/>
      <w:r>
        <w:t>és</w:t>
      </w:r>
      <w:proofErr w:type="spellEnd"/>
      <w:r>
        <w:t xml:space="preserve"> a </w:t>
      </w:r>
      <w:proofErr w:type="spellStart"/>
      <w:r>
        <w:t>bányavárosok</w:t>
      </w:r>
      <w:proofErr w:type="spellEnd"/>
      <w:r>
        <w:t xml:space="preserve"> </w:t>
      </w:r>
      <w:hyperlink r:id="rId6" w:history="1">
        <w:r w:rsidRPr="004C7534">
          <w:rPr>
            <w:rStyle w:val="Hiperhivatkozs"/>
          </w:rPr>
          <w:t>https://www.academia.edu/6112799/B%C3%A9l_M%C3%A1ty%C3%A1s_%C3%A9s_a_b%C3%A1nyav%C3%A1rosok_In_Tanulm%C3%A1nyk%C3%B6tet_Heckenast_Guszt%C3%A1v_eml%C3%A9k%C3%A9re_Miskolc_2001_126_134_p</w:t>
        </w:r>
      </w:hyperlink>
      <w:r>
        <w:t xml:space="preserve"> last visited: 2022. 08. 14.</w:t>
      </w:r>
    </w:p>
  </w:footnote>
  <w:footnote w:id="9">
    <w:p w14:paraId="27C52847" w14:textId="7DCB4307" w:rsidR="009B26A9" w:rsidRPr="009B26A9" w:rsidRDefault="009B26A9">
      <w:pPr>
        <w:pStyle w:val="Lbjegyzetszveg"/>
        <w:rPr>
          <w:lang w:val="hu-HU"/>
        </w:rPr>
      </w:pPr>
      <w:r>
        <w:rPr>
          <w:rStyle w:val="Lbjegyzet-hivatkozs"/>
        </w:rPr>
        <w:footnoteRef/>
      </w:r>
      <w:r>
        <w:t xml:space="preserve"> </w:t>
      </w:r>
      <w:r w:rsidRPr="009B26A9">
        <w:t>The direct translation of the Hungarian expression of the calcining lime is „lime combustion” or „lime burning”.</w:t>
      </w:r>
    </w:p>
  </w:footnote>
  <w:footnote w:id="10">
    <w:p w14:paraId="4C03402A" w14:textId="3EF533FF" w:rsidR="00A720A1" w:rsidRPr="00A720A1" w:rsidRDefault="00A720A1">
      <w:pPr>
        <w:pStyle w:val="Lbjegyzetszveg"/>
        <w:rPr>
          <w:lang w:val="hu-HU"/>
        </w:rPr>
      </w:pPr>
      <w:r>
        <w:rPr>
          <w:rStyle w:val="Lbjegyzet-hivatkozs"/>
        </w:rPr>
        <w:footnoteRef/>
      </w:r>
      <w:r>
        <w:t xml:space="preserve"> </w:t>
      </w:r>
      <w:hyperlink r:id="rId7" w:history="1">
        <w:r w:rsidRPr="00593D9B">
          <w:rPr>
            <w:rStyle w:val="Hiperhivatkozs"/>
          </w:rPr>
          <w:t>https://bukkszentkereszt.hu/meszegetes-2/</w:t>
        </w:r>
      </w:hyperlink>
    </w:p>
  </w:footnote>
  <w:footnote w:id="11">
    <w:p w14:paraId="089E1483" w14:textId="0C82D0D6"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w:t>
      </w:r>
      <w:r w:rsidR="002F6227">
        <w:t>na</w:t>
      </w:r>
      <w:r w:rsidR="002B0AAD">
        <w:t>t</w:t>
      </w:r>
      <w:r w:rsidR="002F6227">
        <w:t xml:space="preserve">ion </w:t>
      </w:r>
      <w:r w:rsidR="002B0AAD">
        <w:t xml:space="preserve">of </w:t>
      </w:r>
      <w:r w:rsidRPr="009B26A9">
        <w:t>lime is „lime combustion” or „lime burning”.</w:t>
      </w:r>
    </w:p>
  </w:footnote>
  <w:footnote w:id="12">
    <w:p w14:paraId="3C69D1A1" w14:textId="77777777" w:rsidR="00C92AE6" w:rsidRPr="00A720A1" w:rsidRDefault="00C92AE6" w:rsidP="00C92AE6">
      <w:pPr>
        <w:pStyle w:val="Lbjegyzetszveg"/>
        <w:rPr>
          <w:lang w:val="hu-HU"/>
        </w:rPr>
      </w:pPr>
      <w:r>
        <w:rPr>
          <w:rStyle w:val="Lbjegyzet-hivatkozs"/>
        </w:rPr>
        <w:footnoteRef/>
      </w:r>
      <w:r>
        <w:t xml:space="preserve"> </w:t>
      </w:r>
      <w:hyperlink r:id="rId8" w:history="1">
        <w:r w:rsidRPr="00593D9B">
          <w:rPr>
            <w:rStyle w:val="Hiperhivatkozs"/>
          </w:rPr>
          <w:t>https://bukkszentkereszt.hu/meszegetes-2/</w:t>
        </w:r>
      </w:hyperlink>
    </w:p>
  </w:footnote>
  <w:footnote w:id="13">
    <w:p w14:paraId="00D89786" w14:textId="09223647"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calcin</w:t>
      </w:r>
      <w:r w:rsidR="002B0AAD">
        <w:t>ation of</w:t>
      </w:r>
      <w:r w:rsidRPr="009B26A9">
        <w:t xml:space="preserve"> lime is „lime combustion” or „lime burning”.</w:t>
      </w:r>
    </w:p>
  </w:footnote>
  <w:footnote w:id="14">
    <w:p w14:paraId="0D7F3EF4" w14:textId="77777777" w:rsidR="00594DF9" w:rsidRPr="00A720A1" w:rsidRDefault="00594DF9" w:rsidP="00594DF9">
      <w:pPr>
        <w:pStyle w:val="Lbjegyzetszveg"/>
        <w:rPr>
          <w:lang w:val="hu-HU"/>
        </w:rPr>
      </w:pPr>
      <w:r>
        <w:rPr>
          <w:rStyle w:val="Lbjegyzet-hivatkozs"/>
        </w:rPr>
        <w:footnoteRef/>
      </w:r>
      <w:r>
        <w:t xml:space="preserve"> </w:t>
      </w:r>
      <w:hyperlink r:id="rId9" w:history="1">
        <w:r w:rsidRPr="00593D9B">
          <w:rPr>
            <w:rStyle w:val="Hiperhivatkozs"/>
          </w:rPr>
          <w:t>https://bukkszentkereszt.hu/meszegetes-2/</w:t>
        </w:r>
      </w:hyperlink>
    </w:p>
  </w:footnote>
  <w:footnote w:id="15">
    <w:p w14:paraId="48EE1EB4" w14:textId="13C854A2"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calcin</w:t>
      </w:r>
      <w:r w:rsidR="002B0AAD">
        <w:t xml:space="preserve">ation of </w:t>
      </w:r>
      <w:r w:rsidRPr="009B26A9">
        <w:t>lime is „lime combustion” or „lime burning”.</w:t>
      </w:r>
    </w:p>
  </w:footnote>
  <w:footnote w:id="16">
    <w:p w14:paraId="42A7B128" w14:textId="77777777" w:rsidR="00651AC0" w:rsidRPr="00A720A1" w:rsidRDefault="00651AC0" w:rsidP="00651AC0">
      <w:pPr>
        <w:pStyle w:val="Lbjegyzetszveg"/>
        <w:rPr>
          <w:lang w:val="hu-HU"/>
        </w:rPr>
      </w:pPr>
      <w:r>
        <w:rPr>
          <w:rStyle w:val="Lbjegyzet-hivatkozs"/>
        </w:rPr>
        <w:footnoteRef/>
      </w:r>
      <w:r>
        <w:t xml:space="preserve"> </w:t>
      </w:r>
      <w:hyperlink r:id="rId10" w:history="1">
        <w:r w:rsidRPr="00593D9B">
          <w:rPr>
            <w:rStyle w:val="Hiperhivatkozs"/>
          </w:rPr>
          <w:t>https://bukkszentkereszt.hu/meszegetes-2/</w:t>
        </w:r>
      </w:hyperlink>
    </w:p>
  </w:footnote>
  <w:footnote w:id="17">
    <w:p w14:paraId="460B7526" w14:textId="5190D090"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calcin</w:t>
      </w:r>
      <w:r w:rsidR="002B0AAD">
        <w:t>ation of</w:t>
      </w:r>
      <w:r w:rsidRPr="009B26A9">
        <w:t xml:space="preserve"> lime is „lime combustion” or „lime burning”.</w:t>
      </w:r>
    </w:p>
  </w:footnote>
  <w:footnote w:id="18">
    <w:p w14:paraId="3B5B0DA9" w14:textId="77777777" w:rsidR="002F6227" w:rsidRPr="00A720A1" w:rsidRDefault="002F6227" w:rsidP="002F6227">
      <w:pPr>
        <w:pStyle w:val="Lbjegyzetszveg"/>
        <w:rPr>
          <w:lang w:val="hu-HU"/>
        </w:rPr>
      </w:pPr>
      <w:r>
        <w:rPr>
          <w:rStyle w:val="Lbjegyzet-hivatkozs"/>
        </w:rPr>
        <w:footnoteRef/>
      </w:r>
      <w:r>
        <w:t xml:space="preserve"> </w:t>
      </w:r>
      <w:hyperlink r:id="rId11" w:history="1">
        <w:r w:rsidRPr="00593D9B">
          <w:rPr>
            <w:rStyle w:val="Hiperhivatkozs"/>
          </w:rPr>
          <w:t>https://bukkszentkereszt.hu/meszegetes-2/</w:t>
        </w:r>
      </w:hyperlink>
    </w:p>
  </w:footnote>
  <w:footnote w:id="19">
    <w:p w14:paraId="4CA100EE" w14:textId="69D376CA" w:rsidR="009B26A9" w:rsidRPr="009B26A9" w:rsidRDefault="009B26A9" w:rsidP="009B26A9">
      <w:pPr>
        <w:pStyle w:val="Lbjegyzetszveg"/>
        <w:rPr>
          <w:lang w:val="hu-HU"/>
        </w:rPr>
      </w:pPr>
      <w:r>
        <w:rPr>
          <w:rStyle w:val="Lbjegyzet-hivatkozs"/>
        </w:rPr>
        <w:footnoteRef/>
      </w:r>
      <w:r>
        <w:t xml:space="preserve"> </w:t>
      </w:r>
      <w:r w:rsidRPr="009B26A9">
        <w:t>The direct translation of the Hungarian expression of the calcin</w:t>
      </w:r>
      <w:r w:rsidR="002B0AAD">
        <w:t>ation of</w:t>
      </w:r>
      <w:r w:rsidRPr="009B26A9">
        <w:t xml:space="preserve"> lime is „lime combustion” or „lime burning”.</w:t>
      </w:r>
    </w:p>
  </w:footnote>
  <w:footnote w:id="20">
    <w:p w14:paraId="001A2943" w14:textId="77777777" w:rsidR="00615EA2" w:rsidRPr="00A720A1" w:rsidRDefault="00615EA2" w:rsidP="00615EA2">
      <w:pPr>
        <w:pStyle w:val="Lbjegyzetszveg"/>
        <w:rPr>
          <w:lang w:val="hu-HU"/>
        </w:rPr>
      </w:pPr>
      <w:r>
        <w:rPr>
          <w:rStyle w:val="Lbjegyzet-hivatkozs"/>
        </w:rPr>
        <w:footnoteRef/>
      </w:r>
      <w:r>
        <w:t xml:space="preserve"> </w:t>
      </w:r>
      <w:hyperlink r:id="rId12" w:history="1">
        <w:r w:rsidRPr="00593D9B">
          <w:rPr>
            <w:rStyle w:val="Hiperhivatkozs"/>
          </w:rPr>
          <w:t>https://bukkszentkereszt.hu/meszegetes-2/</w:t>
        </w:r>
      </w:hyperlink>
    </w:p>
  </w:footnote>
  <w:footnote w:id="21">
    <w:p w14:paraId="354EC73E" w14:textId="587683B2" w:rsidR="00D66965" w:rsidRPr="00D66965" w:rsidRDefault="00D66965">
      <w:pPr>
        <w:pStyle w:val="Lbjegyzetszveg"/>
        <w:rPr>
          <w:lang w:val="hu-HU"/>
        </w:rPr>
      </w:pPr>
      <w:r>
        <w:rPr>
          <w:rStyle w:val="Lbjegyzet-hivatkozs"/>
        </w:rPr>
        <w:footnoteRef/>
      </w:r>
      <w:r>
        <w:t xml:space="preserve"> </w:t>
      </w:r>
      <w:r w:rsidRPr="00D66965">
        <w:t>„</w:t>
      </w:r>
      <w:proofErr w:type="spellStart"/>
      <w:r w:rsidRPr="00D66965">
        <w:t>Dobos</w:t>
      </w:r>
      <w:proofErr w:type="spellEnd"/>
      <w:r w:rsidRPr="00D66965">
        <w:t>” cake is a famous cake known by all children in Hungary. Its topping is made of shiny caramel.</w:t>
      </w:r>
    </w:p>
  </w:footnote>
  <w:footnote w:id="22">
    <w:p w14:paraId="5EA05ED5" w14:textId="77777777" w:rsidR="00E9195A" w:rsidRPr="00D66965" w:rsidRDefault="00E9195A" w:rsidP="00E9195A">
      <w:pPr>
        <w:pStyle w:val="Lbjegyzetszveg"/>
        <w:rPr>
          <w:lang w:val="hu-HU"/>
        </w:rPr>
      </w:pPr>
      <w:r>
        <w:rPr>
          <w:rStyle w:val="Lbjegyzet-hivatkozs"/>
        </w:rPr>
        <w:footnoteRef/>
      </w:r>
      <w:r>
        <w:t xml:space="preserve"> </w:t>
      </w:r>
      <w:r w:rsidRPr="00D66965">
        <w:t>„</w:t>
      </w:r>
      <w:proofErr w:type="spellStart"/>
      <w:r w:rsidRPr="00D66965">
        <w:t>Dobos</w:t>
      </w:r>
      <w:proofErr w:type="spellEnd"/>
      <w:r w:rsidRPr="00D66965">
        <w:t>” cake is a famous cake known by all children in Hungary. Its topping is made of shiny caramel.</w:t>
      </w:r>
    </w:p>
  </w:footnote>
  <w:footnote w:id="23">
    <w:p w14:paraId="647B7B95" w14:textId="466BF736" w:rsidR="00E9195A" w:rsidRPr="00D66965" w:rsidRDefault="00E9195A" w:rsidP="00E9195A">
      <w:pPr>
        <w:pStyle w:val="Lbjegyzetszveg"/>
        <w:rPr>
          <w:lang w:val="hu-HU"/>
        </w:rPr>
      </w:pPr>
      <w:r>
        <w:rPr>
          <w:rStyle w:val="Lbjegyzet-hivatkozs"/>
        </w:rPr>
        <w:footnoteRef/>
      </w:r>
      <w:r>
        <w:t xml:space="preserve"> </w:t>
      </w:r>
      <w:r w:rsidR="004E31E5">
        <w:t>“</w:t>
      </w:r>
      <w:proofErr w:type="spellStart"/>
      <w:r w:rsidRPr="00D66965">
        <w:t>Dobos</w:t>
      </w:r>
      <w:proofErr w:type="spellEnd"/>
      <w:r w:rsidRPr="00D66965">
        <w:t>” cake is a famous cake known by all children in Hungary. Its topping is made of shiny caramel.</w:t>
      </w:r>
    </w:p>
  </w:footnote>
  <w:footnote w:id="24">
    <w:p w14:paraId="4875A2F2" w14:textId="0BEF5156" w:rsidR="00E9195A" w:rsidRPr="00D66965" w:rsidRDefault="00E9195A" w:rsidP="00E9195A">
      <w:pPr>
        <w:pStyle w:val="Lbjegyzetszveg"/>
        <w:rPr>
          <w:lang w:val="hu-HU"/>
        </w:rPr>
      </w:pPr>
      <w:r>
        <w:rPr>
          <w:rStyle w:val="Lbjegyzet-hivatkozs"/>
        </w:rPr>
        <w:footnoteRef/>
      </w:r>
      <w:r>
        <w:t xml:space="preserve"> </w:t>
      </w:r>
      <w:r w:rsidR="004E31E5">
        <w:t>“</w:t>
      </w:r>
      <w:proofErr w:type="spellStart"/>
      <w:r w:rsidRPr="00D66965">
        <w:t>Dobos</w:t>
      </w:r>
      <w:proofErr w:type="spellEnd"/>
      <w:r w:rsidRPr="00D66965">
        <w:t>” cake is a famous cake known by all children in Hungary. Its topping is made of shiny caramel.</w:t>
      </w:r>
    </w:p>
  </w:footnote>
  <w:footnote w:id="25">
    <w:p w14:paraId="360F7F5B" w14:textId="5E4D7E02" w:rsidR="00E9195A" w:rsidRPr="00D66965" w:rsidRDefault="00E9195A" w:rsidP="00E9195A">
      <w:pPr>
        <w:pStyle w:val="Lbjegyzetszveg"/>
        <w:rPr>
          <w:lang w:val="hu-HU"/>
        </w:rPr>
      </w:pPr>
      <w:r>
        <w:rPr>
          <w:rStyle w:val="Lbjegyzet-hivatkozs"/>
        </w:rPr>
        <w:footnoteRef/>
      </w:r>
      <w:r>
        <w:t xml:space="preserve"> </w:t>
      </w:r>
      <w:r w:rsidR="004E31E5">
        <w:t>“</w:t>
      </w:r>
      <w:proofErr w:type="spellStart"/>
      <w:r w:rsidRPr="00D66965">
        <w:t>Dobos</w:t>
      </w:r>
      <w:proofErr w:type="spellEnd"/>
      <w:r w:rsidRPr="00D66965">
        <w:t>” cake is a famous cake known by all children in Hungary. Its topping is made of shiny caramel.</w:t>
      </w:r>
    </w:p>
  </w:footnote>
  <w:footnote w:id="26">
    <w:p w14:paraId="7033321D" w14:textId="422CF380" w:rsidR="00E9195A" w:rsidRPr="00D66965" w:rsidRDefault="00E9195A" w:rsidP="00E9195A">
      <w:pPr>
        <w:pStyle w:val="Lbjegyzetszveg"/>
        <w:rPr>
          <w:lang w:val="hu-HU"/>
        </w:rPr>
      </w:pPr>
      <w:r>
        <w:rPr>
          <w:rStyle w:val="Lbjegyzet-hivatkozs"/>
        </w:rPr>
        <w:footnoteRef/>
      </w:r>
      <w:r>
        <w:t xml:space="preserve"> </w:t>
      </w:r>
      <w:r w:rsidR="004E31E5">
        <w:t>“</w:t>
      </w:r>
      <w:proofErr w:type="spellStart"/>
      <w:r w:rsidRPr="00D66965">
        <w:t>Dobos</w:t>
      </w:r>
      <w:proofErr w:type="spellEnd"/>
      <w:r w:rsidRPr="00D66965">
        <w:t>” cake is a famous cake known by all children in Hungary. Its topping is made of shiny caramel.</w:t>
      </w:r>
    </w:p>
  </w:footnote>
  <w:footnote w:id="27">
    <w:p w14:paraId="334D1573" w14:textId="77777777" w:rsidR="003B2204" w:rsidRPr="003B2204" w:rsidRDefault="001C420F" w:rsidP="003B2204">
      <w:pPr>
        <w:pStyle w:val="Lbjegyzetszveg"/>
        <w:rPr>
          <w:lang w:val="hu-HU"/>
        </w:rPr>
      </w:pPr>
      <w:r>
        <w:rPr>
          <w:rStyle w:val="Lbjegyzet-hivatkozs"/>
        </w:rPr>
        <w:footnoteRef/>
      </w:r>
      <w:r>
        <w:t xml:space="preserve"> </w:t>
      </w:r>
      <w:hyperlink r:id="rId13" w:history="1">
        <w:r w:rsidRPr="002202DB">
          <w:rPr>
            <w:rStyle w:val="Hiperhivatkozs"/>
            <w:sz w:val="16"/>
            <w:szCs w:val="16"/>
          </w:rPr>
          <w:t>https://quattroplast.hu/muanyagipariszemle/2006/02/szuperabszorbens-polimerek-sap-01.pdf</w:t>
        </w:r>
      </w:hyperlink>
      <w:r w:rsidRPr="002202DB">
        <w:rPr>
          <w:sz w:val="16"/>
          <w:szCs w:val="16"/>
        </w:rPr>
        <w:t xml:space="preserve"> </w:t>
      </w:r>
      <w:r w:rsidR="003B2204" w:rsidRPr="002202DB">
        <w:rPr>
          <w:sz w:val="16"/>
          <w:szCs w:val="16"/>
        </w:rPr>
        <w:t>(</w:t>
      </w:r>
      <w:r w:rsidR="003B2204">
        <w:rPr>
          <w:sz w:val="16"/>
          <w:szCs w:val="16"/>
        </w:rPr>
        <w:t>last visited</w:t>
      </w:r>
      <w:r w:rsidR="003B2204" w:rsidRPr="002202DB">
        <w:rPr>
          <w:sz w:val="16"/>
          <w:szCs w:val="16"/>
        </w:rPr>
        <w:t xml:space="preserve">: </w:t>
      </w:r>
      <w:r w:rsidR="003B2204">
        <w:rPr>
          <w:sz w:val="16"/>
          <w:szCs w:val="16"/>
        </w:rPr>
        <w:t xml:space="preserve">18. 07. </w:t>
      </w:r>
      <w:r w:rsidR="003B2204" w:rsidRPr="002202DB">
        <w:rPr>
          <w:sz w:val="16"/>
          <w:szCs w:val="16"/>
        </w:rPr>
        <w:t>2022.)</w:t>
      </w:r>
    </w:p>
    <w:p w14:paraId="2E43055E" w14:textId="2F3CAE3A" w:rsidR="001C420F" w:rsidRPr="001C420F" w:rsidRDefault="001C420F">
      <w:pPr>
        <w:pStyle w:val="Lbjegyzetszveg"/>
        <w:rPr>
          <w:lang w:val="hu-HU"/>
        </w:rPr>
      </w:pPr>
    </w:p>
  </w:footnote>
  <w:footnote w:id="28">
    <w:p w14:paraId="5666412C" w14:textId="0D4FB78B" w:rsidR="003B2204" w:rsidRPr="003B2204" w:rsidRDefault="003B2204">
      <w:pPr>
        <w:pStyle w:val="Lbjegyzetszveg"/>
        <w:rPr>
          <w:lang w:val="hu-HU"/>
        </w:rPr>
      </w:pPr>
      <w:r>
        <w:rPr>
          <w:rStyle w:val="Lbjegyzet-hivatkozs"/>
        </w:rPr>
        <w:footnoteRef/>
      </w:r>
      <w:r>
        <w:t xml:space="preserve"> </w:t>
      </w:r>
      <w:hyperlink r:id="rId14"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29">
    <w:p w14:paraId="631FCF13" w14:textId="0464C083" w:rsidR="003B2204" w:rsidRPr="003B2204" w:rsidRDefault="003B2204">
      <w:pPr>
        <w:pStyle w:val="Lbjegyzetszveg"/>
        <w:rPr>
          <w:lang w:val="hu-HU"/>
        </w:rPr>
      </w:pPr>
      <w:r>
        <w:rPr>
          <w:rStyle w:val="Lbjegyzet-hivatkozs"/>
        </w:rPr>
        <w:footnoteRef/>
      </w:r>
      <w:r>
        <w:t xml:space="preserve"> </w:t>
      </w:r>
      <w:hyperlink r:id="rId15"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0">
    <w:p w14:paraId="34DE20E9" w14:textId="20FE7C11" w:rsidR="00443268" w:rsidRPr="00A010C1" w:rsidRDefault="00443268" w:rsidP="00443268">
      <w:pPr>
        <w:pStyle w:val="Lbjegyzetszveg"/>
        <w:rPr>
          <w:lang w:val="hu-HU"/>
        </w:rPr>
      </w:pPr>
      <w:r>
        <w:rPr>
          <w:rStyle w:val="Lbjegyzet-hivatkozs"/>
        </w:rPr>
        <w:footnoteRef/>
      </w:r>
      <w:r>
        <w:t xml:space="preserve"> </w:t>
      </w:r>
      <w:hyperlink r:id="rId16" w:history="1">
        <w:r w:rsidRPr="002202DB">
          <w:rPr>
            <w:rStyle w:val="Hiperhivatkozs"/>
            <w:sz w:val="16"/>
            <w:szCs w:val="16"/>
          </w:rPr>
          <w:t>https://mosipopi.hu/mosipopi-kisokos/</w:t>
        </w:r>
      </w:hyperlink>
      <w:r w:rsidRPr="002202DB">
        <w:rPr>
          <w:sz w:val="16"/>
          <w:szCs w:val="16"/>
        </w:rPr>
        <w:t xml:space="preserve"> </w:t>
      </w:r>
      <w:r w:rsidR="00A010C1" w:rsidRPr="002202DB">
        <w:rPr>
          <w:sz w:val="16"/>
          <w:szCs w:val="16"/>
        </w:rPr>
        <w:t>(</w:t>
      </w:r>
      <w:r w:rsidR="00A010C1">
        <w:rPr>
          <w:sz w:val="16"/>
          <w:szCs w:val="16"/>
        </w:rPr>
        <w:t>last visited</w:t>
      </w:r>
      <w:r w:rsidR="00A010C1" w:rsidRPr="002202DB">
        <w:rPr>
          <w:sz w:val="16"/>
          <w:szCs w:val="16"/>
        </w:rPr>
        <w:t xml:space="preserve">: </w:t>
      </w:r>
      <w:r w:rsidR="00A010C1">
        <w:rPr>
          <w:sz w:val="16"/>
          <w:szCs w:val="16"/>
        </w:rPr>
        <w:t xml:space="preserve">25. 07. </w:t>
      </w:r>
      <w:r w:rsidR="00A010C1" w:rsidRPr="002202DB">
        <w:rPr>
          <w:sz w:val="16"/>
          <w:szCs w:val="16"/>
        </w:rPr>
        <w:t>2022.)</w:t>
      </w:r>
    </w:p>
  </w:footnote>
  <w:footnote w:id="31">
    <w:p w14:paraId="2166B23F" w14:textId="77777777" w:rsidR="00540C05" w:rsidRPr="003B2204" w:rsidRDefault="00540C05" w:rsidP="00540C05">
      <w:pPr>
        <w:pStyle w:val="Lbjegyzetszveg"/>
        <w:rPr>
          <w:lang w:val="hu-HU"/>
        </w:rPr>
      </w:pPr>
      <w:r>
        <w:rPr>
          <w:rStyle w:val="Lbjegyzet-hivatkozs"/>
        </w:rPr>
        <w:footnoteRef/>
      </w:r>
      <w:r>
        <w:t xml:space="preserve"> </w:t>
      </w:r>
      <w:hyperlink r:id="rId17"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7BD0CDC2" w14:textId="77777777" w:rsidR="00540C05" w:rsidRPr="001C420F" w:rsidRDefault="00540C05" w:rsidP="00540C05">
      <w:pPr>
        <w:pStyle w:val="Lbjegyzetszveg"/>
        <w:rPr>
          <w:lang w:val="hu-HU"/>
        </w:rPr>
      </w:pPr>
    </w:p>
  </w:footnote>
  <w:footnote w:id="32">
    <w:p w14:paraId="1472987F" w14:textId="77777777" w:rsidR="00540C05" w:rsidRPr="003B2204" w:rsidRDefault="00540C05" w:rsidP="00540C05">
      <w:pPr>
        <w:pStyle w:val="Lbjegyzetszveg"/>
        <w:rPr>
          <w:lang w:val="hu-HU"/>
        </w:rPr>
      </w:pPr>
      <w:r>
        <w:rPr>
          <w:rStyle w:val="Lbjegyzet-hivatkozs"/>
        </w:rPr>
        <w:footnoteRef/>
      </w:r>
      <w:r>
        <w:t xml:space="preserve"> </w:t>
      </w:r>
      <w:hyperlink r:id="rId18"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3">
    <w:p w14:paraId="0B50EDEC" w14:textId="77777777" w:rsidR="00540C05" w:rsidRPr="003B2204" w:rsidRDefault="00540C05" w:rsidP="00540C05">
      <w:pPr>
        <w:pStyle w:val="Lbjegyzetszveg"/>
        <w:rPr>
          <w:lang w:val="hu-HU"/>
        </w:rPr>
      </w:pPr>
      <w:r>
        <w:rPr>
          <w:rStyle w:val="Lbjegyzet-hivatkozs"/>
        </w:rPr>
        <w:footnoteRef/>
      </w:r>
      <w:r>
        <w:t xml:space="preserve"> </w:t>
      </w:r>
      <w:hyperlink r:id="rId19"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4">
    <w:p w14:paraId="3AC42989" w14:textId="77777777" w:rsidR="00540C05" w:rsidRPr="00A010C1" w:rsidRDefault="00540C05" w:rsidP="00540C05">
      <w:pPr>
        <w:pStyle w:val="Lbjegyzetszveg"/>
        <w:rPr>
          <w:lang w:val="hu-HU"/>
        </w:rPr>
      </w:pPr>
      <w:r>
        <w:rPr>
          <w:rStyle w:val="Lbjegyzet-hivatkozs"/>
        </w:rPr>
        <w:footnoteRef/>
      </w:r>
      <w:r>
        <w:t xml:space="preserve"> </w:t>
      </w:r>
      <w:hyperlink r:id="rId20"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 w:id="35">
    <w:p w14:paraId="0EF6EB48" w14:textId="77777777" w:rsidR="00CD6490" w:rsidRPr="003B2204" w:rsidRDefault="00CD6490" w:rsidP="00CD6490">
      <w:pPr>
        <w:pStyle w:val="Lbjegyzetszveg"/>
        <w:rPr>
          <w:lang w:val="hu-HU"/>
        </w:rPr>
      </w:pPr>
      <w:r>
        <w:rPr>
          <w:rStyle w:val="Lbjegyzet-hivatkozs"/>
        </w:rPr>
        <w:footnoteRef/>
      </w:r>
      <w:r>
        <w:t xml:space="preserve"> </w:t>
      </w:r>
      <w:hyperlink r:id="rId21"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31ACD42B" w14:textId="77777777" w:rsidR="00CD6490" w:rsidRPr="001C420F" w:rsidRDefault="00CD6490" w:rsidP="00CD6490">
      <w:pPr>
        <w:pStyle w:val="Lbjegyzetszveg"/>
        <w:rPr>
          <w:lang w:val="hu-HU"/>
        </w:rPr>
      </w:pPr>
    </w:p>
  </w:footnote>
  <w:footnote w:id="36">
    <w:p w14:paraId="4E543323" w14:textId="77777777" w:rsidR="00CD6490" w:rsidRPr="003B2204" w:rsidRDefault="00CD6490" w:rsidP="00CD6490">
      <w:pPr>
        <w:pStyle w:val="Lbjegyzetszveg"/>
        <w:rPr>
          <w:lang w:val="hu-HU"/>
        </w:rPr>
      </w:pPr>
      <w:r>
        <w:rPr>
          <w:rStyle w:val="Lbjegyzet-hivatkozs"/>
        </w:rPr>
        <w:footnoteRef/>
      </w:r>
      <w:r>
        <w:t xml:space="preserve"> </w:t>
      </w:r>
      <w:hyperlink r:id="rId22"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7">
    <w:p w14:paraId="0F3AA46D" w14:textId="77777777" w:rsidR="00CD6490" w:rsidRPr="003B2204" w:rsidRDefault="00CD6490" w:rsidP="00CD6490">
      <w:pPr>
        <w:pStyle w:val="Lbjegyzetszveg"/>
        <w:rPr>
          <w:lang w:val="hu-HU"/>
        </w:rPr>
      </w:pPr>
      <w:r>
        <w:rPr>
          <w:rStyle w:val="Lbjegyzet-hivatkozs"/>
        </w:rPr>
        <w:footnoteRef/>
      </w:r>
      <w:r>
        <w:t xml:space="preserve"> </w:t>
      </w:r>
      <w:hyperlink r:id="rId23"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38">
    <w:p w14:paraId="57C2B3DA" w14:textId="77777777" w:rsidR="00CD6490" w:rsidRPr="00A010C1" w:rsidRDefault="00CD6490" w:rsidP="00CD6490">
      <w:pPr>
        <w:pStyle w:val="Lbjegyzetszveg"/>
        <w:rPr>
          <w:lang w:val="hu-HU"/>
        </w:rPr>
      </w:pPr>
      <w:r>
        <w:rPr>
          <w:rStyle w:val="Lbjegyzet-hivatkozs"/>
        </w:rPr>
        <w:footnoteRef/>
      </w:r>
      <w:r>
        <w:t xml:space="preserve"> </w:t>
      </w:r>
      <w:hyperlink r:id="rId24"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 w:id="39">
    <w:p w14:paraId="11052A9C" w14:textId="77777777" w:rsidR="007D2B8C" w:rsidRPr="003B2204" w:rsidRDefault="007D2B8C" w:rsidP="007D2B8C">
      <w:pPr>
        <w:pStyle w:val="Lbjegyzetszveg"/>
        <w:rPr>
          <w:lang w:val="hu-HU"/>
        </w:rPr>
      </w:pPr>
      <w:r>
        <w:rPr>
          <w:rStyle w:val="Lbjegyzet-hivatkozs"/>
        </w:rPr>
        <w:footnoteRef/>
      </w:r>
      <w:r>
        <w:t xml:space="preserve"> </w:t>
      </w:r>
      <w:hyperlink r:id="rId25"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0E406B95" w14:textId="77777777" w:rsidR="007D2B8C" w:rsidRPr="001C420F" w:rsidRDefault="007D2B8C" w:rsidP="007D2B8C">
      <w:pPr>
        <w:pStyle w:val="Lbjegyzetszveg"/>
        <w:rPr>
          <w:lang w:val="hu-HU"/>
        </w:rPr>
      </w:pPr>
    </w:p>
  </w:footnote>
  <w:footnote w:id="40">
    <w:p w14:paraId="586BDC7D" w14:textId="77777777" w:rsidR="007D2B8C" w:rsidRPr="003B2204" w:rsidRDefault="007D2B8C" w:rsidP="007D2B8C">
      <w:pPr>
        <w:pStyle w:val="Lbjegyzetszveg"/>
        <w:rPr>
          <w:lang w:val="hu-HU"/>
        </w:rPr>
      </w:pPr>
      <w:r>
        <w:rPr>
          <w:rStyle w:val="Lbjegyzet-hivatkozs"/>
        </w:rPr>
        <w:footnoteRef/>
      </w:r>
      <w:r>
        <w:t xml:space="preserve"> </w:t>
      </w:r>
      <w:hyperlink r:id="rId26"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1">
    <w:p w14:paraId="3CF68B71" w14:textId="77777777" w:rsidR="007D2B8C" w:rsidRPr="003B2204" w:rsidRDefault="007D2B8C" w:rsidP="007D2B8C">
      <w:pPr>
        <w:pStyle w:val="Lbjegyzetszveg"/>
        <w:rPr>
          <w:lang w:val="hu-HU"/>
        </w:rPr>
      </w:pPr>
      <w:r>
        <w:rPr>
          <w:rStyle w:val="Lbjegyzet-hivatkozs"/>
        </w:rPr>
        <w:footnoteRef/>
      </w:r>
      <w:r>
        <w:t xml:space="preserve"> </w:t>
      </w:r>
      <w:hyperlink r:id="rId27"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2">
    <w:p w14:paraId="59503455" w14:textId="77777777" w:rsidR="007D2B8C" w:rsidRPr="00A010C1" w:rsidRDefault="007D2B8C" w:rsidP="007D2B8C">
      <w:pPr>
        <w:pStyle w:val="Lbjegyzetszveg"/>
        <w:rPr>
          <w:lang w:val="hu-HU"/>
        </w:rPr>
      </w:pPr>
      <w:r>
        <w:rPr>
          <w:rStyle w:val="Lbjegyzet-hivatkozs"/>
        </w:rPr>
        <w:footnoteRef/>
      </w:r>
      <w:r>
        <w:t xml:space="preserve"> </w:t>
      </w:r>
      <w:hyperlink r:id="rId28"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 w:id="43">
    <w:p w14:paraId="3136098E" w14:textId="77777777" w:rsidR="00F72848" w:rsidRPr="003B2204" w:rsidRDefault="00F72848" w:rsidP="00F72848">
      <w:pPr>
        <w:pStyle w:val="Lbjegyzetszveg"/>
        <w:rPr>
          <w:lang w:val="hu-HU"/>
        </w:rPr>
      </w:pPr>
      <w:r>
        <w:rPr>
          <w:rStyle w:val="Lbjegyzet-hivatkozs"/>
        </w:rPr>
        <w:footnoteRef/>
      </w:r>
      <w:r>
        <w:t xml:space="preserve"> </w:t>
      </w:r>
      <w:hyperlink r:id="rId29"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01196A66" w14:textId="77777777" w:rsidR="00F72848" w:rsidRPr="001C420F" w:rsidRDefault="00F72848" w:rsidP="00F72848">
      <w:pPr>
        <w:pStyle w:val="Lbjegyzetszveg"/>
        <w:rPr>
          <w:lang w:val="hu-HU"/>
        </w:rPr>
      </w:pPr>
    </w:p>
  </w:footnote>
  <w:footnote w:id="44">
    <w:p w14:paraId="47138E6A" w14:textId="77777777" w:rsidR="00F72848" w:rsidRPr="003B2204" w:rsidRDefault="00F72848" w:rsidP="00F72848">
      <w:pPr>
        <w:pStyle w:val="Lbjegyzetszveg"/>
        <w:rPr>
          <w:lang w:val="hu-HU"/>
        </w:rPr>
      </w:pPr>
      <w:r>
        <w:rPr>
          <w:rStyle w:val="Lbjegyzet-hivatkozs"/>
        </w:rPr>
        <w:footnoteRef/>
      </w:r>
      <w:r>
        <w:t xml:space="preserve"> </w:t>
      </w:r>
      <w:hyperlink r:id="rId30"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5">
    <w:p w14:paraId="544B5DA9" w14:textId="77777777" w:rsidR="00F72848" w:rsidRPr="003B2204" w:rsidRDefault="00F72848" w:rsidP="00F72848">
      <w:pPr>
        <w:pStyle w:val="Lbjegyzetszveg"/>
        <w:rPr>
          <w:lang w:val="hu-HU"/>
        </w:rPr>
      </w:pPr>
      <w:r>
        <w:rPr>
          <w:rStyle w:val="Lbjegyzet-hivatkozs"/>
        </w:rPr>
        <w:footnoteRef/>
      </w:r>
      <w:r>
        <w:t xml:space="preserve"> </w:t>
      </w:r>
      <w:hyperlink r:id="rId31"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6">
    <w:p w14:paraId="6A5509F0" w14:textId="77777777" w:rsidR="00F72848" w:rsidRPr="00A010C1" w:rsidRDefault="00F72848" w:rsidP="00F72848">
      <w:pPr>
        <w:pStyle w:val="Lbjegyzetszveg"/>
        <w:rPr>
          <w:lang w:val="hu-HU"/>
        </w:rPr>
      </w:pPr>
      <w:r>
        <w:rPr>
          <w:rStyle w:val="Lbjegyzet-hivatkozs"/>
        </w:rPr>
        <w:footnoteRef/>
      </w:r>
      <w:r>
        <w:t xml:space="preserve"> </w:t>
      </w:r>
      <w:hyperlink r:id="rId32"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 w:id="47">
    <w:p w14:paraId="0E34338D" w14:textId="77777777" w:rsidR="003015C8" w:rsidRPr="003B2204" w:rsidRDefault="003015C8" w:rsidP="003015C8">
      <w:pPr>
        <w:pStyle w:val="Lbjegyzetszveg"/>
        <w:rPr>
          <w:lang w:val="hu-HU"/>
        </w:rPr>
      </w:pPr>
      <w:r>
        <w:rPr>
          <w:rStyle w:val="Lbjegyzet-hivatkozs"/>
        </w:rPr>
        <w:footnoteRef/>
      </w:r>
      <w:r>
        <w:t xml:space="preserve"> </w:t>
      </w:r>
      <w:hyperlink r:id="rId33" w:history="1">
        <w:r w:rsidRPr="002202DB">
          <w:rPr>
            <w:rStyle w:val="Hiperhivatkozs"/>
            <w:sz w:val="16"/>
            <w:szCs w:val="16"/>
          </w:rPr>
          <w:t>https://quattroplast.hu/muanyagipariszemle/2006/02/szuperabszorbens-polimerek-sap-01.pdf</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p w14:paraId="03AA4E11" w14:textId="77777777" w:rsidR="003015C8" w:rsidRPr="001C420F" w:rsidRDefault="003015C8" w:rsidP="003015C8">
      <w:pPr>
        <w:pStyle w:val="Lbjegyzetszveg"/>
        <w:rPr>
          <w:lang w:val="hu-HU"/>
        </w:rPr>
      </w:pPr>
    </w:p>
  </w:footnote>
  <w:footnote w:id="48">
    <w:p w14:paraId="37818B3D" w14:textId="77777777" w:rsidR="003015C8" w:rsidRPr="003B2204" w:rsidRDefault="003015C8" w:rsidP="003015C8">
      <w:pPr>
        <w:pStyle w:val="Lbjegyzetszveg"/>
        <w:rPr>
          <w:lang w:val="hu-HU"/>
        </w:rPr>
      </w:pPr>
      <w:r>
        <w:rPr>
          <w:rStyle w:val="Lbjegyzet-hivatkozs"/>
        </w:rPr>
        <w:footnoteRef/>
      </w:r>
      <w:r>
        <w:t xml:space="preserve"> </w:t>
      </w:r>
      <w:hyperlink r:id="rId34" w:history="1">
        <w:r w:rsidRPr="002202DB">
          <w:rPr>
            <w:rStyle w:val="Hiperhivatkozs"/>
            <w:sz w:val="16"/>
            <w:szCs w:val="16"/>
          </w:rPr>
          <w:t>https://www.plasticfreejuly.org/</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49">
    <w:p w14:paraId="7FC76B50" w14:textId="77777777" w:rsidR="003015C8" w:rsidRPr="003B2204" w:rsidRDefault="003015C8" w:rsidP="003015C8">
      <w:pPr>
        <w:pStyle w:val="Lbjegyzetszveg"/>
        <w:rPr>
          <w:lang w:val="hu-HU"/>
        </w:rPr>
      </w:pPr>
      <w:r>
        <w:rPr>
          <w:rStyle w:val="Lbjegyzet-hivatkozs"/>
        </w:rPr>
        <w:footnoteRef/>
      </w:r>
      <w:r>
        <w:t xml:space="preserve"> </w:t>
      </w:r>
      <w:hyperlink r:id="rId35" w:history="1">
        <w:r w:rsidRPr="002202DB">
          <w:rPr>
            <w:rStyle w:val="Hiperhivatkozs"/>
            <w:sz w:val="16"/>
            <w:szCs w:val="16"/>
          </w:rPr>
          <w:t>https://www.origo.hu/tudomany/20170701-percenkent-egymillio-muanyagpalackot-adnak-el-vilagszerte.html</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18. 07. </w:t>
      </w:r>
      <w:r w:rsidRPr="002202DB">
        <w:rPr>
          <w:sz w:val="16"/>
          <w:szCs w:val="16"/>
        </w:rPr>
        <w:t>2022.)</w:t>
      </w:r>
    </w:p>
  </w:footnote>
  <w:footnote w:id="50">
    <w:p w14:paraId="206CD932" w14:textId="77777777" w:rsidR="003015C8" w:rsidRPr="00A010C1" w:rsidRDefault="003015C8" w:rsidP="003015C8">
      <w:pPr>
        <w:pStyle w:val="Lbjegyzetszveg"/>
        <w:rPr>
          <w:lang w:val="hu-HU"/>
        </w:rPr>
      </w:pPr>
      <w:r>
        <w:rPr>
          <w:rStyle w:val="Lbjegyzet-hivatkozs"/>
        </w:rPr>
        <w:footnoteRef/>
      </w:r>
      <w:r>
        <w:t xml:space="preserve"> </w:t>
      </w:r>
      <w:hyperlink r:id="rId36" w:history="1">
        <w:r w:rsidRPr="002202DB">
          <w:rPr>
            <w:rStyle w:val="Hiperhivatkozs"/>
            <w:sz w:val="16"/>
            <w:szCs w:val="16"/>
          </w:rPr>
          <w:t>https://mosipopi.hu/mosipopi-kisokos/</w:t>
        </w:r>
      </w:hyperlink>
      <w:r w:rsidRPr="002202DB">
        <w:rPr>
          <w:sz w:val="16"/>
          <w:szCs w:val="16"/>
        </w:rPr>
        <w:t xml:space="preserve"> (</w:t>
      </w:r>
      <w:r>
        <w:rPr>
          <w:sz w:val="16"/>
          <w:szCs w:val="16"/>
        </w:rPr>
        <w:t>last visited</w:t>
      </w:r>
      <w:r w:rsidRPr="002202DB">
        <w:rPr>
          <w:sz w:val="16"/>
          <w:szCs w:val="16"/>
        </w:rPr>
        <w:t xml:space="preserve">: </w:t>
      </w:r>
      <w:r>
        <w:rPr>
          <w:sz w:val="16"/>
          <w:szCs w:val="16"/>
        </w:rPr>
        <w:t xml:space="preserve">25. 07. </w:t>
      </w:r>
      <w:r w:rsidRPr="002202DB">
        <w:rPr>
          <w:sz w:val="16"/>
          <w:szCs w:val="16"/>
        </w:rPr>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AC"/>
    <w:multiLevelType w:val="hybridMultilevel"/>
    <w:tmpl w:val="052E2EC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7F628D1"/>
    <w:multiLevelType w:val="hybridMultilevel"/>
    <w:tmpl w:val="17383252"/>
    <w:lvl w:ilvl="0" w:tplc="63C643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F06D95"/>
    <w:multiLevelType w:val="hybridMultilevel"/>
    <w:tmpl w:val="532E6B5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1BD44FF"/>
    <w:multiLevelType w:val="hybridMultilevel"/>
    <w:tmpl w:val="FD6CB95C"/>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C26F9D"/>
    <w:multiLevelType w:val="hybridMultilevel"/>
    <w:tmpl w:val="D214D6EC"/>
    <w:lvl w:ilvl="0" w:tplc="FFFFFFFF">
      <w:start w:val="1"/>
      <w:numFmt w:val="decimal"/>
      <w:lvlText w:val="%1."/>
      <w:lvlJc w:val="left"/>
      <w:pPr>
        <w:ind w:left="1080" w:hanging="360"/>
      </w:pPr>
      <w:rPr>
        <w:rFonts w:cstheme="minorHAnsi"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8831A6B"/>
    <w:multiLevelType w:val="hybridMultilevel"/>
    <w:tmpl w:val="A524C0CA"/>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D6F543C"/>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EE6B77"/>
    <w:multiLevelType w:val="hybridMultilevel"/>
    <w:tmpl w:val="8E84FA4A"/>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BF461A"/>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27B629D"/>
    <w:multiLevelType w:val="hybridMultilevel"/>
    <w:tmpl w:val="58AE6820"/>
    <w:lvl w:ilvl="0" w:tplc="040E0001">
      <w:start w:val="1"/>
      <w:numFmt w:val="bullet"/>
      <w:lvlText w:val=""/>
      <w:lvlJc w:val="left"/>
      <w:pPr>
        <w:ind w:left="1080" w:hanging="360"/>
      </w:pPr>
      <w:rPr>
        <w:rFonts w:ascii="Symbol" w:hAnsi="Symbol"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71D1B19"/>
    <w:multiLevelType w:val="hybridMultilevel"/>
    <w:tmpl w:val="D214D6EC"/>
    <w:lvl w:ilvl="0" w:tplc="FFFFFFFF">
      <w:start w:val="1"/>
      <w:numFmt w:val="decimal"/>
      <w:lvlText w:val="%1."/>
      <w:lvlJc w:val="left"/>
      <w:pPr>
        <w:ind w:left="1080" w:hanging="360"/>
      </w:pPr>
      <w:rPr>
        <w:rFonts w:cstheme="minorHAnsi"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BB37218"/>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67CEC"/>
    <w:multiLevelType w:val="hybridMultilevel"/>
    <w:tmpl w:val="EE2EFCCC"/>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1DC1B55"/>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7C13F65"/>
    <w:multiLevelType w:val="hybridMultilevel"/>
    <w:tmpl w:val="2FEAB50A"/>
    <w:lvl w:ilvl="0" w:tplc="4C388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A3D137E"/>
    <w:multiLevelType w:val="hybridMultilevel"/>
    <w:tmpl w:val="4DA0807E"/>
    <w:lvl w:ilvl="0" w:tplc="3718F1D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5CA205E0"/>
    <w:multiLevelType w:val="hybridMultilevel"/>
    <w:tmpl w:val="D214D6EC"/>
    <w:lvl w:ilvl="0" w:tplc="FFFFFFFF">
      <w:start w:val="1"/>
      <w:numFmt w:val="decimal"/>
      <w:lvlText w:val="%1."/>
      <w:lvlJc w:val="left"/>
      <w:pPr>
        <w:ind w:left="1080" w:hanging="360"/>
      </w:pPr>
      <w:rPr>
        <w:rFonts w:cstheme="minorHAnsi"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F8D6539"/>
    <w:multiLevelType w:val="hybridMultilevel"/>
    <w:tmpl w:val="1C461E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B0D20AE"/>
    <w:multiLevelType w:val="hybridMultilevel"/>
    <w:tmpl w:val="B1E07C9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6D065F50"/>
    <w:multiLevelType w:val="hybridMultilevel"/>
    <w:tmpl w:val="D214D6EC"/>
    <w:lvl w:ilvl="0" w:tplc="FFFFFFFF">
      <w:start w:val="1"/>
      <w:numFmt w:val="decimal"/>
      <w:lvlText w:val="%1."/>
      <w:lvlJc w:val="left"/>
      <w:pPr>
        <w:ind w:left="1080" w:hanging="360"/>
      </w:pPr>
      <w:rPr>
        <w:rFonts w:cstheme="minorHAnsi" w:hint="default"/>
        <w:b/>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3BB1CCF"/>
    <w:multiLevelType w:val="hybridMultilevel"/>
    <w:tmpl w:val="4DA080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6846CF1"/>
    <w:multiLevelType w:val="hybridMultilevel"/>
    <w:tmpl w:val="3FA879C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77263F3D"/>
    <w:multiLevelType w:val="hybridMultilevel"/>
    <w:tmpl w:val="700043C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775137BD"/>
    <w:multiLevelType w:val="hybridMultilevel"/>
    <w:tmpl w:val="063C64A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7A5851BD"/>
    <w:multiLevelType w:val="hybridMultilevel"/>
    <w:tmpl w:val="D214D6EC"/>
    <w:lvl w:ilvl="0" w:tplc="C3F663B0">
      <w:start w:val="1"/>
      <w:numFmt w:val="decimal"/>
      <w:lvlText w:val="%1."/>
      <w:lvlJc w:val="left"/>
      <w:pPr>
        <w:ind w:left="1080" w:hanging="360"/>
      </w:pPr>
      <w:rPr>
        <w:rFonts w:cstheme="minorHAnsi" w:hint="default"/>
        <w:b/>
        <w:sz w:val="2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7DBE4867"/>
    <w:multiLevelType w:val="hybridMultilevel"/>
    <w:tmpl w:val="082256C6"/>
    <w:lvl w:ilvl="0" w:tplc="040E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07083063">
    <w:abstractNumId w:val="13"/>
  </w:num>
  <w:num w:numId="2" w16cid:durableId="713433650">
    <w:abstractNumId w:val="12"/>
  </w:num>
  <w:num w:numId="3" w16cid:durableId="2118404168">
    <w:abstractNumId w:val="7"/>
  </w:num>
  <w:num w:numId="4" w16cid:durableId="1404374500">
    <w:abstractNumId w:val="27"/>
  </w:num>
  <w:num w:numId="5" w16cid:durableId="961620462">
    <w:abstractNumId w:val="5"/>
  </w:num>
  <w:num w:numId="6" w16cid:durableId="280040785">
    <w:abstractNumId w:val="20"/>
  </w:num>
  <w:num w:numId="7" w16cid:durableId="53086454">
    <w:abstractNumId w:val="0"/>
  </w:num>
  <w:num w:numId="8" w16cid:durableId="1299189339">
    <w:abstractNumId w:val="24"/>
  </w:num>
  <w:num w:numId="9" w16cid:durableId="1018972054">
    <w:abstractNumId w:val="3"/>
  </w:num>
  <w:num w:numId="10" w16cid:durableId="1066294497">
    <w:abstractNumId w:val="14"/>
  </w:num>
  <w:num w:numId="11" w16cid:durableId="2060083766">
    <w:abstractNumId w:val="2"/>
  </w:num>
  <w:num w:numId="12" w16cid:durableId="1079212209">
    <w:abstractNumId w:val="23"/>
  </w:num>
  <w:num w:numId="13" w16cid:durableId="885458789">
    <w:abstractNumId w:val="19"/>
  </w:num>
  <w:num w:numId="14" w16cid:durableId="1024555330">
    <w:abstractNumId w:val="16"/>
  </w:num>
  <w:num w:numId="15" w16cid:durableId="1361206382">
    <w:abstractNumId w:val="1"/>
  </w:num>
  <w:num w:numId="16" w16cid:durableId="427970174">
    <w:abstractNumId w:val="25"/>
  </w:num>
  <w:num w:numId="17" w16cid:durableId="1620338880">
    <w:abstractNumId w:val="17"/>
  </w:num>
  <w:num w:numId="18" w16cid:durableId="1816296150">
    <w:abstractNumId w:val="22"/>
  </w:num>
  <w:num w:numId="19" w16cid:durableId="1133981989">
    <w:abstractNumId w:val="6"/>
  </w:num>
  <w:num w:numId="20" w16cid:durableId="1109544665">
    <w:abstractNumId w:val="11"/>
  </w:num>
  <w:num w:numId="21" w16cid:durableId="249975580">
    <w:abstractNumId w:val="8"/>
  </w:num>
  <w:num w:numId="22" w16cid:durableId="1430855093">
    <w:abstractNumId w:val="15"/>
  </w:num>
  <w:num w:numId="23" w16cid:durableId="788667432">
    <w:abstractNumId w:val="26"/>
  </w:num>
  <w:num w:numId="24" w16cid:durableId="799960624">
    <w:abstractNumId w:val="4"/>
  </w:num>
  <w:num w:numId="25" w16cid:durableId="1574118562">
    <w:abstractNumId w:val="21"/>
  </w:num>
  <w:num w:numId="26" w16cid:durableId="422723465">
    <w:abstractNumId w:val="18"/>
  </w:num>
  <w:num w:numId="27" w16cid:durableId="1724213509">
    <w:abstractNumId w:val="9"/>
  </w:num>
  <w:num w:numId="28" w16cid:durableId="99950324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AE"/>
    <w:rsid w:val="00001724"/>
    <w:rsid w:val="0001150F"/>
    <w:rsid w:val="00013C2D"/>
    <w:rsid w:val="00017BB9"/>
    <w:rsid w:val="00030EB1"/>
    <w:rsid w:val="00032E1B"/>
    <w:rsid w:val="00033BBF"/>
    <w:rsid w:val="000345E2"/>
    <w:rsid w:val="00035F4B"/>
    <w:rsid w:val="000429F6"/>
    <w:rsid w:val="00042C36"/>
    <w:rsid w:val="000441BD"/>
    <w:rsid w:val="0004473B"/>
    <w:rsid w:val="00047093"/>
    <w:rsid w:val="00047C1D"/>
    <w:rsid w:val="000551A9"/>
    <w:rsid w:val="00055341"/>
    <w:rsid w:val="0006284A"/>
    <w:rsid w:val="00062BE9"/>
    <w:rsid w:val="00066A61"/>
    <w:rsid w:val="00071E01"/>
    <w:rsid w:val="0007494B"/>
    <w:rsid w:val="000766CD"/>
    <w:rsid w:val="00077AFC"/>
    <w:rsid w:val="00083DF1"/>
    <w:rsid w:val="000840CD"/>
    <w:rsid w:val="000846AA"/>
    <w:rsid w:val="00086874"/>
    <w:rsid w:val="00087277"/>
    <w:rsid w:val="000873AC"/>
    <w:rsid w:val="00087891"/>
    <w:rsid w:val="00090CEE"/>
    <w:rsid w:val="0009177B"/>
    <w:rsid w:val="00092C3F"/>
    <w:rsid w:val="000937CA"/>
    <w:rsid w:val="00095383"/>
    <w:rsid w:val="000A1EC6"/>
    <w:rsid w:val="000A32C9"/>
    <w:rsid w:val="000A3C25"/>
    <w:rsid w:val="000A43C2"/>
    <w:rsid w:val="000A4FFB"/>
    <w:rsid w:val="000A61FC"/>
    <w:rsid w:val="000A6D2B"/>
    <w:rsid w:val="000A70CC"/>
    <w:rsid w:val="000B53CF"/>
    <w:rsid w:val="000B604C"/>
    <w:rsid w:val="000D6B29"/>
    <w:rsid w:val="000D78AF"/>
    <w:rsid w:val="000D790A"/>
    <w:rsid w:val="000E0241"/>
    <w:rsid w:val="000E0B94"/>
    <w:rsid w:val="000E21D5"/>
    <w:rsid w:val="000E22A2"/>
    <w:rsid w:val="000E2EA3"/>
    <w:rsid w:val="000E5574"/>
    <w:rsid w:val="000E5603"/>
    <w:rsid w:val="000E5F6A"/>
    <w:rsid w:val="000E6DBB"/>
    <w:rsid w:val="000E7998"/>
    <w:rsid w:val="000F44E8"/>
    <w:rsid w:val="000F6FC1"/>
    <w:rsid w:val="0010021D"/>
    <w:rsid w:val="001029DF"/>
    <w:rsid w:val="0010433E"/>
    <w:rsid w:val="001079BD"/>
    <w:rsid w:val="00112343"/>
    <w:rsid w:val="00115C28"/>
    <w:rsid w:val="00121FE4"/>
    <w:rsid w:val="001242DB"/>
    <w:rsid w:val="00131AEC"/>
    <w:rsid w:val="001343B6"/>
    <w:rsid w:val="0013485B"/>
    <w:rsid w:val="001360F5"/>
    <w:rsid w:val="0013666F"/>
    <w:rsid w:val="00136DFB"/>
    <w:rsid w:val="00137A55"/>
    <w:rsid w:val="001447BD"/>
    <w:rsid w:val="00145208"/>
    <w:rsid w:val="00146172"/>
    <w:rsid w:val="00150FEF"/>
    <w:rsid w:val="00151436"/>
    <w:rsid w:val="00153551"/>
    <w:rsid w:val="001617E8"/>
    <w:rsid w:val="0016379B"/>
    <w:rsid w:val="001650E0"/>
    <w:rsid w:val="0016560A"/>
    <w:rsid w:val="00170397"/>
    <w:rsid w:val="00172D0C"/>
    <w:rsid w:val="001754C5"/>
    <w:rsid w:val="0017637F"/>
    <w:rsid w:val="0017683F"/>
    <w:rsid w:val="0017717F"/>
    <w:rsid w:val="00177D64"/>
    <w:rsid w:val="00182C90"/>
    <w:rsid w:val="0018431B"/>
    <w:rsid w:val="00194139"/>
    <w:rsid w:val="00197629"/>
    <w:rsid w:val="001A3995"/>
    <w:rsid w:val="001A5166"/>
    <w:rsid w:val="001A5EB3"/>
    <w:rsid w:val="001A76AC"/>
    <w:rsid w:val="001B0B76"/>
    <w:rsid w:val="001B10D0"/>
    <w:rsid w:val="001B20B8"/>
    <w:rsid w:val="001B334D"/>
    <w:rsid w:val="001B4457"/>
    <w:rsid w:val="001B47E7"/>
    <w:rsid w:val="001B5DBF"/>
    <w:rsid w:val="001C2E11"/>
    <w:rsid w:val="001C366B"/>
    <w:rsid w:val="001C3FE7"/>
    <w:rsid w:val="001C420F"/>
    <w:rsid w:val="001C4BE5"/>
    <w:rsid w:val="001C5EC4"/>
    <w:rsid w:val="001C6618"/>
    <w:rsid w:val="001D645D"/>
    <w:rsid w:val="001D7633"/>
    <w:rsid w:val="001E1DE2"/>
    <w:rsid w:val="001E7E1D"/>
    <w:rsid w:val="001F3719"/>
    <w:rsid w:val="001F44C5"/>
    <w:rsid w:val="002000BC"/>
    <w:rsid w:val="00200238"/>
    <w:rsid w:val="002008D1"/>
    <w:rsid w:val="002064F2"/>
    <w:rsid w:val="00211BFE"/>
    <w:rsid w:val="002257D1"/>
    <w:rsid w:val="00226049"/>
    <w:rsid w:val="002320A1"/>
    <w:rsid w:val="002341BA"/>
    <w:rsid w:val="00240018"/>
    <w:rsid w:val="00241DF4"/>
    <w:rsid w:val="00242101"/>
    <w:rsid w:val="002437B6"/>
    <w:rsid w:val="00244CFB"/>
    <w:rsid w:val="00246E85"/>
    <w:rsid w:val="002478F5"/>
    <w:rsid w:val="0025195C"/>
    <w:rsid w:val="00252388"/>
    <w:rsid w:val="00252E76"/>
    <w:rsid w:val="00253741"/>
    <w:rsid w:val="0025481D"/>
    <w:rsid w:val="002608DD"/>
    <w:rsid w:val="0026121D"/>
    <w:rsid w:val="00262119"/>
    <w:rsid w:val="00262ED3"/>
    <w:rsid w:val="00264B35"/>
    <w:rsid w:val="00267064"/>
    <w:rsid w:val="00267D49"/>
    <w:rsid w:val="002744E8"/>
    <w:rsid w:val="00275C69"/>
    <w:rsid w:val="00275E36"/>
    <w:rsid w:val="00277F20"/>
    <w:rsid w:val="002865AD"/>
    <w:rsid w:val="00287956"/>
    <w:rsid w:val="00287F55"/>
    <w:rsid w:val="00291E24"/>
    <w:rsid w:val="0029407C"/>
    <w:rsid w:val="00294C98"/>
    <w:rsid w:val="00295B00"/>
    <w:rsid w:val="00296D35"/>
    <w:rsid w:val="002A100A"/>
    <w:rsid w:val="002A26C3"/>
    <w:rsid w:val="002A2992"/>
    <w:rsid w:val="002A6C27"/>
    <w:rsid w:val="002A72C4"/>
    <w:rsid w:val="002A7742"/>
    <w:rsid w:val="002B0AAD"/>
    <w:rsid w:val="002B151D"/>
    <w:rsid w:val="002B3CC3"/>
    <w:rsid w:val="002C6084"/>
    <w:rsid w:val="002C7E44"/>
    <w:rsid w:val="002D145B"/>
    <w:rsid w:val="002E30EC"/>
    <w:rsid w:val="002E417E"/>
    <w:rsid w:val="002E64F9"/>
    <w:rsid w:val="002E664F"/>
    <w:rsid w:val="002F60EA"/>
    <w:rsid w:val="002F6227"/>
    <w:rsid w:val="003015C8"/>
    <w:rsid w:val="00305985"/>
    <w:rsid w:val="00305AE6"/>
    <w:rsid w:val="003074D9"/>
    <w:rsid w:val="003133FA"/>
    <w:rsid w:val="00314B51"/>
    <w:rsid w:val="003211E0"/>
    <w:rsid w:val="00321E8F"/>
    <w:rsid w:val="00323DC6"/>
    <w:rsid w:val="00325374"/>
    <w:rsid w:val="003273ED"/>
    <w:rsid w:val="003279C5"/>
    <w:rsid w:val="00332961"/>
    <w:rsid w:val="00345B6F"/>
    <w:rsid w:val="00345BB6"/>
    <w:rsid w:val="0035407E"/>
    <w:rsid w:val="003541CB"/>
    <w:rsid w:val="0035542D"/>
    <w:rsid w:val="0035722F"/>
    <w:rsid w:val="003576FF"/>
    <w:rsid w:val="00357C70"/>
    <w:rsid w:val="00361834"/>
    <w:rsid w:val="00362CBE"/>
    <w:rsid w:val="00363F02"/>
    <w:rsid w:val="00366507"/>
    <w:rsid w:val="00370980"/>
    <w:rsid w:val="00371399"/>
    <w:rsid w:val="00382B16"/>
    <w:rsid w:val="003835F8"/>
    <w:rsid w:val="00383CF2"/>
    <w:rsid w:val="0038736F"/>
    <w:rsid w:val="00387AA2"/>
    <w:rsid w:val="00390DBC"/>
    <w:rsid w:val="00391CFE"/>
    <w:rsid w:val="00395FD7"/>
    <w:rsid w:val="003A0793"/>
    <w:rsid w:val="003A4E5C"/>
    <w:rsid w:val="003A5743"/>
    <w:rsid w:val="003A64E4"/>
    <w:rsid w:val="003A7C98"/>
    <w:rsid w:val="003B03C4"/>
    <w:rsid w:val="003B1A77"/>
    <w:rsid w:val="003B2204"/>
    <w:rsid w:val="003B2A11"/>
    <w:rsid w:val="003B2CEC"/>
    <w:rsid w:val="003B2E26"/>
    <w:rsid w:val="003B30AE"/>
    <w:rsid w:val="003B4F29"/>
    <w:rsid w:val="003B53AB"/>
    <w:rsid w:val="003B5B70"/>
    <w:rsid w:val="003B6DCA"/>
    <w:rsid w:val="003C11ED"/>
    <w:rsid w:val="003C37DA"/>
    <w:rsid w:val="003C6609"/>
    <w:rsid w:val="003C7A97"/>
    <w:rsid w:val="003C7B92"/>
    <w:rsid w:val="003D08AE"/>
    <w:rsid w:val="003D41F7"/>
    <w:rsid w:val="003D6593"/>
    <w:rsid w:val="003D673F"/>
    <w:rsid w:val="003E0F21"/>
    <w:rsid w:val="003E40FC"/>
    <w:rsid w:val="003E47F9"/>
    <w:rsid w:val="003E60F5"/>
    <w:rsid w:val="003E726F"/>
    <w:rsid w:val="003E7421"/>
    <w:rsid w:val="003E7BDF"/>
    <w:rsid w:val="003F0D1F"/>
    <w:rsid w:val="003F197F"/>
    <w:rsid w:val="003F2DDB"/>
    <w:rsid w:val="003F4EEB"/>
    <w:rsid w:val="003F52BB"/>
    <w:rsid w:val="0040135E"/>
    <w:rsid w:val="00401A13"/>
    <w:rsid w:val="004029FC"/>
    <w:rsid w:val="00402FA1"/>
    <w:rsid w:val="0041213B"/>
    <w:rsid w:val="0041485E"/>
    <w:rsid w:val="00414FE1"/>
    <w:rsid w:val="00415D18"/>
    <w:rsid w:val="00420AD6"/>
    <w:rsid w:val="00422448"/>
    <w:rsid w:val="00424BDC"/>
    <w:rsid w:val="0042634F"/>
    <w:rsid w:val="004272C8"/>
    <w:rsid w:val="00427C52"/>
    <w:rsid w:val="0043080F"/>
    <w:rsid w:val="00430F50"/>
    <w:rsid w:val="00431BE1"/>
    <w:rsid w:val="00432080"/>
    <w:rsid w:val="00432A88"/>
    <w:rsid w:val="00433261"/>
    <w:rsid w:val="0043796F"/>
    <w:rsid w:val="00440F44"/>
    <w:rsid w:val="00443243"/>
    <w:rsid w:val="00443268"/>
    <w:rsid w:val="00450D92"/>
    <w:rsid w:val="004510DC"/>
    <w:rsid w:val="0045147C"/>
    <w:rsid w:val="004556B5"/>
    <w:rsid w:val="004617F1"/>
    <w:rsid w:val="00463BFD"/>
    <w:rsid w:val="00471975"/>
    <w:rsid w:val="00472130"/>
    <w:rsid w:val="00473BFC"/>
    <w:rsid w:val="00474FAF"/>
    <w:rsid w:val="004759B3"/>
    <w:rsid w:val="00475FED"/>
    <w:rsid w:val="00476AD0"/>
    <w:rsid w:val="00476E0F"/>
    <w:rsid w:val="004778CA"/>
    <w:rsid w:val="00477ACD"/>
    <w:rsid w:val="0048237D"/>
    <w:rsid w:val="00483B87"/>
    <w:rsid w:val="0048539D"/>
    <w:rsid w:val="00486D19"/>
    <w:rsid w:val="00486EE9"/>
    <w:rsid w:val="0049176F"/>
    <w:rsid w:val="004939B2"/>
    <w:rsid w:val="00494132"/>
    <w:rsid w:val="004966B0"/>
    <w:rsid w:val="00497AC8"/>
    <w:rsid w:val="004A10B8"/>
    <w:rsid w:val="004A4C6C"/>
    <w:rsid w:val="004A779C"/>
    <w:rsid w:val="004A79EB"/>
    <w:rsid w:val="004B0E9A"/>
    <w:rsid w:val="004B210B"/>
    <w:rsid w:val="004B2187"/>
    <w:rsid w:val="004B3D6F"/>
    <w:rsid w:val="004B4574"/>
    <w:rsid w:val="004B5D7D"/>
    <w:rsid w:val="004B7441"/>
    <w:rsid w:val="004C16E9"/>
    <w:rsid w:val="004C20DB"/>
    <w:rsid w:val="004C46D3"/>
    <w:rsid w:val="004C4DAB"/>
    <w:rsid w:val="004C58CD"/>
    <w:rsid w:val="004D4EF7"/>
    <w:rsid w:val="004D77A7"/>
    <w:rsid w:val="004E0BB2"/>
    <w:rsid w:val="004E0EDF"/>
    <w:rsid w:val="004E31E5"/>
    <w:rsid w:val="004E338B"/>
    <w:rsid w:val="004E59DD"/>
    <w:rsid w:val="004F1FBB"/>
    <w:rsid w:val="004F2181"/>
    <w:rsid w:val="004F2BD0"/>
    <w:rsid w:val="004F4732"/>
    <w:rsid w:val="004F4AB9"/>
    <w:rsid w:val="004F7299"/>
    <w:rsid w:val="004F77DF"/>
    <w:rsid w:val="00501851"/>
    <w:rsid w:val="005042D6"/>
    <w:rsid w:val="00507854"/>
    <w:rsid w:val="00510D92"/>
    <w:rsid w:val="00515148"/>
    <w:rsid w:val="00522275"/>
    <w:rsid w:val="00523D1A"/>
    <w:rsid w:val="00525389"/>
    <w:rsid w:val="00525BE1"/>
    <w:rsid w:val="00527865"/>
    <w:rsid w:val="00527EB3"/>
    <w:rsid w:val="00530A1F"/>
    <w:rsid w:val="00531338"/>
    <w:rsid w:val="0053167D"/>
    <w:rsid w:val="00532AEB"/>
    <w:rsid w:val="00533D3F"/>
    <w:rsid w:val="00536225"/>
    <w:rsid w:val="00540C05"/>
    <w:rsid w:val="00540FF6"/>
    <w:rsid w:val="00543A78"/>
    <w:rsid w:val="0054401A"/>
    <w:rsid w:val="00544CF3"/>
    <w:rsid w:val="00545787"/>
    <w:rsid w:val="00547D43"/>
    <w:rsid w:val="00551D3B"/>
    <w:rsid w:val="00552ED8"/>
    <w:rsid w:val="005532AB"/>
    <w:rsid w:val="005533EC"/>
    <w:rsid w:val="00555590"/>
    <w:rsid w:val="0055674C"/>
    <w:rsid w:val="005606F8"/>
    <w:rsid w:val="00564CBC"/>
    <w:rsid w:val="00565FD0"/>
    <w:rsid w:val="00573852"/>
    <w:rsid w:val="005759CD"/>
    <w:rsid w:val="0057676B"/>
    <w:rsid w:val="00576EBD"/>
    <w:rsid w:val="00582E7E"/>
    <w:rsid w:val="00585B99"/>
    <w:rsid w:val="00586027"/>
    <w:rsid w:val="005918F6"/>
    <w:rsid w:val="00594DF9"/>
    <w:rsid w:val="0059654E"/>
    <w:rsid w:val="005A1973"/>
    <w:rsid w:val="005A2D69"/>
    <w:rsid w:val="005A3152"/>
    <w:rsid w:val="005A3E4B"/>
    <w:rsid w:val="005A624B"/>
    <w:rsid w:val="005B0B99"/>
    <w:rsid w:val="005B0DAF"/>
    <w:rsid w:val="005B0FC0"/>
    <w:rsid w:val="005B21C4"/>
    <w:rsid w:val="005B2DD4"/>
    <w:rsid w:val="005B5546"/>
    <w:rsid w:val="005C0F44"/>
    <w:rsid w:val="005C7C1C"/>
    <w:rsid w:val="005D56C4"/>
    <w:rsid w:val="005D6869"/>
    <w:rsid w:val="005E1C86"/>
    <w:rsid w:val="005E4F94"/>
    <w:rsid w:val="005E7868"/>
    <w:rsid w:val="005E7A11"/>
    <w:rsid w:val="005F0639"/>
    <w:rsid w:val="005F16CC"/>
    <w:rsid w:val="005F1E2B"/>
    <w:rsid w:val="005F1F6F"/>
    <w:rsid w:val="005F1FF5"/>
    <w:rsid w:val="005F335C"/>
    <w:rsid w:val="005F64B7"/>
    <w:rsid w:val="005F64DB"/>
    <w:rsid w:val="005F6E23"/>
    <w:rsid w:val="00603814"/>
    <w:rsid w:val="00604F28"/>
    <w:rsid w:val="00606F92"/>
    <w:rsid w:val="00612458"/>
    <w:rsid w:val="006156F2"/>
    <w:rsid w:val="00615EA2"/>
    <w:rsid w:val="00616EEC"/>
    <w:rsid w:val="00622E5C"/>
    <w:rsid w:val="00630E5F"/>
    <w:rsid w:val="00632506"/>
    <w:rsid w:val="006356F3"/>
    <w:rsid w:val="006367DB"/>
    <w:rsid w:val="00636E63"/>
    <w:rsid w:val="00640A4A"/>
    <w:rsid w:val="006411BA"/>
    <w:rsid w:val="00642051"/>
    <w:rsid w:val="006426C7"/>
    <w:rsid w:val="00644737"/>
    <w:rsid w:val="00645434"/>
    <w:rsid w:val="00647643"/>
    <w:rsid w:val="00647692"/>
    <w:rsid w:val="00651AC0"/>
    <w:rsid w:val="0065212B"/>
    <w:rsid w:val="00667525"/>
    <w:rsid w:val="00667616"/>
    <w:rsid w:val="00667863"/>
    <w:rsid w:val="00670985"/>
    <w:rsid w:val="00671838"/>
    <w:rsid w:val="0067311E"/>
    <w:rsid w:val="00673FFD"/>
    <w:rsid w:val="00674168"/>
    <w:rsid w:val="006748F7"/>
    <w:rsid w:val="00674C24"/>
    <w:rsid w:val="00675265"/>
    <w:rsid w:val="00676ED9"/>
    <w:rsid w:val="006824A1"/>
    <w:rsid w:val="0068433E"/>
    <w:rsid w:val="00690985"/>
    <w:rsid w:val="00694620"/>
    <w:rsid w:val="006949C6"/>
    <w:rsid w:val="00694F86"/>
    <w:rsid w:val="006975A5"/>
    <w:rsid w:val="006A027A"/>
    <w:rsid w:val="006A3546"/>
    <w:rsid w:val="006A3B17"/>
    <w:rsid w:val="006A73B6"/>
    <w:rsid w:val="006A7E77"/>
    <w:rsid w:val="006B4C75"/>
    <w:rsid w:val="006B593A"/>
    <w:rsid w:val="006B77DD"/>
    <w:rsid w:val="006B7B89"/>
    <w:rsid w:val="006C558F"/>
    <w:rsid w:val="006C6991"/>
    <w:rsid w:val="006C7250"/>
    <w:rsid w:val="006D00CC"/>
    <w:rsid w:val="006D06ED"/>
    <w:rsid w:val="006D1163"/>
    <w:rsid w:val="006D36A2"/>
    <w:rsid w:val="006D3B1C"/>
    <w:rsid w:val="006D5D6B"/>
    <w:rsid w:val="006D7C9A"/>
    <w:rsid w:val="006E39A8"/>
    <w:rsid w:val="006E402F"/>
    <w:rsid w:val="006E4625"/>
    <w:rsid w:val="006E6FEB"/>
    <w:rsid w:val="006F3FBC"/>
    <w:rsid w:val="00700B3A"/>
    <w:rsid w:val="00700BE5"/>
    <w:rsid w:val="00700E21"/>
    <w:rsid w:val="007041ED"/>
    <w:rsid w:val="0070501B"/>
    <w:rsid w:val="0070711D"/>
    <w:rsid w:val="00707648"/>
    <w:rsid w:val="007130D8"/>
    <w:rsid w:val="007152B4"/>
    <w:rsid w:val="0072065B"/>
    <w:rsid w:val="00726891"/>
    <w:rsid w:val="00726D5B"/>
    <w:rsid w:val="00726DD4"/>
    <w:rsid w:val="00727A49"/>
    <w:rsid w:val="007321D2"/>
    <w:rsid w:val="0073576E"/>
    <w:rsid w:val="00735DDF"/>
    <w:rsid w:val="00740EA6"/>
    <w:rsid w:val="00741714"/>
    <w:rsid w:val="00741D49"/>
    <w:rsid w:val="0074331C"/>
    <w:rsid w:val="00754FD3"/>
    <w:rsid w:val="00756073"/>
    <w:rsid w:val="0076042E"/>
    <w:rsid w:val="00760C88"/>
    <w:rsid w:val="00762ED4"/>
    <w:rsid w:val="007644C9"/>
    <w:rsid w:val="00765849"/>
    <w:rsid w:val="00766C74"/>
    <w:rsid w:val="00770BCD"/>
    <w:rsid w:val="0077578E"/>
    <w:rsid w:val="00776586"/>
    <w:rsid w:val="00777AEE"/>
    <w:rsid w:val="00781B10"/>
    <w:rsid w:val="0078700B"/>
    <w:rsid w:val="007A22A1"/>
    <w:rsid w:val="007A34F5"/>
    <w:rsid w:val="007A7363"/>
    <w:rsid w:val="007B083F"/>
    <w:rsid w:val="007B1726"/>
    <w:rsid w:val="007B2460"/>
    <w:rsid w:val="007B6BFB"/>
    <w:rsid w:val="007C0737"/>
    <w:rsid w:val="007C0937"/>
    <w:rsid w:val="007C5B22"/>
    <w:rsid w:val="007C73A4"/>
    <w:rsid w:val="007C79B3"/>
    <w:rsid w:val="007D03E2"/>
    <w:rsid w:val="007D20D5"/>
    <w:rsid w:val="007D23B7"/>
    <w:rsid w:val="007D2B8C"/>
    <w:rsid w:val="007D300F"/>
    <w:rsid w:val="007D3304"/>
    <w:rsid w:val="007D3B7A"/>
    <w:rsid w:val="007D3D45"/>
    <w:rsid w:val="007D553D"/>
    <w:rsid w:val="007D67E5"/>
    <w:rsid w:val="007D7300"/>
    <w:rsid w:val="007E0AEF"/>
    <w:rsid w:val="007E47BD"/>
    <w:rsid w:val="007E558D"/>
    <w:rsid w:val="007E6CBD"/>
    <w:rsid w:val="007F1010"/>
    <w:rsid w:val="007F1C8A"/>
    <w:rsid w:val="007F543E"/>
    <w:rsid w:val="007F5E41"/>
    <w:rsid w:val="00802A60"/>
    <w:rsid w:val="00804BC2"/>
    <w:rsid w:val="00804FDE"/>
    <w:rsid w:val="00805FB9"/>
    <w:rsid w:val="00806255"/>
    <w:rsid w:val="008077C8"/>
    <w:rsid w:val="00810B4A"/>
    <w:rsid w:val="00812E11"/>
    <w:rsid w:val="00812EC1"/>
    <w:rsid w:val="00812EE4"/>
    <w:rsid w:val="008146DE"/>
    <w:rsid w:val="008159F9"/>
    <w:rsid w:val="00816197"/>
    <w:rsid w:val="008177DE"/>
    <w:rsid w:val="0081795A"/>
    <w:rsid w:val="00824E08"/>
    <w:rsid w:val="0082645C"/>
    <w:rsid w:val="0082659F"/>
    <w:rsid w:val="0083130D"/>
    <w:rsid w:val="00833042"/>
    <w:rsid w:val="0083387A"/>
    <w:rsid w:val="00837101"/>
    <w:rsid w:val="0084500E"/>
    <w:rsid w:val="00853BBC"/>
    <w:rsid w:val="00855F65"/>
    <w:rsid w:val="008562C4"/>
    <w:rsid w:val="00857440"/>
    <w:rsid w:val="00863026"/>
    <w:rsid w:val="008673ED"/>
    <w:rsid w:val="00870254"/>
    <w:rsid w:val="008704A8"/>
    <w:rsid w:val="00870D65"/>
    <w:rsid w:val="00870F4C"/>
    <w:rsid w:val="00871A23"/>
    <w:rsid w:val="008735E2"/>
    <w:rsid w:val="008743E4"/>
    <w:rsid w:val="0087713D"/>
    <w:rsid w:val="00880C24"/>
    <w:rsid w:val="00881B79"/>
    <w:rsid w:val="00883943"/>
    <w:rsid w:val="00883D5C"/>
    <w:rsid w:val="0089776C"/>
    <w:rsid w:val="008A03D7"/>
    <w:rsid w:val="008A154E"/>
    <w:rsid w:val="008A3AD2"/>
    <w:rsid w:val="008A4409"/>
    <w:rsid w:val="008A5C76"/>
    <w:rsid w:val="008A6744"/>
    <w:rsid w:val="008A6D58"/>
    <w:rsid w:val="008B1E8F"/>
    <w:rsid w:val="008B2064"/>
    <w:rsid w:val="008B2F49"/>
    <w:rsid w:val="008B4724"/>
    <w:rsid w:val="008C0583"/>
    <w:rsid w:val="008C20A0"/>
    <w:rsid w:val="008C3659"/>
    <w:rsid w:val="008C5C81"/>
    <w:rsid w:val="008C5E20"/>
    <w:rsid w:val="008C6517"/>
    <w:rsid w:val="008C758C"/>
    <w:rsid w:val="008D5793"/>
    <w:rsid w:val="008E041F"/>
    <w:rsid w:val="008E18C4"/>
    <w:rsid w:val="008E2FB8"/>
    <w:rsid w:val="008E42E0"/>
    <w:rsid w:val="008E58C4"/>
    <w:rsid w:val="008E65F7"/>
    <w:rsid w:val="008E726D"/>
    <w:rsid w:val="008E7F0E"/>
    <w:rsid w:val="008F15DF"/>
    <w:rsid w:val="008F22DE"/>
    <w:rsid w:val="008F25A1"/>
    <w:rsid w:val="008F44C2"/>
    <w:rsid w:val="008F4979"/>
    <w:rsid w:val="008F72E2"/>
    <w:rsid w:val="0090397A"/>
    <w:rsid w:val="00916344"/>
    <w:rsid w:val="00920C37"/>
    <w:rsid w:val="009235F4"/>
    <w:rsid w:val="00923DAD"/>
    <w:rsid w:val="009245C2"/>
    <w:rsid w:val="00925535"/>
    <w:rsid w:val="009304F2"/>
    <w:rsid w:val="00932C38"/>
    <w:rsid w:val="00933332"/>
    <w:rsid w:val="009338E5"/>
    <w:rsid w:val="009348BB"/>
    <w:rsid w:val="00935467"/>
    <w:rsid w:val="00940EB6"/>
    <w:rsid w:val="009425AD"/>
    <w:rsid w:val="009450B9"/>
    <w:rsid w:val="0094581D"/>
    <w:rsid w:val="009468AA"/>
    <w:rsid w:val="00951F48"/>
    <w:rsid w:val="00952C76"/>
    <w:rsid w:val="009602EE"/>
    <w:rsid w:val="0096051E"/>
    <w:rsid w:val="00961E1B"/>
    <w:rsid w:val="00963CD4"/>
    <w:rsid w:val="00964D13"/>
    <w:rsid w:val="0096616B"/>
    <w:rsid w:val="009667C8"/>
    <w:rsid w:val="00971074"/>
    <w:rsid w:val="00976BC1"/>
    <w:rsid w:val="00985520"/>
    <w:rsid w:val="009906B1"/>
    <w:rsid w:val="009916F0"/>
    <w:rsid w:val="0099443E"/>
    <w:rsid w:val="009970FA"/>
    <w:rsid w:val="009A248D"/>
    <w:rsid w:val="009A2DDE"/>
    <w:rsid w:val="009A35C5"/>
    <w:rsid w:val="009A414C"/>
    <w:rsid w:val="009B26A9"/>
    <w:rsid w:val="009B4CE9"/>
    <w:rsid w:val="009B5847"/>
    <w:rsid w:val="009B7A53"/>
    <w:rsid w:val="009C211F"/>
    <w:rsid w:val="009C7C12"/>
    <w:rsid w:val="009D067D"/>
    <w:rsid w:val="009D1CC9"/>
    <w:rsid w:val="009D27B2"/>
    <w:rsid w:val="009D354F"/>
    <w:rsid w:val="009D7BF9"/>
    <w:rsid w:val="009D7F82"/>
    <w:rsid w:val="009E13E9"/>
    <w:rsid w:val="009E285F"/>
    <w:rsid w:val="009E2FDC"/>
    <w:rsid w:val="009E71B9"/>
    <w:rsid w:val="009E7C4D"/>
    <w:rsid w:val="009E7F55"/>
    <w:rsid w:val="009F56E7"/>
    <w:rsid w:val="00A010C1"/>
    <w:rsid w:val="00A012AE"/>
    <w:rsid w:val="00A0511D"/>
    <w:rsid w:val="00A05E31"/>
    <w:rsid w:val="00A104FB"/>
    <w:rsid w:val="00A114FF"/>
    <w:rsid w:val="00A135E4"/>
    <w:rsid w:val="00A13CD0"/>
    <w:rsid w:val="00A15FDB"/>
    <w:rsid w:val="00A16092"/>
    <w:rsid w:val="00A21FBB"/>
    <w:rsid w:val="00A22A91"/>
    <w:rsid w:val="00A24168"/>
    <w:rsid w:val="00A25FB6"/>
    <w:rsid w:val="00A260BC"/>
    <w:rsid w:val="00A269BA"/>
    <w:rsid w:val="00A3475F"/>
    <w:rsid w:val="00A35610"/>
    <w:rsid w:val="00A37338"/>
    <w:rsid w:val="00A375D4"/>
    <w:rsid w:val="00A42145"/>
    <w:rsid w:val="00A5254D"/>
    <w:rsid w:val="00A52C5C"/>
    <w:rsid w:val="00A5523D"/>
    <w:rsid w:val="00A57CC4"/>
    <w:rsid w:val="00A60F1E"/>
    <w:rsid w:val="00A679B6"/>
    <w:rsid w:val="00A70253"/>
    <w:rsid w:val="00A7047E"/>
    <w:rsid w:val="00A71ABB"/>
    <w:rsid w:val="00A720A1"/>
    <w:rsid w:val="00A778A4"/>
    <w:rsid w:val="00A814A8"/>
    <w:rsid w:val="00A81637"/>
    <w:rsid w:val="00A84A4A"/>
    <w:rsid w:val="00A8623C"/>
    <w:rsid w:val="00A87B9B"/>
    <w:rsid w:val="00A93CC8"/>
    <w:rsid w:val="00A96989"/>
    <w:rsid w:val="00AA3E03"/>
    <w:rsid w:val="00AA5237"/>
    <w:rsid w:val="00AA6241"/>
    <w:rsid w:val="00AB2104"/>
    <w:rsid w:val="00AB480F"/>
    <w:rsid w:val="00AB4DE0"/>
    <w:rsid w:val="00AB5703"/>
    <w:rsid w:val="00AC42C7"/>
    <w:rsid w:val="00AC692B"/>
    <w:rsid w:val="00AC7AD9"/>
    <w:rsid w:val="00AD24C1"/>
    <w:rsid w:val="00AD3C33"/>
    <w:rsid w:val="00AD7DE1"/>
    <w:rsid w:val="00AE09D5"/>
    <w:rsid w:val="00AE201C"/>
    <w:rsid w:val="00AE3085"/>
    <w:rsid w:val="00AE5005"/>
    <w:rsid w:val="00AE5720"/>
    <w:rsid w:val="00AE64CF"/>
    <w:rsid w:val="00AF1940"/>
    <w:rsid w:val="00AF1B29"/>
    <w:rsid w:val="00AF42E3"/>
    <w:rsid w:val="00AF7145"/>
    <w:rsid w:val="00B0083E"/>
    <w:rsid w:val="00B05966"/>
    <w:rsid w:val="00B073BE"/>
    <w:rsid w:val="00B07597"/>
    <w:rsid w:val="00B11470"/>
    <w:rsid w:val="00B11577"/>
    <w:rsid w:val="00B11E60"/>
    <w:rsid w:val="00B12631"/>
    <w:rsid w:val="00B13F00"/>
    <w:rsid w:val="00B1663C"/>
    <w:rsid w:val="00B179A7"/>
    <w:rsid w:val="00B204E7"/>
    <w:rsid w:val="00B22AF9"/>
    <w:rsid w:val="00B23A9A"/>
    <w:rsid w:val="00B23EFF"/>
    <w:rsid w:val="00B24167"/>
    <w:rsid w:val="00B24372"/>
    <w:rsid w:val="00B24849"/>
    <w:rsid w:val="00B248DD"/>
    <w:rsid w:val="00B31C2C"/>
    <w:rsid w:val="00B4085F"/>
    <w:rsid w:val="00B4262D"/>
    <w:rsid w:val="00B44DEA"/>
    <w:rsid w:val="00B5054B"/>
    <w:rsid w:val="00B50F00"/>
    <w:rsid w:val="00B54B5A"/>
    <w:rsid w:val="00B55E36"/>
    <w:rsid w:val="00B663C5"/>
    <w:rsid w:val="00B66526"/>
    <w:rsid w:val="00B77D95"/>
    <w:rsid w:val="00B8115B"/>
    <w:rsid w:val="00B83175"/>
    <w:rsid w:val="00B83649"/>
    <w:rsid w:val="00B87C7E"/>
    <w:rsid w:val="00B94898"/>
    <w:rsid w:val="00BA2065"/>
    <w:rsid w:val="00BA602D"/>
    <w:rsid w:val="00BB6239"/>
    <w:rsid w:val="00BC13CE"/>
    <w:rsid w:val="00BC4753"/>
    <w:rsid w:val="00BD016B"/>
    <w:rsid w:val="00BD0402"/>
    <w:rsid w:val="00BD1026"/>
    <w:rsid w:val="00BD3C13"/>
    <w:rsid w:val="00BD4123"/>
    <w:rsid w:val="00BE0DC1"/>
    <w:rsid w:val="00BE14BE"/>
    <w:rsid w:val="00BE1CF3"/>
    <w:rsid w:val="00BE3980"/>
    <w:rsid w:val="00BE41AE"/>
    <w:rsid w:val="00BE55AA"/>
    <w:rsid w:val="00BE5E48"/>
    <w:rsid w:val="00BE6B4A"/>
    <w:rsid w:val="00BF065F"/>
    <w:rsid w:val="00BF075D"/>
    <w:rsid w:val="00BF25E3"/>
    <w:rsid w:val="00BF5853"/>
    <w:rsid w:val="00C0167D"/>
    <w:rsid w:val="00C04935"/>
    <w:rsid w:val="00C06A49"/>
    <w:rsid w:val="00C1010A"/>
    <w:rsid w:val="00C1088C"/>
    <w:rsid w:val="00C138B7"/>
    <w:rsid w:val="00C226CB"/>
    <w:rsid w:val="00C23B0E"/>
    <w:rsid w:val="00C247AB"/>
    <w:rsid w:val="00C26F66"/>
    <w:rsid w:val="00C27475"/>
    <w:rsid w:val="00C30FF8"/>
    <w:rsid w:val="00C316F9"/>
    <w:rsid w:val="00C33BC0"/>
    <w:rsid w:val="00C34081"/>
    <w:rsid w:val="00C35679"/>
    <w:rsid w:val="00C361DE"/>
    <w:rsid w:val="00C406CF"/>
    <w:rsid w:val="00C41378"/>
    <w:rsid w:val="00C43C32"/>
    <w:rsid w:val="00C458B9"/>
    <w:rsid w:val="00C5641E"/>
    <w:rsid w:val="00C60656"/>
    <w:rsid w:val="00C61413"/>
    <w:rsid w:val="00C61E5E"/>
    <w:rsid w:val="00C625BE"/>
    <w:rsid w:val="00C65A1E"/>
    <w:rsid w:val="00C664A3"/>
    <w:rsid w:val="00C67CBD"/>
    <w:rsid w:val="00C70452"/>
    <w:rsid w:val="00C714FA"/>
    <w:rsid w:val="00C73BA8"/>
    <w:rsid w:val="00C766FB"/>
    <w:rsid w:val="00C767C5"/>
    <w:rsid w:val="00C80DDA"/>
    <w:rsid w:val="00C8516B"/>
    <w:rsid w:val="00C85177"/>
    <w:rsid w:val="00C855E0"/>
    <w:rsid w:val="00C90CBA"/>
    <w:rsid w:val="00C913A1"/>
    <w:rsid w:val="00C92AE6"/>
    <w:rsid w:val="00C95D89"/>
    <w:rsid w:val="00C96C32"/>
    <w:rsid w:val="00CA282F"/>
    <w:rsid w:val="00CA4783"/>
    <w:rsid w:val="00CA604A"/>
    <w:rsid w:val="00CA7875"/>
    <w:rsid w:val="00CA788E"/>
    <w:rsid w:val="00CA7E6D"/>
    <w:rsid w:val="00CB2CD6"/>
    <w:rsid w:val="00CB3371"/>
    <w:rsid w:val="00CB640B"/>
    <w:rsid w:val="00CC126F"/>
    <w:rsid w:val="00CC1D28"/>
    <w:rsid w:val="00CC3B8A"/>
    <w:rsid w:val="00CC45CF"/>
    <w:rsid w:val="00CC577E"/>
    <w:rsid w:val="00CC6321"/>
    <w:rsid w:val="00CC6918"/>
    <w:rsid w:val="00CC6C41"/>
    <w:rsid w:val="00CC6C60"/>
    <w:rsid w:val="00CC7D1C"/>
    <w:rsid w:val="00CD2D29"/>
    <w:rsid w:val="00CD3EA9"/>
    <w:rsid w:val="00CD4B16"/>
    <w:rsid w:val="00CD6490"/>
    <w:rsid w:val="00CE0F27"/>
    <w:rsid w:val="00CE472F"/>
    <w:rsid w:val="00CE6A59"/>
    <w:rsid w:val="00CE7AF7"/>
    <w:rsid w:val="00CF1AD8"/>
    <w:rsid w:val="00CF5876"/>
    <w:rsid w:val="00CF6C1C"/>
    <w:rsid w:val="00CF6F33"/>
    <w:rsid w:val="00CF7124"/>
    <w:rsid w:val="00CF7CB1"/>
    <w:rsid w:val="00D03973"/>
    <w:rsid w:val="00D05CB3"/>
    <w:rsid w:val="00D078C1"/>
    <w:rsid w:val="00D106C5"/>
    <w:rsid w:val="00D10AE3"/>
    <w:rsid w:val="00D242D1"/>
    <w:rsid w:val="00D265E7"/>
    <w:rsid w:val="00D31445"/>
    <w:rsid w:val="00D344EA"/>
    <w:rsid w:val="00D34737"/>
    <w:rsid w:val="00D348DF"/>
    <w:rsid w:val="00D37A35"/>
    <w:rsid w:val="00D37E21"/>
    <w:rsid w:val="00D42466"/>
    <w:rsid w:val="00D43263"/>
    <w:rsid w:val="00D43A4E"/>
    <w:rsid w:val="00D46569"/>
    <w:rsid w:val="00D47701"/>
    <w:rsid w:val="00D56BA5"/>
    <w:rsid w:val="00D56CA4"/>
    <w:rsid w:val="00D57E7B"/>
    <w:rsid w:val="00D61E2D"/>
    <w:rsid w:val="00D64C78"/>
    <w:rsid w:val="00D66965"/>
    <w:rsid w:val="00D70211"/>
    <w:rsid w:val="00D70EB8"/>
    <w:rsid w:val="00D714DA"/>
    <w:rsid w:val="00D76193"/>
    <w:rsid w:val="00D76E3F"/>
    <w:rsid w:val="00D80F70"/>
    <w:rsid w:val="00D82218"/>
    <w:rsid w:val="00D82E9B"/>
    <w:rsid w:val="00D87146"/>
    <w:rsid w:val="00D873DA"/>
    <w:rsid w:val="00D8776A"/>
    <w:rsid w:val="00D94881"/>
    <w:rsid w:val="00DA1718"/>
    <w:rsid w:val="00DA200A"/>
    <w:rsid w:val="00DA29A7"/>
    <w:rsid w:val="00DA2BA4"/>
    <w:rsid w:val="00DA5E2C"/>
    <w:rsid w:val="00DA66F1"/>
    <w:rsid w:val="00DA6F32"/>
    <w:rsid w:val="00DA7161"/>
    <w:rsid w:val="00DA7F15"/>
    <w:rsid w:val="00DB0402"/>
    <w:rsid w:val="00DB0ED5"/>
    <w:rsid w:val="00DB394F"/>
    <w:rsid w:val="00DB5A60"/>
    <w:rsid w:val="00DB5DD1"/>
    <w:rsid w:val="00DC082A"/>
    <w:rsid w:val="00DC1340"/>
    <w:rsid w:val="00DC1780"/>
    <w:rsid w:val="00DC69FB"/>
    <w:rsid w:val="00DD48EF"/>
    <w:rsid w:val="00DD5202"/>
    <w:rsid w:val="00DD5C54"/>
    <w:rsid w:val="00DD70A3"/>
    <w:rsid w:val="00DE1550"/>
    <w:rsid w:val="00DE163C"/>
    <w:rsid w:val="00DE4CBB"/>
    <w:rsid w:val="00DE7A05"/>
    <w:rsid w:val="00DF05C4"/>
    <w:rsid w:val="00DF287B"/>
    <w:rsid w:val="00DF59CE"/>
    <w:rsid w:val="00DF67AE"/>
    <w:rsid w:val="00E063A9"/>
    <w:rsid w:val="00E06DDE"/>
    <w:rsid w:val="00E07146"/>
    <w:rsid w:val="00E073D4"/>
    <w:rsid w:val="00E10608"/>
    <w:rsid w:val="00E11046"/>
    <w:rsid w:val="00E112FB"/>
    <w:rsid w:val="00E127BB"/>
    <w:rsid w:val="00E16076"/>
    <w:rsid w:val="00E16531"/>
    <w:rsid w:val="00E203E8"/>
    <w:rsid w:val="00E20D50"/>
    <w:rsid w:val="00E22026"/>
    <w:rsid w:val="00E23E51"/>
    <w:rsid w:val="00E26893"/>
    <w:rsid w:val="00E27E70"/>
    <w:rsid w:val="00E3369B"/>
    <w:rsid w:val="00E376A5"/>
    <w:rsid w:val="00E40B12"/>
    <w:rsid w:val="00E43150"/>
    <w:rsid w:val="00E46BC4"/>
    <w:rsid w:val="00E47CAC"/>
    <w:rsid w:val="00E505EE"/>
    <w:rsid w:val="00E53845"/>
    <w:rsid w:val="00E54347"/>
    <w:rsid w:val="00E55334"/>
    <w:rsid w:val="00E5639B"/>
    <w:rsid w:val="00E60643"/>
    <w:rsid w:val="00E61CF4"/>
    <w:rsid w:val="00E62B0E"/>
    <w:rsid w:val="00E64075"/>
    <w:rsid w:val="00E66F8E"/>
    <w:rsid w:val="00E721E1"/>
    <w:rsid w:val="00E725ED"/>
    <w:rsid w:val="00E759D9"/>
    <w:rsid w:val="00E75D24"/>
    <w:rsid w:val="00E77EAA"/>
    <w:rsid w:val="00E81AAA"/>
    <w:rsid w:val="00E81ECE"/>
    <w:rsid w:val="00E84B10"/>
    <w:rsid w:val="00E85371"/>
    <w:rsid w:val="00E90D2A"/>
    <w:rsid w:val="00E9195A"/>
    <w:rsid w:val="00E95952"/>
    <w:rsid w:val="00EA47DC"/>
    <w:rsid w:val="00EA49E4"/>
    <w:rsid w:val="00EA587B"/>
    <w:rsid w:val="00EB0370"/>
    <w:rsid w:val="00EB0C6F"/>
    <w:rsid w:val="00EB5834"/>
    <w:rsid w:val="00EB5DBC"/>
    <w:rsid w:val="00EB759D"/>
    <w:rsid w:val="00EC1DD8"/>
    <w:rsid w:val="00EC63B4"/>
    <w:rsid w:val="00EC6EB0"/>
    <w:rsid w:val="00EC7735"/>
    <w:rsid w:val="00EC7CDA"/>
    <w:rsid w:val="00EC7E89"/>
    <w:rsid w:val="00ED30BF"/>
    <w:rsid w:val="00ED520F"/>
    <w:rsid w:val="00ED5A7A"/>
    <w:rsid w:val="00ED6E7F"/>
    <w:rsid w:val="00ED720B"/>
    <w:rsid w:val="00EE26C3"/>
    <w:rsid w:val="00EE36EF"/>
    <w:rsid w:val="00EE3AFD"/>
    <w:rsid w:val="00EE4EA6"/>
    <w:rsid w:val="00EE4ED7"/>
    <w:rsid w:val="00EE573B"/>
    <w:rsid w:val="00EF10C2"/>
    <w:rsid w:val="00EF3225"/>
    <w:rsid w:val="00F00601"/>
    <w:rsid w:val="00F03539"/>
    <w:rsid w:val="00F047B5"/>
    <w:rsid w:val="00F04E29"/>
    <w:rsid w:val="00F05A20"/>
    <w:rsid w:val="00F1111E"/>
    <w:rsid w:val="00F16802"/>
    <w:rsid w:val="00F210A0"/>
    <w:rsid w:val="00F23F8D"/>
    <w:rsid w:val="00F27175"/>
    <w:rsid w:val="00F278DF"/>
    <w:rsid w:val="00F3251F"/>
    <w:rsid w:val="00F33A49"/>
    <w:rsid w:val="00F34074"/>
    <w:rsid w:val="00F35A26"/>
    <w:rsid w:val="00F36237"/>
    <w:rsid w:val="00F36F71"/>
    <w:rsid w:val="00F370AA"/>
    <w:rsid w:val="00F37B1A"/>
    <w:rsid w:val="00F41A92"/>
    <w:rsid w:val="00F43A36"/>
    <w:rsid w:val="00F453EB"/>
    <w:rsid w:val="00F474A8"/>
    <w:rsid w:val="00F52417"/>
    <w:rsid w:val="00F56BC2"/>
    <w:rsid w:val="00F57F3F"/>
    <w:rsid w:val="00F606E0"/>
    <w:rsid w:val="00F6258D"/>
    <w:rsid w:val="00F62AAC"/>
    <w:rsid w:val="00F64199"/>
    <w:rsid w:val="00F65E7D"/>
    <w:rsid w:val="00F675AC"/>
    <w:rsid w:val="00F72848"/>
    <w:rsid w:val="00F72D45"/>
    <w:rsid w:val="00F74AF0"/>
    <w:rsid w:val="00F7658F"/>
    <w:rsid w:val="00F80CB2"/>
    <w:rsid w:val="00F8312B"/>
    <w:rsid w:val="00F848D4"/>
    <w:rsid w:val="00F84E37"/>
    <w:rsid w:val="00F851B8"/>
    <w:rsid w:val="00F85DE4"/>
    <w:rsid w:val="00F902BE"/>
    <w:rsid w:val="00F90EFB"/>
    <w:rsid w:val="00F92A05"/>
    <w:rsid w:val="00F95507"/>
    <w:rsid w:val="00F97C27"/>
    <w:rsid w:val="00FA0465"/>
    <w:rsid w:val="00FA0E97"/>
    <w:rsid w:val="00FA18E3"/>
    <w:rsid w:val="00FA26C2"/>
    <w:rsid w:val="00FA288F"/>
    <w:rsid w:val="00FA2ABC"/>
    <w:rsid w:val="00FA2CFD"/>
    <w:rsid w:val="00FA4572"/>
    <w:rsid w:val="00FA7AA7"/>
    <w:rsid w:val="00FB2008"/>
    <w:rsid w:val="00FB2891"/>
    <w:rsid w:val="00FB48DF"/>
    <w:rsid w:val="00FB4A10"/>
    <w:rsid w:val="00FB4CEF"/>
    <w:rsid w:val="00FC62AD"/>
    <w:rsid w:val="00FD46C7"/>
    <w:rsid w:val="00FD56E5"/>
    <w:rsid w:val="00FE128E"/>
    <w:rsid w:val="00FE38B7"/>
    <w:rsid w:val="00FE3D33"/>
    <w:rsid w:val="00FE6F93"/>
    <w:rsid w:val="00FE75C1"/>
    <w:rsid w:val="00FF0948"/>
    <w:rsid w:val="00FF0BF1"/>
    <w:rsid w:val="00FF1E94"/>
    <w:rsid w:val="00FF44D7"/>
    <w:rsid w:val="00FF47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1D5A"/>
  <w15:chartTrackingRefBased/>
  <w15:docId w15:val="{6A04CFED-6A04-4A2C-8A6F-7512658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D08AE"/>
    <w:pPr>
      <w:spacing w:after="200" w:line="276" w:lineRule="auto"/>
    </w:pPr>
    <w:rPr>
      <w:lang w:val="en-GB"/>
    </w:rPr>
  </w:style>
  <w:style w:type="paragraph" w:styleId="Cmsor1">
    <w:name w:val="heading 1"/>
    <w:basedOn w:val="Norml"/>
    <w:next w:val="Norml"/>
    <w:link w:val="Cmsor1Char"/>
    <w:uiPriority w:val="9"/>
    <w:qFormat/>
    <w:rsid w:val="009458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3D0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3D08AE"/>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next w:val="Norml"/>
    <w:link w:val="Cmsor4Char"/>
    <w:uiPriority w:val="9"/>
    <w:unhideWhenUsed/>
    <w:qFormat/>
    <w:rsid w:val="003D08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08AE"/>
    <w:rPr>
      <w:rFonts w:asciiTheme="majorHAnsi" w:eastAsiaTheme="majorEastAsia" w:hAnsiTheme="majorHAnsi" w:cstheme="majorBidi"/>
      <w:color w:val="2F5496" w:themeColor="accent1" w:themeShade="BF"/>
      <w:sz w:val="26"/>
      <w:szCs w:val="26"/>
      <w:lang w:val="en-GB"/>
    </w:rPr>
  </w:style>
  <w:style w:type="character" w:customStyle="1" w:styleId="Cmsor3Char">
    <w:name w:val="Címsor 3 Char"/>
    <w:basedOn w:val="Bekezdsalapbettpusa"/>
    <w:link w:val="Cmsor3"/>
    <w:uiPriority w:val="9"/>
    <w:rsid w:val="003D08A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D08AE"/>
    <w:rPr>
      <w:rFonts w:asciiTheme="majorHAnsi" w:eastAsiaTheme="majorEastAsia" w:hAnsiTheme="majorHAnsi" w:cstheme="majorBidi"/>
      <w:i/>
      <w:iCs/>
      <w:color w:val="2F5496" w:themeColor="accent1" w:themeShade="BF"/>
      <w:lang w:val="en-GB"/>
    </w:rPr>
  </w:style>
  <w:style w:type="paragraph" w:styleId="lfej">
    <w:name w:val="header"/>
    <w:basedOn w:val="Norml"/>
    <w:link w:val="lfejChar"/>
    <w:uiPriority w:val="99"/>
    <w:unhideWhenUsed/>
    <w:rsid w:val="003D08AE"/>
    <w:pPr>
      <w:tabs>
        <w:tab w:val="center" w:pos="4513"/>
        <w:tab w:val="right" w:pos="9026"/>
      </w:tabs>
      <w:spacing w:after="0" w:line="240" w:lineRule="auto"/>
    </w:pPr>
  </w:style>
  <w:style w:type="character" w:customStyle="1" w:styleId="lfejChar">
    <w:name w:val="Élőfej Char"/>
    <w:basedOn w:val="Bekezdsalapbettpusa"/>
    <w:link w:val="lfej"/>
    <w:uiPriority w:val="99"/>
    <w:rsid w:val="003D08AE"/>
    <w:rPr>
      <w:lang w:val="en-GB"/>
    </w:rPr>
  </w:style>
  <w:style w:type="paragraph" w:styleId="llb">
    <w:name w:val="footer"/>
    <w:basedOn w:val="Norml"/>
    <w:link w:val="llbChar"/>
    <w:uiPriority w:val="99"/>
    <w:unhideWhenUsed/>
    <w:rsid w:val="003D08AE"/>
    <w:pPr>
      <w:tabs>
        <w:tab w:val="center" w:pos="4513"/>
        <w:tab w:val="right" w:pos="9026"/>
      </w:tabs>
      <w:spacing w:after="0" w:line="240" w:lineRule="auto"/>
    </w:pPr>
  </w:style>
  <w:style w:type="character" w:customStyle="1" w:styleId="llbChar">
    <w:name w:val="Élőláb Char"/>
    <w:basedOn w:val="Bekezdsalapbettpusa"/>
    <w:link w:val="llb"/>
    <w:uiPriority w:val="99"/>
    <w:rsid w:val="003D08AE"/>
    <w:rPr>
      <w:lang w:val="en-GB"/>
    </w:rPr>
  </w:style>
  <w:style w:type="paragraph" w:styleId="Buborkszveg">
    <w:name w:val="Balloon Text"/>
    <w:basedOn w:val="Norml"/>
    <w:link w:val="BuborkszvegChar"/>
    <w:uiPriority w:val="99"/>
    <w:semiHidden/>
    <w:unhideWhenUsed/>
    <w:rsid w:val="003D08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08AE"/>
    <w:rPr>
      <w:rFonts w:ascii="Tahoma" w:hAnsi="Tahoma" w:cs="Tahoma"/>
      <w:sz w:val="16"/>
      <w:szCs w:val="16"/>
      <w:lang w:val="en-GB"/>
    </w:rPr>
  </w:style>
  <w:style w:type="paragraph" w:customStyle="1" w:styleId="RSCH01PaperTitle">
    <w:name w:val="RSC H01 Paper Title"/>
    <w:basedOn w:val="Norml"/>
    <w:next w:val="Norml"/>
    <w:link w:val="RSCH01PaperTitleChar"/>
    <w:qFormat/>
    <w:rsid w:val="003D08AE"/>
    <w:pPr>
      <w:tabs>
        <w:tab w:val="left" w:pos="284"/>
      </w:tabs>
      <w:spacing w:before="400" w:after="160" w:line="240" w:lineRule="auto"/>
    </w:pPr>
    <w:rPr>
      <w:rFonts w:cs="Times New Roman"/>
      <w:b/>
      <w:sz w:val="29"/>
      <w:szCs w:val="32"/>
    </w:rPr>
  </w:style>
  <w:style w:type="paragraph" w:customStyle="1" w:styleId="RSCH02PaperAuthorsandByline">
    <w:name w:val="RSC H02 Paper Authors and Byline"/>
    <w:basedOn w:val="Norml"/>
    <w:link w:val="RSCH02PaperAuthorsandBylineChar"/>
    <w:qFormat/>
    <w:rsid w:val="003D08AE"/>
    <w:pPr>
      <w:spacing w:after="120" w:line="240" w:lineRule="exact"/>
    </w:pPr>
    <w:rPr>
      <w:rFonts w:cs="Times New Roman"/>
      <w:sz w:val="20"/>
    </w:rPr>
  </w:style>
  <w:style w:type="paragraph" w:customStyle="1" w:styleId="RSCB01ARTAbstract">
    <w:name w:val="RSC B01 ART Abstract"/>
    <w:basedOn w:val="Norml"/>
    <w:link w:val="RSCB01ARTAbstractChar"/>
    <w:qFormat/>
    <w:rsid w:val="003D08AE"/>
    <w:pPr>
      <w:spacing w:line="240" w:lineRule="exact"/>
      <w:jc w:val="both"/>
    </w:pPr>
    <w:rPr>
      <w:noProof/>
      <w:sz w:val="16"/>
      <w:lang w:eastAsia="en-GB"/>
    </w:rPr>
  </w:style>
  <w:style w:type="table" w:styleId="Rcsostblzat">
    <w:name w:val="Table Grid"/>
    <w:basedOn w:val="Normltblzat"/>
    <w:uiPriority w:val="39"/>
    <w:rsid w:val="003D08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Heading">
    <w:name w:val="05 B Heading"/>
    <w:basedOn w:val="RSCB04AHeadingSection"/>
    <w:link w:val="05BHeadingChar"/>
    <w:rsid w:val="003D08AE"/>
    <w:pPr>
      <w:spacing w:before="160" w:line="240" w:lineRule="exact"/>
    </w:pPr>
    <w:rPr>
      <w:rFonts w:ascii="Times New Roman" w:hAnsi="Times New Roman" w:cs="Times New Roman"/>
      <w:sz w:val="18"/>
      <w:szCs w:val="18"/>
    </w:rPr>
  </w:style>
  <w:style w:type="paragraph" w:customStyle="1" w:styleId="RSCB02ArticleText">
    <w:name w:val="RSC B02 Article Text"/>
    <w:basedOn w:val="Norml"/>
    <w:link w:val="RSCB02ArticleTextChar"/>
    <w:qFormat/>
    <w:rsid w:val="003D08AE"/>
    <w:pPr>
      <w:spacing w:after="0" w:line="240" w:lineRule="exact"/>
      <w:jc w:val="both"/>
    </w:pPr>
    <w:rPr>
      <w:rFonts w:cs="Times New Roman"/>
      <w:w w:val="108"/>
      <w:sz w:val="18"/>
      <w:szCs w:val="18"/>
    </w:rPr>
  </w:style>
  <w:style w:type="character" w:customStyle="1" w:styleId="06CHeading">
    <w:name w:val="06 C Heading"/>
    <w:basedOn w:val="RSCB02ArticleTextChar"/>
    <w:uiPriority w:val="1"/>
    <w:rsid w:val="003D08AE"/>
    <w:rPr>
      <w:rFonts w:ascii="Times New Roman" w:hAnsi="Times New Roman" w:cs="Times New Roman"/>
      <w:b/>
      <w:smallCaps/>
      <w:w w:val="108"/>
      <w:sz w:val="18"/>
      <w:szCs w:val="18"/>
      <w:lang w:val="en-GB"/>
    </w:rPr>
  </w:style>
  <w:style w:type="character" w:customStyle="1" w:styleId="RSCB02ArticleTextChar">
    <w:name w:val="RSC B02 Article Text Char"/>
    <w:basedOn w:val="Bekezdsalapbettpusa"/>
    <w:link w:val="RSCB02ArticleText"/>
    <w:rsid w:val="003D08AE"/>
    <w:rPr>
      <w:rFonts w:cs="Times New Roman"/>
      <w:w w:val="108"/>
      <w:sz w:val="18"/>
      <w:szCs w:val="18"/>
      <w:lang w:val="en-GB"/>
    </w:rPr>
  </w:style>
  <w:style w:type="paragraph" w:customStyle="1" w:styleId="09ListText">
    <w:name w:val="09 List Text"/>
    <w:basedOn w:val="RSCB02ArticleText"/>
    <w:link w:val="09ListTextChar"/>
    <w:rsid w:val="003D08AE"/>
    <w:pPr>
      <w:widowControl w:val="0"/>
      <w:spacing w:line="230" w:lineRule="exact"/>
      <w:ind w:left="284" w:hanging="284"/>
    </w:pPr>
    <w:rPr>
      <w:rFonts w:eastAsia="Times New Roman"/>
      <w:lang w:eastAsia="en-GB"/>
    </w:rPr>
  </w:style>
  <w:style w:type="paragraph" w:customStyle="1" w:styleId="RSCF01FootnoteAuthorAddress">
    <w:name w:val="RSC F01 Footnote Author Address"/>
    <w:link w:val="RSCF01FootnoteAuthorAddressChar"/>
    <w:qFormat/>
    <w:rsid w:val="003D08AE"/>
    <w:pPr>
      <w:numPr>
        <w:numId w:val="2"/>
      </w:numPr>
      <w:pBdr>
        <w:top w:val="single" w:sz="12" w:space="1" w:color="A6A6A6" w:themeColor="background1" w:themeShade="A6"/>
      </w:pBdr>
      <w:spacing w:after="0" w:line="240" w:lineRule="auto"/>
      <w:ind w:left="85" w:hanging="85"/>
      <w:suppressOverlap/>
    </w:pPr>
    <w:rPr>
      <w:rFonts w:cs="Times New Roman"/>
      <w:i/>
      <w:w w:val="105"/>
      <w:sz w:val="14"/>
      <w:szCs w:val="14"/>
      <w:lang w:val="en-GB"/>
    </w:rPr>
  </w:style>
  <w:style w:type="paragraph" w:customStyle="1" w:styleId="RSCI02FigureSchemeChartwithtopbar">
    <w:name w:val="RSC I02 Figure/Scheme/Chart with top bar"/>
    <w:basedOn w:val="Norml"/>
    <w:link w:val="RSCI02FigureSchemeChartwithtopbarChar"/>
    <w:qFormat/>
    <w:rsid w:val="003D08AE"/>
    <w:pPr>
      <w:pBdr>
        <w:top w:val="single" w:sz="12" w:space="5" w:color="999999"/>
      </w:pBdr>
      <w:spacing w:before="120" w:after="40" w:line="240" w:lineRule="auto"/>
      <w:jc w:val="both"/>
    </w:pPr>
    <w:rPr>
      <w:rFonts w:cs="Times New Roman"/>
      <w:w w:val="108"/>
      <w:sz w:val="14"/>
      <w:szCs w:val="18"/>
    </w:rPr>
  </w:style>
  <w:style w:type="paragraph" w:customStyle="1" w:styleId="RSCI01FigureSchemeChartwithbottombar">
    <w:name w:val="RSC I01 Figure/Scheme/Chart with bottom bar"/>
    <w:basedOn w:val="Norml"/>
    <w:link w:val="RSCI01FigureSchemeChartwithbottombarChar"/>
    <w:qFormat/>
    <w:rsid w:val="003D08AE"/>
    <w:pPr>
      <w:pBdr>
        <w:bottom w:val="single" w:sz="12" w:space="5" w:color="999999"/>
      </w:pBdr>
      <w:spacing w:before="40" w:after="120" w:line="120" w:lineRule="exact"/>
      <w:jc w:val="both"/>
    </w:pPr>
    <w:rPr>
      <w:rFonts w:cstheme="minorHAnsi"/>
      <w:w w:val="108"/>
      <w:sz w:val="14"/>
      <w:szCs w:val="14"/>
    </w:rPr>
  </w:style>
  <w:style w:type="paragraph" w:customStyle="1" w:styleId="RSCI03FigureSchemeChartUncaptioned">
    <w:name w:val="RSC I03 Figure/Scheme/Chart Uncaptioned"/>
    <w:basedOn w:val="Norml"/>
    <w:link w:val="RSCI03FigureSchemeChartUncaptionedChar"/>
    <w:qFormat/>
    <w:rsid w:val="003D08AE"/>
    <w:pPr>
      <w:spacing w:before="160" w:after="160" w:line="240" w:lineRule="auto"/>
      <w:jc w:val="center"/>
    </w:pPr>
    <w:rPr>
      <w:rFonts w:cs="Times New Roman"/>
      <w:sz w:val="16"/>
      <w:szCs w:val="16"/>
    </w:rPr>
  </w:style>
  <w:style w:type="paragraph" w:customStyle="1" w:styleId="RSCB03MathematicsGreeketc">
    <w:name w:val="RSC B03 Mathematics/Greek etc"/>
    <w:basedOn w:val="Norml"/>
    <w:link w:val="RSCB03MathematicsGreeketcChar"/>
    <w:qFormat/>
    <w:rsid w:val="003D08AE"/>
    <w:pPr>
      <w:tabs>
        <w:tab w:val="center" w:pos="2268"/>
        <w:tab w:val="right" w:pos="4536"/>
      </w:tabs>
      <w:spacing w:before="160" w:after="160" w:line="240" w:lineRule="auto"/>
    </w:pPr>
    <w:rPr>
      <w:rFonts w:ascii="Times New Roman" w:hAnsi="Times New Roman"/>
      <w:sz w:val="18"/>
    </w:rPr>
  </w:style>
  <w:style w:type="paragraph" w:customStyle="1" w:styleId="RSCB09Biography">
    <w:name w:val="RSC B09 Biography"/>
    <w:basedOn w:val="RSCB02ArticleText"/>
    <w:link w:val="RSCB09BiographyChar"/>
    <w:qFormat/>
    <w:rsid w:val="003D08AE"/>
    <w:pPr>
      <w:pBdr>
        <w:top w:val="single" w:sz="6" w:space="1" w:color="auto"/>
      </w:pBdr>
    </w:pPr>
    <w:rPr>
      <w:i/>
    </w:rPr>
  </w:style>
  <w:style w:type="character" w:customStyle="1" w:styleId="RSCB09BiographyChar">
    <w:name w:val="RSC B09 Biography Char"/>
    <w:basedOn w:val="RSCB02ArticleTextChar"/>
    <w:link w:val="RSCB09Biography"/>
    <w:rsid w:val="003D08AE"/>
    <w:rPr>
      <w:rFonts w:cs="Times New Roman"/>
      <w:i/>
      <w:w w:val="108"/>
      <w:sz w:val="18"/>
      <w:szCs w:val="18"/>
      <w:lang w:val="en-GB"/>
    </w:rPr>
  </w:style>
  <w:style w:type="paragraph" w:customStyle="1" w:styleId="RSCF02FootnotestoTitleAuthors">
    <w:name w:val="RSC F02 Footnotes to Title/Authors"/>
    <w:basedOn w:val="Norml"/>
    <w:link w:val="RSCF02FootnotestoTitleAuthorsChar"/>
    <w:qFormat/>
    <w:rsid w:val="003D08AE"/>
    <w:pPr>
      <w:tabs>
        <w:tab w:val="left" w:pos="284"/>
      </w:tabs>
      <w:spacing w:after="0" w:line="240" w:lineRule="auto"/>
      <w:suppressOverlap/>
      <w:jc w:val="both"/>
    </w:pPr>
    <w:rPr>
      <w:rFonts w:cs="Times New Roman"/>
      <w:w w:val="105"/>
      <w:sz w:val="14"/>
      <w:szCs w:val="14"/>
    </w:rPr>
  </w:style>
  <w:style w:type="character" w:customStyle="1" w:styleId="RSCF01FootnoteAuthorAddressChar">
    <w:name w:val="RSC F01 Footnote Author Address Char"/>
    <w:basedOn w:val="Bekezdsalapbettpusa"/>
    <w:link w:val="RSCF01FootnoteAuthorAddress"/>
    <w:rsid w:val="003D08AE"/>
    <w:rPr>
      <w:rFonts w:cs="Times New Roman"/>
      <w:i/>
      <w:w w:val="105"/>
      <w:sz w:val="14"/>
      <w:szCs w:val="14"/>
      <w:lang w:val="en-GB"/>
    </w:rPr>
  </w:style>
  <w:style w:type="paragraph" w:customStyle="1" w:styleId="RSCR02References">
    <w:name w:val="RSC R02 References"/>
    <w:basedOn w:val="RSCB02ArticleText"/>
    <w:link w:val="RSCR02ReferencesChar"/>
    <w:qFormat/>
    <w:rsid w:val="003D08AE"/>
    <w:pPr>
      <w:numPr>
        <w:numId w:val="1"/>
      </w:numPr>
      <w:spacing w:line="200" w:lineRule="exact"/>
      <w:ind w:left="284" w:hanging="284"/>
    </w:pPr>
    <w:rPr>
      <w:w w:val="105"/>
    </w:rPr>
  </w:style>
  <w:style w:type="character" w:customStyle="1" w:styleId="RSCF02FootnotestoTitleAuthorsChar">
    <w:name w:val="RSC F02 Footnotes to Title/Authors Char"/>
    <w:basedOn w:val="Bekezdsalapbettpusa"/>
    <w:link w:val="RSCF02FootnotestoTitleAuthors"/>
    <w:rsid w:val="003D08AE"/>
    <w:rPr>
      <w:rFonts w:cs="Times New Roman"/>
      <w:w w:val="105"/>
      <w:sz w:val="14"/>
      <w:szCs w:val="14"/>
      <w:lang w:val="en-GB"/>
    </w:rPr>
  </w:style>
  <w:style w:type="paragraph" w:styleId="Nincstrkz">
    <w:name w:val="No Spacing"/>
    <w:uiPriority w:val="1"/>
    <w:qFormat/>
    <w:rsid w:val="003D08AE"/>
    <w:pPr>
      <w:spacing w:after="0" w:line="240" w:lineRule="auto"/>
    </w:pPr>
    <w:rPr>
      <w:lang w:val="en-GB"/>
    </w:rPr>
  </w:style>
  <w:style w:type="character" w:customStyle="1" w:styleId="RSCR02ReferencesChar">
    <w:name w:val="RSC R02 References Char"/>
    <w:basedOn w:val="Bekezdsalapbettpusa"/>
    <w:link w:val="RSCR02References"/>
    <w:rsid w:val="003D08AE"/>
    <w:rPr>
      <w:rFonts w:cs="Times New Roman"/>
      <w:w w:val="105"/>
      <w:sz w:val="18"/>
      <w:szCs w:val="18"/>
      <w:lang w:val="en-GB"/>
    </w:rPr>
  </w:style>
  <w:style w:type="paragraph" w:customStyle="1" w:styleId="RSCB04AHeadingSection">
    <w:name w:val="RSC B04 A Heading (Section)"/>
    <w:basedOn w:val="Norml"/>
    <w:link w:val="RSCB04AHeadingSectionChar"/>
    <w:qFormat/>
    <w:rsid w:val="003D08AE"/>
    <w:pPr>
      <w:spacing w:before="400" w:after="80" w:line="240" w:lineRule="auto"/>
    </w:pPr>
    <w:rPr>
      <w:b/>
      <w:sz w:val="24"/>
    </w:rPr>
  </w:style>
  <w:style w:type="character" w:customStyle="1" w:styleId="RSCH01PaperTitleChar">
    <w:name w:val="RSC H01 Paper Title Char"/>
    <w:basedOn w:val="Bekezdsalapbettpusa"/>
    <w:link w:val="RSCH01PaperTitle"/>
    <w:rsid w:val="003D08AE"/>
    <w:rPr>
      <w:rFonts w:cs="Times New Roman"/>
      <w:b/>
      <w:sz w:val="29"/>
      <w:szCs w:val="32"/>
      <w:lang w:val="en-GB"/>
    </w:rPr>
  </w:style>
  <w:style w:type="character" w:customStyle="1" w:styleId="RSCH02PaperAuthorsandBylineChar">
    <w:name w:val="RSC H02 Paper Authors and Byline Char"/>
    <w:basedOn w:val="Bekezdsalapbettpusa"/>
    <w:link w:val="RSCH02PaperAuthorsandByline"/>
    <w:rsid w:val="003D08AE"/>
    <w:rPr>
      <w:rFonts w:cs="Times New Roman"/>
      <w:sz w:val="20"/>
      <w:lang w:val="en-GB"/>
    </w:rPr>
  </w:style>
  <w:style w:type="character" w:customStyle="1" w:styleId="RSCB01ARTAbstractChar">
    <w:name w:val="RSC B01 ART Abstract Char"/>
    <w:basedOn w:val="Bekezdsalapbettpusa"/>
    <w:link w:val="RSCB01ARTAbstract"/>
    <w:rsid w:val="003D08AE"/>
    <w:rPr>
      <w:noProof/>
      <w:sz w:val="16"/>
      <w:lang w:val="en-GB" w:eastAsia="en-GB"/>
    </w:rPr>
  </w:style>
  <w:style w:type="character" w:customStyle="1" w:styleId="09ListTextChar">
    <w:name w:val="09 List Text Char"/>
    <w:basedOn w:val="RSCB02ArticleTextChar"/>
    <w:link w:val="09ListText"/>
    <w:rsid w:val="003D08AE"/>
    <w:rPr>
      <w:rFonts w:eastAsia="Times New Roman" w:cs="Times New Roman"/>
      <w:w w:val="108"/>
      <w:sz w:val="18"/>
      <w:szCs w:val="18"/>
      <w:lang w:val="en-GB" w:eastAsia="en-GB"/>
    </w:rPr>
  </w:style>
  <w:style w:type="character" w:customStyle="1" w:styleId="RSCB04AHeadingSectionChar">
    <w:name w:val="RSC B04 A Heading (Section) Char"/>
    <w:basedOn w:val="Bekezdsalapbettpusa"/>
    <w:link w:val="RSCB04AHeadingSection"/>
    <w:rsid w:val="003D08AE"/>
    <w:rPr>
      <w:b/>
      <w:sz w:val="24"/>
      <w:lang w:val="en-GB"/>
    </w:rPr>
  </w:style>
  <w:style w:type="character" w:customStyle="1" w:styleId="05BHeadingChar">
    <w:name w:val="05 B Heading Char"/>
    <w:basedOn w:val="RSCB04AHeadingSectionChar"/>
    <w:link w:val="05BHeading"/>
    <w:rsid w:val="003D08AE"/>
    <w:rPr>
      <w:rFonts w:ascii="Times New Roman" w:hAnsi="Times New Roman" w:cs="Times New Roman"/>
      <w:b/>
      <w:sz w:val="18"/>
      <w:szCs w:val="18"/>
      <w:lang w:val="en-GB"/>
    </w:rPr>
  </w:style>
  <w:style w:type="paragraph" w:customStyle="1" w:styleId="RSCT01TableTitlewithtopbar">
    <w:name w:val="RSC T01 Table Title with top bar"/>
    <w:basedOn w:val="Norml"/>
    <w:link w:val="RSCT01TableTitlewithtopbarChar"/>
    <w:qFormat/>
    <w:rsid w:val="003D08A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I02FigureSchemeChartwithtopbarChar">
    <w:name w:val="RSC I02 Figure/Scheme/Chart with top bar Char"/>
    <w:basedOn w:val="Bekezdsalapbettpusa"/>
    <w:link w:val="RSCI02FigureSchemeChartwithtopbar"/>
    <w:rsid w:val="003D08AE"/>
    <w:rPr>
      <w:rFonts w:cs="Times New Roman"/>
      <w:w w:val="108"/>
      <w:sz w:val="14"/>
      <w:szCs w:val="18"/>
      <w:lang w:val="en-GB"/>
    </w:rPr>
  </w:style>
  <w:style w:type="character" w:customStyle="1" w:styleId="RSCI01FigureSchemeChartwithbottombarChar">
    <w:name w:val="RSC I01 Figure/Scheme/Chart with bottom bar Char"/>
    <w:basedOn w:val="Bekezdsalapbettpusa"/>
    <w:link w:val="RSCI01FigureSchemeChartwithbottombar"/>
    <w:rsid w:val="003D08AE"/>
    <w:rPr>
      <w:rFonts w:cstheme="minorHAnsi"/>
      <w:w w:val="108"/>
      <w:sz w:val="14"/>
      <w:szCs w:val="14"/>
      <w:lang w:val="en-GB"/>
    </w:rPr>
  </w:style>
  <w:style w:type="character" w:customStyle="1" w:styleId="RSCI03FigureSchemeChartUncaptionedChar">
    <w:name w:val="RSC I03 Figure/Scheme/Chart Uncaptioned Char"/>
    <w:basedOn w:val="Bekezdsalapbettpusa"/>
    <w:link w:val="RSCI03FigureSchemeChartUncaptioned"/>
    <w:rsid w:val="003D08AE"/>
    <w:rPr>
      <w:rFonts w:cs="Times New Roman"/>
      <w:sz w:val="16"/>
      <w:szCs w:val="16"/>
      <w:lang w:val="en-GB"/>
    </w:rPr>
  </w:style>
  <w:style w:type="character" w:customStyle="1" w:styleId="RSCB03MathematicsGreeketcChar">
    <w:name w:val="RSC B03 Mathematics/Greek etc Char"/>
    <w:basedOn w:val="Bekezdsalapbettpusa"/>
    <w:link w:val="RSCB03MathematicsGreeketc"/>
    <w:rsid w:val="003D08AE"/>
    <w:rPr>
      <w:rFonts w:ascii="Times New Roman" w:hAnsi="Times New Roman"/>
      <w:sz w:val="18"/>
      <w:lang w:val="en-GB"/>
    </w:rPr>
  </w:style>
  <w:style w:type="paragraph" w:customStyle="1" w:styleId="RSCT03TableBody">
    <w:name w:val="RSC T03 Table Body"/>
    <w:basedOn w:val="Norml"/>
    <w:link w:val="RSCT03TableBodyChar"/>
    <w:qFormat/>
    <w:rsid w:val="003D08AE"/>
    <w:pPr>
      <w:keepNext/>
      <w:keepLines/>
      <w:spacing w:after="0" w:line="220" w:lineRule="exact"/>
      <w:jc w:val="center"/>
    </w:pPr>
    <w:rPr>
      <w:rFonts w:eastAsia="Times New Roman" w:cs="Times New Roman"/>
      <w:sz w:val="16"/>
      <w:szCs w:val="16"/>
      <w:lang w:eastAsia="en-GB"/>
    </w:rPr>
  </w:style>
  <w:style w:type="character" w:customStyle="1" w:styleId="RSCT01TableTitlewithtopbarChar">
    <w:name w:val="RSC T01 Table Title with top bar Char"/>
    <w:basedOn w:val="Bekezdsalapbettpusa"/>
    <w:link w:val="RSCT01TableTitlewithtopbar"/>
    <w:rsid w:val="003D08AE"/>
    <w:rPr>
      <w:rFonts w:eastAsia="Times New Roman" w:cs="Times New Roman"/>
      <w:sz w:val="14"/>
      <w:szCs w:val="20"/>
      <w:lang w:val="en-GB" w:eastAsia="en-GB"/>
    </w:rPr>
  </w:style>
  <w:style w:type="paragraph" w:customStyle="1" w:styleId="RSCT04TableFootnotewithbottombar">
    <w:name w:val="RSC T04 Table Footnote with bottom bar"/>
    <w:basedOn w:val="Norml"/>
    <w:link w:val="RSCT04TableFootnotewithbottombarChar"/>
    <w:qFormat/>
    <w:rsid w:val="003D08AE"/>
    <w:pPr>
      <w:keepLines/>
      <w:pBdr>
        <w:bottom w:val="single" w:sz="12" w:space="1" w:color="999999"/>
      </w:pBdr>
      <w:spacing w:before="120" w:after="160" w:line="200" w:lineRule="exact"/>
      <w:jc w:val="both"/>
    </w:pPr>
    <w:rPr>
      <w:rFonts w:eastAsia="Times New Roman" w:cs="Times New Roman"/>
      <w:sz w:val="15"/>
      <w:szCs w:val="20"/>
      <w:lang w:eastAsia="en-GB"/>
    </w:rPr>
  </w:style>
  <w:style w:type="character" w:customStyle="1" w:styleId="RSCT03TableBodyChar">
    <w:name w:val="RSC T03 Table Body Char"/>
    <w:basedOn w:val="Bekezdsalapbettpusa"/>
    <w:link w:val="RSCT03TableBody"/>
    <w:rsid w:val="003D08AE"/>
    <w:rPr>
      <w:rFonts w:eastAsia="Times New Roman" w:cs="Times New Roman"/>
      <w:sz w:val="16"/>
      <w:szCs w:val="16"/>
      <w:lang w:val="en-GB" w:eastAsia="en-GB"/>
    </w:rPr>
  </w:style>
  <w:style w:type="character" w:customStyle="1" w:styleId="RSCT04TableFootnotewithbottombarChar">
    <w:name w:val="RSC T04 Table Footnote with bottom bar Char"/>
    <w:basedOn w:val="Bekezdsalapbettpusa"/>
    <w:link w:val="RSCT04TableFootnotewithbottombar"/>
    <w:rsid w:val="003D08AE"/>
    <w:rPr>
      <w:rFonts w:eastAsia="Times New Roman" w:cs="Times New Roman"/>
      <w:sz w:val="15"/>
      <w:szCs w:val="20"/>
      <w:lang w:val="en-GB" w:eastAsia="en-GB"/>
    </w:rPr>
  </w:style>
  <w:style w:type="character" w:styleId="Hiperhivatkozs">
    <w:name w:val="Hyperlink"/>
    <w:basedOn w:val="Bekezdsalapbettpusa"/>
    <w:uiPriority w:val="99"/>
    <w:unhideWhenUsed/>
    <w:rsid w:val="003D08AE"/>
    <w:rPr>
      <w:color w:val="0563C1" w:themeColor="hyperlink"/>
      <w:u w:val="single"/>
    </w:rPr>
  </w:style>
  <w:style w:type="paragraph" w:styleId="Listaszerbekezds">
    <w:name w:val="List Paragraph"/>
    <w:basedOn w:val="Norml"/>
    <w:uiPriority w:val="34"/>
    <w:qFormat/>
    <w:rsid w:val="003D08AE"/>
    <w:pPr>
      <w:ind w:left="720"/>
      <w:contextualSpacing/>
    </w:pPr>
  </w:style>
  <w:style w:type="paragraph" w:styleId="Vltozat">
    <w:name w:val="Revision"/>
    <w:hidden/>
    <w:uiPriority w:val="99"/>
    <w:semiHidden/>
    <w:rsid w:val="003D08AE"/>
    <w:pPr>
      <w:spacing w:after="0" w:line="240" w:lineRule="auto"/>
    </w:pPr>
    <w:rPr>
      <w:lang w:val="en-GB"/>
    </w:rPr>
  </w:style>
  <w:style w:type="paragraph" w:styleId="Lbjegyzetszveg">
    <w:name w:val="footnote text"/>
    <w:basedOn w:val="Norml"/>
    <w:link w:val="LbjegyzetszvegChar"/>
    <w:uiPriority w:val="99"/>
    <w:semiHidden/>
    <w:unhideWhenUsed/>
    <w:rsid w:val="003D08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D08AE"/>
    <w:rPr>
      <w:sz w:val="20"/>
      <w:szCs w:val="20"/>
      <w:lang w:val="en-GB"/>
    </w:rPr>
  </w:style>
  <w:style w:type="character" w:styleId="Lbjegyzet-hivatkozs">
    <w:name w:val="footnote reference"/>
    <w:basedOn w:val="Bekezdsalapbettpusa"/>
    <w:uiPriority w:val="99"/>
    <w:semiHidden/>
    <w:unhideWhenUsed/>
    <w:rsid w:val="003D08AE"/>
    <w:rPr>
      <w:vertAlign w:val="superscript"/>
    </w:rPr>
  </w:style>
  <w:style w:type="paragraph" w:styleId="NormlWeb">
    <w:name w:val="Normal (Web)"/>
    <w:basedOn w:val="Norml"/>
    <w:uiPriority w:val="99"/>
    <w:unhideWhenUsed/>
    <w:rsid w:val="003D0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palrs">
    <w:name w:val="caption"/>
    <w:basedOn w:val="Norml"/>
    <w:next w:val="Norml"/>
    <w:uiPriority w:val="35"/>
    <w:unhideWhenUsed/>
    <w:rsid w:val="003D08AE"/>
    <w:pPr>
      <w:spacing w:line="200" w:lineRule="exact"/>
    </w:pPr>
    <w:rPr>
      <w:bCs/>
      <w:sz w:val="14"/>
      <w:szCs w:val="18"/>
    </w:rPr>
  </w:style>
  <w:style w:type="paragraph" w:customStyle="1" w:styleId="Style1">
    <w:name w:val="Style1"/>
    <w:basedOn w:val="RSCB02ArticleText"/>
    <w:link w:val="Style1Char"/>
    <w:rsid w:val="003D08AE"/>
  </w:style>
  <w:style w:type="paragraph" w:customStyle="1" w:styleId="RSCT05TableFootnotewithoutbottombar">
    <w:name w:val="RSC T05 Table Footnote without bottom bar"/>
    <w:basedOn w:val="RSCT04TableFootnotewithbottombar"/>
    <w:link w:val="RSCT05TableFootnotewithoutbottombarChar"/>
    <w:qFormat/>
    <w:rsid w:val="003D08AE"/>
    <w:pPr>
      <w:pBdr>
        <w:bottom w:val="none" w:sz="0" w:space="0" w:color="auto"/>
      </w:pBdr>
    </w:pPr>
  </w:style>
  <w:style w:type="character" w:customStyle="1" w:styleId="Style1Char">
    <w:name w:val="Style1 Char"/>
    <w:basedOn w:val="RSCB02ArticleTextChar"/>
    <w:link w:val="Style1"/>
    <w:rsid w:val="003D08AE"/>
    <w:rPr>
      <w:rFonts w:cs="Times New Roman"/>
      <w:w w:val="108"/>
      <w:sz w:val="18"/>
      <w:szCs w:val="18"/>
      <w:lang w:val="en-GB"/>
    </w:rPr>
  </w:style>
  <w:style w:type="paragraph" w:customStyle="1" w:styleId="RSCT02Tabletitlewithouttopbar">
    <w:name w:val="RSC T02 Table title without top bar"/>
    <w:basedOn w:val="RSCT01TableTitlewithtopbar"/>
    <w:link w:val="RSCT02TabletitlewithouttopbarChar"/>
    <w:qFormat/>
    <w:rsid w:val="003D08AE"/>
    <w:pPr>
      <w:pBdr>
        <w:top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3D08AE"/>
    <w:rPr>
      <w:rFonts w:eastAsia="Times New Roman" w:cs="Times New Roman"/>
      <w:sz w:val="15"/>
      <w:szCs w:val="20"/>
      <w:lang w:val="en-GB" w:eastAsia="en-GB"/>
    </w:rPr>
  </w:style>
  <w:style w:type="paragraph" w:customStyle="1" w:styleId="RSCI04CaptiontoFigureSchemeChart">
    <w:name w:val="RSC I04 Caption to Figure/Scheme/Chart"/>
    <w:link w:val="RSCI04CaptiontoFigureSchemeChartChar"/>
    <w:qFormat/>
    <w:rsid w:val="003D08AE"/>
    <w:pPr>
      <w:spacing w:after="200" w:line="200" w:lineRule="exact"/>
      <w:jc w:val="both"/>
    </w:pPr>
    <w:rPr>
      <w:bCs/>
      <w:sz w:val="14"/>
      <w:szCs w:val="18"/>
      <w:lang w:val="en-GB"/>
    </w:rPr>
  </w:style>
  <w:style w:type="character" w:customStyle="1" w:styleId="RSCT02TabletitlewithouttopbarChar">
    <w:name w:val="RSC T02 Table title without top bar Char"/>
    <w:basedOn w:val="RSCT01TableTitlewithtopbarChar"/>
    <w:link w:val="RSCT02Tabletitlewithouttopbar"/>
    <w:rsid w:val="003D08AE"/>
    <w:rPr>
      <w:rFonts w:eastAsia="Times New Roman" w:cs="Times New Roman"/>
      <w:sz w:val="14"/>
      <w:szCs w:val="20"/>
      <w:lang w:val="en-GB" w:eastAsia="en-GB"/>
    </w:rPr>
  </w:style>
  <w:style w:type="paragraph" w:customStyle="1" w:styleId="RSCR01Footnotestomaintext">
    <w:name w:val="RSC R01 Footnotes to main text"/>
    <w:link w:val="RSCR01FootnotestomaintextChar"/>
    <w:qFormat/>
    <w:rsid w:val="003D08AE"/>
    <w:pPr>
      <w:spacing w:after="200" w:line="200" w:lineRule="exact"/>
      <w:jc w:val="both"/>
    </w:pPr>
    <w:rPr>
      <w:bCs/>
      <w:sz w:val="18"/>
      <w:szCs w:val="18"/>
      <w:lang w:val="en-GB"/>
    </w:rPr>
  </w:style>
  <w:style w:type="character" w:customStyle="1" w:styleId="RSCI04CaptiontoFigureSchemeChartChar">
    <w:name w:val="RSC I04 Caption to Figure/Scheme/Chart Char"/>
    <w:basedOn w:val="Bekezdsalapbettpusa"/>
    <w:link w:val="RSCI04CaptiontoFigureSchemeChart"/>
    <w:rsid w:val="003D08AE"/>
    <w:rPr>
      <w:bCs/>
      <w:sz w:val="14"/>
      <w:szCs w:val="18"/>
      <w:lang w:val="en-GB"/>
    </w:rPr>
  </w:style>
  <w:style w:type="paragraph" w:customStyle="1" w:styleId="RSCM01ReceivedAccepted">
    <w:name w:val="RSC M01 Received/Accepted"/>
    <w:basedOn w:val="Norml"/>
    <w:link w:val="RSCM01ReceivedAcceptedChar"/>
    <w:qFormat/>
    <w:rsid w:val="003D08AE"/>
    <w:pPr>
      <w:spacing w:before="960" w:after="0" w:line="180" w:lineRule="exact"/>
      <w:contextualSpacing/>
    </w:pPr>
    <w:rPr>
      <w:rFonts w:eastAsiaTheme="minorEastAsia"/>
      <w:noProof/>
      <w:sz w:val="14"/>
      <w:szCs w:val="14"/>
      <w:lang w:eastAsia="en-GB"/>
    </w:rPr>
  </w:style>
  <w:style w:type="character" w:customStyle="1" w:styleId="RSCR01FootnotestomaintextChar">
    <w:name w:val="RSC R01 Footnotes to main text Char"/>
    <w:basedOn w:val="RSCI04CaptiontoFigureSchemeChartChar"/>
    <w:link w:val="RSCR01Footnotestomaintext"/>
    <w:rsid w:val="003D08AE"/>
    <w:rPr>
      <w:bCs/>
      <w:sz w:val="18"/>
      <w:szCs w:val="18"/>
      <w:lang w:val="en-GB"/>
    </w:rPr>
  </w:style>
  <w:style w:type="paragraph" w:customStyle="1" w:styleId="RSCM02DOI">
    <w:name w:val="RSC M02 DOI"/>
    <w:basedOn w:val="Norml"/>
    <w:link w:val="RSCM02DOIChar"/>
    <w:qFormat/>
    <w:rsid w:val="003D08AE"/>
    <w:pPr>
      <w:spacing w:before="180" w:after="0" w:line="180" w:lineRule="exact"/>
    </w:pPr>
    <w:rPr>
      <w:sz w:val="14"/>
      <w:szCs w:val="14"/>
    </w:rPr>
  </w:style>
  <w:style w:type="character" w:customStyle="1" w:styleId="RSCM01ReceivedAcceptedChar">
    <w:name w:val="RSC M01 Received/Accepted Char"/>
    <w:basedOn w:val="Bekezdsalapbettpusa"/>
    <w:link w:val="RSCM01ReceivedAccepted"/>
    <w:rsid w:val="003D08AE"/>
    <w:rPr>
      <w:rFonts w:eastAsiaTheme="minorEastAsia"/>
      <w:noProof/>
      <w:sz w:val="14"/>
      <w:szCs w:val="14"/>
      <w:lang w:val="en-GB" w:eastAsia="en-GB"/>
    </w:rPr>
  </w:style>
  <w:style w:type="paragraph" w:customStyle="1" w:styleId="RSCM03Website">
    <w:name w:val="RSC M03 Website"/>
    <w:basedOn w:val="Norml"/>
    <w:link w:val="RSCM03WebsiteChar"/>
    <w:qFormat/>
    <w:rsid w:val="003D08AE"/>
    <w:pPr>
      <w:spacing w:line="400" w:lineRule="exact"/>
    </w:pPr>
    <w:rPr>
      <w:b/>
      <w:sz w:val="14"/>
      <w:szCs w:val="14"/>
    </w:rPr>
  </w:style>
  <w:style w:type="character" w:customStyle="1" w:styleId="RSCM02DOIChar">
    <w:name w:val="RSC M02 DOI Char"/>
    <w:basedOn w:val="Bekezdsalapbettpusa"/>
    <w:link w:val="RSCM02DOI"/>
    <w:rsid w:val="003D08AE"/>
    <w:rPr>
      <w:sz w:val="14"/>
      <w:szCs w:val="14"/>
      <w:lang w:val="en-GB"/>
    </w:rPr>
  </w:style>
  <w:style w:type="paragraph" w:customStyle="1" w:styleId="RSCB05AHeadingSection-standalone">
    <w:name w:val="RSC B05 A Heading (Section - stand alone)"/>
    <w:link w:val="RSCB05AHeadingSection-standaloneChar"/>
    <w:qFormat/>
    <w:rsid w:val="003D08AE"/>
    <w:pPr>
      <w:spacing w:before="400" w:line="240" w:lineRule="auto"/>
    </w:pPr>
    <w:rPr>
      <w:rFonts w:cs="Times New Roman"/>
      <w:sz w:val="24"/>
      <w:lang w:val="en-GB"/>
    </w:rPr>
  </w:style>
  <w:style w:type="character" w:customStyle="1" w:styleId="RSCM03WebsiteChar">
    <w:name w:val="RSC M03 Website Char"/>
    <w:basedOn w:val="Bekezdsalapbettpusa"/>
    <w:link w:val="RSCM03Website"/>
    <w:rsid w:val="003D08AE"/>
    <w:rPr>
      <w:b/>
      <w:sz w:val="14"/>
      <w:szCs w:val="14"/>
      <w:lang w:val="en-GB"/>
    </w:rPr>
  </w:style>
  <w:style w:type="paragraph" w:customStyle="1" w:styleId="RSCB06BHeadingSub-Section">
    <w:name w:val="RSC B06 B Heading (Sub-Section)"/>
    <w:link w:val="RSCB06BHeadingSub-SectionChar"/>
    <w:qFormat/>
    <w:rsid w:val="003D08AE"/>
    <w:pPr>
      <w:spacing w:after="80" w:line="240" w:lineRule="exact"/>
    </w:pPr>
    <w:rPr>
      <w:b/>
      <w:sz w:val="18"/>
      <w:lang w:val="en-GB"/>
    </w:rPr>
  </w:style>
  <w:style w:type="character" w:customStyle="1" w:styleId="RSCB05AHeadingSection-standaloneChar">
    <w:name w:val="RSC B05 A Heading (Section - stand alone) Char"/>
    <w:basedOn w:val="RSCH02PaperAuthorsandBylineChar"/>
    <w:link w:val="RSCB05AHeadingSection-standalone"/>
    <w:rsid w:val="003D08AE"/>
    <w:rPr>
      <w:rFonts w:cs="Times New Roman"/>
      <w:sz w:val="24"/>
      <w:lang w:val="en-GB"/>
    </w:rPr>
  </w:style>
  <w:style w:type="paragraph" w:customStyle="1" w:styleId="RSCB07BHeadingSub-Section-standalone">
    <w:name w:val="RSC B07 B Heading (Sub-Section - stand alone)"/>
    <w:link w:val="RSCB07BHeadingSub-Section-standaloneChar"/>
    <w:qFormat/>
    <w:rsid w:val="003D08AE"/>
    <w:pPr>
      <w:spacing w:before="160" w:after="80" w:line="240" w:lineRule="exact"/>
    </w:pPr>
    <w:rPr>
      <w:b/>
      <w:sz w:val="18"/>
      <w:lang w:val="en-GB"/>
    </w:rPr>
  </w:style>
  <w:style w:type="character" w:customStyle="1" w:styleId="RSCB06BHeadingSub-SectionChar">
    <w:name w:val="RSC B06 B Heading (Sub-Section) Char"/>
    <w:basedOn w:val="Bekezdsalapbettpusa"/>
    <w:link w:val="RSCB06BHeadingSub-Section"/>
    <w:rsid w:val="003D08AE"/>
    <w:rPr>
      <w:b/>
      <w:sz w:val="18"/>
      <w:lang w:val="en-GB"/>
    </w:rPr>
  </w:style>
  <w:style w:type="paragraph" w:customStyle="1" w:styleId="RSCB08CHeadingIn-line">
    <w:name w:val="RSC B08 C Heading (In-line)"/>
    <w:link w:val="RSCB08CHeadingIn-lineChar"/>
    <w:qFormat/>
    <w:rsid w:val="003D08AE"/>
    <w:pPr>
      <w:spacing w:after="0" w:line="276" w:lineRule="auto"/>
    </w:pPr>
    <w:rPr>
      <w:b/>
      <w:sz w:val="18"/>
      <w:lang w:val="en-GB"/>
    </w:rPr>
  </w:style>
  <w:style w:type="character" w:customStyle="1" w:styleId="RSCB07BHeadingSub-Section-standaloneChar">
    <w:name w:val="RSC B07 B Heading (Sub-Section - stand alone) Char"/>
    <w:basedOn w:val="Bekezdsalapbettpusa"/>
    <w:link w:val="RSCB07BHeadingSub-Section-standalone"/>
    <w:rsid w:val="003D08AE"/>
    <w:rPr>
      <w:b/>
      <w:sz w:val="18"/>
      <w:lang w:val="en-GB"/>
    </w:rPr>
  </w:style>
  <w:style w:type="character" w:customStyle="1" w:styleId="RSCB08CHeadingIn-lineChar">
    <w:name w:val="RSC B08 C Heading (In-line) Char"/>
    <w:basedOn w:val="Bekezdsalapbettpusa"/>
    <w:link w:val="RSCB08CHeadingIn-line"/>
    <w:rsid w:val="003D08AE"/>
    <w:rPr>
      <w:b/>
      <w:sz w:val="18"/>
      <w:lang w:val="en-GB"/>
    </w:rPr>
  </w:style>
  <w:style w:type="paragraph" w:customStyle="1" w:styleId="RSCI05CaptiontoFigureSchemeChartwithbottombar">
    <w:name w:val="RSC I05 Caption to Figure/Scheme/Chart with bottom bar"/>
    <w:link w:val="RSCI05CaptiontoFigureSchemeChartwithbottombarChar"/>
    <w:qFormat/>
    <w:rsid w:val="003D08AE"/>
    <w:pPr>
      <w:pBdr>
        <w:bottom w:val="single" w:sz="12" w:space="1" w:color="A6A6A6" w:themeColor="background1" w:themeShade="A6"/>
      </w:pBdr>
      <w:spacing w:after="200" w:line="276" w:lineRule="auto"/>
      <w:jc w:val="both"/>
    </w:pPr>
    <w:rPr>
      <w:bCs/>
      <w:sz w:val="14"/>
      <w:szCs w:val="18"/>
      <w:lang w:val="en-GB"/>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3D08AE"/>
    <w:rPr>
      <w:bCs/>
      <w:sz w:val="14"/>
      <w:szCs w:val="18"/>
      <w:lang w:val="en-GB"/>
    </w:rPr>
  </w:style>
  <w:style w:type="paragraph" w:customStyle="1" w:styleId="04AHeading">
    <w:name w:val="04 A Heading"/>
    <w:basedOn w:val="Norml"/>
    <w:next w:val="Norml"/>
    <w:link w:val="04AHeadingChar"/>
    <w:rsid w:val="003D08AE"/>
    <w:pPr>
      <w:spacing w:before="240" w:after="120" w:line="240" w:lineRule="auto"/>
    </w:pPr>
    <w:rPr>
      <w:rFonts w:ascii="Calibri" w:eastAsia="Calibri" w:hAnsi="Calibri" w:cs="Times New Roman"/>
      <w:b/>
    </w:rPr>
  </w:style>
  <w:style w:type="character" w:customStyle="1" w:styleId="04AHeadingChar">
    <w:name w:val="04 A Heading Char"/>
    <w:link w:val="04AHeading"/>
    <w:rsid w:val="003D08AE"/>
    <w:rPr>
      <w:rFonts w:ascii="Calibri" w:eastAsia="Calibri" w:hAnsi="Calibri" w:cs="Times New Roman"/>
      <w:b/>
      <w:lang w:val="en-GB"/>
    </w:rPr>
  </w:style>
  <w:style w:type="paragraph" w:customStyle="1" w:styleId="08ArticleText">
    <w:name w:val="08 Article Text"/>
    <w:basedOn w:val="Norml"/>
    <w:link w:val="08ArticleTextChar"/>
    <w:rsid w:val="003D08AE"/>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3D08AE"/>
    <w:rPr>
      <w:rFonts w:ascii="Times New Roman" w:eastAsia="Calibri" w:hAnsi="Times New Roman" w:cs="Times New Roman"/>
      <w:w w:val="108"/>
      <w:sz w:val="18"/>
      <w:szCs w:val="18"/>
      <w:lang w:val="en-GB"/>
    </w:rPr>
  </w:style>
  <w:style w:type="paragraph" w:styleId="Szvegtrzs2">
    <w:name w:val="Body Text 2"/>
    <w:basedOn w:val="Norml"/>
    <w:link w:val="Szvegtrzs2Char"/>
    <w:rsid w:val="003D08AE"/>
    <w:pPr>
      <w:spacing w:after="0" w:line="240" w:lineRule="auto"/>
      <w:jc w:val="both"/>
    </w:pPr>
    <w:rPr>
      <w:rFonts w:ascii="Times New Roman" w:eastAsia="Times New Roman" w:hAnsi="Times New Roman" w:cs="Times New Roman"/>
      <w:iCs/>
      <w:sz w:val="24"/>
      <w:szCs w:val="24"/>
      <w:lang w:val="en-US" w:eastAsia="pl-PL"/>
    </w:rPr>
  </w:style>
  <w:style w:type="character" w:customStyle="1" w:styleId="Szvegtrzs2Char">
    <w:name w:val="Szövegtörzs 2 Char"/>
    <w:basedOn w:val="Bekezdsalapbettpusa"/>
    <w:link w:val="Szvegtrzs2"/>
    <w:rsid w:val="003D08AE"/>
    <w:rPr>
      <w:rFonts w:ascii="Times New Roman" w:eastAsia="Times New Roman" w:hAnsi="Times New Roman" w:cs="Times New Roman"/>
      <w:iCs/>
      <w:sz w:val="24"/>
      <w:szCs w:val="24"/>
      <w:lang w:val="en-US" w:eastAsia="pl-PL"/>
    </w:rPr>
  </w:style>
  <w:style w:type="character" w:customStyle="1" w:styleId="bold">
    <w:name w:val="bold"/>
    <w:basedOn w:val="Bekezdsalapbettpusa"/>
    <w:rsid w:val="003D08AE"/>
  </w:style>
  <w:style w:type="character" w:customStyle="1" w:styleId="apple-converted-space">
    <w:name w:val="apple-converted-space"/>
    <w:basedOn w:val="Bekezdsalapbettpusa"/>
    <w:rsid w:val="003D08AE"/>
  </w:style>
  <w:style w:type="character" w:styleId="Kiemels">
    <w:name w:val="Emphasis"/>
    <w:basedOn w:val="Bekezdsalapbettpusa"/>
    <w:uiPriority w:val="20"/>
    <w:qFormat/>
    <w:rsid w:val="003D08AE"/>
    <w:rPr>
      <w:i/>
      <w:iCs/>
    </w:rPr>
  </w:style>
  <w:style w:type="table" w:customStyle="1" w:styleId="Tblzategyszer11">
    <w:name w:val="Táblázat (egyszerű) 11"/>
    <w:basedOn w:val="Normltblzat"/>
    <w:uiPriority w:val="41"/>
    <w:rsid w:val="003D08AE"/>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center">
    <w:name w:val="bodytextcenter"/>
    <w:basedOn w:val="Norml"/>
    <w:rsid w:val="003D08AE"/>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3D08AE"/>
    <w:rPr>
      <w:b/>
      <w:bCs/>
    </w:rPr>
  </w:style>
  <w:style w:type="paragraph" w:customStyle="1" w:styleId="Default">
    <w:name w:val="Default"/>
    <w:rsid w:val="003D08AE"/>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3D08AE"/>
    <w:rPr>
      <w:b/>
      <w:bCs/>
      <w:color w:val="000000"/>
      <w:sz w:val="26"/>
      <w:szCs w:val="26"/>
    </w:rPr>
  </w:style>
  <w:style w:type="character" w:customStyle="1" w:styleId="A0">
    <w:name w:val="A0"/>
    <w:uiPriority w:val="99"/>
    <w:rsid w:val="003D08AE"/>
    <w:rPr>
      <w:b/>
      <w:bCs/>
      <w:color w:val="000000"/>
      <w:sz w:val="34"/>
      <w:szCs w:val="34"/>
    </w:rPr>
  </w:style>
  <w:style w:type="character" w:customStyle="1" w:styleId="nowrap">
    <w:name w:val="nowrap"/>
    <w:basedOn w:val="Bekezdsalapbettpusa"/>
    <w:rsid w:val="003D08AE"/>
  </w:style>
  <w:style w:type="character" w:customStyle="1" w:styleId="skypec2ctextspan">
    <w:name w:val="skype_c2c_text_span"/>
    <w:basedOn w:val="Bekezdsalapbettpusa"/>
    <w:rsid w:val="003D08AE"/>
  </w:style>
  <w:style w:type="character" w:styleId="Jegyzethivatkozs">
    <w:name w:val="annotation reference"/>
    <w:basedOn w:val="Bekezdsalapbettpusa"/>
    <w:uiPriority w:val="99"/>
    <w:semiHidden/>
    <w:unhideWhenUsed/>
    <w:rsid w:val="003D08AE"/>
    <w:rPr>
      <w:sz w:val="16"/>
      <w:szCs w:val="16"/>
    </w:rPr>
  </w:style>
  <w:style w:type="paragraph" w:styleId="Jegyzetszveg">
    <w:name w:val="annotation text"/>
    <w:basedOn w:val="Norml"/>
    <w:link w:val="JegyzetszvegChar"/>
    <w:uiPriority w:val="99"/>
    <w:unhideWhenUsed/>
    <w:rsid w:val="003D08AE"/>
    <w:pPr>
      <w:spacing w:line="240" w:lineRule="auto"/>
    </w:pPr>
    <w:rPr>
      <w:sz w:val="20"/>
      <w:szCs w:val="20"/>
    </w:rPr>
  </w:style>
  <w:style w:type="character" w:customStyle="1" w:styleId="JegyzetszvegChar">
    <w:name w:val="Jegyzetszöveg Char"/>
    <w:basedOn w:val="Bekezdsalapbettpusa"/>
    <w:link w:val="Jegyzetszveg"/>
    <w:uiPriority w:val="99"/>
    <w:rsid w:val="003D08AE"/>
    <w:rPr>
      <w:sz w:val="20"/>
      <w:szCs w:val="20"/>
      <w:lang w:val="en-GB"/>
    </w:rPr>
  </w:style>
  <w:style w:type="paragraph" w:styleId="Megjegyzstrgya">
    <w:name w:val="annotation subject"/>
    <w:basedOn w:val="Jegyzetszveg"/>
    <w:next w:val="Jegyzetszveg"/>
    <w:link w:val="MegjegyzstrgyaChar"/>
    <w:uiPriority w:val="99"/>
    <w:semiHidden/>
    <w:unhideWhenUsed/>
    <w:rsid w:val="003D08AE"/>
    <w:rPr>
      <w:b/>
      <w:bCs/>
    </w:rPr>
  </w:style>
  <w:style w:type="character" w:customStyle="1" w:styleId="MegjegyzstrgyaChar">
    <w:name w:val="Megjegyzés tárgya Char"/>
    <w:basedOn w:val="JegyzetszvegChar"/>
    <w:link w:val="Megjegyzstrgya"/>
    <w:uiPriority w:val="99"/>
    <w:semiHidden/>
    <w:rsid w:val="003D08AE"/>
    <w:rPr>
      <w:b/>
      <w:bCs/>
      <w:sz w:val="20"/>
      <w:szCs w:val="20"/>
      <w:lang w:val="en-GB"/>
    </w:rPr>
  </w:style>
  <w:style w:type="character" w:styleId="Mrltotthiperhivatkozs">
    <w:name w:val="FollowedHyperlink"/>
    <w:basedOn w:val="Bekezdsalapbettpusa"/>
    <w:uiPriority w:val="99"/>
    <w:semiHidden/>
    <w:unhideWhenUsed/>
    <w:rsid w:val="003D08AE"/>
    <w:rPr>
      <w:color w:val="954F72" w:themeColor="followedHyperlink"/>
      <w:u w:val="single"/>
    </w:rPr>
  </w:style>
  <w:style w:type="character" w:customStyle="1" w:styleId="st">
    <w:name w:val="st"/>
    <w:basedOn w:val="Bekezdsalapbettpusa"/>
    <w:rsid w:val="003D08AE"/>
  </w:style>
  <w:style w:type="character" w:customStyle="1" w:styleId="listitem-data">
    <w:name w:val="list__item-data"/>
    <w:basedOn w:val="Bekezdsalapbettpusa"/>
    <w:rsid w:val="003D08AE"/>
  </w:style>
  <w:style w:type="paragraph" w:styleId="HTML-kntformzott">
    <w:name w:val="HTML Preformatted"/>
    <w:basedOn w:val="Norml"/>
    <w:link w:val="HTML-kntformzottChar"/>
    <w:uiPriority w:val="99"/>
    <w:unhideWhenUsed/>
    <w:rsid w:val="003D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3D08AE"/>
    <w:rPr>
      <w:rFonts w:ascii="Courier New" w:eastAsia="Times New Roman" w:hAnsi="Courier New" w:cs="Courier New"/>
      <w:sz w:val="20"/>
      <w:szCs w:val="20"/>
      <w:lang w:val="en-GB" w:eastAsia="hu-HU"/>
    </w:rPr>
  </w:style>
  <w:style w:type="character" w:customStyle="1" w:styleId="Feloldatlanmegemlts1">
    <w:name w:val="Feloldatlan megemlítés1"/>
    <w:basedOn w:val="Bekezdsalapbettpusa"/>
    <w:uiPriority w:val="99"/>
    <w:semiHidden/>
    <w:unhideWhenUsed/>
    <w:rsid w:val="003D08AE"/>
    <w:rPr>
      <w:color w:val="808080"/>
      <w:shd w:val="clear" w:color="auto" w:fill="E6E6E6"/>
    </w:rPr>
  </w:style>
  <w:style w:type="character" w:customStyle="1" w:styleId="n6sl8d">
    <w:name w:val="n6sl8d"/>
    <w:basedOn w:val="Bekezdsalapbettpusa"/>
    <w:rsid w:val="00AF42E3"/>
  </w:style>
  <w:style w:type="character" w:styleId="Helyrzszveg">
    <w:name w:val="Placeholder Text"/>
    <w:basedOn w:val="Bekezdsalapbettpusa"/>
    <w:uiPriority w:val="99"/>
    <w:semiHidden/>
    <w:rsid w:val="00935467"/>
    <w:rPr>
      <w:color w:val="808080"/>
    </w:rPr>
  </w:style>
  <w:style w:type="character" w:customStyle="1" w:styleId="ipa">
    <w:name w:val="ipa"/>
    <w:basedOn w:val="Bekezdsalapbettpusa"/>
    <w:rsid w:val="000E5574"/>
  </w:style>
  <w:style w:type="paragraph" w:customStyle="1" w:styleId="Listaszerbekezds1">
    <w:name w:val="Listaszerű bekezdés1"/>
    <w:basedOn w:val="Norml"/>
    <w:rsid w:val="00145208"/>
    <w:pPr>
      <w:spacing w:after="0" w:line="240" w:lineRule="auto"/>
      <w:ind w:left="720"/>
      <w:contextualSpacing/>
    </w:pPr>
    <w:rPr>
      <w:rFonts w:ascii="Calibri" w:eastAsia="Times New Roman" w:hAnsi="Calibri" w:cs="Times New Roman"/>
      <w:sz w:val="20"/>
      <w:szCs w:val="24"/>
      <w:lang w:val="hu-HU" w:eastAsia="hu-HU"/>
    </w:rPr>
  </w:style>
  <w:style w:type="character" w:customStyle="1" w:styleId="sdtslot">
    <w:name w:val="sdt_slot"/>
    <w:basedOn w:val="Bekezdsalapbettpusa"/>
    <w:rsid w:val="00EC63B4"/>
  </w:style>
  <w:style w:type="character" w:styleId="Feloldatlanmegemlts">
    <w:name w:val="Unresolved Mention"/>
    <w:basedOn w:val="Bekezdsalapbettpusa"/>
    <w:uiPriority w:val="99"/>
    <w:semiHidden/>
    <w:unhideWhenUsed/>
    <w:rsid w:val="00FA26C2"/>
    <w:rPr>
      <w:color w:val="605E5C"/>
      <w:shd w:val="clear" w:color="auto" w:fill="E1DFDD"/>
    </w:rPr>
  </w:style>
  <w:style w:type="character" w:customStyle="1" w:styleId="jlqj4b">
    <w:name w:val="jlqj4b"/>
    <w:basedOn w:val="Bekezdsalapbettpusa"/>
    <w:rsid w:val="007F5E41"/>
  </w:style>
  <w:style w:type="character" w:customStyle="1" w:styleId="viiyi">
    <w:name w:val="viiyi"/>
    <w:basedOn w:val="Bekezdsalapbettpusa"/>
    <w:rsid w:val="00CA4783"/>
  </w:style>
  <w:style w:type="character" w:customStyle="1" w:styleId="Cmsor1Char">
    <w:name w:val="Címsor 1 Char"/>
    <w:basedOn w:val="Bekezdsalapbettpusa"/>
    <w:link w:val="Cmsor1"/>
    <w:uiPriority w:val="9"/>
    <w:rsid w:val="0094581D"/>
    <w:rPr>
      <w:rFonts w:asciiTheme="majorHAnsi" w:eastAsiaTheme="majorEastAsia" w:hAnsiTheme="majorHAnsi" w:cstheme="majorBidi"/>
      <w:color w:val="2F5496" w:themeColor="accent1" w:themeShade="BF"/>
      <w:sz w:val="32"/>
      <w:szCs w:val="32"/>
      <w:lang w:val="en-GB"/>
    </w:rPr>
  </w:style>
  <w:style w:type="character" w:customStyle="1" w:styleId="hgkelc">
    <w:name w:val="hgkelc"/>
    <w:basedOn w:val="Bekezdsalapbettpusa"/>
    <w:rsid w:val="006A7E77"/>
  </w:style>
  <w:style w:type="character" w:customStyle="1" w:styleId="normaltextrun">
    <w:name w:val="normaltextrun"/>
    <w:basedOn w:val="Bekezdsalapbettpusa"/>
    <w:rsid w:val="00727A49"/>
  </w:style>
  <w:style w:type="character" w:customStyle="1" w:styleId="eop">
    <w:name w:val="eop"/>
    <w:basedOn w:val="Bekezdsalapbettpusa"/>
    <w:rsid w:val="0072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2583">
      <w:bodyDiv w:val="1"/>
      <w:marLeft w:val="0"/>
      <w:marRight w:val="0"/>
      <w:marTop w:val="0"/>
      <w:marBottom w:val="0"/>
      <w:divBdr>
        <w:top w:val="none" w:sz="0" w:space="0" w:color="auto"/>
        <w:left w:val="none" w:sz="0" w:space="0" w:color="auto"/>
        <w:bottom w:val="none" w:sz="0" w:space="0" w:color="auto"/>
        <w:right w:val="none" w:sz="0" w:space="0" w:color="auto"/>
      </w:divBdr>
    </w:div>
    <w:div w:id="1260456041">
      <w:bodyDiv w:val="1"/>
      <w:marLeft w:val="0"/>
      <w:marRight w:val="0"/>
      <w:marTop w:val="0"/>
      <w:marBottom w:val="0"/>
      <w:divBdr>
        <w:top w:val="none" w:sz="0" w:space="0" w:color="auto"/>
        <w:left w:val="none" w:sz="0" w:space="0" w:color="auto"/>
        <w:bottom w:val="none" w:sz="0" w:space="0" w:color="auto"/>
        <w:right w:val="none" w:sz="0" w:space="0" w:color="auto"/>
      </w:divBdr>
    </w:div>
    <w:div w:id="1360818672">
      <w:bodyDiv w:val="1"/>
      <w:marLeft w:val="0"/>
      <w:marRight w:val="0"/>
      <w:marTop w:val="0"/>
      <w:marBottom w:val="0"/>
      <w:divBdr>
        <w:top w:val="none" w:sz="0" w:space="0" w:color="auto"/>
        <w:left w:val="none" w:sz="0" w:space="0" w:color="auto"/>
        <w:bottom w:val="none" w:sz="0" w:space="0" w:color="auto"/>
        <w:right w:val="none" w:sz="0" w:space="0" w:color="auto"/>
      </w:divBdr>
    </w:div>
    <w:div w:id="1384868936">
      <w:bodyDiv w:val="1"/>
      <w:marLeft w:val="0"/>
      <w:marRight w:val="0"/>
      <w:marTop w:val="0"/>
      <w:marBottom w:val="0"/>
      <w:divBdr>
        <w:top w:val="none" w:sz="0" w:space="0" w:color="auto"/>
        <w:left w:val="none" w:sz="0" w:space="0" w:color="auto"/>
        <w:bottom w:val="none" w:sz="0" w:space="0" w:color="auto"/>
        <w:right w:val="none" w:sz="0" w:space="0" w:color="auto"/>
      </w:divBdr>
    </w:div>
    <w:div w:id="1736270582">
      <w:bodyDiv w:val="1"/>
      <w:marLeft w:val="0"/>
      <w:marRight w:val="0"/>
      <w:marTop w:val="0"/>
      <w:marBottom w:val="0"/>
      <w:divBdr>
        <w:top w:val="none" w:sz="0" w:space="0" w:color="auto"/>
        <w:left w:val="none" w:sz="0" w:space="0" w:color="auto"/>
        <w:bottom w:val="none" w:sz="0" w:space="0" w:color="auto"/>
        <w:right w:val="none" w:sz="0" w:space="0" w:color="auto"/>
      </w:divBdr>
      <w:divsChild>
        <w:div w:id="42295339">
          <w:marLeft w:val="0"/>
          <w:marRight w:val="0"/>
          <w:marTop w:val="0"/>
          <w:marBottom w:val="0"/>
          <w:divBdr>
            <w:top w:val="none" w:sz="0" w:space="0" w:color="auto"/>
            <w:left w:val="none" w:sz="0" w:space="0" w:color="auto"/>
            <w:bottom w:val="none" w:sz="0" w:space="0" w:color="auto"/>
            <w:right w:val="none" w:sz="0" w:space="0" w:color="auto"/>
          </w:divBdr>
        </w:div>
        <w:div w:id="35782739">
          <w:marLeft w:val="0"/>
          <w:marRight w:val="0"/>
          <w:marTop w:val="0"/>
          <w:marBottom w:val="0"/>
          <w:divBdr>
            <w:top w:val="none" w:sz="0" w:space="0" w:color="auto"/>
            <w:left w:val="none" w:sz="0" w:space="0" w:color="auto"/>
            <w:bottom w:val="none" w:sz="0" w:space="0" w:color="auto"/>
            <w:right w:val="none" w:sz="0" w:space="0" w:color="auto"/>
          </w:divBdr>
          <w:divsChild>
            <w:div w:id="693456905">
              <w:marLeft w:val="0"/>
              <w:marRight w:val="0"/>
              <w:marTop w:val="0"/>
              <w:marBottom w:val="0"/>
              <w:divBdr>
                <w:top w:val="none" w:sz="0" w:space="0" w:color="auto"/>
                <w:left w:val="none" w:sz="0" w:space="0" w:color="auto"/>
                <w:bottom w:val="none" w:sz="0" w:space="0" w:color="auto"/>
                <w:right w:val="none" w:sz="0" w:space="0" w:color="auto"/>
              </w:divBdr>
              <w:divsChild>
                <w:div w:id="2072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7596">
      <w:bodyDiv w:val="1"/>
      <w:marLeft w:val="0"/>
      <w:marRight w:val="0"/>
      <w:marTop w:val="0"/>
      <w:marBottom w:val="0"/>
      <w:divBdr>
        <w:top w:val="none" w:sz="0" w:space="0" w:color="auto"/>
        <w:left w:val="none" w:sz="0" w:space="0" w:color="auto"/>
        <w:bottom w:val="none" w:sz="0" w:space="0" w:color="auto"/>
        <w:right w:val="none" w:sz="0" w:space="0" w:color="auto"/>
      </w:divBdr>
      <w:divsChild>
        <w:div w:id="807823191">
          <w:marLeft w:val="0"/>
          <w:marRight w:val="0"/>
          <w:marTop w:val="0"/>
          <w:marBottom w:val="0"/>
          <w:divBdr>
            <w:top w:val="none" w:sz="0" w:space="0" w:color="auto"/>
            <w:left w:val="none" w:sz="0" w:space="0" w:color="auto"/>
            <w:bottom w:val="none" w:sz="0" w:space="0" w:color="auto"/>
            <w:right w:val="none" w:sz="0" w:space="0" w:color="auto"/>
          </w:divBdr>
        </w:div>
        <w:div w:id="559289185">
          <w:marLeft w:val="0"/>
          <w:marRight w:val="0"/>
          <w:marTop w:val="0"/>
          <w:marBottom w:val="0"/>
          <w:divBdr>
            <w:top w:val="none" w:sz="0" w:space="0" w:color="auto"/>
            <w:left w:val="none" w:sz="0" w:space="0" w:color="auto"/>
            <w:bottom w:val="none" w:sz="0" w:space="0" w:color="auto"/>
            <w:right w:val="none" w:sz="0" w:space="0" w:color="auto"/>
          </w:divBdr>
          <w:divsChild>
            <w:div w:id="1977644415">
              <w:marLeft w:val="0"/>
              <w:marRight w:val="0"/>
              <w:marTop w:val="0"/>
              <w:marBottom w:val="0"/>
              <w:divBdr>
                <w:top w:val="none" w:sz="0" w:space="0" w:color="auto"/>
                <w:left w:val="none" w:sz="0" w:space="0" w:color="auto"/>
                <w:bottom w:val="none" w:sz="0" w:space="0" w:color="auto"/>
                <w:right w:val="none" w:sz="0" w:space="0" w:color="auto"/>
              </w:divBdr>
              <w:divsChild>
                <w:div w:id="748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quattroplast.hu/muanyagipariszemle/2006/02/szuperabszorbens-polimerek-sap-01.pdf" TargetMode="External"/><Relationship Id="rId18" Type="http://schemas.openxmlformats.org/officeDocument/2006/relationships/hyperlink" Target="https://www.plasticfreejuly.org/" TargetMode="External"/><Relationship Id="rId26" Type="http://schemas.openxmlformats.org/officeDocument/2006/relationships/hyperlink" Target="https://www.plasticfreejuly.org/" TargetMode="External"/><Relationship Id="rId3" Type="http://schemas.openxmlformats.org/officeDocument/2006/relationships/hyperlink" Target="https://www.academia.edu/6112799/B%C3%A9l_M%C3%A1ty%C3%A1s_%C3%A9s_a_b%C3%A1nyav%C3%A1rosok_In_Tanulm%C3%A1nyk%C3%B6tet_Heckenast_Guszt%C3%A1v_eml%C3%A9k%C3%A9re_Miskolc_2001_126_134_p" TargetMode="External"/><Relationship Id="rId21" Type="http://schemas.openxmlformats.org/officeDocument/2006/relationships/hyperlink" Target="https://quattroplast.hu/muanyagipariszemle/2006/02/szuperabszorbens-polimerek-sap-01.pdf" TargetMode="External"/><Relationship Id="rId34" Type="http://schemas.openxmlformats.org/officeDocument/2006/relationships/hyperlink" Target="https://www.plasticfreejuly.org/" TargetMode="External"/><Relationship Id="rId7" Type="http://schemas.openxmlformats.org/officeDocument/2006/relationships/hyperlink" Target="https://bukkszentkereszt.hu/meszegetes-2/" TargetMode="External"/><Relationship Id="rId12" Type="http://schemas.openxmlformats.org/officeDocument/2006/relationships/hyperlink" Target="https://bukkszentkereszt.hu/meszegetes-2/" TargetMode="External"/><Relationship Id="rId17" Type="http://schemas.openxmlformats.org/officeDocument/2006/relationships/hyperlink" Target="https://quattroplast.hu/muanyagipariszemle/2006/02/szuperabszorbens-polimerek-sap-01.pdf" TargetMode="External"/><Relationship Id="rId25" Type="http://schemas.openxmlformats.org/officeDocument/2006/relationships/hyperlink" Target="https://quattroplast.hu/muanyagipariszemle/2006/02/szuperabszorbens-polimerek-sap-01.pdf" TargetMode="External"/><Relationship Id="rId33" Type="http://schemas.openxmlformats.org/officeDocument/2006/relationships/hyperlink" Target="https://quattroplast.hu/muanyagipariszemle/2006/02/szuperabszorbens-polimerek-sap-01.pdf" TargetMode="External"/><Relationship Id="rId2" Type="http://schemas.openxmlformats.org/officeDocument/2006/relationships/hyperlink" Target="https://www.academia.edu/6112799/B%C3%A9l_M%C3%A1ty%C3%A1s_%C3%A9s_a_b%C3%A1nyav%C3%A1rosok_In_Tanulm%C3%A1nyk%C3%B6tet_Heckenast_Guszt%C3%A1v_eml%C3%A9k%C3%A9re_Miskolc_2001_126_134_p" TargetMode="External"/><Relationship Id="rId16" Type="http://schemas.openxmlformats.org/officeDocument/2006/relationships/hyperlink" Target="https://mosipopi.hu/mosipopi-kisokos/" TargetMode="External"/><Relationship Id="rId20" Type="http://schemas.openxmlformats.org/officeDocument/2006/relationships/hyperlink" Target="https://mosipopi.hu/mosipopi-kisokos/" TargetMode="External"/><Relationship Id="rId29" Type="http://schemas.openxmlformats.org/officeDocument/2006/relationships/hyperlink" Target="https://quattroplast.hu/muanyagipariszemle/2006/02/szuperabszorbens-polimerek-sap-01.pdf" TargetMode="External"/><Relationship Id="rId1" Type="http://schemas.openxmlformats.org/officeDocument/2006/relationships/hyperlink" Target="https://www.academia.edu/6112799/B%C3%A9l_M%C3%A1ty%C3%A1s_%C3%A9s_a_b%C3%A1nyav%C3%A1rosok_In_Tanulm%C3%A1nyk%C3%B6tet_Heckenast_Guszt%C3%A1v_eml%C3%A9k%C3%A9re_Miskolc_2001_126_134_p" TargetMode="External"/><Relationship Id="rId6" Type="http://schemas.openxmlformats.org/officeDocument/2006/relationships/hyperlink" Target="https://www.academia.edu/6112799/B%C3%A9l_M%C3%A1ty%C3%A1s_%C3%A9s_a_b%C3%A1nyav%C3%A1rosok_In_Tanulm%C3%A1nyk%C3%B6tet_Heckenast_Guszt%C3%A1v_eml%C3%A9k%C3%A9re_Miskolc_2001_126_134_p" TargetMode="External"/><Relationship Id="rId11" Type="http://schemas.openxmlformats.org/officeDocument/2006/relationships/hyperlink" Target="https://bukkszentkereszt.hu/meszegetes-2/" TargetMode="External"/><Relationship Id="rId24" Type="http://schemas.openxmlformats.org/officeDocument/2006/relationships/hyperlink" Target="https://mosipopi.hu/mosipopi-kisokos/" TargetMode="External"/><Relationship Id="rId32" Type="http://schemas.openxmlformats.org/officeDocument/2006/relationships/hyperlink" Target="https://mosipopi.hu/mosipopi-kisokos/" TargetMode="External"/><Relationship Id="rId5" Type="http://schemas.openxmlformats.org/officeDocument/2006/relationships/hyperlink" Target="https://www.academia.edu/6112799/B%C3%A9l_M%C3%A1ty%C3%A1s_%C3%A9s_a_b%C3%A1nyav%C3%A1rosok_In_Tanulm%C3%A1nyk%C3%B6tet_Heckenast_Guszt%C3%A1v_eml%C3%A9k%C3%A9re_Miskolc_2001_126_134_p" TargetMode="External"/><Relationship Id="rId15" Type="http://schemas.openxmlformats.org/officeDocument/2006/relationships/hyperlink" Target="https://www.origo.hu/tudomany/20170701-percenkent-egymillio-muanyagpalackot-adnak-el-vilagszerte.html" TargetMode="External"/><Relationship Id="rId23" Type="http://schemas.openxmlformats.org/officeDocument/2006/relationships/hyperlink" Target="https://www.origo.hu/tudomany/20170701-percenkent-egymillio-muanyagpalackot-adnak-el-vilagszerte.html" TargetMode="External"/><Relationship Id="rId28" Type="http://schemas.openxmlformats.org/officeDocument/2006/relationships/hyperlink" Target="https://mosipopi.hu/mosipopi-kisokos/" TargetMode="External"/><Relationship Id="rId36" Type="http://schemas.openxmlformats.org/officeDocument/2006/relationships/hyperlink" Target="https://mosipopi.hu/mosipopi-kisokos/" TargetMode="External"/><Relationship Id="rId10" Type="http://schemas.openxmlformats.org/officeDocument/2006/relationships/hyperlink" Target="https://bukkszentkereszt.hu/meszegetes-2/" TargetMode="External"/><Relationship Id="rId19" Type="http://schemas.openxmlformats.org/officeDocument/2006/relationships/hyperlink" Target="https://www.origo.hu/tudomany/20170701-percenkent-egymillio-muanyagpalackot-adnak-el-vilagszerte.html" TargetMode="External"/><Relationship Id="rId31" Type="http://schemas.openxmlformats.org/officeDocument/2006/relationships/hyperlink" Target="https://www.origo.hu/tudomany/20170701-percenkent-egymillio-muanyagpalackot-adnak-el-vilagszerte.html" TargetMode="External"/><Relationship Id="rId4" Type="http://schemas.openxmlformats.org/officeDocument/2006/relationships/hyperlink" Target="https://www.academia.edu/6112799/B%C3%A9l_M%C3%A1ty%C3%A1s_%C3%A9s_a_b%C3%A1nyav%C3%A1rosok_In_Tanulm%C3%A1nyk%C3%B6tet_Heckenast_Guszt%C3%A1v_eml%C3%A9k%C3%A9re_Miskolc_2001_126_134_p" TargetMode="External"/><Relationship Id="rId9" Type="http://schemas.openxmlformats.org/officeDocument/2006/relationships/hyperlink" Target="https://bukkszentkereszt.hu/meszegetes-2/" TargetMode="External"/><Relationship Id="rId14" Type="http://schemas.openxmlformats.org/officeDocument/2006/relationships/hyperlink" Target="https://www.plasticfreejuly.org/" TargetMode="External"/><Relationship Id="rId22" Type="http://schemas.openxmlformats.org/officeDocument/2006/relationships/hyperlink" Target="https://www.plasticfreejuly.org/" TargetMode="External"/><Relationship Id="rId27" Type="http://schemas.openxmlformats.org/officeDocument/2006/relationships/hyperlink" Target="https://www.origo.hu/tudomany/20170701-percenkent-egymillio-muanyagpalackot-adnak-el-vilagszerte.html" TargetMode="External"/><Relationship Id="rId30" Type="http://schemas.openxmlformats.org/officeDocument/2006/relationships/hyperlink" Target="https://www.plasticfreejuly.org/" TargetMode="External"/><Relationship Id="rId35" Type="http://schemas.openxmlformats.org/officeDocument/2006/relationships/hyperlink" Target="https://www.origo.hu/tudomany/20170701-percenkent-egymillio-muanyagpalackot-adnak-el-vilagszerte.html" TargetMode="External"/><Relationship Id="rId8" Type="http://schemas.openxmlformats.org/officeDocument/2006/relationships/hyperlink" Target="https://bukkszentkereszt.hu/meszegetes-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C0FA-D18D-4526-AD78-4A4E394B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71</Pages>
  <Words>25535</Words>
  <Characters>176195</Characters>
  <Application>Microsoft Office Word</Application>
  <DocSecurity>0</DocSecurity>
  <Lines>1468</Lines>
  <Paragraphs>402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Szalay Luca</dc:creator>
  <cp:keywords/>
  <dc:description/>
  <cp:lastModifiedBy>Dr. Szalay Luca</cp:lastModifiedBy>
  <cp:revision>67</cp:revision>
  <dcterms:created xsi:type="dcterms:W3CDTF">2022-10-13T03:24:00Z</dcterms:created>
  <dcterms:modified xsi:type="dcterms:W3CDTF">2023-06-12T14:37:00Z</dcterms:modified>
</cp:coreProperties>
</file>