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9DB2" w14:textId="77777777" w:rsidR="005356E0" w:rsidRPr="005356E0" w:rsidRDefault="005356E0" w:rsidP="005356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5356E0">
        <w:rPr>
          <w:rFonts w:ascii="Times New Roman" w:eastAsia="Arial" w:hAnsi="Times New Roman" w:cs="Times New Roman"/>
          <w:b/>
          <w:color w:val="000000"/>
          <w:sz w:val="24"/>
          <w:szCs w:val="24"/>
        </w:rPr>
        <w:t>Bírálói vélemény</w:t>
      </w:r>
    </w:p>
    <w:p w14:paraId="064DA16A" w14:textId="77777777" w:rsidR="005356E0" w:rsidRPr="005356E0" w:rsidRDefault="005356E0" w:rsidP="005356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5356E0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Közoktatás-fejlesztési Kutatási Program </w:t>
      </w:r>
    </w:p>
    <w:p w14:paraId="6B361AA0" w14:textId="02A2B1F9" w:rsidR="005356E0" w:rsidRPr="005356E0" w:rsidRDefault="005356E0" w:rsidP="005356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356E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2021–2025. évi pályázati időszak </w:t>
      </w:r>
      <w:r w:rsidR="00743662" w:rsidRPr="005356E0">
        <w:rPr>
          <w:rFonts w:ascii="Times New Roman" w:eastAsia="Arial" w:hAnsi="Times New Roman" w:cs="Times New Roman"/>
          <w:color w:val="000000"/>
          <w:sz w:val="24"/>
          <w:szCs w:val="24"/>
        </w:rPr>
        <w:t>zárójelent</w:t>
      </w:r>
      <w:r w:rsidR="00743662">
        <w:rPr>
          <w:rFonts w:ascii="Times New Roman" w:eastAsia="Arial" w:hAnsi="Times New Roman" w:cs="Times New Roman"/>
          <w:color w:val="000000"/>
          <w:sz w:val="24"/>
          <w:szCs w:val="24"/>
        </w:rPr>
        <w:t>é</w:t>
      </w:r>
      <w:r w:rsidR="00743662" w:rsidRPr="005356E0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="00743662">
        <w:rPr>
          <w:rFonts w:ascii="Times New Roman" w:eastAsia="Arial" w:hAnsi="Times New Roman" w:cs="Times New Roman"/>
          <w:color w:val="000000"/>
          <w:sz w:val="24"/>
          <w:szCs w:val="24"/>
        </w:rPr>
        <w:t>é</w:t>
      </w:r>
      <w:r w:rsidR="00743662" w:rsidRPr="005356E0">
        <w:rPr>
          <w:rFonts w:ascii="Times New Roman" w:eastAsia="Arial" w:hAnsi="Times New Roman" w:cs="Times New Roman"/>
          <w:color w:val="000000"/>
          <w:sz w:val="24"/>
          <w:szCs w:val="24"/>
        </w:rPr>
        <w:t>nek</w:t>
      </w:r>
      <w:r w:rsidRPr="005356E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az értékelése</w:t>
      </w:r>
    </w:p>
    <w:p w14:paraId="59DF21C7" w14:textId="77777777" w:rsidR="00335526" w:rsidRPr="005356E0" w:rsidRDefault="00335526" w:rsidP="003355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2642"/>
        <w:gridCol w:w="3021"/>
      </w:tblGrid>
      <w:tr w:rsidR="005356E0" w:rsidRPr="005356E0" w14:paraId="2A599D9E" w14:textId="77777777">
        <w:tc>
          <w:tcPr>
            <w:tcW w:w="6039" w:type="dxa"/>
            <w:gridSpan w:val="2"/>
          </w:tcPr>
          <w:p w14:paraId="1527559B" w14:textId="54F1D182" w:rsidR="002646E6" w:rsidRPr="007766C0" w:rsidRDefault="00761145" w:rsidP="00264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211974087"/>
            <w:r w:rsidRPr="005356E0">
              <w:rPr>
                <w:rFonts w:ascii="Times New Roman" w:hAnsi="Times New Roman" w:cs="Times New Roman"/>
                <w:b/>
                <w:sz w:val="24"/>
                <w:szCs w:val="24"/>
              </w:rPr>
              <w:t>Kutatócsoport neve:</w:t>
            </w:r>
            <w:r w:rsidRPr="005356E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MTA-</w:t>
            </w:r>
            <w:r w:rsidR="002646E6" w:rsidRPr="00776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5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ELTE </w:t>
            </w:r>
            <w:r w:rsidR="002646E6" w:rsidRPr="007766C0">
              <w:rPr>
                <w:rFonts w:ascii="Times New Roman" w:hAnsi="Times New Roman" w:cs="Times New Roman"/>
                <w:b/>
                <w:sz w:val="24"/>
                <w:szCs w:val="24"/>
              </w:rPr>
              <w:t>Kutatásalapú Kémiatanítás Kutatócsoport</w:t>
            </w:r>
          </w:p>
          <w:p w14:paraId="601FAB27" w14:textId="20D17AE3" w:rsidR="00D37D0E" w:rsidRPr="005356E0" w:rsidRDefault="002646E6" w:rsidP="00264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6C0">
              <w:rPr>
                <w:rFonts w:ascii="Times New Roman" w:hAnsi="Times New Roman" w:cs="Times New Roman"/>
                <w:b/>
                <w:sz w:val="24"/>
                <w:szCs w:val="24"/>
              </w:rPr>
              <w:t>„Kutatásalapú kémiatanítás és rendszerszemléletű gondolkodás”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projekt</w:t>
            </w:r>
          </w:p>
        </w:tc>
        <w:tc>
          <w:tcPr>
            <w:tcW w:w="3021" w:type="dxa"/>
          </w:tcPr>
          <w:p w14:paraId="39F5EB88" w14:textId="28CF9AE5" w:rsidR="00D37D0E" w:rsidRPr="005356E0" w:rsidRDefault="0076114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Kutatócsoport vezető: </w:t>
            </w:r>
            <w:r w:rsidRPr="005356E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2646E6">
              <w:rPr>
                <w:rFonts w:ascii="Times New Roman" w:hAnsi="Times New Roman" w:cs="Times New Roman"/>
                <w:b/>
                <w:sz w:val="24"/>
                <w:szCs w:val="24"/>
              </w:rPr>
              <w:t>Dr. Szalay Luca</w:t>
            </w:r>
          </w:p>
        </w:tc>
      </w:tr>
      <w:tr w:rsidR="005356E0" w:rsidRPr="005356E0" w14:paraId="038D793E" w14:textId="77777777" w:rsidTr="00335526">
        <w:trPr>
          <w:trHeight w:val="220"/>
        </w:trPr>
        <w:tc>
          <w:tcPr>
            <w:tcW w:w="3397" w:type="dxa"/>
          </w:tcPr>
          <w:p w14:paraId="3A3070D0" w14:textId="4633A75D" w:rsidR="00D37D0E" w:rsidRPr="005356E0" w:rsidRDefault="00761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E0">
              <w:rPr>
                <w:rFonts w:ascii="Times New Roman" w:hAnsi="Times New Roman" w:cs="Times New Roman"/>
                <w:b/>
                <w:sz w:val="24"/>
                <w:szCs w:val="24"/>
              </w:rPr>
              <w:t>Pontszám (</w:t>
            </w:r>
            <w:proofErr w:type="spellStart"/>
            <w:r w:rsidRPr="005356E0">
              <w:rPr>
                <w:rFonts w:ascii="Times New Roman" w:hAnsi="Times New Roman" w:cs="Times New Roman"/>
                <w:b/>
                <w:sz w:val="24"/>
                <w:szCs w:val="24"/>
              </w:rPr>
              <w:t>publ</w:t>
            </w:r>
            <w:proofErr w:type="spellEnd"/>
            <w:r w:rsidRPr="005356E0">
              <w:rPr>
                <w:rFonts w:ascii="Times New Roman" w:hAnsi="Times New Roman" w:cs="Times New Roman"/>
                <w:b/>
                <w:sz w:val="24"/>
                <w:szCs w:val="24"/>
              </w:rPr>
              <w:t>. teljesítmény)</w:t>
            </w:r>
            <w:r w:rsidR="00563AC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63" w:type="dxa"/>
            <w:gridSpan w:val="2"/>
          </w:tcPr>
          <w:p w14:paraId="6F64A7FD" w14:textId="62005D7F" w:rsidR="00D37D0E" w:rsidRPr="005356E0" w:rsidRDefault="001E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  <w:tr w:rsidR="005356E0" w:rsidRPr="005356E0" w14:paraId="101E3187" w14:textId="77777777" w:rsidTr="00335526">
        <w:trPr>
          <w:trHeight w:val="278"/>
        </w:trPr>
        <w:tc>
          <w:tcPr>
            <w:tcW w:w="3397" w:type="dxa"/>
          </w:tcPr>
          <w:p w14:paraId="499D114F" w14:textId="310ED801" w:rsidR="00D37D0E" w:rsidRPr="005356E0" w:rsidRDefault="00761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E0">
              <w:rPr>
                <w:rFonts w:ascii="Times New Roman" w:hAnsi="Times New Roman" w:cs="Times New Roman"/>
                <w:b/>
                <w:sz w:val="24"/>
                <w:szCs w:val="24"/>
              </w:rPr>
              <w:t>Vélemény</w:t>
            </w:r>
            <w:r w:rsidR="00335526" w:rsidRPr="00535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5526" w:rsidRPr="005356E0">
              <w:rPr>
                <w:rFonts w:ascii="Times New Roman" w:hAnsi="Times New Roman" w:cs="Times New Roman"/>
                <w:sz w:val="24"/>
                <w:szCs w:val="24"/>
              </w:rPr>
              <w:t>(a megfelelő aláhúzandó)</w:t>
            </w:r>
          </w:p>
        </w:tc>
        <w:tc>
          <w:tcPr>
            <w:tcW w:w="5663" w:type="dxa"/>
            <w:gridSpan w:val="2"/>
          </w:tcPr>
          <w:p w14:paraId="29ADEB07" w14:textId="77777777" w:rsidR="00D37D0E" w:rsidRPr="005356E0" w:rsidRDefault="00335526" w:rsidP="0033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9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kiválóan megfelelt</w:t>
            </w:r>
            <w:r w:rsidR="00761145" w:rsidRPr="005356E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356E0">
              <w:rPr>
                <w:rFonts w:ascii="Times New Roman" w:hAnsi="Times New Roman" w:cs="Times New Roman"/>
                <w:sz w:val="24"/>
                <w:szCs w:val="24"/>
              </w:rPr>
              <w:t xml:space="preserve">megfelelt </w:t>
            </w:r>
            <w:r w:rsidR="00761145" w:rsidRPr="005356E0">
              <w:rPr>
                <w:rFonts w:ascii="Times New Roman" w:hAnsi="Times New Roman" w:cs="Times New Roman"/>
                <w:sz w:val="24"/>
                <w:szCs w:val="24"/>
              </w:rPr>
              <w:t xml:space="preserve">/ nem </w:t>
            </w:r>
            <w:r w:rsidRPr="005356E0">
              <w:rPr>
                <w:rFonts w:ascii="Times New Roman" w:hAnsi="Times New Roman" w:cs="Times New Roman"/>
                <w:sz w:val="24"/>
                <w:szCs w:val="24"/>
              </w:rPr>
              <w:t>felelt meg</w:t>
            </w:r>
          </w:p>
        </w:tc>
      </w:tr>
      <w:tr w:rsidR="00C03D67" w:rsidRPr="005356E0" w14:paraId="2AC020C8" w14:textId="77777777" w:rsidTr="0087663C">
        <w:trPr>
          <w:trHeight w:val="423"/>
        </w:trPr>
        <w:tc>
          <w:tcPr>
            <w:tcW w:w="3397" w:type="dxa"/>
          </w:tcPr>
          <w:p w14:paraId="715ED48B" w14:textId="77777777" w:rsidR="00C03D67" w:rsidRPr="005356E0" w:rsidRDefault="00C03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E0">
              <w:rPr>
                <w:rFonts w:ascii="Times New Roman" w:hAnsi="Times New Roman" w:cs="Times New Roman"/>
                <w:b/>
                <w:sz w:val="24"/>
                <w:szCs w:val="24"/>
              </w:rPr>
              <w:t>Kutatócsoport saját honlapja</w:t>
            </w:r>
          </w:p>
        </w:tc>
        <w:tc>
          <w:tcPr>
            <w:tcW w:w="5663" w:type="dxa"/>
            <w:gridSpan w:val="2"/>
          </w:tcPr>
          <w:p w14:paraId="5E0CC3CB" w14:textId="77777777" w:rsidR="00C03D67" w:rsidRPr="005356E0" w:rsidRDefault="00C03D67" w:rsidP="0033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9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kiváló</w:t>
            </w:r>
            <w:r w:rsidRPr="005356E0">
              <w:rPr>
                <w:rFonts w:ascii="Times New Roman" w:hAnsi="Times New Roman" w:cs="Times New Roman"/>
                <w:sz w:val="24"/>
                <w:szCs w:val="24"/>
              </w:rPr>
              <w:t xml:space="preserve"> /elfogadható / nem megfelelő v. nem elérhető</w:t>
            </w:r>
          </w:p>
        </w:tc>
      </w:tr>
    </w:tbl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56E0" w:rsidRPr="005356E0" w14:paraId="06DCDEB5" w14:textId="77777777" w:rsidTr="00761145">
        <w:tc>
          <w:tcPr>
            <w:tcW w:w="9062" w:type="dxa"/>
            <w:tcBorders>
              <w:bottom w:val="nil"/>
            </w:tcBorders>
          </w:tcPr>
          <w:bookmarkEnd w:id="1"/>
          <w:p w14:paraId="09AE843A" w14:textId="51C0C5CC" w:rsidR="005356E0" w:rsidRPr="005356E0" w:rsidRDefault="005356E0" w:rsidP="005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  <w:r w:rsidRPr="00A83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63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szakmai eredmények </w:t>
            </w:r>
            <w:r w:rsidR="00AC0DCE" w:rsidRPr="00AC0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tudományos színvonala</w:t>
            </w:r>
            <w:r w:rsidR="00563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Milyen a létrejött eredmények újdonságtartalma, </w:t>
            </w:r>
            <w:r w:rsidR="00563ACB">
              <w:rPr>
                <w:rFonts w:ascii="Times New Roman" w:hAnsi="Times New Roman" w:cs="Times New Roman"/>
                <w:sz w:val="24"/>
                <w:szCs w:val="24"/>
              </w:rPr>
              <w:t xml:space="preserve">tudományos 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>megalapozottsága?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Pontszám (1–5):</w:t>
            </w:r>
            <w:r w:rsidRPr="00535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2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71365F6" w14:textId="4E6804E5" w:rsidR="005356E0" w:rsidRPr="00A834E1" w:rsidRDefault="005356E0" w:rsidP="005356E0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Szöveges indoklás (</w:t>
            </w: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karakter):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8767F7" w14:textId="04E44D27" w:rsidR="003F5680" w:rsidRPr="005356E0" w:rsidRDefault="003452C3" w:rsidP="00C17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2C3">
              <w:rPr>
                <w:rFonts w:ascii="Times New Roman" w:hAnsi="Times New Roman" w:cs="Times New Roman"/>
                <w:sz w:val="24"/>
                <w:szCs w:val="24"/>
              </w:rPr>
              <w:t>A kutatócsoport munkája</w:t>
            </w:r>
            <w:r w:rsidR="00C170A3">
              <w:rPr>
                <w:rFonts w:ascii="Times New Roman" w:hAnsi="Times New Roman" w:cs="Times New Roman"/>
                <w:sz w:val="24"/>
                <w:szCs w:val="24"/>
              </w:rPr>
              <w:t xml:space="preserve"> kimagasló tudományos színvonalat képvisel</w:t>
            </w:r>
            <w:r w:rsidRPr="003452C3">
              <w:rPr>
                <w:rFonts w:ascii="Times New Roman" w:hAnsi="Times New Roman" w:cs="Times New Roman"/>
                <w:sz w:val="24"/>
                <w:szCs w:val="24"/>
              </w:rPr>
              <w:t>. Az eredmények újdonságtartalma jelentős, amit a kísérletek szigorú tervezése és a rendszerszemléletű gondolkodásmód alkalmazása biztosít. A kutatás tudományos megalapozottságát a releváns szakirodalom mélyreható ismerete és a módszertani megközelítés kidolgozottsága garantálja. A nemzetközi szinten is kiemelkedő publikációk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db. Q1 és 2 Q2 folyóiratban megjelent publikáció)</w:t>
            </w:r>
            <w:r w:rsidRPr="003452C3">
              <w:rPr>
                <w:rFonts w:ascii="Times New Roman" w:hAnsi="Times New Roman" w:cs="Times New Roman"/>
                <w:sz w:val="24"/>
                <w:szCs w:val="24"/>
              </w:rPr>
              <w:t xml:space="preserve"> ezt a kiváló minőséget tükrözik.</w:t>
            </w:r>
          </w:p>
          <w:p w14:paraId="07EC148B" w14:textId="77777777" w:rsidR="00761145" w:rsidRPr="005356E0" w:rsidRDefault="00761145" w:rsidP="0033552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5356E0" w:rsidRPr="005356E0" w14:paraId="76DE4C28" w14:textId="77777777" w:rsidTr="00335526">
        <w:tc>
          <w:tcPr>
            <w:tcW w:w="9062" w:type="dxa"/>
          </w:tcPr>
          <w:p w14:paraId="678CF097" w14:textId="0AE79A38" w:rsidR="005356E0" w:rsidRPr="005356E0" w:rsidRDefault="005356E0" w:rsidP="005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  <w:r w:rsidRPr="00A83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Publikációs teljesítmény és tudományos hatás</w:t>
            </w:r>
            <w:r w:rsidRPr="00A83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>Értékelje a publikációk mennyiségét és minőségét (</w:t>
            </w:r>
            <w:r w:rsidR="00AC0DCE">
              <w:rPr>
                <w:rFonts w:ascii="Times New Roman" w:hAnsi="Times New Roman" w:cs="Times New Roman"/>
                <w:sz w:val="24"/>
                <w:szCs w:val="24"/>
              </w:rPr>
              <w:t xml:space="preserve">D1, 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5356E0">
              <w:rPr>
                <w:rFonts w:ascii="Times New Roman" w:hAnsi="Times New Roman" w:cs="Times New Roman"/>
                <w:sz w:val="24"/>
                <w:szCs w:val="24"/>
              </w:rPr>
              <w:t>1-Q</w:t>
            </w:r>
            <w:r w:rsidR="00AC0D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56E0">
              <w:rPr>
                <w:rFonts w:ascii="Times New Roman" w:hAnsi="Times New Roman" w:cs="Times New Roman"/>
                <w:sz w:val="24"/>
                <w:szCs w:val="24"/>
              </w:rPr>
              <w:t xml:space="preserve"> cikkek, 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>lektorált folyóirat</w:t>
            </w:r>
            <w:r w:rsidR="00743662">
              <w:rPr>
                <w:rFonts w:ascii="Times New Roman" w:hAnsi="Times New Roman" w:cs="Times New Roman"/>
                <w:sz w:val="24"/>
                <w:szCs w:val="24"/>
              </w:rPr>
              <w:t>cikkek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>, kö</w:t>
            </w:r>
            <w:r w:rsidR="00743662">
              <w:rPr>
                <w:rFonts w:ascii="Times New Roman" w:hAnsi="Times New Roman" w:cs="Times New Roman"/>
                <w:sz w:val="24"/>
                <w:szCs w:val="24"/>
              </w:rPr>
              <w:t>nyvfejezetek, könyvek)!</w:t>
            </w:r>
          </w:p>
          <w:p w14:paraId="24F6B1AA" w14:textId="44DF73F4" w:rsidR="005356E0" w:rsidRPr="005356E0" w:rsidRDefault="005356E0" w:rsidP="005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Pontszám (1–5):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F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E9118E6" w14:textId="2BE39AA2" w:rsidR="003F5680" w:rsidRPr="005356E0" w:rsidRDefault="005356E0" w:rsidP="00EF3F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zöveges indoklás (</w:t>
            </w: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karakter):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FF6" w:rsidRPr="00EF3FF6">
              <w:rPr>
                <w:rFonts w:ascii="Times New Roman" w:hAnsi="Times New Roman" w:cs="Times New Roman"/>
                <w:sz w:val="24"/>
                <w:szCs w:val="24"/>
              </w:rPr>
              <w:t>A kutatócsoport kiemelkedő publikációs teljesítményt ért el. A nemzetközi szinten elismert, lektorált folyóiratokban megjelent 2 Q1-es (</w:t>
            </w:r>
            <w:proofErr w:type="spellStart"/>
            <w:r w:rsidR="00EF3FF6" w:rsidRPr="00EF3FF6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  <w:proofErr w:type="spellEnd"/>
            <w:r w:rsidR="00EF3FF6" w:rsidRPr="00EF3FF6">
              <w:rPr>
                <w:rFonts w:ascii="Times New Roman" w:hAnsi="Times New Roman" w:cs="Times New Roman"/>
                <w:sz w:val="24"/>
                <w:szCs w:val="24"/>
              </w:rPr>
              <w:t xml:space="preserve"> Education Research and </w:t>
            </w:r>
            <w:proofErr w:type="spellStart"/>
            <w:r w:rsidR="00EF3FF6" w:rsidRPr="00EF3FF6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  <w:proofErr w:type="spellEnd"/>
            <w:r w:rsidR="00EF3FF6" w:rsidRPr="00EF3FF6">
              <w:rPr>
                <w:rFonts w:ascii="Times New Roman" w:hAnsi="Times New Roman" w:cs="Times New Roman"/>
                <w:sz w:val="24"/>
                <w:szCs w:val="24"/>
              </w:rPr>
              <w:t xml:space="preserve">) és 2 Q2-es (Journal of </w:t>
            </w:r>
            <w:proofErr w:type="spellStart"/>
            <w:r w:rsidR="00EF3FF6" w:rsidRPr="00EF3FF6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="00EF3FF6" w:rsidRPr="00EF3FF6">
              <w:rPr>
                <w:rFonts w:ascii="Times New Roman" w:hAnsi="Times New Roman" w:cs="Times New Roman"/>
                <w:sz w:val="24"/>
                <w:szCs w:val="24"/>
              </w:rPr>
              <w:t xml:space="preserve"> Science Education) cikk </w:t>
            </w:r>
            <w:r w:rsidR="00651657">
              <w:rPr>
                <w:rFonts w:ascii="Times New Roman" w:hAnsi="Times New Roman" w:cs="Times New Roman"/>
                <w:sz w:val="24"/>
                <w:szCs w:val="24"/>
              </w:rPr>
              <w:t>jelzi a munka kiváló minőségét</w:t>
            </w:r>
            <w:r w:rsidR="00EF3FF6" w:rsidRPr="00EF3FF6">
              <w:rPr>
                <w:rFonts w:ascii="Times New Roman" w:hAnsi="Times New Roman" w:cs="Times New Roman"/>
                <w:sz w:val="24"/>
                <w:szCs w:val="24"/>
              </w:rPr>
              <w:t xml:space="preserve">. Ezt kiegészíti számos hazai szakmai folyóiratban (pl. Magyar Kémikusok Lapja), </w:t>
            </w:r>
            <w:r w:rsidR="00342BBE">
              <w:rPr>
                <w:rFonts w:ascii="Times New Roman" w:hAnsi="Times New Roman" w:cs="Times New Roman"/>
                <w:sz w:val="24"/>
                <w:szCs w:val="24"/>
              </w:rPr>
              <w:t>és könyvfejezetben</w:t>
            </w:r>
            <w:r w:rsidR="00EF3FF6" w:rsidRPr="00EF3FF6">
              <w:rPr>
                <w:rFonts w:ascii="Times New Roman" w:hAnsi="Times New Roman" w:cs="Times New Roman"/>
                <w:sz w:val="24"/>
                <w:szCs w:val="24"/>
              </w:rPr>
              <w:t xml:space="preserve"> megjelent, gyakorlatorientált közlemény, amelyek értékes kapcsolatot teremtenek a kutatás és a</w:t>
            </w:r>
            <w:r w:rsidR="00FB5D2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EF3FF6" w:rsidRPr="00EF3FF6">
              <w:rPr>
                <w:rFonts w:ascii="Times New Roman" w:hAnsi="Times New Roman" w:cs="Times New Roman"/>
                <w:sz w:val="24"/>
                <w:szCs w:val="24"/>
              </w:rPr>
              <w:t xml:space="preserve"> oktatási gyakorlat között. A publikációk együttesen jelentős tudományos hatást és széles körű szakmai elismerést jeleznek.</w:t>
            </w:r>
          </w:p>
          <w:p w14:paraId="2CACA90E" w14:textId="77777777" w:rsidR="00335526" w:rsidRPr="005356E0" w:rsidRDefault="00335526" w:rsidP="0033552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5356E0" w:rsidRPr="005356E0" w14:paraId="3E70AF62" w14:textId="77777777" w:rsidTr="00335526">
        <w:tc>
          <w:tcPr>
            <w:tcW w:w="9062" w:type="dxa"/>
          </w:tcPr>
          <w:p w14:paraId="619D90CF" w14:textId="1B04200F" w:rsidR="005356E0" w:rsidRPr="005356E0" w:rsidRDefault="005356E0" w:rsidP="005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</w:t>
            </w:r>
            <w:r w:rsidRPr="00A83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Közoktatási tartalmak</w:t>
            </w:r>
            <w:r w:rsidR="003F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tananyagok minősége és használhatósága</w:t>
            </w:r>
            <w:r w:rsidRPr="00A83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356E0">
              <w:rPr>
                <w:rFonts w:ascii="Times New Roman" w:hAnsi="Times New Roman" w:cs="Times New Roman"/>
                <w:sz w:val="24"/>
                <w:szCs w:val="24"/>
              </w:rPr>
              <w:t>A közoktatás számára kidolgozott tananyagok, segédanyagok, módszerek, vizsgálati eszközök újdonságértéke, használhatósága. A pedagógiai gyakorlatba való beépülés esélyei, lehetőségei.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Pontszám (1–5):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F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AFCC725" w14:textId="606EBDF8" w:rsidR="00335526" w:rsidRPr="005356E0" w:rsidRDefault="005356E0" w:rsidP="00DF71D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zöveges indoklás (</w:t>
            </w: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karakter):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FF6" w:rsidRPr="00EF3FF6">
              <w:rPr>
                <w:rFonts w:ascii="Times New Roman" w:hAnsi="Times New Roman" w:cs="Times New Roman"/>
                <w:sz w:val="24"/>
                <w:szCs w:val="24"/>
              </w:rPr>
              <w:t xml:space="preserve">A projekt által kidolgozott kísérlettervező feladatlapok és módszertani segédanyagok </w:t>
            </w:r>
            <w:r w:rsidR="00DF71D8">
              <w:rPr>
                <w:rFonts w:ascii="Times New Roman" w:hAnsi="Times New Roman" w:cs="Times New Roman"/>
                <w:sz w:val="24"/>
                <w:szCs w:val="24"/>
              </w:rPr>
              <w:t>nagyon jó</w:t>
            </w:r>
            <w:r w:rsidR="00EF3FF6" w:rsidRPr="00EF3FF6">
              <w:rPr>
                <w:rFonts w:ascii="Times New Roman" w:hAnsi="Times New Roman" w:cs="Times New Roman"/>
                <w:sz w:val="24"/>
                <w:szCs w:val="24"/>
              </w:rPr>
              <w:t xml:space="preserve"> minőségűek és magas újdonságértékkel bírnak. Az anyagok </w:t>
            </w:r>
            <w:r w:rsidR="00B3491A">
              <w:rPr>
                <w:rFonts w:ascii="Times New Roman" w:hAnsi="Times New Roman" w:cs="Times New Roman"/>
                <w:sz w:val="24"/>
                <w:szCs w:val="24"/>
              </w:rPr>
              <w:t>újszerű</w:t>
            </w:r>
            <w:r w:rsidR="00EF3FF6" w:rsidRPr="00EF3FF6">
              <w:rPr>
                <w:rFonts w:ascii="Times New Roman" w:hAnsi="Times New Roman" w:cs="Times New Roman"/>
                <w:sz w:val="24"/>
                <w:szCs w:val="24"/>
              </w:rPr>
              <w:t xml:space="preserve"> megközelítést képviselnek a kémiaoktatásban, mivel a rendszerszemléletet ötvözik a kutatásalapú tanulással. Kiváló használhatóságukat bizonyítja, hogy m</w:t>
            </w:r>
            <w:r w:rsidR="005011C8">
              <w:rPr>
                <w:rFonts w:ascii="Times New Roman" w:hAnsi="Times New Roman" w:cs="Times New Roman"/>
                <w:sz w:val="24"/>
                <w:szCs w:val="24"/>
              </w:rPr>
              <w:t xml:space="preserve">ár számos iskolai tesztelésen </w:t>
            </w:r>
            <w:r w:rsidR="00EF3FF6" w:rsidRPr="00EF3FF6">
              <w:rPr>
                <w:rFonts w:ascii="Times New Roman" w:hAnsi="Times New Roman" w:cs="Times New Roman"/>
                <w:sz w:val="24"/>
                <w:szCs w:val="24"/>
              </w:rPr>
              <w:t xml:space="preserve">keresztül </w:t>
            </w:r>
            <w:proofErr w:type="spellStart"/>
            <w:r w:rsidR="00EF3FF6" w:rsidRPr="00EF3FF6">
              <w:rPr>
                <w:rFonts w:ascii="Times New Roman" w:hAnsi="Times New Roman" w:cs="Times New Roman"/>
                <w:sz w:val="24"/>
                <w:szCs w:val="24"/>
              </w:rPr>
              <w:t>validálták</w:t>
            </w:r>
            <w:proofErr w:type="spellEnd"/>
            <w:r w:rsidR="00EF3FF6" w:rsidRPr="00EF3FF6">
              <w:rPr>
                <w:rFonts w:ascii="Times New Roman" w:hAnsi="Times New Roman" w:cs="Times New Roman"/>
                <w:sz w:val="24"/>
                <w:szCs w:val="24"/>
              </w:rPr>
              <w:t xml:space="preserve"> őket. A pedagógusok általi pozitív visszajelzések, valamint az anyagok alkalmazása általános és középiskolai szinten egyaránt azt mutatja, hogy kiválóan beépülhetnek a mindennapi oktatási gyakorlatba, és jelentősen hozzájárulhatnak a tanárképzés </w:t>
            </w:r>
            <w:r w:rsidR="00B3491A">
              <w:rPr>
                <w:rFonts w:ascii="Times New Roman" w:hAnsi="Times New Roman" w:cs="Times New Roman"/>
                <w:sz w:val="24"/>
                <w:szCs w:val="24"/>
              </w:rPr>
              <w:t>további fejlesztéséhez</w:t>
            </w:r>
            <w:r w:rsidR="00FB5D25">
              <w:rPr>
                <w:rFonts w:ascii="Times New Roman" w:hAnsi="Times New Roman" w:cs="Times New Roman"/>
                <w:sz w:val="24"/>
                <w:szCs w:val="24"/>
              </w:rPr>
              <w:t xml:space="preserve"> is</w:t>
            </w:r>
            <w:r w:rsidR="00EF3FF6" w:rsidRPr="00EF3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795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="005011C8">
              <w:rPr>
                <w:rFonts w:ascii="Times New Roman" w:hAnsi="Times New Roman" w:cs="Times New Roman"/>
                <w:sz w:val="24"/>
                <w:szCs w:val="24"/>
              </w:rPr>
              <w:t xml:space="preserve">kidolgozott </w:t>
            </w:r>
            <w:r w:rsidR="005C7951">
              <w:rPr>
                <w:rFonts w:ascii="Times New Roman" w:hAnsi="Times New Roman" w:cs="Times New Roman"/>
                <w:sz w:val="24"/>
                <w:szCs w:val="24"/>
              </w:rPr>
              <w:t xml:space="preserve">feladatlapok szabadon </w:t>
            </w:r>
            <w:proofErr w:type="spellStart"/>
            <w:r w:rsidR="005C7951">
              <w:rPr>
                <w:rFonts w:ascii="Times New Roman" w:hAnsi="Times New Roman" w:cs="Times New Roman"/>
                <w:sz w:val="24"/>
                <w:szCs w:val="24"/>
              </w:rPr>
              <w:t>hozzáférhetőek</w:t>
            </w:r>
            <w:proofErr w:type="spellEnd"/>
            <w:r w:rsidR="005C7951">
              <w:rPr>
                <w:rFonts w:ascii="Times New Roman" w:hAnsi="Times New Roman" w:cs="Times New Roman"/>
                <w:sz w:val="24"/>
                <w:szCs w:val="24"/>
              </w:rPr>
              <w:t xml:space="preserve"> a kutatócsoport honlapján.</w:t>
            </w:r>
          </w:p>
        </w:tc>
      </w:tr>
      <w:tr w:rsidR="005356E0" w:rsidRPr="005356E0" w14:paraId="66D8C03C" w14:textId="77777777" w:rsidTr="00335526">
        <w:tc>
          <w:tcPr>
            <w:tcW w:w="9062" w:type="dxa"/>
          </w:tcPr>
          <w:p w14:paraId="71359272" w14:textId="09319462" w:rsidR="005356E0" w:rsidRPr="005356E0" w:rsidRDefault="005356E0" w:rsidP="005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4)</w:t>
            </w:r>
            <w:r w:rsidRPr="00A83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Disszemináció</w:t>
            </w:r>
            <w:proofErr w:type="spellEnd"/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3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Értékelje a </w:t>
            </w:r>
            <w:r w:rsidRPr="005356E0">
              <w:rPr>
                <w:rFonts w:ascii="Times New Roman" w:hAnsi="Times New Roman" w:cs="Times New Roman"/>
                <w:sz w:val="24"/>
                <w:szCs w:val="24"/>
              </w:rPr>
              <w:t xml:space="preserve">szakmai közösség 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felé irányuló megjelenéseket (workshopok, konferenciák, </w:t>
            </w:r>
            <w:r w:rsidRPr="005356E0">
              <w:rPr>
                <w:rFonts w:ascii="Times New Roman" w:hAnsi="Times New Roman" w:cs="Times New Roman"/>
                <w:sz w:val="24"/>
                <w:szCs w:val="24"/>
              </w:rPr>
              <w:t>pedagógusképzés és -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>továbbképzések, szakmai fórumok</w:t>
            </w:r>
            <w:r w:rsidRPr="005356E0">
              <w:rPr>
                <w:rFonts w:ascii="Times New Roman" w:hAnsi="Times New Roman" w:cs="Times New Roman"/>
                <w:sz w:val="24"/>
                <w:szCs w:val="24"/>
              </w:rPr>
              <w:t>, tudományos konferenciák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4366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2F40065E" w14:textId="122B68A8" w:rsidR="005356E0" w:rsidRPr="005356E0" w:rsidRDefault="005356E0" w:rsidP="005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Pontszám (1–5):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F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6410DCE" w14:textId="5E82AE5C" w:rsidR="005356E0" w:rsidRPr="00A834E1" w:rsidRDefault="005356E0" w:rsidP="00EF3F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zöveges indoklás (</w:t>
            </w: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karakter):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FF6" w:rsidRPr="00EF3FF6">
              <w:rPr>
                <w:rFonts w:ascii="Times New Roman" w:hAnsi="Times New Roman" w:cs="Times New Roman"/>
                <w:sz w:val="24"/>
                <w:szCs w:val="24"/>
              </w:rPr>
              <w:t xml:space="preserve">A kutatócsoport kiemelkedő </w:t>
            </w:r>
            <w:proofErr w:type="spellStart"/>
            <w:r w:rsidR="00EF3FF6" w:rsidRPr="00EF3FF6">
              <w:rPr>
                <w:rFonts w:ascii="Times New Roman" w:hAnsi="Times New Roman" w:cs="Times New Roman"/>
                <w:sz w:val="24"/>
                <w:szCs w:val="24"/>
              </w:rPr>
              <w:t>disszeminációs</w:t>
            </w:r>
            <w:proofErr w:type="spellEnd"/>
            <w:r w:rsidR="00EF3FF6" w:rsidRPr="00EF3FF6">
              <w:rPr>
                <w:rFonts w:ascii="Times New Roman" w:hAnsi="Times New Roman" w:cs="Times New Roman"/>
                <w:sz w:val="24"/>
                <w:szCs w:val="24"/>
              </w:rPr>
              <w:t xml:space="preserve"> tevékenységet folytatott. Eredményeike</w:t>
            </w:r>
            <w:r w:rsidR="00126502">
              <w:rPr>
                <w:rFonts w:ascii="Times New Roman" w:hAnsi="Times New Roman" w:cs="Times New Roman"/>
                <w:sz w:val="24"/>
                <w:szCs w:val="24"/>
              </w:rPr>
              <w:t>t öt alkalommal mutatták be szóbeli előadásban</w:t>
            </w:r>
            <w:r w:rsidR="00E00E0A">
              <w:rPr>
                <w:rFonts w:ascii="Times New Roman" w:hAnsi="Times New Roman" w:cs="Times New Roman"/>
                <w:sz w:val="24"/>
                <w:szCs w:val="24"/>
              </w:rPr>
              <w:t xml:space="preserve"> nemzetközi (például</w:t>
            </w:r>
            <w:r w:rsidR="00EF3FF6" w:rsidRPr="00EF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FF6" w:rsidRPr="00EF3FF6">
              <w:rPr>
                <w:rFonts w:ascii="Times New Roman" w:hAnsi="Times New Roman" w:cs="Times New Roman"/>
                <w:sz w:val="24"/>
                <w:szCs w:val="24"/>
              </w:rPr>
              <w:t>Eurovariety</w:t>
            </w:r>
            <w:proofErr w:type="spellEnd"/>
            <w:r w:rsidR="00EF3FF6" w:rsidRPr="00EF3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B5D25">
              <w:rPr>
                <w:rFonts w:ascii="Times New Roman" w:hAnsi="Times New Roman" w:cs="Times New Roman"/>
                <w:sz w:val="24"/>
                <w:szCs w:val="24"/>
              </w:rPr>
              <w:t xml:space="preserve"> rendezvényen</w:t>
            </w:r>
            <w:r w:rsidR="00126502">
              <w:rPr>
                <w:rFonts w:ascii="Times New Roman" w:hAnsi="Times New Roman" w:cs="Times New Roman"/>
                <w:sz w:val="24"/>
                <w:szCs w:val="24"/>
              </w:rPr>
              <w:t xml:space="preserve">, valamint számos </w:t>
            </w:r>
            <w:r w:rsidR="00EF3FF6" w:rsidRPr="00EF3FF6">
              <w:rPr>
                <w:rFonts w:ascii="Times New Roman" w:hAnsi="Times New Roman" w:cs="Times New Roman"/>
                <w:sz w:val="24"/>
                <w:szCs w:val="24"/>
              </w:rPr>
              <w:t xml:space="preserve">hazai tudományos konferencián, </w:t>
            </w:r>
            <w:r w:rsidR="00126502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r w:rsidR="00C12494">
              <w:rPr>
                <w:rFonts w:ascii="Times New Roman" w:hAnsi="Times New Roman" w:cs="Times New Roman"/>
                <w:sz w:val="24"/>
                <w:szCs w:val="24"/>
              </w:rPr>
              <w:t xml:space="preserve"> szakmai fórumon</w:t>
            </w:r>
            <w:r w:rsidR="00EF3FF6" w:rsidRPr="00EF3FF6">
              <w:rPr>
                <w:rFonts w:ascii="Times New Roman" w:hAnsi="Times New Roman" w:cs="Times New Roman"/>
                <w:sz w:val="24"/>
                <w:szCs w:val="24"/>
              </w:rPr>
              <w:t xml:space="preserve"> (pl. kémiatanár-továbbkép</w:t>
            </w:r>
            <w:r w:rsidR="00FB5D25">
              <w:rPr>
                <w:rFonts w:ascii="Times New Roman" w:hAnsi="Times New Roman" w:cs="Times New Roman"/>
                <w:sz w:val="24"/>
                <w:szCs w:val="24"/>
              </w:rPr>
              <w:t>zések)</w:t>
            </w:r>
            <w:r w:rsidR="00EF3FF6" w:rsidRPr="00EF3F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02F0D">
              <w:rPr>
                <w:rFonts w:ascii="Times New Roman" w:hAnsi="Times New Roman" w:cs="Times New Roman"/>
                <w:sz w:val="24"/>
                <w:szCs w:val="24"/>
              </w:rPr>
              <w:t xml:space="preserve">Ezt poszter prezentációk egészítették ki. </w:t>
            </w:r>
            <w:r w:rsidR="00EF3FF6" w:rsidRPr="00EF3FF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DD67F1">
              <w:rPr>
                <w:rFonts w:ascii="Times New Roman" w:hAnsi="Times New Roman" w:cs="Times New Roman"/>
                <w:sz w:val="24"/>
                <w:szCs w:val="24"/>
              </w:rPr>
              <w:t>csoport</w:t>
            </w:r>
            <w:r w:rsidR="00EF3FF6" w:rsidRPr="00EF3FF6">
              <w:rPr>
                <w:rFonts w:ascii="Times New Roman" w:hAnsi="Times New Roman" w:cs="Times New Roman"/>
                <w:sz w:val="24"/>
                <w:szCs w:val="24"/>
              </w:rPr>
              <w:t xml:space="preserve"> nemzetközi elism</w:t>
            </w:r>
            <w:r w:rsidR="00126502">
              <w:rPr>
                <w:rFonts w:ascii="Times New Roman" w:hAnsi="Times New Roman" w:cs="Times New Roman"/>
                <w:sz w:val="24"/>
                <w:szCs w:val="24"/>
              </w:rPr>
              <w:t>erését jelzi, hogy a projektvezető</w:t>
            </w:r>
            <w:r w:rsidR="00DD67F1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126502">
              <w:rPr>
                <w:rFonts w:ascii="Times New Roman" w:hAnsi="Times New Roman" w:cs="Times New Roman"/>
                <w:sz w:val="24"/>
                <w:szCs w:val="24"/>
              </w:rPr>
              <w:t>ét alkalommal volt plenáris előadó</w:t>
            </w:r>
            <w:r w:rsidR="00EF3FF6" w:rsidRPr="00EF3FF6">
              <w:rPr>
                <w:rFonts w:ascii="Times New Roman" w:hAnsi="Times New Roman" w:cs="Times New Roman"/>
                <w:sz w:val="24"/>
                <w:szCs w:val="24"/>
              </w:rPr>
              <w:t>. A rendszeres workshopok és a szakmai lapokban megjelent írások biztosítják, hogy az eredmények eljussanak a gyakorló pedagógusokhoz is.</w:t>
            </w:r>
          </w:p>
          <w:p w14:paraId="37DC6C52" w14:textId="12A13845" w:rsidR="003F5680" w:rsidRPr="005356E0" w:rsidRDefault="003F5680" w:rsidP="0033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DBD6D" w14:textId="77777777" w:rsidR="00761145" w:rsidRPr="005356E0" w:rsidRDefault="00761145" w:rsidP="0033552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743662" w:rsidRPr="005356E0" w14:paraId="43FBC4F5" w14:textId="77777777" w:rsidTr="00335526">
        <w:tc>
          <w:tcPr>
            <w:tcW w:w="9062" w:type="dxa"/>
          </w:tcPr>
          <w:p w14:paraId="239B571A" w14:textId="6BFC0779" w:rsidR="00743662" w:rsidRPr="005356E0" w:rsidRDefault="00743662" w:rsidP="0074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A83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3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Szakmai tudományos közösség fejlődés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ének segítése</w:t>
            </w:r>
            <w:r w:rsidRPr="00A83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43662">
              <w:rPr>
                <w:rFonts w:ascii="Times New Roman" w:hAnsi="Times New Roman" w:cs="Times New Roman"/>
                <w:sz w:val="24"/>
                <w:szCs w:val="24"/>
              </w:rPr>
              <w:t>Milyen mértékben járult hozzá a kutatócsoport a szakmai-tudományos közösség fejlődéséhez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fiatal kutatók segítése, megvédett doktori dolgozatok, bevont hallgatók, </w:t>
            </w:r>
            <w:r w:rsidR="009A09DA">
              <w:rPr>
                <w:rFonts w:ascii="Times New Roman" w:hAnsi="Times New Roman" w:cs="Times New Roman"/>
                <w:sz w:val="24"/>
                <w:szCs w:val="24"/>
              </w:rPr>
              <w:t xml:space="preserve">közreműködő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gyakorló pedagógusok</w:t>
            </w:r>
            <w:r w:rsidRPr="00743662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14:paraId="19694D40" w14:textId="19E82E74" w:rsidR="00743662" w:rsidRPr="005356E0" w:rsidRDefault="00743662" w:rsidP="0074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Pontszám (1–5):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7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7C54AB1" w14:textId="7AD0C767" w:rsidR="00743662" w:rsidRDefault="00743662" w:rsidP="00743662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zöveges indoklás (</w:t>
            </w: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karakter):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E2FBA" w14:textId="77777777" w:rsidR="003F5680" w:rsidRDefault="003F5680" w:rsidP="00743662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B41E5" w14:textId="404898E8" w:rsidR="00743662" w:rsidRPr="005356E0" w:rsidRDefault="0065347D" w:rsidP="00BC457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négy éves projekt során</w:t>
            </w:r>
            <w:r w:rsidRPr="0065347D">
              <w:rPr>
                <w:rFonts w:ascii="Times New Roman" w:hAnsi="Times New Roman" w:cs="Times New Roman"/>
                <w:sz w:val="24"/>
                <w:szCs w:val="24"/>
              </w:rPr>
              <w:t xml:space="preserve"> összesen 36 gyakorló kémiatanárt és 2 kémiatanár-hallgatót vontak be, akik 30 különböző magyar középis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kolában dolgoztak. Ez kiváló</w:t>
            </w:r>
            <w:r w:rsidRPr="0065347D">
              <w:rPr>
                <w:rFonts w:ascii="Times New Roman" w:hAnsi="Times New Roman" w:cs="Times New Roman"/>
                <w:sz w:val="24"/>
                <w:szCs w:val="24"/>
              </w:rPr>
              <w:t xml:space="preserve"> lehetőséget teremtett a résztvevők számára, hogy közvetlen betekintést nyerjenek egy nemzetközi szinten is releváns szakmódszertani kutatás működésébe és eredményeibe.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projekt során doktori fokozat szerzés nem történt, de ez nem is volt célja a projektnek.</w:t>
            </w:r>
          </w:p>
        </w:tc>
      </w:tr>
      <w:tr w:rsidR="005356E0" w:rsidRPr="005356E0" w14:paraId="27BD506F" w14:textId="77777777" w:rsidTr="00335526">
        <w:tc>
          <w:tcPr>
            <w:tcW w:w="9062" w:type="dxa"/>
          </w:tcPr>
          <w:p w14:paraId="0FDF3436" w14:textId="69CFCE50" w:rsidR="005356E0" w:rsidRPr="005356E0" w:rsidRDefault="00743662" w:rsidP="005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5356E0"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5356E0" w:rsidRPr="00A83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356E0"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Összegző értékelés</w:t>
            </w:r>
            <w:r w:rsidR="005356E0" w:rsidRPr="00A83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9A09DA">
              <w:rPr>
                <w:rFonts w:ascii="Times New Roman" w:hAnsi="Times New Roman" w:cs="Times New Roman"/>
                <w:sz w:val="24"/>
                <w:szCs w:val="24"/>
              </w:rPr>
              <w:t xml:space="preserve">Milyen az </w:t>
            </w:r>
            <w:r w:rsidR="009A09DA" w:rsidRPr="00A834E1">
              <w:rPr>
                <w:rFonts w:ascii="Times New Roman" w:hAnsi="Times New Roman" w:cs="Times New Roman"/>
                <w:sz w:val="24"/>
                <w:szCs w:val="24"/>
              </w:rPr>
              <w:t>összkép</w:t>
            </w:r>
            <w:r w:rsidR="009A09D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A09DA"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6E0"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5356E0" w:rsidRPr="005356E0">
              <w:rPr>
                <w:rFonts w:ascii="Times New Roman" w:hAnsi="Times New Roman" w:cs="Times New Roman"/>
                <w:sz w:val="24"/>
                <w:szCs w:val="24"/>
              </w:rPr>
              <w:t xml:space="preserve">kutatócsoport </w:t>
            </w:r>
            <w:r w:rsidR="005356E0" w:rsidRPr="00A834E1">
              <w:rPr>
                <w:rFonts w:ascii="Times New Roman" w:hAnsi="Times New Roman" w:cs="Times New Roman"/>
                <w:sz w:val="24"/>
                <w:szCs w:val="24"/>
              </w:rPr>
              <w:t>teljesítményéről; a zárójelentés</w:t>
            </w:r>
            <w:r w:rsidR="005356E0" w:rsidRPr="005356E0">
              <w:rPr>
                <w:rFonts w:ascii="Times New Roman" w:hAnsi="Times New Roman" w:cs="Times New Roman"/>
                <w:sz w:val="24"/>
                <w:szCs w:val="24"/>
              </w:rPr>
              <w:t>ről</w:t>
            </w:r>
            <w:r w:rsidR="009A09D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0E2AA87" w14:textId="38B0BC15" w:rsidR="005356E0" w:rsidRPr="005356E0" w:rsidRDefault="005356E0" w:rsidP="005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Pontszám (1–5):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7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2B4A548" w14:textId="46AFAD1E" w:rsidR="005356E0" w:rsidRPr="00A834E1" w:rsidRDefault="005356E0" w:rsidP="005356E0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zöveges indoklás (</w:t>
            </w:r>
            <w:r w:rsidR="003F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karakter):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F51627" w14:textId="7B0965F3" w:rsidR="005356E0" w:rsidRDefault="002927BF" w:rsidP="00292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7BF">
              <w:rPr>
                <w:rFonts w:ascii="Times New Roman" w:hAnsi="Times New Roman" w:cs="Times New Roman"/>
                <w:sz w:val="24"/>
                <w:szCs w:val="24"/>
              </w:rPr>
              <w:t>A kutatócsoport kiem</w:t>
            </w:r>
            <w:r w:rsidR="00BC457B">
              <w:rPr>
                <w:rFonts w:ascii="Times New Roman" w:hAnsi="Times New Roman" w:cs="Times New Roman"/>
                <w:sz w:val="24"/>
                <w:szCs w:val="24"/>
              </w:rPr>
              <w:t>elkedő teljesítményt nyújtott</w:t>
            </w:r>
            <w:r w:rsidRPr="002927BF">
              <w:rPr>
                <w:rFonts w:ascii="Times New Roman" w:hAnsi="Times New Roman" w:cs="Times New Roman"/>
                <w:sz w:val="24"/>
                <w:szCs w:val="24"/>
              </w:rPr>
              <w:t xml:space="preserve">. A nemzetközileg is elismert (Q1-Q2) publikációk mellett kidolgozott innovatív oktatási módszerek és </w:t>
            </w:r>
            <w:r w:rsidR="008624F7">
              <w:rPr>
                <w:rFonts w:ascii="Times New Roman" w:hAnsi="Times New Roman" w:cs="Times New Roman"/>
                <w:sz w:val="24"/>
                <w:szCs w:val="24"/>
              </w:rPr>
              <w:t>segédletek</w:t>
            </w:r>
            <w:r w:rsidRPr="002927BF">
              <w:rPr>
                <w:rFonts w:ascii="Times New Roman" w:hAnsi="Times New Roman" w:cs="Times New Roman"/>
                <w:sz w:val="24"/>
                <w:szCs w:val="24"/>
              </w:rPr>
              <w:t xml:space="preserve"> kiváló minőségűek, gyakorlati alkalmazhatóságukat tanári visszajelzések igazolják. A széles körű nemzetközi és</w:t>
            </w:r>
            <w:r w:rsidR="008624F7">
              <w:rPr>
                <w:rFonts w:ascii="Times New Roman" w:hAnsi="Times New Roman" w:cs="Times New Roman"/>
                <w:sz w:val="24"/>
                <w:szCs w:val="24"/>
              </w:rPr>
              <w:t xml:space="preserve"> hazai </w:t>
            </w:r>
            <w:proofErr w:type="spellStart"/>
            <w:r w:rsidR="008624F7">
              <w:rPr>
                <w:rFonts w:ascii="Times New Roman" w:hAnsi="Times New Roman" w:cs="Times New Roman"/>
                <w:sz w:val="24"/>
                <w:szCs w:val="24"/>
              </w:rPr>
              <w:t>disszemináció</w:t>
            </w:r>
            <w:proofErr w:type="spellEnd"/>
            <w:r w:rsidR="008624F7">
              <w:rPr>
                <w:rFonts w:ascii="Times New Roman" w:hAnsi="Times New Roman" w:cs="Times New Roman"/>
                <w:sz w:val="24"/>
                <w:szCs w:val="24"/>
              </w:rPr>
              <w:t>, valamint nagyszámú</w:t>
            </w:r>
            <w:r w:rsidRPr="00292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4F7"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  <w:r w:rsidRPr="002927BF">
              <w:rPr>
                <w:rFonts w:ascii="Times New Roman" w:hAnsi="Times New Roman" w:cs="Times New Roman"/>
                <w:sz w:val="24"/>
                <w:szCs w:val="24"/>
              </w:rPr>
              <w:t xml:space="preserve"> aktív bevonása azt mutatja, hogy a projekt jelentős tudományos és szakmai hatást ért el, és a zárójelentés átfogóan dokumentálja ezeket az eredményeket.</w:t>
            </w:r>
          </w:p>
          <w:p w14:paraId="4DDCB94B" w14:textId="39709B31" w:rsidR="00335526" w:rsidRPr="005356E0" w:rsidRDefault="00335526" w:rsidP="0033552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</w:tbl>
    <w:p w14:paraId="578A3D79" w14:textId="77777777" w:rsidR="00C03D67" w:rsidRDefault="00C03D67" w:rsidP="00C03D67">
      <w:pPr>
        <w:rPr>
          <w:rFonts w:ascii="Times New Roman" w:hAnsi="Times New Roman" w:cs="Times New Roman"/>
          <w:sz w:val="24"/>
          <w:szCs w:val="24"/>
        </w:rPr>
      </w:pPr>
    </w:p>
    <w:p w14:paraId="63F4A38A" w14:textId="326CFBD3" w:rsidR="00563ACB" w:rsidRPr="00563ACB" w:rsidRDefault="00C106FC" w:rsidP="00C03D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Megjegyzés: </w:t>
      </w:r>
      <w:r w:rsidR="00563ACB" w:rsidRPr="00563ACB">
        <w:rPr>
          <w:rFonts w:ascii="Times New Roman" w:hAnsi="Times New Roman" w:cs="Times New Roman"/>
          <w:b/>
          <w:bCs/>
          <w:sz w:val="24"/>
          <w:szCs w:val="24"/>
        </w:rPr>
        <w:t>* Pontszám (</w:t>
      </w:r>
      <w:proofErr w:type="spellStart"/>
      <w:r w:rsidR="00563ACB" w:rsidRPr="00563ACB">
        <w:rPr>
          <w:rFonts w:ascii="Times New Roman" w:hAnsi="Times New Roman" w:cs="Times New Roman"/>
          <w:b/>
          <w:bCs/>
          <w:sz w:val="24"/>
          <w:szCs w:val="24"/>
        </w:rPr>
        <w:t>publ</w:t>
      </w:r>
      <w:proofErr w:type="spellEnd"/>
      <w:r w:rsidR="00563ACB" w:rsidRPr="00563ACB">
        <w:rPr>
          <w:rFonts w:ascii="Times New Roman" w:hAnsi="Times New Roman" w:cs="Times New Roman"/>
          <w:b/>
          <w:bCs/>
          <w:sz w:val="24"/>
          <w:szCs w:val="24"/>
        </w:rPr>
        <w:t>. teljesítmény)</w:t>
      </w:r>
    </w:p>
    <w:p w14:paraId="19055CC8" w14:textId="77777777" w:rsidR="00563ACB" w:rsidRPr="00563ACB" w:rsidRDefault="00563ACB" w:rsidP="00563ACB">
      <w:pPr>
        <w:rPr>
          <w:rFonts w:ascii="Times New Roman" w:hAnsi="Times New Roman" w:cs="Times New Roman"/>
          <w:sz w:val="24"/>
          <w:szCs w:val="24"/>
        </w:rPr>
      </w:pPr>
      <w:r w:rsidRPr="00563ACB">
        <w:rPr>
          <w:rFonts w:ascii="Times New Roman" w:hAnsi="Times New Roman" w:cs="Times New Roman"/>
          <w:sz w:val="24"/>
          <w:szCs w:val="24"/>
        </w:rPr>
        <w:t xml:space="preserve">A közlemények pontozása: </w:t>
      </w:r>
    </w:p>
    <w:p w14:paraId="7DC51548" w14:textId="77777777" w:rsidR="00563ACB" w:rsidRDefault="00563ACB" w:rsidP="00563ACB">
      <w:pPr>
        <w:rPr>
          <w:rFonts w:ascii="Times New Roman" w:hAnsi="Times New Roman" w:cs="Times New Roman"/>
          <w:sz w:val="24"/>
          <w:szCs w:val="24"/>
        </w:rPr>
      </w:pPr>
      <w:r w:rsidRPr="00563ACB">
        <w:rPr>
          <w:rFonts w:ascii="Times New Roman" w:hAnsi="Times New Roman" w:cs="Times New Roman"/>
          <w:sz w:val="24"/>
          <w:szCs w:val="24"/>
        </w:rPr>
        <w:t>D1=100 pont, Q1=50 pont, Q2=40 pont, Q3=20 pont, Q4=10 pont</w:t>
      </w:r>
    </w:p>
    <w:p w14:paraId="678CC7F9" w14:textId="3A322421" w:rsidR="00563ACB" w:rsidRPr="00563ACB" w:rsidRDefault="00563ACB" w:rsidP="00563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Ebbe a rovatba a négy év alatt megjelent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publikációk pontértékét kell beírni. </w:t>
      </w:r>
    </w:p>
    <w:p w14:paraId="27396C96" w14:textId="036D99AB" w:rsidR="00563ACB" w:rsidRPr="005356E0" w:rsidRDefault="00563ACB" w:rsidP="00563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Két kutatócsoport által </w:t>
      </w:r>
      <w:r w:rsidRPr="00563ACB">
        <w:rPr>
          <w:rFonts w:ascii="Times New Roman" w:hAnsi="Times New Roman" w:cs="Times New Roman"/>
          <w:sz w:val="24"/>
          <w:szCs w:val="24"/>
        </w:rPr>
        <w:t>közösen benyújtott közlemények pontozása 50-50% -ban történjen.</w:t>
      </w:r>
    </w:p>
    <w:sectPr w:rsidR="00563ACB" w:rsidRPr="005356E0" w:rsidSect="00C03D67">
      <w:footerReference w:type="default" r:id="rId6"/>
      <w:pgSz w:w="11906" w:h="16838"/>
      <w:pgMar w:top="1134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2A3BF" w14:textId="77777777" w:rsidR="002D2CB6" w:rsidRDefault="002D2CB6" w:rsidP="00335526">
      <w:pPr>
        <w:spacing w:after="0" w:line="240" w:lineRule="auto"/>
      </w:pPr>
      <w:r>
        <w:separator/>
      </w:r>
    </w:p>
  </w:endnote>
  <w:endnote w:type="continuationSeparator" w:id="0">
    <w:p w14:paraId="04A2DF7E" w14:textId="77777777" w:rsidR="002D2CB6" w:rsidRDefault="002D2CB6" w:rsidP="0033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591445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8656459" w14:textId="053A2851" w:rsidR="00335526" w:rsidRDefault="00335526" w:rsidP="00335526">
            <w:pPr>
              <w:pStyle w:val="llb"/>
              <w:jc w:val="center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71D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71D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C79C39" w14:textId="77777777" w:rsidR="00335526" w:rsidRDefault="003355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98845" w14:textId="77777777" w:rsidR="002D2CB6" w:rsidRDefault="002D2CB6" w:rsidP="00335526">
      <w:pPr>
        <w:spacing w:after="0" w:line="240" w:lineRule="auto"/>
      </w:pPr>
      <w:r>
        <w:separator/>
      </w:r>
    </w:p>
  </w:footnote>
  <w:footnote w:type="continuationSeparator" w:id="0">
    <w:p w14:paraId="5C3DD82F" w14:textId="77777777" w:rsidR="002D2CB6" w:rsidRDefault="002D2CB6" w:rsidP="003355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0E"/>
    <w:rsid w:val="00002F0D"/>
    <w:rsid w:val="00010928"/>
    <w:rsid w:val="00126502"/>
    <w:rsid w:val="001E5930"/>
    <w:rsid w:val="002646E6"/>
    <w:rsid w:val="002927BF"/>
    <w:rsid w:val="002D2CB6"/>
    <w:rsid w:val="00335526"/>
    <w:rsid w:val="00342BBE"/>
    <w:rsid w:val="003452C3"/>
    <w:rsid w:val="003F5680"/>
    <w:rsid w:val="005011C8"/>
    <w:rsid w:val="005356E0"/>
    <w:rsid w:val="00542921"/>
    <w:rsid w:val="00562BDE"/>
    <w:rsid w:val="00563ACB"/>
    <w:rsid w:val="00586200"/>
    <w:rsid w:val="0059099A"/>
    <w:rsid w:val="005C7951"/>
    <w:rsid w:val="00651657"/>
    <w:rsid w:val="0065347D"/>
    <w:rsid w:val="00695824"/>
    <w:rsid w:val="007073BE"/>
    <w:rsid w:val="00743662"/>
    <w:rsid w:val="007462C2"/>
    <w:rsid w:val="00757205"/>
    <w:rsid w:val="00761145"/>
    <w:rsid w:val="008624F7"/>
    <w:rsid w:val="00867AC9"/>
    <w:rsid w:val="0087663C"/>
    <w:rsid w:val="009A09DA"/>
    <w:rsid w:val="009A0D31"/>
    <w:rsid w:val="00A84BCD"/>
    <w:rsid w:val="00AC0DCE"/>
    <w:rsid w:val="00B3491A"/>
    <w:rsid w:val="00B35E36"/>
    <w:rsid w:val="00BC457B"/>
    <w:rsid w:val="00BF2526"/>
    <w:rsid w:val="00C03D67"/>
    <w:rsid w:val="00C106FC"/>
    <w:rsid w:val="00C12494"/>
    <w:rsid w:val="00C170A3"/>
    <w:rsid w:val="00CA33F6"/>
    <w:rsid w:val="00D37D0E"/>
    <w:rsid w:val="00DD67F1"/>
    <w:rsid w:val="00DF71D8"/>
    <w:rsid w:val="00E00E0A"/>
    <w:rsid w:val="00EF3FF6"/>
    <w:rsid w:val="00F07E6C"/>
    <w:rsid w:val="00FB5D25"/>
    <w:rsid w:val="00F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92F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761145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335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5526"/>
  </w:style>
  <w:style w:type="paragraph" w:styleId="llb">
    <w:name w:val="footer"/>
    <w:basedOn w:val="Norml"/>
    <w:link w:val="llbChar"/>
    <w:uiPriority w:val="99"/>
    <w:unhideWhenUsed/>
    <w:rsid w:val="00335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5526"/>
  </w:style>
  <w:style w:type="table" w:styleId="Rcsostblzat">
    <w:name w:val="Table Grid"/>
    <w:basedOn w:val="Normltblzat"/>
    <w:uiPriority w:val="39"/>
    <w:rsid w:val="00335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63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4731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2025-12-08T15:16:00Z</dcterms:created>
  <dcterms:modified xsi:type="dcterms:W3CDTF">2025-12-08T15:16:00Z</dcterms:modified>
</cp:coreProperties>
</file>