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76B6C" w14:textId="683A5D41" w:rsidR="009A17CE" w:rsidRPr="00A62C97" w:rsidRDefault="005F5C77" w:rsidP="009A17C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4</w:t>
      </w:r>
      <w:r w:rsidR="009A17CE" w:rsidRPr="00A62C97">
        <w:rPr>
          <w:rFonts w:cstheme="minorHAnsi"/>
          <w:b/>
          <w:sz w:val="20"/>
          <w:szCs w:val="20"/>
        </w:rPr>
        <w:t>. feladatlap: „Induljon a pezsgés!”</w:t>
      </w:r>
    </w:p>
    <w:p w14:paraId="3050BDF7" w14:textId="77777777" w:rsidR="009A17CE" w:rsidRPr="00A62C97" w:rsidRDefault="009A17CE" w:rsidP="009A17C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249486C2" w14:textId="77777777" w:rsidR="009A17CE" w:rsidRPr="00A62C97" w:rsidRDefault="009A17CE" w:rsidP="009A17C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Módszertani útmutató</w:t>
      </w:r>
    </w:p>
    <w:p w14:paraId="71029063" w14:textId="77777777" w:rsidR="009A17CE" w:rsidRPr="00A62C97" w:rsidRDefault="009A17CE" w:rsidP="009A17C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1C85CA85" w14:textId="5CCF18CB" w:rsidR="009A17CE" w:rsidRPr="00A62C97" w:rsidRDefault="005F5C77" w:rsidP="009A17C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1</w:t>
      </w:r>
      <w:r w:rsidR="009A17CE" w:rsidRPr="00A62C97">
        <w:rPr>
          <w:rFonts w:cstheme="minorHAnsi"/>
          <w:b/>
          <w:sz w:val="20"/>
          <w:szCs w:val="20"/>
        </w:rPr>
        <w:t>. Téma:</w:t>
      </w:r>
      <w:r w:rsidR="009A17CE" w:rsidRPr="00A62C97">
        <w:rPr>
          <w:rFonts w:cstheme="minorHAnsi"/>
          <w:sz w:val="20"/>
          <w:szCs w:val="20"/>
        </w:rPr>
        <w:t xml:space="preserve"> Az oldatok összetétele, a háztartásban megtalálható oldatok vizsgálata, adott tömegszázalékos oldat elkészítése </w:t>
      </w:r>
      <w:r w:rsidR="006C7DAD" w:rsidRPr="00A62C97">
        <w:rPr>
          <w:rFonts w:cstheme="minorHAnsi"/>
          <w:sz w:val="20"/>
          <w:szCs w:val="20"/>
        </w:rPr>
        <w:t xml:space="preserve">(jelenléti oktatás esetén </w:t>
      </w:r>
      <w:r w:rsidR="009A17CE" w:rsidRPr="00A62C97">
        <w:rPr>
          <w:rFonts w:cstheme="minorHAnsi"/>
          <w:sz w:val="20"/>
          <w:szCs w:val="20"/>
        </w:rPr>
        <w:t>a laboratóriumi eszközök felhasználásával</w:t>
      </w:r>
      <w:r w:rsidR="006C7DAD" w:rsidRPr="00A62C97">
        <w:rPr>
          <w:rFonts w:cstheme="minorHAnsi"/>
          <w:sz w:val="20"/>
          <w:szCs w:val="20"/>
        </w:rPr>
        <w:t>)</w:t>
      </w:r>
      <w:r w:rsidR="009A17CE" w:rsidRPr="00A62C97">
        <w:rPr>
          <w:rFonts w:cstheme="minorHAnsi"/>
          <w:sz w:val="20"/>
          <w:szCs w:val="20"/>
        </w:rPr>
        <w:t xml:space="preserve">, </w:t>
      </w:r>
      <w:r w:rsidR="000C5E15" w:rsidRPr="00A62C97">
        <w:rPr>
          <w:rFonts w:cstheme="minorHAnsi"/>
          <w:sz w:val="20"/>
          <w:szCs w:val="20"/>
        </w:rPr>
        <w:t>egyszerű kémiai reakció végrehajtása, a kémiai reakció értelmezése, a kémiai reakciók mennyiségi viszonyai</w:t>
      </w:r>
      <w:r w:rsidR="009A17CE" w:rsidRPr="00A62C97">
        <w:rPr>
          <w:rFonts w:cstheme="minorHAnsi"/>
          <w:sz w:val="20"/>
          <w:szCs w:val="20"/>
        </w:rPr>
        <w:t>.</w:t>
      </w:r>
    </w:p>
    <w:p w14:paraId="20CAB500" w14:textId="77777777" w:rsidR="009A17CE" w:rsidRPr="00A62C97" w:rsidRDefault="009A17CE" w:rsidP="009A17C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B8E7441" w14:textId="2F94CF34" w:rsidR="009A17CE" w:rsidRPr="00A62C97" w:rsidRDefault="009A17CE" w:rsidP="009A17C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2. Felhasználás:</w:t>
      </w:r>
      <w:r w:rsidRPr="00A62C97">
        <w:rPr>
          <w:rFonts w:cstheme="minorHAnsi"/>
          <w:sz w:val="20"/>
          <w:szCs w:val="20"/>
        </w:rPr>
        <w:t xml:space="preserve"> 7. osztály, 25 perces, tanulókísérletre épülő feladat</w:t>
      </w:r>
      <w:r w:rsidR="00622534">
        <w:rPr>
          <w:rFonts w:cstheme="minorHAnsi"/>
          <w:sz w:val="20"/>
          <w:szCs w:val="20"/>
        </w:rPr>
        <w:t>, de a körülményektől függően több időt is igénybe vehet</w:t>
      </w:r>
    </w:p>
    <w:p w14:paraId="430E9E61" w14:textId="77777777" w:rsidR="009A17CE" w:rsidRPr="00A62C97" w:rsidRDefault="009A17CE" w:rsidP="009A17C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2DED4FE" w14:textId="77777777" w:rsidR="009A17CE" w:rsidRPr="00A62C97" w:rsidRDefault="009A17CE" w:rsidP="009A17CE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3. Szükséges előzetes ismeretek:</w:t>
      </w:r>
    </w:p>
    <w:p w14:paraId="18AA5FD8" w14:textId="4EBC796E" w:rsidR="00B11721" w:rsidRPr="00A62C97" w:rsidRDefault="00B11721" w:rsidP="00B11721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Az </w:t>
      </w:r>
      <w:r w:rsidRPr="00A62C97">
        <w:t>oldat, oldott anyag, oldószer fogalmának ismerete.</w:t>
      </w:r>
    </w:p>
    <w:p w14:paraId="0E5CA52A" w14:textId="659B6B8E" w:rsidR="00B11721" w:rsidRPr="00A62C97" w:rsidRDefault="00B11721" w:rsidP="00B11721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Az oldódás folyamatának és az oldatok összetételének értelmezése</w:t>
      </w:r>
      <w:r w:rsidR="00492303" w:rsidRPr="00A62C97">
        <w:rPr>
          <w:rFonts w:cstheme="minorHAnsi"/>
          <w:sz w:val="20"/>
          <w:szCs w:val="20"/>
        </w:rPr>
        <w:t xml:space="preserve"> részecskeszemlélettel</w:t>
      </w:r>
      <w:r w:rsidRPr="00A62C97">
        <w:rPr>
          <w:rFonts w:cstheme="minorHAnsi"/>
          <w:sz w:val="20"/>
          <w:szCs w:val="20"/>
        </w:rPr>
        <w:t>.</w:t>
      </w:r>
    </w:p>
    <w:p w14:paraId="167A1E66" w14:textId="0C2CF6A8" w:rsidR="00132A64" w:rsidRPr="00A62C97" w:rsidRDefault="00132A64" w:rsidP="00B11721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Az oldatok összetételének megadása tömegszázalék formájában.</w:t>
      </w:r>
    </w:p>
    <w:p w14:paraId="33FF4C38" w14:textId="09DD284D" w:rsidR="00132A64" w:rsidRPr="00A62C97" w:rsidRDefault="00132A64" w:rsidP="00B11721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fizikai és a kémiai változások.</w:t>
      </w:r>
    </w:p>
    <w:p w14:paraId="0B65C48F" w14:textId="3BB09A17" w:rsidR="00B11721" w:rsidRPr="00A62C97" w:rsidRDefault="00B11721" w:rsidP="00B11721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hosszúság, az idő és a térfogat mérése.</w:t>
      </w:r>
    </w:p>
    <w:p w14:paraId="4980993B" w14:textId="77777777" w:rsidR="009A17CE" w:rsidRPr="00A62C97" w:rsidRDefault="009A17CE" w:rsidP="009A17CE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658347B2" w14:textId="77777777" w:rsidR="009A17CE" w:rsidRPr="00A62C97" w:rsidRDefault="009A17CE" w:rsidP="009A17CE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4. Célok:</w:t>
      </w:r>
    </w:p>
    <w:p w14:paraId="09AFB218" w14:textId="191C290A" w:rsidR="00B72092" w:rsidRPr="00A62C97" w:rsidRDefault="00B72092" w:rsidP="009A17CE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Oldatkészítési gyakorlat, adott tömegszázalékos összetételű oldatok elkészítése </w:t>
      </w:r>
      <w:r w:rsidR="006C7DAD" w:rsidRPr="00A62C97">
        <w:rPr>
          <w:rFonts w:cstheme="minorHAnsi"/>
          <w:sz w:val="20"/>
          <w:szCs w:val="20"/>
        </w:rPr>
        <w:t xml:space="preserve">(jelenléti oktatás esetén </w:t>
      </w:r>
      <w:r w:rsidRPr="00A62C97">
        <w:rPr>
          <w:rFonts w:cstheme="minorHAnsi"/>
          <w:sz w:val="20"/>
          <w:szCs w:val="20"/>
        </w:rPr>
        <w:t xml:space="preserve">laboratóriumi eszközök </w:t>
      </w:r>
      <w:r w:rsidR="00A508DA" w:rsidRPr="00A62C97">
        <w:rPr>
          <w:rFonts w:cstheme="minorHAnsi"/>
          <w:sz w:val="20"/>
          <w:szCs w:val="20"/>
        </w:rPr>
        <w:t>felhasználásával</w:t>
      </w:r>
      <w:r w:rsidR="006C7DAD" w:rsidRPr="00A62C97">
        <w:rPr>
          <w:rFonts w:cstheme="minorHAnsi"/>
          <w:sz w:val="20"/>
          <w:szCs w:val="20"/>
        </w:rPr>
        <w:t>)</w:t>
      </w:r>
      <w:r w:rsidRPr="00A62C97">
        <w:rPr>
          <w:rFonts w:cstheme="minorHAnsi"/>
          <w:sz w:val="20"/>
          <w:szCs w:val="20"/>
        </w:rPr>
        <w:t>.</w:t>
      </w:r>
    </w:p>
    <w:p w14:paraId="5F79D4A3" w14:textId="45B6138F" w:rsidR="00B72092" w:rsidRPr="00A62C97" w:rsidRDefault="00B72092" w:rsidP="009A17CE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kémia</w:t>
      </w:r>
      <w:r w:rsidR="00DD2698" w:rsidRPr="00A62C97">
        <w:rPr>
          <w:rFonts w:cstheme="minorHAnsi"/>
          <w:sz w:val="20"/>
          <w:szCs w:val="20"/>
        </w:rPr>
        <w:t>i</w:t>
      </w:r>
      <w:r w:rsidRPr="00A62C97">
        <w:rPr>
          <w:rFonts w:cstheme="minorHAnsi"/>
          <w:sz w:val="20"/>
          <w:szCs w:val="20"/>
        </w:rPr>
        <w:t xml:space="preserve"> változások közül a bomlás és a gázfejlődéssel járó reakció megismerése.</w:t>
      </w:r>
    </w:p>
    <w:p w14:paraId="4B76D3EF" w14:textId="31C5C1AC" w:rsidR="009A17CE" w:rsidRPr="00A62C97" w:rsidRDefault="009A17CE" w:rsidP="009A17CE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</w:t>
      </w:r>
      <w:r w:rsidR="00B11721" w:rsidRPr="00A62C97">
        <w:rPr>
          <w:rFonts w:cstheme="minorHAnsi"/>
          <w:sz w:val="20"/>
          <w:szCs w:val="20"/>
        </w:rPr>
        <w:t xml:space="preserve">kiindulási anyag </w:t>
      </w:r>
      <w:r w:rsidR="00C407D7" w:rsidRPr="00A62C97">
        <w:rPr>
          <w:rFonts w:cstheme="minorHAnsi"/>
          <w:sz w:val="20"/>
          <w:szCs w:val="20"/>
        </w:rPr>
        <w:t>anyag</w:t>
      </w:r>
      <w:r w:rsidR="00B72092" w:rsidRPr="00A62C97">
        <w:rPr>
          <w:rFonts w:cstheme="minorHAnsi"/>
          <w:sz w:val="20"/>
          <w:szCs w:val="20"/>
        </w:rPr>
        <w:t>mennyisége</w:t>
      </w:r>
      <w:r w:rsidRPr="00A62C97">
        <w:rPr>
          <w:rFonts w:cstheme="minorHAnsi"/>
          <w:sz w:val="20"/>
          <w:szCs w:val="20"/>
        </w:rPr>
        <w:t xml:space="preserve"> és a kémiai folyamat</w:t>
      </w:r>
      <w:r w:rsidR="00B72092" w:rsidRPr="00A62C97">
        <w:rPr>
          <w:rFonts w:cstheme="minorHAnsi"/>
          <w:sz w:val="20"/>
          <w:szCs w:val="20"/>
        </w:rPr>
        <w:t xml:space="preserve">ban keletkező termék </w:t>
      </w:r>
      <w:r w:rsidR="00C407D7" w:rsidRPr="00A62C97">
        <w:rPr>
          <w:rFonts w:cstheme="minorHAnsi"/>
          <w:sz w:val="20"/>
          <w:szCs w:val="20"/>
        </w:rPr>
        <w:t>anyag</w:t>
      </w:r>
      <w:r w:rsidR="00B72092" w:rsidRPr="00A62C97">
        <w:rPr>
          <w:rFonts w:cstheme="minorHAnsi"/>
          <w:sz w:val="20"/>
          <w:szCs w:val="20"/>
        </w:rPr>
        <w:t xml:space="preserve">mennyisége </w:t>
      </w:r>
      <w:r w:rsidRPr="00A62C97">
        <w:rPr>
          <w:rFonts w:cstheme="minorHAnsi"/>
          <w:sz w:val="20"/>
          <w:szCs w:val="20"/>
        </w:rPr>
        <w:t>közötti k</w:t>
      </w:r>
      <w:r w:rsidR="00B72092" w:rsidRPr="00A62C97">
        <w:rPr>
          <w:rFonts w:cstheme="minorHAnsi"/>
          <w:sz w:val="20"/>
          <w:szCs w:val="20"/>
        </w:rPr>
        <w:t>vantitatív</w:t>
      </w:r>
      <w:r w:rsidRPr="00A62C97">
        <w:rPr>
          <w:rFonts w:cstheme="minorHAnsi"/>
          <w:sz w:val="20"/>
          <w:szCs w:val="20"/>
        </w:rPr>
        <w:t xml:space="preserve"> összefüggés megismerése.</w:t>
      </w:r>
    </w:p>
    <w:p w14:paraId="322C1E84" w14:textId="6C3A8DC0" w:rsidR="00A508DA" w:rsidRPr="00A62C97" w:rsidRDefault="00A508DA" w:rsidP="009A17CE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hidrogén-peroxid</w:t>
      </w:r>
      <w:r w:rsidR="00DD2698" w:rsidRPr="00A62C97">
        <w:rPr>
          <w:rFonts w:cstheme="minorHAnsi"/>
          <w:sz w:val="20"/>
          <w:szCs w:val="20"/>
        </w:rPr>
        <w:t>-</w:t>
      </w:r>
      <w:r w:rsidRPr="00A62C97">
        <w:rPr>
          <w:rFonts w:cstheme="minorHAnsi"/>
          <w:sz w:val="20"/>
          <w:szCs w:val="20"/>
        </w:rPr>
        <w:t>oldat élettani tulajdonságai, alkalmazási lehetőségei a gyógyászatban.</w:t>
      </w:r>
    </w:p>
    <w:p w14:paraId="28AD42E7" w14:textId="77777777" w:rsidR="009A17CE" w:rsidRPr="00A62C97" w:rsidRDefault="009A17CE" w:rsidP="009A17CE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csoportmunka gyakorlása jelenléti oktatásban, illetve szükség esetén online platformokon (digitális oktatási módban).</w:t>
      </w:r>
    </w:p>
    <w:p w14:paraId="19EC71E9" w14:textId="77777777" w:rsidR="009A17CE" w:rsidRPr="00A62C97" w:rsidRDefault="009A17CE" w:rsidP="009A17CE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</w:t>
      </w:r>
      <w:r w:rsidRPr="00A62C97">
        <w:rPr>
          <w:rFonts w:cstheme="minorHAnsi"/>
          <w:b/>
          <w:bCs/>
          <w:sz w:val="20"/>
          <w:szCs w:val="20"/>
        </w:rPr>
        <w:t>receptszerű</w:t>
      </w:r>
      <w:r w:rsidRPr="00A62C97">
        <w:rPr>
          <w:rFonts w:cstheme="minorHAnsi"/>
          <w:sz w:val="20"/>
          <w:szCs w:val="20"/>
        </w:rPr>
        <w:t>en leírt kísérletek elvégzésével kapcsolatos készségek és képességek fejlesztése az 1. és a 2. típusú feladatlapok segítségével.</w:t>
      </w:r>
    </w:p>
    <w:p w14:paraId="1EDAB0E4" w14:textId="77777777" w:rsidR="009A17CE" w:rsidRPr="00A62C97" w:rsidRDefault="009A17CE" w:rsidP="009A17CE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</w:t>
      </w:r>
      <w:r w:rsidRPr="00A62C97">
        <w:rPr>
          <w:rFonts w:cstheme="minorHAnsi"/>
          <w:b/>
          <w:bCs/>
          <w:sz w:val="20"/>
          <w:szCs w:val="20"/>
        </w:rPr>
        <w:t>kísérlettervezést segítő séma</w:t>
      </w:r>
      <w:r w:rsidRPr="00A62C97">
        <w:rPr>
          <w:rFonts w:cstheme="minorHAnsi"/>
          <w:sz w:val="20"/>
          <w:szCs w:val="20"/>
        </w:rPr>
        <w:t xml:space="preserve"> használatának gyakorlása a </w:t>
      </w:r>
      <w:r w:rsidRPr="00A62C97">
        <w:rPr>
          <w:rFonts w:cstheme="minorHAnsi"/>
          <w:b/>
          <w:bCs/>
          <w:sz w:val="20"/>
          <w:szCs w:val="20"/>
        </w:rPr>
        <w:t>receptszerű</w:t>
      </w:r>
      <w:r w:rsidRPr="00A62C97">
        <w:rPr>
          <w:rFonts w:cstheme="minorHAnsi"/>
          <w:sz w:val="20"/>
          <w:szCs w:val="20"/>
        </w:rPr>
        <w:t xml:space="preserve">en leírt kísérletek elvégzése </w:t>
      </w:r>
      <w:r w:rsidRPr="00A62C97">
        <w:rPr>
          <w:rFonts w:cstheme="minorHAnsi"/>
          <w:b/>
          <w:bCs/>
          <w:sz w:val="20"/>
          <w:szCs w:val="20"/>
        </w:rPr>
        <w:t>után</w:t>
      </w:r>
      <w:r w:rsidRPr="00A62C97">
        <w:rPr>
          <w:rFonts w:cstheme="minorHAnsi"/>
          <w:sz w:val="20"/>
          <w:szCs w:val="20"/>
        </w:rPr>
        <w:t xml:space="preserve"> a 2. típusú feladatlapok segítségével.</w:t>
      </w:r>
    </w:p>
    <w:p w14:paraId="46C0EBFA" w14:textId="77777777" w:rsidR="009A17CE" w:rsidRPr="00A62C97" w:rsidRDefault="009A17CE" w:rsidP="009A17CE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</w:t>
      </w:r>
      <w:r w:rsidRPr="00A62C97">
        <w:rPr>
          <w:rFonts w:cstheme="minorHAnsi"/>
          <w:b/>
          <w:bCs/>
          <w:sz w:val="20"/>
          <w:szCs w:val="20"/>
        </w:rPr>
        <w:t>kísérlettervezést segítő séma</w:t>
      </w:r>
      <w:r w:rsidRPr="00A62C97">
        <w:rPr>
          <w:rFonts w:cstheme="minorHAnsi"/>
          <w:sz w:val="20"/>
          <w:szCs w:val="20"/>
        </w:rPr>
        <w:t xml:space="preserve"> használatának gyakorlása a </w:t>
      </w:r>
      <w:r w:rsidRPr="00A62C97">
        <w:rPr>
          <w:rFonts w:cstheme="minorHAnsi"/>
          <w:b/>
          <w:bCs/>
          <w:sz w:val="20"/>
          <w:szCs w:val="20"/>
        </w:rPr>
        <w:t>kísérletek megtervezése előtt</w:t>
      </w:r>
      <w:r w:rsidRPr="00A62C97">
        <w:rPr>
          <w:rFonts w:cstheme="minorHAnsi"/>
          <w:sz w:val="20"/>
          <w:szCs w:val="20"/>
        </w:rPr>
        <w:t xml:space="preserve"> a 3. típusú feladatlapok segítségével.</w:t>
      </w:r>
    </w:p>
    <w:p w14:paraId="7229A4CB" w14:textId="77777777" w:rsidR="009A17CE" w:rsidRPr="00A62C97" w:rsidRDefault="009A17CE" w:rsidP="009A17CE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42A3EAD2" w14:textId="77777777" w:rsidR="009A17CE" w:rsidRPr="00A62C97" w:rsidRDefault="009A17CE" w:rsidP="009A17CE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5. Tananyag:</w:t>
      </w:r>
    </w:p>
    <w:p w14:paraId="2574437F" w14:textId="77777777" w:rsidR="009A17CE" w:rsidRPr="00A62C97" w:rsidRDefault="009A17CE" w:rsidP="009A17CE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 xml:space="preserve">Ismeret </w:t>
      </w:r>
      <w:r w:rsidRPr="00A62C97">
        <w:rPr>
          <w:rFonts w:cstheme="minorHAnsi"/>
          <w:sz w:val="20"/>
          <w:szCs w:val="20"/>
        </w:rPr>
        <w:t>szint:</w:t>
      </w:r>
    </w:p>
    <w:p w14:paraId="784E245E" w14:textId="56F84F02" w:rsidR="009A17CE" w:rsidRPr="00A62C97" w:rsidRDefault="00407621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Az oldatok oldott anyagból és oldószerből állnak.</w:t>
      </w:r>
    </w:p>
    <w:p w14:paraId="7A321B4D" w14:textId="0570AA61" w:rsidR="009A17CE" w:rsidRPr="00A62C97" w:rsidRDefault="00407621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Az oldatok töménysége számszerűen kifejezhető</w:t>
      </w:r>
      <w:r w:rsidR="002A19D9" w:rsidRPr="00A62C97">
        <w:rPr>
          <w:rFonts w:cstheme="minorHAnsi"/>
          <w:sz w:val="20"/>
          <w:szCs w:val="20"/>
        </w:rPr>
        <w:t xml:space="preserve"> például</w:t>
      </w:r>
      <w:r w:rsidRPr="00A62C97">
        <w:rPr>
          <w:rFonts w:cstheme="minorHAnsi"/>
          <w:sz w:val="20"/>
          <w:szCs w:val="20"/>
        </w:rPr>
        <w:t xml:space="preserve"> a tömegszázalékkal</w:t>
      </w:r>
      <w:r w:rsidR="009A17CE" w:rsidRPr="00A62C97">
        <w:rPr>
          <w:rFonts w:cstheme="minorHAnsi"/>
          <w:sz w:val="20"/>
          <w:szCs w:val="20"/>
        </w:rPr>
        <w:t>.</w:t>
      </w:r>
    </w:p>
    <w:p w14:paraId="6F4E6097" w14:textId="77777777" w:rsidR="009A17CE" w:rsidRPr="00A62C97" w:rsidRDefault="009A17CE" w:rsidP="009A17CE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Megértés</w:t>
      </w:r>
      <w:r w:rsidRPr="00A62C97">
        <w:rPr>
          <w:rFonts w:cstheme="minorHAnsi"/>
          <w:sz w:val="20"/>
          <w:szCs w:val="20"/>
        </w:rPr>
        <w:t xml:space="preserve"> szint:</w:t>
      </w:r>
    </w:p>
    <w:p w14:paraId="2CDC785E" w14:textId="3760A0E0" w:rsidR="009A17CE" w:rsidRPr="00A62C97" w:rsidRDefault="00407621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Az oldódás során az oldószer és az oldandó anyag részecskéi elkeverednek egymással</w:t>
      </w:r>
      <w:r w:rsidR="009A17CE" w:rsidRPr="00A62C97">
        <w:rPr>
          <w:rFonts w:cstheme="minorHAnsi"/>
          <w:sz w:val="20"/>
          <w:szCs w:val="20"/>
        </w:rPr>
        <w:t>.</w:t>
      </w:r>
    </w:p>
    <w:p w14:paraId="0C8474AD" w14:textId="77777777" w:rsidR="00407621" w:rsidRPr="00A62C97" w:rsidRDefault="00407621" w:rsidP="00407621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hidrogén-peroxid bomlásakor víz és oxigéngáz keletkezik.</w:t>
      </w:r>
    </w:p>
    <w:p w14:paraId="21027D33" w14:textId="3EE8DB7E" w:rsidR="009A17CE" w:rsidRPr="00A62C97" w:rsidRDefault="00407621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Nagyobb anyagmennyiségű reagens esetén nagyobb anyagmennyiségű termék keletkezik.</w:t>
      </w:r>
    </w:p>
    <w:p w14:paraId="7789D934" w14:textId="58B26A46" w:rsidR="009A17CE" w:rsidRPr="00A62C97" w:rsidRDefault="00407621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Az élesztő gyorsítja a hidrogén-peroxid bomlását.</w:t>
      </w:r>
    </w:p>
    <w:p w14:paraId="7E5E8B42" w14:textId="5DFD7661" w:rsidR="009A17CE" w:rsidRPr="00A62C97" w:rsidRDefault="00407621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</w:t>
      </w:r>
      <w:r w:rsidR="006C7DAD" w:rsidRPr="00A62C97">
        <w:rPr>
          <w:rFonts w:cstheme="minorHAnsi"/>
          <w:sz w:val="20"/>
          <w:szCs w:val="20"/>
        </w:rPr>
        <w:t xml:space="preserve">z elvégzett kísérlet során a </w:t>
      </w:r>
      <w:r w:rsidRPr="00A62C97">
        <w:rPr>
          <w:rFonts w:cstheme="minorHAnsi"/>
          <w:sz w:val="20"/>
          <w:szCs w:val="20"/>
        </w:rPr>
        <w:t>habképződés</w:t>
      </w:r>
      <w:r w:rsidR="00841C3F" w:rsidRPr="00A62C97">
        <w:rPr>
          <w:rFonts w:cstheme="minorHAnsi"/>
          <w:sz w:val="20"/>
          <w:szCs w:val="20"/>
        </w:rPr>
        <w:t>t</w:t>
      </w:r>
      <w:r w:rsidRPr="00A62C97">
        <w:rPr>
          <w:rFonts w:cstheme="minorHAnsi"/>
          <w:sz w:val="20"/>
          <w:szCs w:val="20"/>
        </w:rPr>
        <w:t xml:space="preserve"> a gázfejlődés</w:t>
      </w:r>
      <w:r w:rsidR="00841C3F" w:rsidRPr="00A62C97">
        <w:rPr>
          <w:rFonts w:cstheme="minorHAnsi"/>
          <w:sz w:val="20"/>
          <w:szCs w:val="20"/>
        </w:rPr>
        <w:t>sel járó reakció okozza.</w:t>
      </w:r>
    </w:p>
    <w:p w14:paraId="0C116E6C" w14:textId="77777777" w:rsidR="009A17CE" w:rsidRPr="00A62C97" w:rsidRDefault="009A17CE" w:rsidP="009A17CE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Alkalmazás</w:t>
      </w:r>
      <w:r w:rsidRPr="00A62C97">
        <w:rPr>
          <w:rFonts w:cstheme="minorHAnsi"/>
          <w:sz w:val="20"/>
          <w:szCs w:val="20"/>
        </w:rPr>
        <w:t xml:space="preserve"> szint:</w:t>
      </w:r>
    </w:p>
    <w:p w14:paraId="13C5DA10" w14:textId="5E9CB963" w:rsidR="009A17CE" w:rsidRPr="00A62C97" w:rsidRDefault="00841C3F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Adott tömegszázalékos oldat készítése.</w:t>
      </w:r>
    </w:p>
    <w:p w14:paraId="284B4D77" w14:textId="38B57987" w:rsidR="009A17CE" w:rsidRPr="00A62C97" w:rsidRDefault="00841C3F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62C97">
        <w:rPr>
          <w:rFonts w:cstheme="minorHAnsi"/>
          <w:bCs/>
          <w:sz w:val="20"/>
          <w:szCs w:val="20"/>
        </w:rPr>
        <w:t>Azonos oldott anyagot tartalmazó, de különböző töménységű oldatok alkalmazási lehetőségei különbözhetnek</w:t>
      </w:r>
      <w:r w:rsidR="005B4B41" w:rsidRPr="00A62C97">
        <w:rPr>
          <w:rFonts w:cstheme="minorHAnsi"/>
          <w:bCs/>
          <w:sz w:val="20"/>
          <w:szCs w:val="20"/>
        </w:rPr>
        <w:t>.</w:t>
      </w:r>
    </w:p>
    <w:p w14:paraId="6BE783CD" w14:textId="77777777" w:rsidR="009A17CE" w:rsidRPr="00A62C97" w:rsidRDefault="009A17CE" w:rsidP="009A17CE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Magasabb rendű műveletek:</w:t>
      </w:r>
      <w:r w:rsidRPr="00A62C97">
        <w:rPr>
          <w:rFonts w:cstheme="minorHAnsi"/>
          <w:sz w:val="20"/>
          <w:szCs w:val="20"/>
        </w:rPr>
        <w:t xml:space="preserve"> </w:t>
      </w:r>
    </w:p>
    <w:p w14:paraId="2BB84ACE" w14:textId="5FB343B3" w:rsidR="009A17CE" w:rsidRPr="00A62C97" w:rsidRDefault="009A17CE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Mindhárom típusú feladatlapon a rendszerszemléletű gondolkodás fejlesztése: </w:t>
      </w:r>
      <w:r w:rsidR="00823C3F" w:rsidRPr="00A62C97">
        <w:rPr>
          <w:rFonts w:cstheme="minorHAnsi"/>
          <w:sz w:val="20"/>
          <w:szCs w:val="20"/>
        </w:rPr>
        <w:t xml:space="preserve">egy adott vegyület felhasználási lehetőségeinek értékelése a kémiai tulajdonságai </w:t>
      </w:r>
      <w:r w:rsidR="006C7DAD" w:rsidRPr="00A62C97">
        <w:rPr>
          <w:rFonts w:cstheme="minorHAnsi"/>
          <w:sz w:val="20"/>
          <w:szCs w:val="20"/>
        </w:rPr>
        <w:t xml:space="preserve">és az élettani hatásai </w:t>
      </w:r>
      <w:r w:rsidR="00823C3F" w:rsidRPr="00A62C97">
        <w:rPr>
          <w:rFonts w:cstheme="minorHAnsi"/>
          <w:sz w:val="20"/>
          <w:szCs w:val="20"/>
        </w:rPr>
        <w:t>alapján</w:t>
      </w:r>
      <w:r w:rsidR="005B4B41" w:rsidRPr="00A62C97">
        <w:rPr>
          <w:rFonts w:cstheme="minorHAnsi"/>
          <w:sz w:val="20"/>
          <w:szCs w:val="20"/>
        </w:rPr>
        <w:t>.</w:t>
      </w:r>
    </w:p>
    <w:p w14:paraId="581A9A13" w14:textId="77777777" w:rsidR="009A17CE" w:rsidRPr="00A62C97" w:rsidRDefault="009A17CE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0F95B18F" w14:textId="7FAEFDBF" w:rsidR="009A17CE" w:rsidRPr="00A62C97" w:rsidRDefault="009A17CE" w:rsidP="009A17CE">
      <w:pPr>
        <w:pStyle w:val="Listaszerbekezds"/>
        <w:numPr>
          <w:ilvl w:val="1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3. típusú feladatlap: kísérlet megtervezése egy azt segítő séma kitöltésével.</w:t>
      </w:r>
    </w:p>
    <w:p w14:paraId="77499313" w14:textId="565C29AD" w:rsidR="003227F4" w:rsidRPr="00A62C97" w:rsidRDefault="003227F4" w:rsidP="003227F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3313BE7" w14:textId="77777777" w:rsidR="003227F4" w:rsidRPr="00A62C97" w:rsidRDefault="003227F4" w:rsidP="003227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lastRenderedPageBreak/>
        <w:t>6. Módszertani megfontolások:</w:t>
      </w:r>
    </w:p>
    <w:p w14:paraId="6A234818" w14:textId="38142C35" w:rsidR="00FA7663" w:rsidRPr="00A62C97" w:rsidRDefault="007679B0" w:rsidP="003227F4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feladatlapok megoldásához szükséges </w:t>
      </w:r>
      <w:r w:rsidRPr="00A62C97">
        <w:rPr>
          <w:rFonts w:cstheme="minorHAnsi"/>
          <w:b/>
          <w:bCs/>
          <w:sz w:val="20"/>
          <w:szCs w:val="20"/>
        </w:rPr>
        <w:t>előzetes ismereteket</w:t>
      </w:r>
      <w:r w:rsidRPr="00A62C97">
        <w:rPr>
          <w:rFonts w:cstheme="minorHAnsi"/>
          <w:sz w:val="20"/>
          <w:szCs w:val="20"/>
        </w:rPr>
        <w:t xml:space="preserve"> részben az </w:t>
      </w:r>
      <w:r w:rsidRPr="00A62C97">
        <w:rPr>
          <w:rFonts w:cstheme="minorHAnsi"/>
          <w:b/>
          <w:bCs/>
          <w:sz w:val="20"/>
          <w:szCs w:val="20"/>
        </w:rPr>
        <w:t>5-6</w:t>
      </w:r>
      <w:r w:rsidR="005F5C77" w:rsidRPr="00A62C97">
        <w:rPr>
          <w:rFonts w:cstheme="minorHAnsi"/>
          <w:b/>
          <w:bCs/>
          <w:sz w:val="20"/>
          <w:szCs w:val="20"/>
        </w:rPr>
        <w:t>.</w:t>
      </w:r>
      <w:r w:rsidRPr="00A62C97">
        <w:rPr>
          <w:rFonts w:cstheme="minorHAnsi"/>
          <w:b/>
          <w:bCs/>
          <w:sz w:val="20"/>
          <w:szCs w:val="20"/>
        </w:rPr>
        <w:t xml:space="preserve"> osztályos természettudomány</w:t>
      </w:r>
      <w:r w:rsidRPr="00A62C97">
        <w:rPr>
          <w:rFonts w:cstheme="minorHAnsi"/>
          <w:sz w:val="20"/>
          <w:szCs w:val="20"/>
        </w:rPr>
        <w:t xml:space="preserve">, részben a </w:t>
      </w:r>
      <w:r w:rsidR="005F5C77" w:rsidRPr="00A62C97">
        <w:rPr>
          <w:rFonts w:cstheme="minorHAnsi"/>
          <w:sz w:val="20"/>
          <w:szCs w:val="20"/>
        </w:rPr>
        <w:t>korábbi</w:t>
      </w:r>
      <w:r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b/>
          <w:bCs/>
          <w:sz w:val="20"/>
          <w:szCs w:val="20"/>
        </w:rPr>
        <w:t>7. osztályos kémia</w:t>
      </w:r>
      <w:r w:rsidRPr="00A62C97">
        <w:rPr>
          <w:rFonts w:cstheme="minorHAnsi"/>
          <w:sz w:val="20"/>
          <w:szCs w:val="20"/>
        </w:rPr>
        <w:t xml:space="preserve"> tanulmányaik során sajátították el a tanulók. A természettudomány tantárgy keretében megismerkedtek az oldat, az oldott anyag, az oldószer és az oldódás fogalmával. A 7. osztályban a feladatlap</w:t>
      </w:r>
      <w:r w:rsidR="00EE6EE4" w:rsidRPr="00A62C97">
        <w:rPr>
          <w:rFonts w:cstheme="minorHAnsi"/>
          <w:sz w:val="20"/>
          <w:szCs w:val="20"/>
        </w:rPr>
        <w:t>ok</w:t>
      </w:r>
      <w:r w:rsidRPr="00A62C97">
        <w:rPr>
          <w:rFonts w:cstheme="minorHAnsi"/>
          <w:sz w:val="20"/>
          <w:szCs w:val="20"/>
        </w:rPr>
        <w:t xml:space="preserve"> elvégzése </w:t>
      </w:r>
      <w:r w:rsidR="00E3339A" w:rsidRPr="00A62C97">
        <w:rPr>
          <w:rFonts w:cstheme="minorHAnsi"/>
          <w:sz w:val="20"/>
          <w:szCs w:val="20"/>
        </w:rPr>
        <w:t>előtt</w:t>
      </w:r>
      <w:r w:rsidRPr="00A62C97">
        <w:rPr>
          <w:rFonts w:cstheme="minorHAnsi"/>
          <w:sz w:val="20"/>
          <w:szCs w:val="20"/>
        </w:rPr>
        <w:t xml:space="preserve"> meg kell ismerni a </w:t>
      </w:r>
      <w:r w:rsidRPr="00A62C97">
        <w:rPr>
          <w:rFonts w:cstheme="minorHAnsi"/>
          <w:b/>
          <w:bCs/>
          <w:sz w:val="20"/>
          <w:szCs w:val="20"/>
        </w:rPr>
        <w:t>kémiai reakciók</w:t>
      </w:r>
      <w:r w:rsidRPr="00A62C97">
        <w:rPr>
          <w:rFonts w:cstheme="minorHAnsi"/>
          <w:sz w:val="20"/>
          <w:szCs w:val="20"/>
        </w:rPr>
        <w:t xml:space="preserve"> és a </w:t>
      </w:r>
      <w:r w:rsidRPr="00A62C97">
        <w:rPr>
          <w:rFonts w:cstheme="minorHAnsi"/>
          <w:b/>
          <w:bCs/>
          <w:sz w:val="20"/>
          <w:szCs w:val="20"/>
        </w:rPr>
        <w:t>fizikai változások</w:t>
      </w:r>
      <w:r w:rsidRPr="00A62C97">
        <w:rPr>
          <w:rFonts w:cstheme="minorHAnsi"/>
          <w:sz w:val="20"/>
          <w:szCs w:val="20"/>
        </w:rPr>
        <w:t xml:space="preserve"> közötti különbséget, </w:t>
      </w:r>
      <w:r w:rsidR="005263C7" w:rsidRPr="00A62C97">
        <w:rPr>
          <w:rFonts w:cstheme="minorHAnsi"/>
          <w:sz w:val="20"/>
          <w:szCs w:val="20"/>
        </w:rPr>
        <w:t xml:space="preserve">tudni kell értelmezni </w:t>
      </w:r>
      <w:r w:rsidR="00E3339A" w:rsidRPr="00A62C97">
        <w:rPr>
          <w:rFonts w:cstheme="minorHAnsi"/>
          <w:sz w:val="20"/>
          <w:szCs w:val="20"/>
        </w:rPr>
        <w:t xml:space="preserve">a </w:t>
      </w:r>
      <w:r w:rsidR="005263C7" w:rsidRPr="00A62C97">
        <w:rPr>
          <w:rFonts w:cstheme="minorHAnsi"/>
          <w:sz w:val="20"/>
          <w:szCs w:val="20"/>
        </w:rPr>
        <w:t xml:space="preserve">részecskeszemlélettel az </w:t>
      </w:r>
      <w:r w:rsidR="005263C7" w:rsidRPr="00A62C97">
        <w:rPr>
          <w:rFonts w:cstheme="minorHAnsi"/>
          <w:b/>
          <w:bCs/>
          <w:sz w:val="20"/>
          <w:szCs w:val="20"/>
        </w:rPr>
        <w:t xml:space="preserve">oldódás folyamatát </w:t>
      </w:r>
      <w:r w:rsidR="005263C7" w:rsidRPr="00A62C97">
        <w:rPr>
          <w:rFonts w:cstheme="minorHAnsi"/>
          <w:sz w:val="20"/>
          <w:szCs w:val="20"/>
        </w:rPr>
        <w:t xml:space="preserve">és az oldatok </w:t>
      </w:r>
      <w:r w:rsidR="005263C7" w:rsidRPr="00A62C97">
        <w:rPr>
          <w:rFonts w:cstheme="minorHAnsi"/>
          <w:b/>
          <w:bCs/>
          <w:sz w:val="20"/>
          <w:szCs w:val="20"/>
        </w:rPr>
        <w:t>tömegszázalékos összetételét</w:t>
      </w:r>
      <w:r w:rsidR="005263C7" w:rsidRPr="00A62C97">
        <w:rPr>
          <w:rFonts w:cstheme="minorHAnsi"/>
          <w:sz w:val="20"/>
          <w:szCs w:val="20"/>
        </w:rPr>
        <w:t>. A feladatlap</w:t>
      </w:r>
      <w:r w:rsidR="00EE6EE4" w:rsidRPr="00A62C97">
        <w:rPr>
          <w:rFonts w:cstheme="minorHAnsi"/>
          <w:sz w:val="20"/>
          <w:szCs w:val="20"/>
        </w:rPr>
        <w:t>ok</w:t>
      </w:r>
      <w:r w:rsidR="005263C7" w:rsidRPr="00A62C97">
        <w:rPr>
          <w:rFonts w:cstheme="minorHAnsi"/>
          <w:sz w:val="20"/>
          <w:szCs w:val="20"/>
        </w:rPr>
        <w:t xml:space="preserve"> jól használható</w:t>
      </w:r>
      <w:r w:rsidR="00EE6EE4" w:rsidRPr="00A62C97">
        <w:rPr>
          <w:rFonts w:cstheme="minorHAnsi"/>
          <w:sz w:val="20"/>
          <w:szCs w:val="20"/>
        </w:rPr>
        <w:t>k</w:t>
      </w:r>
      <w:r w:rsidR="005263C7" w:rsidRPr="00A62C97">
        <w:rPr>
          <w:rFonts w:cstheme="minorHAnsi"/>
          <w:sz w:val="20"/>
          <w:szCs w:val="20"/>
        </w:rPr>
        <w:t xml:space="preserve"> az </w:t>
      </w:r>
      <w:r w:rsidR="005263C7" w:rsidRPr="00A62C97">
        <w:rPr>
          <w:rFonts w:cstheme="minorHAnsi"/>
          <w:b/>
          <w:bCs/>
          <w:sz w:val="20"/>
          <w:szCs w:val="20"/>
        </w:rPr>
        <w:t>oldatok és azok összetételének</w:t>
      </w:r>
      <w:r w:rsidR="005263C7" w:rsidRPr="00A62C97">
        <w:rPr>
          <w:rFonts w:cstheme="minorHAnsi"/>
          <w:sz w:val="20"/>
          <w:szCs w:val="20"/>
        </w:rPr>
        <w:t xml:space="preserve"> megadására vonatkozó </w:t>
      </w:r>
      <w:r w:rsidR="00EE6EE4" w:rsidRPr="00A62C97">
        <w:rPr>
          <w:rFonts w:cstheme="minorHAnsi"/>
          <w:sz w:val="20"/>
          <w:szCs w:val="20"/>
        </w:rPr>
        <w:t xml:space="preserve">ismeretek rendszerezésére, rögzítésére és alkalmazására, viszont nem javasoltak </w:t>
      </w:r>
      <w:r w:rsidR="004E4E8F" w:rsidRPr="00A62C97">
        <w:rPr>
          <w:rFonts w:cstheme="minorHAnsi"/>
          <w:sz w:val="20"/>
          <w:szCs w:val="20"/>
        </w:rPr>
        <w:t xml:space="preserve">az oldatok témakörének </w:t>
      </w:r>
      <w:r w:rsidR="00EE6EE4" w:rsidRPr="00A62C97">
        <w:rPr>
          <w:rFonts w:cstheme="minorHAnsi"/>
          <w:sz w:val="20"/>
          <w:szCs w:val="20"/>
        </w:rPr>
        <w:t>új ismeretként történő feldolgozásra.</w:t>
      </w:r>
    </w:p>
    <w:p w14:paraId="662EA806" w14:textId="77777777" w:rsidR="00132A64" w:rsidRPr="00A62C97" w:rsidRDefault="004E4E8F" w:rsidP="00997514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feladatlapok megoldása segít megértetni a tanulókkal, hogy a különböző töménységű oldatok nem egyformán viselkednek, </w:t>
      </w:r>
      <w:r w:rsidR="00132A64" w:rsidRPr="00A62C97">
        <w:rPr>
          <w:rFonts w:cstheme="minorHAnsi"/>
          <w:sz w:val="20"/>
          <w:szCs w:val="20"/>
        </w:rPr>
        <w:t xml:space="preserve">és </w:t>
      </w:r>
      <w:r w:rsidRPr="00A62C97">
        <w:rPr>
          <w:rFonts w:cstheme="minorHAnsi"/>
          <w:sz w:val="20"/>
          <w:szCs w:val="20"/>
        </w:rPr>
        <w:t xml:space="preserve">ebből eredően különbözhet a gyakorlati felhasználási módjuk is. A feladatlapban bemutatott </w:t>
      </w:r>
      <w:proofErr w:type="spellStart"/>
      <w:r w:rsidRPr="00A62C97">
        <w:rPr>
          <w:rFonts w:cstheme="minorHAnsi"/>
          <w:b/>
          <w:bCs/>
          <w:sz w:val="20"/>
          <w:szCs w:val="20"/>
        </w:rPr>
        <w:t>Hyperol</w:t>
      </w:r>
      <w:proofErr w:type="spellEnd"/>
      <w:r w:rsidRPr="00A62C97">
        <w:rPr>
          <w:rFonts w:cstheme="minorHAnsi"/>
          <w:b/>
          <w:bCs/>
          <w:sz w:val="20"/>
          <w:szCs w:val="20"/>
        </w:rPr>
        <w:t xml:space="preserve"> tabletta</w:t>
      </w:r>
      <w:r w:rsidRPr="00A62C97">
        <w:rPr>
          <w:rFonts w:cstheme="minorHAnsi"/>
          <w:sz w:val="20"/>
          <w:szCs w:val="20"/>
        </w:rPr>
        <w:t xml:space="preserve"> oldata esetén a </w:t>
      </w:r>
      <w:r w:rsidRPr="00A62C97">
        <w:rPr>
          <w:rFonts w:cstheme="minorHAnsi"/>
          <w:b/>
          <w:bCs/>
          <w:sz w:val="20"/>
          <w:szCs w:val="20"/>
        </w:rPr>
        <w:t>betegtájékoztató</w:t>
      </w:r>
      <w:r w:rsidRPr="00A62C97">
        <w:rPr>
          <w:rFonts w:cstheme="minorHAnsi"/>
          <w:sz w:val="20"/>
          <w:szCs w:val="20"/>
        </w:rPr>
        <w:t xml:space="preserve"> a következő </w:t>
      </w:r>
      <w:r w:rsidR="00DE0586" w:rsidRPr="00A62C97">
        <w:rPr>
          <w:rFonts w:cstheme="minorHAnsi"/>
          <w:sz w:val="20"/>
          <w:szCs w:val="20"/>
        </w:rPr>
        <w:t>alkalmazási területeket</w:t>
      </w:r>
      <w:r w:rsidRPr="00A62C97">
        <w:rPr>
          <w:rFonts w:cstheme="minorHAnsi"/>
          <w:sz w:val="20"/>
          <w:szCs w:val="20"/>
        </w:rPr>
        <w:t xml:space="preserve"> jelöli meg</w:t>
      </w:r>
      <w:r w:rsidR="00075988" w:rsidRPr="00A62C97">
        <w:rPr>
          <w:rFonts w:cstheme="minorHAnsi"/>
          <w:sz w:val="20"/>
          <w:szCs w:val="20"/>
        </w:rPr>
        <w:t>,</w:t>
      </w:r>
      <w:r w:rsidRPr="00A62C97">
        <w:rPr>
          <w:rFonts w:cstheme="minorHAnsi"/>
          <w:sz w:val="20"/>
          <w:szCs w:val="20"/>
        </w:rPr>
        <w:t xml:space="preserve"> </w:t>
      </w:r>
      <w:r w:rsidR="00075988" w:rsidRPr="00A62C97">
        <w:rPr>
          <w:rFonts w:cstheme="minorHAnsi"/>
          <w:sz w:val="20"/>
          <w:szCs w:val="20"/>
        </w:rPr>
        <w:t xml:space="preserve">a belőlük készített </w:t>
      </w:r>
      <w:r w:rsidRPr="00A62C97">
        <w:rPr>
          <w:rFonts w:cstheme="minorHAnsi"/>
          <w:sz w:val="20"/>
          <w:szCs w:val="20"/>
        </w:rPr>
        <w:t xml:space="preserve">különböző </w:t>
      </w:r>
      <w:r w:rsidR="007218A2" w:rsidRPr="00A62C97">
        <w:rPr>
          <w:rFonts w:cstheme="minorHAnsi"/>
          <w:sz w:val="20"/>
          <w:szCs w:val="20"/>
        </w:rPr>
        <w:t xml:space="preserve">tömegszázalékos </w:t>
      </w:r>
      <w:r w:rsidRPr="00A62C97">
        <w:rPr>
          <w:rFonts w:cstheme="minorHAnsi"/>
          <w:sz w:val="20"/>
          <w:szCs w:val="20"/>
        </w:rPr>
        <w:t>töménységű oldatok esetén</w:t>
      </w:r>
      <w:r w:rsidR="009E6CB2" w:rsidRPr="00A62C97">
        <w:rPr>
          <w:rFonts w:cstheme="minorHAnsi"/>
          <w:sz w:val="20"/>
          <w:szCs w:val="20"/>
        </w:rPr>
        <w:t xml:space="preserve"> </w:t>
      </w:r>
    </w:p>
    <w:p w14:paraId="16006FCC" w14:textId="19EE4DE2" w:rsidR="004E4E8F" w:rsidRPr="00A62C97" w:rsidRDefault="009E6CB2" w:rsidP="00A62C97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(1 ml = 1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>; a víz sűrűsége 1 g/cm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>)</w:t>
      </w:r>
      <w:r w:rsidR="004E4E8F" w:rsidRPr="00A62C97">
        <w:rPr>
          <w:rFonts w:cstheme="minorHAnsi"/>
          <w:sz w:val="20"/>
          <w:szCs w:val="20"/>
        </w:rPr>
        <w:t>:</w:t>
      </w:r>
    </w:p>
    <w:p w14:paraId="0BDBC712" w14:textId="2A325F3A" w:rsidR="004E4E8F" w:rsidRPr="00A62C97" w:rsidRDefault="004E4E8F" w:rsidP="00DE0586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theme="minorHAnsi"/>
          <w:sz w:val="20"/>
          <w:szCs w:val="20"/>
        </w:rPr>
      </w:pPr>
      <w:r w:rsidRPr="00A62C97">
        <w:rPr>
          <w:noProof/>
          <w:lang w:eastAsia="hu-HU"/>
        </w:rPr>
        <w:lastRenderedPageBreak/>
        <w:drawing>
          <wp:inline distT="0" distB="0" distL="0" distR="0" wp14:anchorId="6C919CC1" wp14:editId="7078A929">
            <wp:extent cx="4205975" cy="6709692"/>
            <wp:effectExtent l="0" t="0" r="4445" b="0"/>
            <wp:docPr id="1" name="Kép 1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24" cy="67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C71ED" w14:textId="23E3B9CF" w:rsidR="00F60D26" w:rsidRPr="00A62C97" w:rsidRDefault="00DE0586" w:rsidP="00793BEC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feladatlap nem tér ki a fizikai és kémiai változásokat kísérő energiaváltozásokra, viszont a tanulók figyelmét fel lehet hívni arra, hogy a </w:t>
      </w:r>
      <w:proofErr w:type="spellStart"/>
      <w:r w:rsidRPr="00A62C97">
        <w:rPr>
          <w:rFonts w:cstheme="minorHAnsi"/>
          <w:b/>
          <w:bCs/>
          <w:sz w:val="20"/>
          <w:szCs w:val="20"/>
        </w:rPr>
        <w:t>Hyperol</w:t>
      </w:r>
      <w:proofErr w:type="spellEnd"/>
      <w:r w:rsidRPr="00A62C97">
        <w:rPr>
          <w:rFonts w:cstheme="minorHAnsi"/>
          <w:b/>
          <w:bCs/>
          <w:sz w:val="20"/>
          <w:szCs w:val="20"/>
        </w:rPr>
        <w:t xml:space="preserve"> tabletta vízben oldódása</w:t>
      </w:r>
      <w:r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b/>
          <w:bCs/>
          <w:sz w:val="20"/>
          <w:szCs w:val="20"/>
        </w:rPr>
        <w:t>hőelnyelő</w:t>
      </w:r>
      <w:r w:rsidRPr="00A62C97">
        <w:rPr>
          <w:rFonts w:cstheme="minorHAnsi"/>
          <w:sz w:val="20"/>
          <w:szCs w:val="20"/>
        </w:rPr>
        <w:t xml:space="preserve"> (endoterm) </w:t>
      </w:r>
      <w:r w:rsidR="00577D74" w:rsidRPr="00A62C97">
        <w:rPr>
          <w:rFonts w:cstheme="minorHAnsi"/>
          <w:sz w:val="20"/>
          <w:szCs w:val="20"/>
        </w:rPr>
        <w:t xml:space="preserve">folyamat, </w:t>
      </w:r>
      <w:r w:rsidR="00376CE6" w:rsidRPr="00A62C97">
        <w:rPr>
          <w:rFonts w:cstheme="minorHAnsi"/>
          <w:sz w:val="20"/>
          <w:szCs w:val="20"/>
        </w:rPr>
        <w:t>a</w:t>
      </w:r>
      <w:r w:rsidR="00577D74" w:rsidRPr="00A62C97">
        <w:rPr>
          <w:rFonts w:cstheme="minorHAnsi"/>
          <w:sz w:val="20"/>
          <w:szCs w:val="20"/>
        </w:rPr>
        <w:t xml:space="preserve">melyet jól mutat, hogy oldódás közben a pohár fala lehűl. A </w:t>
      </w:r>
      <w:r w:rsidR="001600CA" w:rsidRPr="00A62C97">
        <w:rPr>
          <w:rFonts w:cstheme="minorHAnsi"/>
          <w:b/>
          <w:bCs/>
          <w:sz w:val="20"/>
          <w:szCs w:val="20"/>
        </w:rPr>
        <w:t>hidrogén-peroxid bomlása</w:t>
      </w:r>
      <w:r w:rsidR="001600CA" w:rsidRPr="00A62C97">
        <w:rPr>
          <w:rFonts w:cstheme="minorHAnsi"/>
          <w:sz w:val="20"/>
          <w:szCs w:val="20"/>
        </w:rPr>
        <w:t xml:space="preserve"> </w:t>
      </w:r>
      <w:r w:rsidR="001600CA" w:rsidRPr="00A62C97">
        <w:rPr>
          <w:rFonts w:cstheme="minorHAnsi"/>
          <w:b/>
          <w:bCs/>
          <w:sz w:val="20"/>
          <w:szCs w:val="20"/>
        </w:rPr>
        <w:t>hőfelszabadulással járó</w:t>
      </w:r>
      <w:r w:rsidR="001600CA" w:rsidRPr="00A62C97">
        <w:rPr>
          <w:rFonts w:cstheme="minorHAnsi"/>
          <w:sz w:val="20"/>
          <w:szCs w:val="20"/>
        </w:rPr>
        <w:t xml:space="preserve"> (exoterm) </w:t>
      </w:r>
      <w:r w:rsidR="00792E9D" w:rsidRPr="00A62C97">
        <w:rPr>
          <w:rFonts w:cstheme="minorHAnsi"/>
          <w:sz w:val="20"/>
          <w:szCs w:val="20"/>
        </w:rPr>
        <w:t xml:space="preserve">kémiai </w:t>
      </w:r>
      <w:r w:rsidR="001600CA" w:rsidRPr="00A62C97">
        <w:rPr>
          <w:rFonts w:cstheme="minorHAnsi"/>
          <w:sz w:val="20"/>
          <w:szCs w:val="20"/>
        </w:rPr>
        <w:t xml:space="preserve">reakció, </w:t>
      </w:r>
      <w:r w:rsidR="00376CE6" w:rsidRPr="00A62C97">
        <w:rPr>
          <w:rFonts w:cstheme="minorHAnsi"/>
          <w:sz w:val="20"/>
          <w:szCs w:val="20"/>
        </w:rPr>
        <w:t>a</w:t>
      </w:r>
      <w:r w:rsidR="001600CA" w:rsidRPr="00A62C97">
        <w:rPr>
          <w:rFonts w:cstheme="minorHAnsi"/>
          <w:sz w:val="20"/>
          <w:szCs w:val="20"/>
        </w:rPr>
        <w:t>melyet a PET-palack melegedése jelez. Ebben az életkorban még célszerű az idegen szavak használatát kerülni, ezért az exoterm/endoterm kifejezéseket</w:t>
      </w:r>
      <w:r w:rsidR="0067753E" w:rsidRPr="00A62C97">
        <w:rPr>
          <w:rFonts w:cstheme="minorHAnsi"/>
          <w:sz w:val="20"/>
          <w:szCs w:val="20"/>
        </w:rPr>
        <w:t xml:space="preserve"> csak akkor érdemes említeni, ha már előzetesen megismerkedtek velük a tanulók.</w:t>
      </w:r>
    </w:p>
    <w:p w14:paraId="20F735BE" w14:textId="67B21B4A" w:rsidR="00CB5D62" w:rsidRPr="00A62C97" w:rsidRDefault="00554FE7" w:rsidP="00F60D26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20"/>
          <w:szCs w:val="20"/>
        </w:rPr>
        <w:t>A feladatlap bevezetésében olvasható: „Feltételezhetjük, hogy minél töményebb az oldat, annál több hab keletkezik.” Amennyiben nem riasztja el a tanulókat az idegen s</w:t>
      </w:r>
      <w:r w:rsidR="009C7544" w:rsidRPr="00A62C97">
        <w:rPr>
          <w:rFonts w:cstheme="minorHAnsi"/>
          <w:sz w:val="20"/>
          <w:szCs w:val="20"/>
        </w:rPr>
        <w:t>zavak</w:t>
      </w:r>
      <w:r w:rsidRPr="00A62C97">
        <w:rPr>
          <w:rFonts w:cstheme="minorHAnsi"/>
          <w:sz w:val="20"/>
          <w:szCs w:val="20"/>
        </w:rPr>
        <w:t xml:space="preserve"> használata, megbeszélhető velük, hogy ezt </w:t>
      </w:r>
      <w:r w:rsidRPr="00A62C97">
        <w:rPr>
          <w:rFonts w:cstheme="minorHAnsi"/>
          <w:b/>
          <w:bCs/>
          <w:sz w:val="20"/>
          <w:szCs w:val="20"/>
        </w:rPr>
        <w:t>hipotézisnek</w:t>
      </w:r>
      <w:r w:rsidR="009C7544"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>nevezik.</w:t>
      </w:r>
      <w:r w:rsidR="009C7544" w:rsidRPr="00A62C97">
        <w:rPr>
          <w:rFonts w:cstheme="minorHAnsi"/>
          <w:sz w:val="20"/>
          <w:szCs w:val="20"/>
        </w:rPr>
        <w:t xml:space="preserve"> A hipotézis egy olyan állítás, amelynek igazságtartalmát eldönti a kutatás.</w:t>
      </w:r>
    </w:p>
    <w:p w14:paraId="386215E2" w14:textId="4425601D" w:rsidR="00554FE7" w:rsidRPr="00A62C97" w:rsidRDefault="00A96C79" w:rsidP="00F60D26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</w:t>
      </w:r>
      <w:r w:rsidRPr="00A62C97">
        <w:rPr>
          <w:rFonts w:cstheme="minorHAnsi"/>
          <w:b/>
          <w:bCs/>
          <w:sz w:val="20"/>
          <w:szCs w:val="20"/>
        </w:rPr>
        <w:t>2. és 3. típusú feladatlapot megoldó</w:t>
      </w:r>
      <w:r w:rsidRPr="00A62C97">
        <w:rPr>
          <w:rFonts w:cstheme="minorHAnsi"/>
          <w:sz w:val="20"/>
          <w:szCs w:val="20"/>
        </w:rPr>
        <w:t xml:space="preserve"> tanulókkal </w:t>
      </w:r>
      <w:r w:rsidR="00DF616A" w:rsidRPr="00A62C97">
        <w:rPr>
          <w:rFonts w:cstheme="minorHAnsi"/>
          <w:sz w:val="20"/>
          <w:szCs w:val="20"/>
        </w:rPr>
        <w:t xml:space="preserve">ennek a kísérletnek a kapcsán már </w:t>
      </w:r>
      <w:r w:rsidRPr="00A62C97">
        <w:rPr>
          <w:rFonts w:cstheme="minorHAnsi"/>
          <w:sz w:val="20"/>
          <w:szCs w:val="20"/>
        </w:rPr>
        <w:t>azt is</w:t>
      </w:r>
      <w:r w:rsidR="009C7544" w:rsidRPr="00A62C97">
        <w:rPr>
          <w:rFonts w:cstheme="minorHAnsi"/>
          <w:sz w:val="20"/>
          <w:szCs w:val="20"/>
        </w:rPr>
        <w:t xml:space="preserve"> meg</w:t>
      </w:r>
      <w:r w:rsidRPr="00A62C97">
        <w:rPr>
          <w:rFonts w:cstheme="minorHAnsi"/>
          <w:sz w:val="20"/>
          <w:szCs w:val="20"/>
        </w:rPr>
        <w:t xml:space="preserve"> kell </w:t>
      </w:r>
      <w:r w:rsidR="009C7544" w:rsidRPr="00A62C97">
        <w:rPr>
          <w:rFonts w:cstheme="minorHAnsi"/>
          <w:sz w:val="20"/>
          <w:szCs w:val="20"/>
        </w:rPr>
        <w:t>beszé</w:t>
      </w:r>
      <w:r w:rsidRPr="00A62C97">
        <w:rPr>
          <w:rFonts w:cstheme="minorHAnsi"/>
          <w:sz w:val="20"/>
          <w:szCs w:val="20"/>
        </w:rPr>
        <w:t>lni</w:t>
      </w:r>
      <w:r w:rsidR="009C7544" w:rsidRPr="00A62C97">
        <w:rPr>
          <w:rFonts w:cstheme="minorHAnsi"/>
          <w:sz w:val="20"/>
          <w:szCs w:val="20"/>
        </w:rPr>
        <w:t>, hogy azt a változót, amelynek a változását a kutatásban mérjük (</w:t>
      </w:r>
      <w:r w:rsidR="00DF616A" w:rsidRPr="00A62C97">
        <w:rPr>
          <w:rFonts w:cstheme="minorHAnsi"/>
          <w:sz w:val="20"/>
          <w:szCs w:val="20"/>
        </w:rPr>
        <w:t>jelen esetben a</w:t>
      </w:r>
      <w:r w:rsidR="009C7544" w:rsidRPr="00A62C97">
        <w:rPr>
          <w:rFonts w:cstheme="minorHAnsi"/>
          <w:sz w:val="20"/>
          <w:szCs w:val="20"/>
        </w:rPr>
        <w:t xml:space="preserve"> hab magassága), </w:t>
      </w:r>
      <w:r w:rsidR="009C7544" w:rsidRPr="00A62C97">
        <w:rPr>
          <w:rFonts w:cstheme="minorHAnsi"/>
          <w:b/>
          <w:bCs/>
          <w:sz w:val="20"/>
          <w:szCs w:val="20"/>
        </w:rPr>
        <w:t>függő változónak</w:t>
      </w:r>
      <w:r w:rsidR="009C7544" w:rsidRPr="00A62C97">
        <w:rPr>
          <w:rFonts w:cstheme="minorHAnsi"/>
          <w:sz w:val="20"/>
          <w:szCs w:val="20"/>
        </w:rPr>
        <w:t>, míg azt a változót, amely befolyásolhatja a függő változót (</w:t>
      </w:r>
      <w:r w:rsidR="00DF616A" w:rsidRPr="00A62C97">
        <w:rPr>
          <w:rFonts w:cstheme="minorHAnsi"/>
          <w:sz w:val="20"/>
          <w:szCs w:val="20"/>
        </w:rPr>
        <w:t>jelen esetben az</w:t>
      </w:r>
      <w:r w:rsidR="009C7544" w:rsidRPr="00A62C97">
        <w:rPr>
          <w:rFonts w:cstheme="minorHAnsi"/>
          <w:sz w:val="20"/>
          <w:szCs w:val="20"/>
        </w:rPr>
        <w:t xml:space="preserve"> </w:t>
      </w:r>
      <w:r w:rsidR="009C7544" w:rsidRPr="00A62C97">
        <w:rPr>
          <w:rFonts w:cstheme="minorHAnsi"/>
          <w:sz w:val="20"/>
          <w:szCs w:val="20"/>
        </w:rPr>
        <w:lastRenderedPageBreak/>
        <w:t xml:space="preserve">oldat töménysége), </w:t>
      </w:r>
      <w:r w:rsidR="009C7544" w:rsidRPr="00A62C97">
        <w:rPr>
          <w:rFonts w:cstheme="minorHAnsi"/>
          <w:b/>
          <w:bCs/>
          <w:sz w:val="20"/>
          <w:szCs w:val="20"/>
        </w:rPr>
        <w:t>független változónak</w:t>
      </w:r>
      <w:r w:rsidR="009C7544" w:rsidRPr="00A62C97">
        <w:rPr>
          <w:rFonts w:cstheme="minorHAnsi"/>
          <w:sz w:val="20"/>
          <w:szCs w:val="20"/>
        </w:rPr>
        <w:t xml:space="preserve"> </w:t>
      </w:r>
      <w:r w:rsidR="000900D0" w:rsidRPr="00A62C97">
        <w:rPr>
          <w:rFonts w:cstheme="minorHAnsi"/>
          <w:sz w:val="20"/>
          <w:szCs w:val="20"/>
        </w:rPr>
        <w:t>nevezzük</w:t>
      </w:r>
      <w:r w:rsidR="009C7544" w:rsidRPr="00A62C97">
        <w:rPr>
          <w:rFonts w:cstheme="minorHAnsi"/>
          <w:sz w:val="20"/>
          <w:szCs w:val="20"/>
        </w:rPr>
        <w:t>.</w:t>
      </w:r>
      <w:r w:rsidR="00F60D26" w:rsidRPr="00A62C97">
        <w:rPr>
          <w:rFonts w:cstheme="minorHAnsi"/>
          <w:sz w:val="20"/>
          <w:szCs w:val="20"/>
        </w:rPr>
        <w:t xml:space="preserve"> A </w:t>
      </w:r>
      <w:r w:rsidR="00F60D26" w:rsidRPr="00A62C97">
        <w:rPr>
          <w:rFonts w:cstheme="minorHAnsi"/>
          <w:b/>
          <w:bCs/>
          <w:sz w:val="20"/>
          <w:szCs w:val="20"/>
        </w:rPr>
        <w:t>független változó</w:t>
      </w:r>
      <w:r w:rsidR="00F60D26" w:rsidRPr="00A62C97">
        <w:rPr>
          <w:rFonts w:cstheme="minorHAnsi"/>
          <w:sz w:val="20"/>
          <w:szCs w:val="20"/>
        </w:rPr>
        <w:t xml:space="preserve"> azonosítás</w:t>
      </w:r>
      <w:r w:rsidRPr="00A62C97">
        <w:rPr>
          <w:rFonts w:cstheme="minorHAnsi"/>
          <w:sz w:val="20"/>
          <w:szCs w:val="20"/>
        </w:rPr>
        <w:t>a</w:t>
      </w:r>
      <w:r w:rsidR="00F60D26" w:rsidRPr="00A62C97">
        <w:rPr>
          <w:rFonts w:cstheme="minorHAnsi"/>
          <w:sz w:val="20"/>
          <w:szCs w:val="20"/>
        </w:rPr>
        <w:t xml:space="preserve"> a feladatlapokon a „MI AZ, AMIT NEKTEK KELL</w:t>
      </w:r>
      <w:r w:rsidR="00DF616A" w:rsidRPr="00A62C97">
        <w:rPr>
          <w:rFonts w:cstheme="minorHAnsi"/>
          <w:sz w:val="20"/>
          <w:szCs w:val="20"/>
        </w:rPr>
        <w:t>(</w:t>
      </w:r>
      <w:r w:rsidR="00F60D26" w:rsidRPr="00A62C97">
        <w:rPr>
          <w:rFonts w:cstheme="minorHAnsi"/>
          <w:sz w:val="20"/>
          <w:szCs w:val="20"/>
        </w:rPr>
        <w:t>ETT</w:t>
      </w:r>
      <w:r w:rsidR="00DF616A" w:rsidRPr="00A62C97">
        <w:rPr>
          <w:rFonts w:cstheme="minorHAnsi"/>
          <w:sz w:val="20"/>
          <w:szCs w:val="20"/>
        </w:rPr>
        <w:t>)</w:t>
      </w:r>
      <w:r w:rsidR="00F60D26" w:rsidRPr="00A62C97">
        <w:rPr>
          <w:rFonts w:cstheme="minorHAnsi"/>
          <w:sz w:val="20"/>
          <w:szCs w:val="20"/>
        </w:rPr>
        <w:t xml:space="preserve"> VÁLTOZTATNI A KÍSÉRLET SORÁN? (</w:t>
      </w:r>
      <w:r w:rsidR="00F60D26" w:rsidRPr="00A62C97">
        <w:rPr>
          <w:rFonts w:cstheme="minorHAnsi"/>
          <w:b/>
          <w:bCs/>
          <w:sz w:val="20"/>
          <w:szCs w:val="20"/>
        </w:rPr>
        <w:t>EGYSZERRE CSAK EGY DOLGOT SZABAD!)</w:t>
      </w:r>
      <w:r w:rsidR="00F60D26" w:rsidRPr="00A62C97">
        <w:rPr>
          <w:rFonts w:cstheme="minorHAnsi"/>
          <w:sz w:val="20"/>
          <w:szCs w:val="20"/>
        </w:rPr>
        <w:t>” kérdés</w:t>
      </w:r>
      <w:r w:rsidR="00DF616A" w:rsidRPr="00A62C97">
        <w:rPr>
          <w:rFonts w:cstheme="minorHAnsi"/>
          <w:sz w:val="20"/>
          <w:szCs w:val="20"/>
        </w:rPr>
        <w:t>ek</w:t>
      </w:r>
      <w:r w:rsidR="00F60D26" w:rsidRPr="00A62C97">
        <w:rPr>
          <w:rFonts w:cstheme="minorHAnsi"/>
          <w:sz w:val="20"/>
          <w:szCs w:val="20"/>
        </w:rPr>
        <w:t xml:space="preserve"> alapján történik, mert ez a szabályos elnevezésnél kevésbé elvont megfogalmazás. A </w:t>
      </w:r>
      <w:r w:rsidR="00F60D26" w:rsidRPr="00A62C97">
        <w:rPr>
          <w:rFonts w:cstheme="minorHAnsi"/>
          <w:b/>
          <w:bCs/>
          <w:sz w:val="20"/>
          <w:szCs w:val="20"/>
        </w:rPr>
        <w:t>függő változó</w:t>
      </w:r>
      <w:r w:rsidR="00F60D26" w:rsidRPr="00A62C97">
        <w:rPr>
          <w:rFonts w:cstheme="minorHAnsi"/>
          <w:sz w:val="20"/>
          <w:szCs w:val="20"/>
        </w:rPr>
        <w:t xml:space="preserve"> megállapítása viszont a feladatlapokon a „MI AZ, AMIT MEG KELL</w:t>
      </w:r>
      <w:r w:rsidR="00DF616A" w:rsidRPr="00A62C97">
        <w:rPr>
          <w:rFonts w:cstheme="minorHAnsi"/>
          <w:sz w:val="20"/>
          <w:szCs w:val="20"/>
        </w:rPr>
        <w:t>(</w:t>
      </w:r>
      <w:r w:rsidR="00F60D26" w:rsidRPr="00A62C97">
        <w:rPr>
          <w:rFonts w:cstheme="minorHAnsi"/>
          <w:sz w:val="20"/>
          <w:szCs w:val="20"/>
        </w:rPr>
        <w:t>ETT</w:t>
      </w:r>
      <w:r w:rsidR="00DF616A" w:rsidRPr="00A62C97">
        <w:rPr>
          <w:rFonts w:cstheme="minorHAnsi"/>
          <w:sz w:val="20"/>
          <w:szCs w:val="20"/>
        </w:rPr>
        <w:t>)</w:t>
      </w:r>
      <w:r w:rsidR="00F60D26" w:rsidRPr="00A62C97">
        <w:rPr>
          <w:rFonts w:cstheme="minorHAnsi"/>
          <w:sz w:val="20"/>
          <w:szCs w:val="20"/>
        </w:rPr>
        <w:t xml:space="preserve"> FIGYELNETEK VAGY MÉRNETEK?” kérdés alapján történik.</w:t>
      </w:r>
      <w:r w:rsidR="00862EB9" w:rsidRPr="00A62C97">
        <w:rPr>
          <w:rFonts w:cstheme="minorHAnsi"/>
          <w:sz w:val="20"/>
          <w:szCs w:val="20"/>
        </w:rPr>
        <w:t xml:space="preserve"> A szabályos elnevezéseket </w:t>
      </w:r>
      <w:r w:rsidR="00DF616A" w:rsidRPr="00A62C97">
        <w:rPr>
          <w:rFonts w:cstheme="minorHAnsi"/>
          <w:sz w:val="20"/>
          <w:szCs w:val="20"/>
        </w:rPr>
        <w:t>(a függő és a független változó</w:t>
      </w:r>
      <w:r w:rsidR="00862EB9" w:rsidRPr="00A62C97">
        <w:rPr>
          <w:rFonts w:cstheme="minorHAnsi"/>
          <w:sz w:val="20"/>
          <w:szCs w:val="20"/>
        </w:rPr>
        <w:t xml:space="preserve"> kifejezéseket</w:t>
      </w:r>
      <w:r w:rsidR="00DF616A" w:rsidRPr="00A62C97">
        <w:rPr>
          <w:rFonts w:cstheme="minorHAnsi"/>
          <w:sz w:val="20"/>
          <w:szCs w:val="20"/>
        </w:rPr>
        <w:t>)</w:t>
      </w:r>
      <w:r w:rsidR="00862EB9" w:rsidRPr="00A62C97">
        <w:rPr>
          <w:rFonts w:cstheme="minorHAnsi"/>
          <w:sz w:val="20"/>
          <w:szCs w:val="20"/>
        </w:rPr>
        <w:t xml:space="preserve"> a következő tanévtől kezdődően már a feladatlapokon is fogjuk használni. Az elnevezés</w:t>
      </w:r>
      <w:r w:rsidR="00DF616A" w:rsidRPr="00A62C97">
        <w:rPr>
          <w:rFonts w:cstheme="minorHAnsi"/>
          <w:sz w:val="20"/>
          <w:szCs w:val="20"/>
        </w:rPr>
        <w:t>ek</w:t>
      </w:r>
      <w:r w:rsidR="00862EB9" w:rsidRPr="00A62C97">
        <w:rPr>
          <w:rFonts w:cstheme="minorHAnsi"/>
          <w:sz w:val="20"/>
          <w:szCs w:val="20"/>
        </w:rPr>
        <w:t xml:space="preserve"> logikája (a függő változó nagysága az általunk változtatott független változó nagyságától függ) azonban talán már az ilyen korú tanulók számára is megérthető.</w:t>
      </w:r>
    </w:p>
    <w:p w14:paraId="026A7F48" w14:textId="6D1A1F5E" w:rsidR="00CB5D62" w:rsidRPr="00A62C97" w:rsidRDefault="00A96C79" w:rsidP="00F60D26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Szintén a </w:t>
      </w:r>
      <w:r w:rsidRPr="00A62C97">
        <w:rPr>
          <w:rFonts w:cstheme="minorHAnsi"/>
          <w:b/>
          <w:bCs/>
          <w:sz w:val="20"/>
          <w:szCs w:val="20"/>
        </w:rPr>
        <w:t>2. és 3. típusú feladatlapot megoldó</w:t>
      </w:r>
      <w:r w:rsidRPr="00A62C97">
        <w:rPr>
          <w:rFonts w:cstheme="minorHAnsi"/>
          <w:sz w:val="20"/>
          <w:szCs w:val="20"/>
        </w:rPr>
        <w:t xml:space="preserve"> diákok esetében kell </w:t>
      </w:r>
      <w:r w:rsidRPr="00A62C97">
        <w:rPr>
          <w:rFonts w:cstheme="minorHAnsi"/>
          <w:b/>
          <w:bCs/>
          <w:sz w:val="20"/>
          <w:szCs w:val="20"/>
        </w:rPr>
        <w:t>a kísérletek terveinek</w:t>
      </w:r>
      <w:r w:rsidRPr="00A62C97">
        <w:rPr>
          <w:rFonts w:cstheme="minorHAnsi"/>
          <w:sz w:val="20"/>
          <w:szCs w:val="20"/>
        </w:rPr>
        <w:t xml:space="preserve"> utólagos (2. típusú feladatlap) vagy előzetes (3. típusú feladatlap) </w:t>
      </w:r>
      <w:r w:rsidRPr="00A62C97">
        <w:rPr>
          <w:rFonts w:cstheme="minorHAnsi"/>
          <w:b/>
          <w:bCs/>
          <w:sz w:val="20"/>
          <w:szCs w:val="20"/>
        </w:rPr>
        <w:t>megbeszélésekor</w:t>
      </w:r>
      <w:r w:rsidR="00CB5D62" w:rsidRPr="00A62C97">
        <w:rPr>
          <w:rFonts w:cstheme="minorHAnsi"/>
          <w:b/>
          <w:bCs/>
          <w:sz w:val="20"/>
          <w:szCs w:val="20"/>
        </w:rPr>
        <w:t xml:space="preserve"> </w:t>
      </w:r>
      <w:r w:rsidRPr="00A62C97">
        <w:rPr>
          <w:rFonts w:cstheme="minorHAnsi"/>
          <w:b/>
          <w:bCs/>
          <w:sz w:val="20"/>
          <w:szCs w:val="20"/>
        </w:rPr>
        <w:t xml:space="preserve">rámutatni </w:t>
      </w:r>
      <w:r w:rsidRPr="00A62C97">
        <w:rPr>
          <w:rFonts w:cstheme="minorHAnsi"/>
          <w:sz w:val="20"/>
          <w:szCs w:val="20"/>
        </w:rPr>
        <w:t xml:space="preserve">arra, hogy a kísérletek közül azt, amelyik esetében nem használnak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tablettát „</w:t>
      </w:r>
      <w:r w:rsidRPr="00A62C97">
        <w:rPr>
          <w:rFonts w:cstheme="minorHAnsi"/>
          <w:b/>
          <w:bCs/>
          <w:sz w:val="20"/>
          <w:szCs w:val="20"/>
        </w:rPr>
        <w:t>kontrollkísérletnek</w:t>
      </w:r>
      <w:r w:rsidRPr="00A62C97">
        <w:rPr>
          <w:rFonts w:cstheme="minorHAnsi"/>
          <w:sz w:val="20"/>
          <w:szCs w:val="20"/>
        </w:rPr>
        <w:t>” nevezzük. Ugyanis ezzel ellenőrizzük</w:t>
      </w:r>
      <w:r w:rsidR="00BC2A8A" w:rsidRPr="00A62C97">
        <w:rPr>
          <w:rFonts w:cstheme="minorHAnsi"/>
          <w:sz w:val="20"/>
          <w:szCs w:val="20"/>
        </w:rPr>
        <w:t xml:space="preserve"> („kontrolláljuk”)</w:t>
      </w:r>
      <w:r w:rsidRPr="00A62C97">
        <w:rPr>
          <w:rFonts w:cstheme="minorHAnsi"/>
          <w:sz w:val="20"/>
          <w:szCs w:val="20"/>
        </w:rPr>
        <w:t xml:space="preserve">, hogy mi történik a </w:t>
      </w:r>
      <w:r w:rsidRPr="00A62C97">
        <w:rPr>
          <w:rFonts w:cstheme="minorHAnsi"/>
          <w:b/>
          <w:bCs/>
          <w:sz w:val="20"/>
          <w:szCs w:val="20"/>
        </w:rPr>
        <w:t>hatóanyag</w:t>
      </w:r>
      <w:r w:rsidRPr="00A62C97">
        <w:rPr>
          <w:rFonts w:cstheme="minorHAnsi"/>
          <w:sz w:val="20"/>
          <w:szCs w:val="20"/>
        </w:rPr>
        <w:t xml:space="preserve"> (vagyis a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tabletta) </w:t>
      </w:r>
      <w:r w:rsidRPr="00A62C97">
        <w:rPr>
          <w:rFonts w:cstheme="minorHAnsi"/>
          <w:b/>
          <w:bCs/>
          <w:sz w:val="20"/>
          <w:szCs w:val="20"/>
        </w:rPr>
        <w:t>hozzáadása nélkül</w:t>
      </w:r>
      <w:r w:rsidR="00FA3B3B" w:rsidRPr="00A62C97">
        <w:rPr>
          <w:rFonts w:cstheme="minorHAnsi"/>
          <w:sz w:val="20"/>
          <w:szCs w:val="20"/>
        </w:rPr>
        <w:t xml:space="preserve"> (</w:t>
      </w:r>
      <w:r w:rsidR="00992423" w:rsidRPr="00A62C97">
        <w:rPr>
          <w:rFonts w:cstheme="minorHAnsi"/>
          <w:sz w:val="20"/>
          <w:szCs w:val="20"/>
        </w:rPr>
        <w:t xml:space="preserve">azaz </w:t>
      </w:r>
      <w:r w:rsidR="00F2101C" w:rsidRPr="00A62C97">
        <w:rPr>
          <w:rFonts w:cstheme="minorHAnsi"/>
          <w:sz w:val="20"/>
          <w:szCs w:val="20"/>
        </w:rPr>
        <w:t xml:space="preserve">akkor, </w:t>
      </w:r>
      <w:r w:rsidR="00992423" w:rsidRPr="00A62C97">
        <w:rPr>
          <w:rFonts w:cstheme="minorHAnsi"/>
          <w:sz w:val="20"/>
          <w:szCs w:val="20"/>
        </w:rPr>
        <w:t>ha a hidrogén-peroxid t</w:t>
      </w:r>
      <w:r w:rsidR="00FA3B3B" w:rsidRPr="00A62C97">
        <w:rPr>
          <w:rFonts w:cstheme="minorHAnsi"/>
          <w:sz w:val="20"/>
          <w:szCs w:val="20"/>
        </w:rPr>
        <w:t>ömegszázalékának, vagyis a független változónak az értéke</w:t>
      </w:r>
      <w:r w:rsidR="00F2101C" w:rsidRPr="00A62C97">
        <w:rPr>
          <w:rFonts w:cstheme="minorHAnsi"/>
          <w:sz w:val="20"/>
          <w:szCs w:val="20"/>
        </w:rPr>
        <w:t xml:space="preserve"> nulla</w:t>
      </w:r>
      <w:r w:rsidR="00FA3B3B" w:rsidRPr="00A62C97">
        <w:rPr>
          <w:rFonts w:cstheme="minorHAnsi"/>
          <w:sz w:val="20"/>
          <w:szCs w:val="20"/>
        </w:rPr>
        <w:t>)</w:t>
      </w:r>
      <w:r w:rsidRPr="00A62C97">
        <w:rPr>
          <w:rFonts w:cstheme="minorHAnsi"/>
          <w:sz w:val="20"/>
          <w:szCs w:val="20"/>
        </w:rPr>
        <w:t>.</w:t>
      </w:r>
    </w:p>
    <w:p w14:paraId="61D17429" w14:textId="29969C63" w:rsidR="00FC01E2" w:rsidRPr="00A62C97" w:rsidRDefault="00FC01E2" w:rsidP="00793BEC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tabletta hatóanyaga a </w:t>
      </w:r>
      <w:r w:rsidRPr="00A62C97">
        <w:rPr>
          <w:rFonts w:cstheme="minorHAnsi"/>
          <w:b/>
          <w:bCs/>
          <w:sz w:val="20"/>
          <w:szCs w:val="20"/>
        </w:rPr>
        <w:t>karbamid-peroxid</w:t>
      </w:r>
      <w:r w:rsidR="00B338C4" w:rsidRPr="00A62C97">
        <w:rPr>
          <w:rFonts w:cstheme="minorHAnsi"/>
          <w:sz w:val="20"/>
          <w:szCs w:val="20"/>
        </w:rPr>
        <w:t xml:space="preserve"> (CH</w:t>
      </w:r>
      <w:r w:rsidR="00B338C4" w:rsidRPr="00A62C97">
        <w:rPr>
          <w:rFonts w:cstheme="minorHAnsi"/>
          <w:sz w:val="20"/>
          <w:szCs w:val="20"/>
          <w:vertAlign w:val="subscript"/>
        </w:rPr>
        <w:t>4</w:t>
      </w:r>
      <w:r w:rsidR="00B338C4" w:rsidRPr="00A62C97">
        <w:rPr>
          <w:rFonts w:cstheme="minorHAnsi"/>
          <w:sz w:val="20"/>
          <w:szCs w:val="20"/>
        </w:rPr>
        <w:t>N</w:t>
      </w:r>
      <w:r w:rsidR="00B338C4" w:rsidRPr="00A62C97">
        <w:rPr>
          <w:rFonts w:cstheme="minorHAnsi"/>
          <w:sz w:val="20"/>
          <w:szCs w:val="20"/>
          <w:vertAlign w:val="subscript"/>
        </w:rPr>
        <w:t>2</w:t>
      </w:r>
      <w:r w:rsidR="00B338C4" w:rsidRPr="00A62C97">
        <w:rPr>
          <w:rFonts w:cstheme="minorHAnsi"/>
          <w:sz w:val="20"/>
          <w:szCs w:val="20"/>
        </w:rPr>
        <w:t>O</w:t>
      </w:r>
      <w:r w:rsidR="00B70532" w:rsidRPr="00A62C97">
        <w:rPr>
          <w:rFonts w:cstheme="minorHAnsi"/>
          <w:b/>
          <w:bCs/>
          <w:sz w:val="20"/>
          <w:szCs w:val="20"/>
        </w:rPr>
        <w:t xml:space="preserve"> </w:t>
      </w:r>
      <w:r w:rsidR="00B70532" w:rsidRPr="00A62C97">
        <w:rPr>
          <w:rFonts w:ascii="Times New Roman" w:hAnsi="Times New Roman" w:cs="Times New Roman"/>
          <w:b/>
          <w:bCs/>
          <w:sz w:val="20"/>
          <w:szCs w:val="20"/>
        </w:rPr>
        <w:t>⸱</w:t>
      </w:r>
      <w:r w:rsidR="00B70532" w:rsidRPr="00A62C97">
        <w:rPr>
          <w:rFonts w:cstheme="minorHAnsi"/>
          <w:b/>
          <w:bCs/>
          <w:sz w:val="20"/>
          <w:szCs w:val="20"/>
        </w:rPr>
        <w:t xml:space="preserve"> </w:t>
      </w:r>
      <w:r w:rsidR="00B338C4" w:rsidRPr="00A62C97">
        <w:rPr>
          <w:rFonts w:cstheme="minorHAnsi"/>
          <w:sz w:val="20"/>
          <w:szCs w:val="20"/>
        </w:rPr>
        <w:t>H</w:t>
      </w:r>
      <w:r w:rsidR="00B338C4" w:rsidRPr="00A62C97">
        <w:rPr>
          <w:rFonts w:cstheme="minorHAnsi"/>
          <w:sz w:val="20"/>
          <w:szCs w:val="20"/>
          <w:vertAlign w:val="subscript"/>
        </w:rPr>
        <w:t>2</w:t>
      </w:r>
      <w:r w:rsidR="00B338C4" w:rsidRPr="00A62C97">
        <w:rPr>
          <w:rFonts w:cstheme="minorHAnsi"/>
          <w:sz w:val="20"/>
          <w:szCs w:val="20"/>
        </w:rPr>
        <w:t>O</w:t>
      </w:r>
      <w:r w:rsidR="00B338C4" w:rsidRPr="00A62C97">
        <w:rPr>
          <w:rFonts w:cstheme="minorHAnsi"/>
          <w:sz w:val="20"/>
          <w:szCs w:val="20"/>
          <w:vertAlign w:val="subscript"/>
        </w:rPr>
        <w:t>2</w:t>
      </w:r>
      <w:r w:rsidR="00B338C4" w:rsidRPr="00A62C97">
        <w:rPr>
          <w:rFonts w:cstheme="minorHAnsi"/>
          <w:sz w:val="20"/>
          <w:szCs w:val="20"/>
        </w:rPr>
        <w:t>)</w:t>
      </w:r>
      <w:r w:rsidRPr="00A62C97">
        <w:rPr>
          <w:rFonts w:cstheme="minorHAnsi"/>
          <w:sz w:val="20"/>
          <w:szCs w:val="20"/>
        </w:rPr>
        <w:t xml:space="preserve">, amely egy </w:t>
      </w:r>
      <w:r w:rsidRPr="00A62C97">
        <w:rPr>
          <w:rFonts w:cstheme="minorHAnsi"/>
          <w:b/>
          <w:bCs/>
          <w:sz w:val="20"/>
          <w:szCs w:val="20"/>
        </w:rPr>
        <w:t>karbamid-zárványvegyület</w:t>
      </w:r>
      <w:r w:rsidRPr="00A62C97">
        <w:rPr>
          <w:rFonts w:cstheme="minorHAnsi"/>
          <w:sz w:val="20"/>
          <w:szCs w:val="20"/>
        </w:rPr>
        <w:t>. A karbamid molekularácsos kristályában a molekulákat hidrogénkötések rögzítik. A kristályrácsban csatornák találhatók, melyekbe más molekulák is beépülhetnek. A karbamid hidrogén-peroxiddal alkotott zárványvegyületét nevezik karbamid-peroxidnak</w:t>
      </w:r>
      <w:r w:rsidRPr="00A62C97">
        <w:rPr>
          <w:rStyle w:val="Lbjegyzet-hivatkozs"/>
          <w:rFonts w:cstheme="minorHAnsi"/>
          <w:sz w:val="20"/>
          <w:szCs w:val="20"/>
        </w:rPr>
        <w:footnoteReference w:id="1"/>
      </w:r>
      <w:r w:rsidRPr="00A62C97">
        <w:rPr>
          <w:rFonts w:cstheme="minorHAnsi"/>
          <w:sz w:val="20"/>
          <w:szCs w:val="20"/>
        </w:rPr>
        <w:t>.</w:t>
      </w:r>
      <w:r w:rsidR="004A01B1" w:rsidRPr="00A62C97">
        <w:rPr>
          <w:rFonts w:cstheme="minorHAnsi"/>
          <w:sz w:val="20"/>
          <w:szCs w:val="20"/>
        </w:rPr>
        <w:t xml:space="preserve"> </w:t>
      </w:r>
      <w:r w:rsidR="00B338C4" w:rsidRPr="00A62C97">
        <w:rPr>
          <w:rFonts w:cstheme="minorHAnsi"/>
          <w:sz w:val="20"/>
          <w:szCs w:val="20"/>
        </w:rPr>
        <w:t>A tiszta karbamid-peroxid fehér színű</w:t>
      </w:r>
      <w:r w:rsidR="00DD2698" w:rsidRPr="00A62C97">
        <w:rPr>
          <w:rFonts w:cstheme="minorHAnsi"/>
          <w:sz w:val="20"/>
          <w:szCs w:val="20"/>
        </w:rPr>
        <w:t>,</w:t>
      </w:r>
      <w:r w:rsidR="00B338C4" w:rsidRPr="00A62C97">
        <w:rPr>
          <w:rFonts w:cstheme="minorHAnsi"/>
          <w:sz w:val="20"/>
          <w:szCs w:val="20"/>
        </w:rPr>
        <w:t xml:space="preserve"> vízben jól oldód</w:t>
      </w:r>
      <w:r w:rsidR="00B70532" w:rsidRPr="00A62C97">
        <w:rPr>
          <w:rFonts w:cstheme="minorHAnsi"/>
          <w:sz w:val="20"/>
          <w:szCs w:val="20"/>
        </w:rPr>
        <w:t>ó szilárd anyag</w:t>
      </w:r>
      <w:r w:rsidR="00B338C4" w:rsidRPr="00A62C97">
        <w:rPr>
          <w:rFonts w:cstheme="minorHAnsi"/>
          <w:sz w:val="20"/>
          <w:szCs w:val="20"/>
        </w:rPr>
        <w:t>, és körülbelül 35% hidrogén-peroxidot tartalmaz</w:t>
      </w:r>
      <w:r w:rsidR="00B338C4" w:rsidRPr="00A62C97">
        <w:rPr>
          <w:rStyle w:val="Lbjegyzet-hivatkozs"/>
          <w:rFonts w:cstheme="minorHAnsi"/>
          <w:sz w:val="20"/>
          <w:szCs w:val="20"/>
        </w:rPr>
        <w:footnoteReference w:id="2"/>
      </w:r>
      <w:r w:rsidR="00B338C4" w:rsidRPr="00A62C97">
        <w:rPr>
          <w:rFonts w:cstheme="minorHAnsi"/>
          <w:sz w:val="20"/>
          <w:szCs w:val="20"/>
        </w:rPr>
        <w:t>.</w:t>
      </w:r>
    </w:p>
    <w:p w14:paraId="041B3209" w14:textId="37BD96BA" w:rsidR="00F26950" w:rsidRPr="00A62C97" w:rsidRDefault="000900D0" w:rsidP="00793BEC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kísérletben lejátszódó kémiai változás a </w:t>
      </w:r>
      <w:r w:rsidRPr="00A62C97">
        <w:rPr>
          <w:rFonts w:cstheme="minorHAnsi"/>
          <w:b/>
          <w:bCs/>
          <w:sz w:val="20"/>
          <w:szCs w:val="20"/>
        </w:rPr>
        <w:t>hidrogén-peroxid bomlása</w:t>
      </w:r>
      <w:r w:rsidRPr="00A62C97">
        <w:rPr>
          <w:rFonts w:cstheme="minorHAnsi"/>
          <w:sz w:val="20"/>
          <w:szCs w:val="20"/>
        </w:rPr>
        <w:t xml:space="preserve"> vízre és oxigénre.</w:t>
      </w:r>
    </w:p>
    <w:p w14:paraId="7F4C366F" w14:textId="4E649AED" w:rsidR="000900D0" w:rsidRPr="00A62C97" w:rsidRDefault="000900D0" w:rsidP="00DD3539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  <w:vertAlign w:val="subscript"/>
        </w:rPr>
      </w:pPr>
      <w:r w:rsidRPr="00A62C97">
        <w:rPr>
          <w:rFonts w:cstheme="minorHAnsi"/>
          <w:sz w:val="20"/>
          <w:szCs w:val="20"/>
        </w:rPr>
        <w:t>2 H</w:t>
      </w:r>
      <w:r w:rsidRPr="00A62C97">
        <w:rPr>
          <w:rFonts w:cstheme="minorHAnsi"/>
          <w:sz w:val="20"/>
          <w:szCs w:val="20"/>
          <w:vertAlign w:val="subscript"/>
        </w:rPr>
        <w:t>2</w:t>
      </w:r>
      <w:r w:rsidRPr="00A62C97">
        <w:rPr>
          <w:rFonts w:cstheme="minorHAnsi"/>
          <w:sz w:val="20"/>
          <w:szCs w:val="20"/>
        </w:rPr>
        <w:t>O</w:t>
      </w:r>
      <w:r w:rsidRPr="00A62C97">
        <w:rPr>
          <w:rFonts w:cstheme="minorHAnsi"/>
          <w:sz w:val="20"/>
          <w:szCs w:val="20"/>
          <w:vertAlign w:val="subscript"/>
        </w:rPr>
        <w:t>2</w:t>
      </w:r>
      <w:r w:rsidRPr="00A62C97">
        <w:rPr>
          <w:rFonts w:cstheme="minorHAnsi"/>
          <w:sz w:val="20"/>
          <w:szCs w:val="20"/>
        </w:rPr>
        <w:t xml:space="preserve"> → 2 H</w:t>
      </w:r>
      <w:r w:rsidRPr="00A62C97">
        <w:rPr>
          <w:rFonts w:cstheme="minorHAnsi"/>
          <w:sz w:val="20"/>
          <w:szCs w:val="20"/>
          <w:vertAlign w:val="subscript"/>
        </w:rPr>
        <w:t>2</w:t>
      </w:r>
      <w:r w:rsidRPr="00A62C97">
        <w:rPr>
          <w:rFonts w:cstheme="minorHAnsi"/>
          <w:sz w:val="20"/>
          <w:szCs w:val="20"/>
        </w:rPr>
        <w:t>O + O</w:t>
      </w:r>
      <w:r w:rsidRPr="00A62C97">
        <w:rPr>
          <w:rFonts w:cstheme="minorHAnsi"/>
          <w:sz w:val="20"/>
          <w:szCs w:val="20"/>
          <w:vertAlign w:val="subscript"/>
        </w:rPr>
        <w:t>2</w:t>
      </w:r>
    </w:p>
    <w:p w14:paraId="04984A3F" w14:textId="39AD2A54" w:rsidR="000900D0" w:rsidRPr="00A62C97" w:rsidRDefault="000900D0" w:rsidP="007A12B2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folyamatot az élesztőben található </w:t>
      </w:r>
      <w:proofErr w:type="spellStart"/>
      <w:r w:rsidRPr="00A62C97">
        <w:rPr>
          <w:rFonts w:cstheme="minorHAnsi"/>
          <w:b/>
          <w:bCs/>
          <w:sz w:val="20"/>
          <w:szCs w:val="20"/>
        </w:rPr>
        <w:t>kataláz</w:t>
      </w:r>
      <w:proofErr w:type="spellEnd"/>
      <w:r w:rsidRPr="00A62C97">
        <w:rPr>
          <w:rFonts w:cstheme="minorHAnsi"/>
          <w:b/>
          <w:bCs/>
          <w:sz w:val="20"/>
          <w:szCs w:val="20"/>
        </w:rPr>
        <w:t xml:space="preserve"> enzim</w:t>
      </w:r>
      <w:r w:rsidRPr="00A62C97">
        <w:rPr>
          <w:rFonts w:cstheme="minorHAnsi"/>
          <w:sz w:val="20"/>
          <w:szCs w:val="20"/>
        </w:rPr>
        <w:t xml:space="preserve"> katalizálja.</w:t>
      </w:r>
    </w:p>
    <w:p w14:paraId="433DB8F3" w14:textId="1059F836" w:rsidR="000900D0" w:rsidRPr="00A62C97" w:rsidRDefault="000900D0" w:rsidP="007A12B2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kísérletet töményebb (10-30%-os) hidrogén-peroxid</w:t>
      </w:r>
      <w:r w:rsidR="003A38CD" w:rsidRPr="00A62C97">
        <w:rPr>
          <w:rFonts w:cstheme="minorHAnsi"/>
          <w:sz w:val="20"/>
          <w:szCs w:val="20"/>
        </w:rPr>
        <w:t>-</w:t>
      </w:r>
      <w:r w:rsidRPr="00A62C97">
        <w:rPr>
          <w:rFonts w:cstheme="minorHAnsi"/>
          <w:sz w:val="20"/>
          <w:szCs w:val="20"/>
        </w:rPr>
        <w:t>oldattal elvégezve nagy</w:t>
      </w:r>
      <w:r w:rsidR="00D92F7B"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 xml:space="preserve">tömegű, gyorsan </w:t>
      </w:r>
      <w:proofErr w:type="spellStart"/>
      <w:r w:rsidR="004A01B1" w:rsidRPr="00A62C97">
        <w:rPr>
          <w:rFonts w:cstheme="minorHAnsi"/>
          <w:sz w:val="20"/>
          <w:szCs w:val="20"/>
        </w:rPr>
        <w:t>növő</w:t>
      </w:r>
      <w:proofErr w:type="spellEnd"/>
      <w:r w:rsidRPr="00A62C97">
        <w:rPr>
          <w:rFonts w:cstheme="minorHAnsi"/>
          <w:sz w:val="20"/>
          <w:szCs w:val="20"/>
        </w:rPr>
        <w:t xml:space="preserve"> habot kapunk, </w:t>
      </w:r>
      <w:r w:rsidR="004A01B1" w:rsidRPr="00A62C97">
        <w:rPr>
          <w:rFonts w:cstheme="minorHAnsi"/>
          <w:sz w:val="20"/>
          <w:szCs w:val="20"/>
        </w:rPr>
        <w:t>a</w:t>
      </w:r>
      <w:r w:rsidRPr="00A62C97">
        <w:rPr>
          <w:rFonts w:cstheme="minorHAnsi"/>
          <w:sz w:val="20"/>
          <w:szCs w:val="20"/>
        </w:rPr>
        <w:t xml:space="preserve">melyet </w:t>
      </w:r>
      <w:r w:rsidR="00770F7A" w:rsidRPr="00A62C97">
        <w:t>a kémiai demonstrációs irodalomban</w:t>
      </w:r>
      <w:r w:rsidR="00770F7A" w:rsidRPr="00A62C97">
        <w:rPr>
          <w:rFonts w:cstheme="minorHAnsi"/>
          <w:sz w:val="20"/>
          <w:szCs w:val="20"/>
        </w:rPr>
        <w:t xml:space="preserve"> </w:t>
      </w:r>
      <w:r w:rsidR="004765B3" w:rsidRPr="00A62C97">
        <w:rPr>
          <w:rFonts w:cstheme="minorHAnsi"/>
          <w:sz w:val="20"/>
          <w:szCs w:val="20"/>
        </w:rPr>
        <w:t>„</w:t>
      </w:r>
      <w:r w:rsidR="004765B3" w:rsidRPr="00A62C97">
        <w:rPr>
          <w:rFonts w:cstheme="minorHAnsi"/>
          <w:b/>
          <w:bCs/>
          <w:sz w:val="20"/>
          <w:szCs w:val="20"/>
        </w:rPr>
        <w:t>elefántfogkrémnek</w:t>
      </w:r>
      <w:r w:rsidR="004765B3" w:rsidRPr="00A62C97">
        <w:rPr>
          <w:rFonts w:cstheme="minorHAnsi"/>
          <w:sz w:val="20"/>
          <w:szCs w:val="20"/>
        </w:rPr>
        <w:t>” is neveznek</w:t>
      </w:r>
      <w:r w:rsidR="004765B3" w:rsidRPr="00A62C97">
        <w:rPr>
          <w:rStyle w:val="Lbjegyzet-hivatkozs"/>
          <w:rFonts w:cstheme="minorHAnsi"/>
          <w:sz w:val="20"/>
          <w:szCs w:val="20"/>
        </w:rPr>
        <w:footnoteReference w:id="3"/>
      </w:r>
      <w:r w:rsidR="004765B3" w:rsidRPr="00A62C97">
        <w:rPr>
          <w:rFonts w:cstheme="minorHAnsi"/>
          <w:sz w:val="20"/>
          <w:szCs w:val="20"/>
        </w:rPr>
        <w:t>.</w:t>
      </w:r>
    </w:p>
    <w:p w14:paraId="6B579FDE" w14:textId="010FEE97" w:rsidR="0067753E" w:rsidRPr="00A62C97" w:rsidRDefault="00D20ADC" w:rsidP="00793BEC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Szorgalmi, otthoni feladat</w:t>
      </w:r>
      <w:r w:rsidRPr="00A62C97">
        <w:rPr>
          <w:rFonts w:cstheme="minorHAnsi"/>
          <w:sz w:val="20"/>
          <w:szCs w:val="20"/>
        </w:rPr>
        <w:t>ként adható fel a kísérlet elvégzését követően a következő kérdés:</w:t>
      </w:r>
    </w:p>
    <w:p w14:paraId="62033501" w14:textId="77777777" w:rsidR="00D20ADC" w:rsidRPr="00A62C97" w:rsidRDefault="00D20ADC" w:rsidP="007A12B2">
      <w:pPr>
        <w:pStyle w:val="Listaszerbekezds"/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62C97">
        <w:rPr>
          <w:rFonts w:cstheme="minorHAnsi"/>
          <w:color w:val="000000" w:themeColor="text1"/>
          <w:sz w:val="20"/>
          <w:szCs w:val="20"/>
        </w:rPr>
        <w:t xml:space="preserve">A hidrogén-peroxidot </w:t>
      </w:r>
      <w:r w:rsidRPr="00A62C97">
        <w:rPr>
          <w:rFonts w:cstheme="minorHAnsi"/>
          <w:b/>
          <w:bCs/>
          <w:color w:val="000000" w:themeColor="text1"/>
          <w:sz w:val="20"/>
          <w:szCs w:val="20"/>
        </w:rPr>
        <w:t>rakéták és torpedók üzemanyagaként</w:t>
      </w:r>
      <w:r w:rsidRPr="00A62C97">
        <w:rPr>
          <w:rFonts w:cstheme="minorHAnsi"/>
          <w:color w:val="000000" w:themeColor="text1"/>
          <w:sz w:val="20"/>
          <w:szCs w:val="20"/>
        </w:rPr>
        <w:t xml:space="preserve"> is használják. A tömény hidrogén-peroxid bomlása olyan heves, hőfelszabadulással járó folyamat, hogy az oxigéngáz mellett nem folyékony halmazállapotú víz, hanem vízgőz képződik. Mit gondolsz, miért alkalmas ezek alapján rakéta-hajtóanyagként a hidrogén-peroxid?</w:t>
      </w:r>
    </w:p>
    <w:p w14:paraId="5B40DA4A" w14:textId="08E1D43D" w:rsidR="00D20ADC" w:rsidRPr="00A62C97" w:rsidRDefault="00D20ADC" w:rsidP="00793BEC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Válasz:</w:t>
      </w:r>
      <w:r w:rsidRPr="00A62C97">
        <w:rPr>
          <w:rFonts w:cstheme="minorHAnsi"/>
          <w:sz w:val="20"/>
          <w:szCs w:val="20"/>
        </w:rPr>
        <w:t xml:space="preserve"> A hidrogén-peroxid bomlása során nagy térfogatú forró gáz</w:t>
      </w:r>
      <w:r w:rsidR="00770F7A" w:rsidRPr="00A62C97">
        <w:rPr>
          <w:rFonts w:cstheme="minorHAnsi"/>
          <w:sz w:val="20"/>
          <w:szCs w:val="20"/>
        </w:rPr>
        <w:t xml:space="preserve"> </w:t>
      </w:r>
      <w:r w:rsidR="00770F7A" w:rsidRPr="00A62C97">
        <w:t>(oxigén és vízgőz)</w:t>
      </w:r>
      <w:r w:rsidRPr="00A62C97">
        <w:rPr>
          <w:rFonts w:cstheme="minorHAnsi"/>
          <w:sz w:val="20"/>
          <w:szCs w:val="20"/>
        </w:rPr>
        <w:t xml:space="preserve"> keletkezik, amely biztosítja a tolóerőt, meghajtja a rakétát</w:t>
      </w:r>
      <w:r w:rsidR="004A01B1" w:rsidRPr="00A62C97">
        <w:rPr>
          <w:rFonts w:cstheme="minorHAnsi"/>
          <w:sz w:val="20"/>
          <w:szCs w:val="20"/>
        </w:rPr>
        <w:t>.</w:t>
      </w:r>
    </w:p>
    <w:p w14:paraId="206C4728" w14:textId="3968A30F" w:rsidR="00D908DC" w:rsidRPr="00A62C97" w:rsidRDefault="00F4036C" w:rsidP="00793BEC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A62C97">
        <w:rPr>
          <w:rFonts w:cstheme="minorHAnsi"/>
          <w:b/>
          <w:bCs/>
          <w:iCs/>
          <w:color w:val="000000"/>
          <w:sz w:val="20"/>
          <w:szCs w:val="20"/>
          <w:shd w:val="clear" w:color="auto" w:fill="FFFFFF"/>
        </w:rPr>
        <w:t>O</w:t>
      </w:r>
      <w:r w:rsidR="001E7674" w:rsidRPr="00A62C97">
        <w:rPr>
          <w:rFonts w:cstheme="minorHAnsi"/>
          <w:b/>
          <w:bCs/>
          <w:iCs/>
          <w:color w:val="000000"/>
          <w:sz w:val="20"/>
          <w:szCs w:val="20"/>
          <w:shd w:val="clear" w:color="auto" w:fill="FFFFFF"/>
        </w:rPr>
        <w:t>nline oktatás esetén v</w:t>
      </w:r>
      <w:r w:rsidR="00D908DC" w:rsidRPr="00A62C97">
        <w:rPr>
          <w:rFonts w:cstheme="minorHAnsi"/>
          <w:b/>
          <w:bCs/>
          <w:iCs/>
          <w:color w:val="000000"/>
          <w:sz w:val="20"/>
          <w:szCs w:val="20"/>
          <w:shd w:val="clear" w:color="auto" w:fill="FFFFFF"/>
        </w:rPr>
        <w:t>agy otthoni (esetleg szorgalmi) feladatként</w:t>
      </w:r>
      <w:r w:rsidR="00D908DC" w:rsidRPr="00A62C97">
        <w:rPr>
          <w:rFonts w:cstheme="minorHAnsi"/>
          <w:iCs/>
          <w:color w:val="000000"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="00D908DC" w:rsidRPr="00A62C97">
        <w:rPr>
          <w:rFonts w:cstheme="minorHAnsi"/>
          <w:b/>
          <w:bCs/>
          <w:iCs/>
          <w:color w:val="000000"/>
          <w:sz w:val="20"/>
          <w:szCs w:val="20"/>
          <w:shd w:val="clear" w:color="auto" w:fill="FFFFFF"/>
        </w:rPr>
        <w:t>ennek a fájlnak a végén is</w:t>
      </w:r>
      <w:r w:rsidR="00D908DC" w:rsidRPr="00A62C97">
        <w:rPr>
          <w:rFonts w:cstheme="minorHAnsi"/>
          <w:iCs/>
          <w:color w:val="000000"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7F6EE862" w14:textId="0A9CAA8B" w:rsidR="009E357B" w:rsidRPr="00CC5045" w:rsidRDefault="00370020" w:rsidP="00CC50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Cs/>
          <w:sz w:val="20"/>
          <w:szCs w:val="20"/>
        </w:rPr>
      </w:pPr>
      <w:hyperlink r:id="rId10" w:history="1">
        <w:r w:rsidR="00CC5045" w:rsidRPr="00CC5045">
          <w:rPr>
            <w:rStyle w:val="Hiperhivatkozs"/>
            <w:rFonts w:cstheme="minorHAnsi"/>
            <w:bCs/>
            <w:sz w:val="20"/>
            <w:szCs w:val="20"/>
          </w:rPr>
          <w:t>https://drive.google.com/drive/folders/1CePK3fQEzBi_up8wgSVLYyRnhhuyZBUr?usp=sharing</w:t>
        </w:r>
      </w:hyperlink>
    </w:p>
    <w:p w14:paraId="0FCBC26D" w14:textId="77777777" w:rsidR="00CC5045" w:rsidRDefault="00CC5045" w:rsidP="009C754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0AE5817C" w14:textId="1670C62A" w:rsidR="009C7544" w:rsidRPr="00A62C97" w:rsidRDefault="009C7544" w:rsidP="009C754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7. Technikai segédlet:</w:t>
      </w:r>
    </w:p>
    <w:p w14:paraId="21A52872" w14:textId="77777777" w:rsidR="009C7544" w:rsidRPr="00A62C97" w:rsidRDefault="009C7544" w:rsidP="009C7544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Anyagok és eszközök</w:t>
      </w:r>
    </w:p>
    <w:p w14:paraId="775AA2E6" w14:textId="1B9D1E22" w:rsidR="00582575" w:rsidRPr="00A62C97" w:rsidRDefault="00582575" w:rsidP="009C7544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csoportonként </w:t>
      </w:r>
      <w:r w:rsidR="009F2C5E" w:rsidRPr="00A62C97">
        <w:rPr>
          <w:rFonts w:cstheme="minorHAnsi"/>
          <w:sz w:val="20"/>
          <w:szCs w:val="20"/>
        </w:rPr>
        <w:t xml:space="preserve">9 db </w:t>
      </w:r>
      <w:proofErr w:type="spellStart"/>
      <w:r w:rsidR="009F2C5E" w:rsidRPr="00A62C97">
        <w:rPr>
          <w:rFonts w:cstheme="minorHAnsi"/>
          <w:sz w:val="20"/>
          <w:szCs w:val="20"/>
        </w:rPr>
        <w:t>Hyperol</w:t>
      </w:r>
      <w:proofErr w:type="spellEnd"/>
      <w:r w:rsidR="009F2C5E" w:rsidRPr="00A62C97">
        <w:rPr>
          <w:rFonts w:cstheme="minorHAnsi"/>
          <w:sz w:val="20"/>
          <w:szCs w:val="20"/>
        </w:rPr>
        <w:t xml:space="preserve"> tabletta</w:t>
      </w:r>
      <w:r w:rsidR="00DC5253">
        <w:rPr>
          <w:rFonts w:cstheme="minorHAnsi"/>
          <w:sz w:val="20"/>
          <w:szCs w:val="20"/>
        </w:rPr>
        <w:t xml:space="preserve">, </w:t>
      </w:r>
      <w:r w:rsidR="00DC5253" w:rsidRPr="00DC5253">
        <w:rPr>
          <w:rFonts w:cstheme="minorHAnsi"/>
          <w:b/>
          <w:bCs/>
          <w:sz w:val="20"/>
          <w:szCs w:val="20"/>
        </w:rPr>
        <w:t xml:space="preserve">vagy csak </w:t>
      </w:r>
      <w:r w:rsidR="00DC5253">
        <w:rPr>
          <w:rFonts w:cstheme="minorHAnsi"/>
          <w:b/>
          <w:bCs/>
          <w:sz w:val="20"/>
          <w:szCs w:val="20"/>
        </w:rPr>
        <w:t xml:space="preserve">3 </w:t>
      </w:r>
      <w:r w:rsidR="00DC5253" w:rsidRPr="00DC5253">
        <w:rPr>
          <w:rFonts w:cstheme="minorHAnsi"/>
          <w:b/>
          <w:bCs/>
          <w:sz w:val="20"/>
          <w:szCs w:val="20"/>
        </w:rPr>
        <w:t>db, ha 0,5 literes PET-palackokban végezzük a kísérletet</w:t>
      </w:r>
      <w:r w:rsidR="009F2C5E" w:rsidRPr="00A62C97">
        <w:rPr>
          <w:rFonts w:cstheme="minorHAnsi"/>
          <w:sz w:val="20"/>
          <w:szCs w:val="20"/>
        </w:rPr>
        <w:t xml:space="preserve"> (gyógyszertárban beszere</w:t>
      </w:r>
      <w:r w:rsidR="00CE5323" w:rsidRPr="00A62C97">
        <w:rPr>
          <w:rFonts w:cstheme="minorHAnsi"/>
          <w:sz w:val="20"/>
          <w:szCs w:val="20"/>
        </w:rPr>
        <w:t>zhető, 20 vagy 100 db-os kiszerelésben forgalmazzák</w:t>
      </w:r>
      <w:r w:rsidR="00BE3FF8">
        <w:rPr>
          <w:rFonts w:cstheme="minorHAnsi"/>
          <w:sz w:val="20"/>
          <w:szCs w:val="20"/>
        </w:rPr>
        <w:t>, és hűtőszekrényben kell tárolni</w:t>
      </w:r>
      <w:r w:rsidR="00CE5323" w:rsidRPr="00A62C97">
        <w:rPr>
          <w:rFonts w:cstheme="minorHAnsi"/>
          <w:sz w:val="20"/>
          <w:szCs w:val="20"/>
        </w:rPr>
        <w:t>)</w:t>
      </w:r>
    </w:p>
    <w:p w14:paraId="0385006F" w14:textId="4300FCA4" w:rsidR="00582575" w:rsidRPr="00A62C97" w:rsidRDefault="00CE5323" w:rsidP="009C7544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csapvíz</w:t>
      </w:r>
    </w:p>
    <w:p w14:paraId="643D9A2E" w14:textId="16C53A1B" w:rsidR="001F39E8" w:rsidRPr="00A62C97" w:rsidRDefault="001F39E8" w:rsidP="001F39E8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trike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meleg, de nem forrásban lévő csapvíz</w:t>
      </w:r>
    </w:p>
    <w:p w14:paraId="7888953D" w14:textId="496B4C0D" w:rsidR="001F39E8" w:rsidRPr="00A62C97" w:rsidRDefault="00435B1A" w:rsidP="001F39E8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csoportonként </w:t>
      </w:r>
      <w:r w:rsidR="001F39E8" w:rsidRPr="00A62C97">
        <w:rPr>
          <w:rFonts w:cstheme="minorHAnsi"/>
          <w:sz w:val="20"/>
          <w:szCs w:val="20"/>
        </w:rPr>
        <w:t>1 zacskó szárított élesztő</w:t>
      </w:r>
      <w:r w:rsidR="00517817">
        <w:rPr>
          <w:rFonts w:cstheme="minorHAnsi"/>
          <w:sz w:val="20"/>
          <w:szCs w:val="20"/>
        </w:rPr>
        <w:t xml:space="preserve">, amelyet nem kell előre vízbe tenni, és </w:t>
      </w:r>
      <w:r w:rsidR="000D4510">
        <w:rPr>
          <w:rFonts w:cstheme="minorHAnsi"/>
          <w:sz w:val="20"/>
          <w:szCs w:val="20"/>
        </w:rPr>
        <w:t>az „expressz” élesztő nem alkalmas erre, mert az sütőport is tartalmaz!</w:t>
      </w:r>
    </w:p>
    <w:p w14:paraId="380F8BAC" w14:textId="375DDC1E" w:rsidR="00A42352" w:rsidRPr="00A62C97" w:rsidRDefault="00A42352" w:rsidP="001F39E8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mosogatószer</w:t>
      </w:r>
    </w:p>
    <w:p w14:paraId="4DC5633A" w14:textId="794B1E3B" w:rsidR="00CE5323" w:rsidRPr="00A62C97" w:rsidRDefault="00435B1A" w:rsidP="00CE5323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csoportonként </w:t>
      </w:r>
      <w:r w:rsidR="00CE5323" w:rsidRPr="00A62C97">
        <w:rPr>
          <w:rFonts w:cstheme="minorHAnsi"/>
          <w:sz w:val="20"/>
          <w:szCs w:val="20"/>
        </w:rPr>
        <w:t>1 db 500 cm</w:t>
      </w:r>
      <w:r w:rsidR="00CE5323" w:rsidRPr="00A62C97">
        <w:rPr>
          <w:rFonts w:cstheme="minorHAnsi"/>
          <w:sz w:val="20"/>
          <w:szCs w:val="20"/>
          <w:vertAlign w:val="superscript"/>
        </w:rPr>
        <w:t>3</w:t>
      </w:r>
      <w:r w:rsidR="00CE5323" w:rsidRPr="00A62C97">
        <w:rPr>
          <w:rFonts w:cstheme="minorHAnsi"/>
          <w:sz w:val="20"/>
          <w:szCs w:val="20"/>
        </w:rPr>
        <w:t>-es főzőpohár (otthoni kísérlet esetén konyhai kancsó vagy mérőedény) a hideg csapvíznek</w:t>
      </w:r>
    </w:p>
    <w:p w14:paraId="6E794C69" w14:textId="11FA4DF2" w:rsidR="001F39E8" w:rsidRPr="00A62C97" w:rsidRDefault="00435B1A" w:rsidP="00CE5323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csoportonként </w:t>
      </w:r>
      <w:r w:rsidR="00A42352" w:rsidRPr="00A62C97">
        <w:rPr>
          <w:rFonts w:cstheme="minorHAnsi"/>
          <w:sz w:val="20"/>
          <w:szCs w:val="20"/>
        </w:rPr>
        <w:t>4 db 250 cm</w:t>
      </w:r>
      <w:r w:rsidR="00A42352" w:rsidRPr="00A62C97">
        <w:rPr>
          <w:rFonts w:cstheme="minorHAnsi"/>
          <w:sz w:val="20"/>
          <w:szCs w:val="20"/>
          <w:vertAlign w:val="superscript"/>
        </w:rPr>
        <w:t>3</w:t>
      </w:r>
      <w:r w:rsidR="00A42352" w:rsidRPr="00A62C97">
        <w:rPr>
          <w:rFonts w:cstheme="minorHAnsi"/>
          <w:sz w:val="20"/>
          <w:szCs w:val="20"/>
        </w:rPr>
        <w:t xml:space="preserve">-es, főzőpohár </w:t>
      </w:r>
      <w:r w:rsidR="00D908DC" w:rsidRPr="00A62C97">
        <w:rPr>
          <w:rFonts w:cstheme="minorHAnsi"/>
          <w:sz w:val="20"/>
          <w:szCs w:val="20"/>
        </w:rPr>
        <w:t xml:space="preserve">a térfogatot </w:t>
      </w:r>
      <w:r w:rsidR="004D1B1E" w:rsidRPr="00A62C97">
        <w:rPr>
          <w:rFonts w:cstheme="minorHAnsi"/>
          <w:sz w:val="20"/>
          <w:szCs w:val="20"/>
        </w:rPr>
        <w:t>közelítő pontossággal</w:t>
      </w:r>
      <w:r w:rsidR="008E2F10" w:rsidRPr="00A62C97">
        <w:rPr>
          <w:rFonts w:cstheme="minorHAnsi"/>
          <w:sz w:val="20"/>
          <w:szCs w:val="20"/>
        </w:rPr>
        <w:t xml:space="preserve"> mutató</w:t>
      </w:r>
      <w:r w:rsidR="00D908DC" w:rsidRPr="00A62C97">
        <w:rPr>
          <w:rFonts w:cstheme="minorHAnsi"/>
          <w:sz w:val="20"/>
          <w:szCs w:val="20"/>
        </w:rPr>
        <w:t xml:space="preserve"> </w:t>
      </w:r>
      <w:r w:rsidR="004765B3" w:rsidRPr="00A62C97">
        <w:rPr>
          <w:rFonts w:cstheme="minorHAnsi"/>
          <w:sz w:val="20"/>
          <w:szCs w:val="20"/>
        </w:rPr>
        <w:t xml:space="preserve">osztással </w:t>
      </w:r>
      <w:r w:rsidR="00A42352" w:rsidRPr="00A62C97">
        <w:rPr>
          <w:rFonts w:cstheme="minorHAnsi"/>
          <w:sz w:val="20"/>
          <w:szCs w:val="20"/>
        </w:rPr>
        <w:t xml:space="preserve">(otthoni kísérlet esetén vizespoharak is megfelelőek, kiegészítve egy olyan térfogatmérő eszközzel, amelynek az oldalán térfogatbeosztás található (pl. </w:t>
      </w:r>
      <w:r w:rsidR="00B27DAD" w:rsidRPr="00A62C97">
        <w:rPr>
          <w:rFonts w:cstheme="minorHAnsi"/>
          <w:sz w:val="20"/>
          <w:szCs w:val="20"/>
        </w:rPr>
        <w:t>mérőedény vagy mosószer</w:t>
      </w:r>
      <w:r w:rsidR="0012044C" w:rsidRPr="00A62C97">
        <w:rPr>
          <w:rFonts w:cstheme="minorHAnsi"/>
          <w:sz w:val="20"/>
          <w:szCs w:val="20"/>
        </w:rPr>
        <w:t>-</w:t>
      </w:r>
      <w:r w:rsidR="00B27DAD" w:rsidRPr="00A62C97">
        <w:rPr>
          <w:rFonts w:cstheme="minorHAnsi"/>
          <w:sz w:val="20"/>
          <w:szCs w:val="20"/>
        </w:rPr>
        <w:t>adagoló</w:t>
      </w:r>
      <w:r w:rsidR="00A42352" w:rsidRPr="00A62C97">
        <w:rPr>
          <w:rFonts w:cstheme="minorHAnsi"/>
          <w:sz w:val="20"/>
          <w:szCs w:val="20"/>
        </w:rPr>
        <w:t>)</w:t>
      </w:r>
    </w:p>
    <w:p w14:paraId="042E20E2" w14:textId="58BDFBAA" w:rsidR="00435B1A" w:rsidRPr="00A62C97" w:rsidRDefault="00435B1A" w:rsidP="00CE5323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lastRenderedPageBreak/>
        <w:t>csoportonként 3 db 1,5 literes, azonos formájú PET-palack</w:t>
      </w:r>
      <w:r w:rsidR="001C2AAD">
        <w:rPr>
          <w:rFonts w:cstheme="minorHAnsi"/>
          <w:sz w:val="20"/>
          <w:szCs w:val="20"/>
        </w:rPr>
        <w:t xml:space="preserve"> (vagy egyéb, azonos formájú edény, pl. mérőhenger vagy Erlenmeyer lombik</w:t>
      </w:r>
      <w:r w:rsidR="00DC5253">
        <w:rPr>
          <w:rFonts w:cstheme="minorHAnsi"/>
          <w:sz w:val="20"/>
          <w:szCs w:val="20"/>
        </w:rPr>
        <w:t xml:space="preserve">, esetleg </w:t>
      </w:r>
      <w:r w:rsidR="00DC5253">
        <w:rPr>
          <w:rFonts w:cstheme="minorHAnsi"/>
          <w:sz w:val="20"/>
          <w:szCs w:val="20"/>
        </w:rPr>
        <w:t>használhatunk 0,5 literes PET-palackokat, és akkor minden anyagból arányosan kevesebbet vehetünk</w:t>
      </w:r>
      <w:r w:rsidR="001C2AAD">
        <w:rPr>
          <w:rFonts w:cstheme="minorHAnsi"/>
          <w:sz w:val="20"/>
          <w:szCs w:val="20"/>
        </w:rPr>
        <w:t>)</w:t>
      </w:r>
    </w:p>
    <w:p w14:paraId="6AC84485" w14:textId="0E72C610" w:rsidR="00435B1A" w:rsidRPr="00A62C97" w:rsidRDefault="00435B1A" w:rsidP="00CE5323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csoportonként 4 db üvegbot (otthoni kísérlet esetén teáskanál is megfelel)</w:t>
      </w:r>
    </w:p>
    <w:p w14:paraId="0DEFD0CC" w14:textId="52045364" w:rsidR="00435B1A" w:rsidRPr="00A62C97" w:rsidRDefault="00435B1A" w:rsidP="00CE5323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csoportonként 1 db kanál</w:t>
      </w:r>
    </w:p>
    <w:p w14:paraId="48E1CD82" w14:textId="638FDE56" w:rsidR="00435B1A" w:rsidRPr="00A62C97" w:rsidRDefault="00435B1A" w:rsidP="00CE5323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csoportonként 1 db vonalzó</w:t>
      </w:r>
    </w:p>
    <w:p w14:paraId="21517D02" w14:textId="36809A35" w:rsidR="00F06656" w:rsidRPr="00A62C97" w:rsidRDefault="00F06656" w:rsidP="00CE5323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csoportonként 1 db tölcsér</w:t>
      </w:r>
    </w:p>
    <w:p w14:paraId="0E66CE20" w14:textId="5ACA8CBE" w:rsidR="007A12B2" w:rsidRPr="00A62C97" w:rsidRDefault="007A12B2" w:rsidP="00CE5323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mobiltelefon fényképező és stopperóra funkcióval</w:t>
      </w:r>
    </w:p>
    <w:p w14:paraId="010B32E9" w14:textId="4F746B31" w:rsidR="002A3000" w:rsidRPr="00A62C97" w:rsidRDefault="002A3000" w:rsidP="00CE5323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védőszemüveg</w:t>
      </w:r>
    </w:p>
    <w:p w14:paraId="436B7051" w14:textId="4E045944" w:rsidR="00582575" w:rsidRPr="00A62C97" w:rsidRDefault="00435B1A" w:rsidP="00DF4B21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hulladékgyűjtő</w:t>
      </w:r>
    </w:p>
    <w:p w14:paraId="69D5B7C4" w14:textId="77777777" w:rsidR="009F2C5E" w:rsidRPr="00A62C97" w:rsidRDefault="009F2C5E" w:rsidP="009F2C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CB6F517" w14:textId="77777777" w:rsidR="009C7544" w:rsidRPr="00A62C97" w:rsidRDefault="009C7544" w:rsidP="009C754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t>Előkészítés</w:t>
      </w:r>
    </w:p>
    <w:p w14:paraId="2FC4CA8B" w14:textId="77777777" w:rsidR="009E2B2E" w:rsidRDefault="009E2B2E" w:rsidP="009E2B2E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Mint minden más kísérletet, a jelen feladatlap kísérleteit is ki kell próbálni a tanórai megvalósítás előtt. Ügyelni kell arra is, hogy ha valamely eszközzel vagy anyaggal nem hajthatók végre kielégítően, akkor maradjon idő azok megfelelő eszközökkel vagy anyagokkal való helyettesítésére. </w:t>
      </w:r>
    </w:p>
    <w:p w14:paraId="3448A70C" w14:textId="6E647629" w:rsidR="009C7544" w:rsidRPr="00A62C97" w:rsidRDefault="009C7544" w:rsidP="009C75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Jelenléti</w:t>
      </w:r>
      <w:r w:rsidRPr="00A62C97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A62C97">
        <w:rPr>
          <w:rFonts w:cstheme="minorHAnsi"/>
          <w:b/>
          <w:bCs/>
          <w:sz w:val="20"/>
          <w:szCs w:val="20"/>
        </w:rPr>
        <w:t>ki kell nyomtatni</w:t>
      </w:r>
      <w:r w:rsidRPr="00A62C97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A62C97">
        <w:rPr>
          <w:rFonts w:cstheme="minorHAnsi"/>
          <w:b/>
          <w:bCs/>
          <w:sz w:val="20"/>
          <w:szCs w:val="20"/>
        </w:rPr>
        <w:t xml:space="preserve">Digitális </w:t>
      </w:r>
      <w:r w:rsidRPr="00A62C97">
        <w:rPr>
          <w:rFonts w:cstheme="minorHAnsi"/>
          <w:sz w:val="20"/>
          <w:szCs w:val="20"/>
        </w:rPr>
        <w:t xml:space="preserve">oktatási módban vagy </w:t>
      </w:r>
      <w:r w:rsidRPr="00A62C97">
        <w:rPr>
          <w:rFonts w:cstheme="minorHAnsi"/>
          <w:b/>
          <w:bCs/>
          <w:sz w:val="20"/>
          <w:szCs w:val="20"/>
        </w:rPr>
        <w:t>otthoni (szorgalmi) feladat</w:t>
      </w:r>
      <w:r w:rsidRPr="00A62C97">
        <w:rPr>
          <w:rFonts w:cstheme="minorHAnsi"/>
          <w:sz w:val="20"/>
          <w:szCs w:val="20"/>
        </w:rPr>
        <w:t xml:space="preserve"> kiadásakor a megfelelő típusú feladatlapot tartalmazó </w:t>
      </w:r>
      <w:r w:rsidR="00852B3E" w:rsidRPr="00A62C97">
        <w:rPr>
          <w:rFonts w:cstheme="minorHAnsi"/>
          <w:b/>
          <w:bCs/>
          <w:sz w:val="20"/>
          <w:szCs w:val="20"/>
        </w:rPr>
        <w:t>elektronikusan elérhető (esetleg a csoport tagjai által közösen is kitölthető) dokumentum linkjét</w:t>
      </w:r>
      <w:r w:rsidR="00852B3E" w:rsidRPr="00A62C97">
        <w:rPr>
          <w:rFonts w:cstheme="minorHAnsi"/>
          <w:sz w:val="20"/>
          <w:szCs w:val="20"/>
        </w:rPr>
        <w:t xml:space="preserve"> kell elküldeni </w:t>
      </w:r>
      <w:r w:rsidRPr="00A62C97">
        <w:rPr>
          <w:rFonts w:cstheme="minorHAnsi"/>
          <w:sz w:val="20"/>
          <w:szCs w:val="20"/>
        </w:rPr>
        <w:t>a tanulóknak vagy más módon kell velük megosztani az online kitöltendő feladatlapot.</w:t>
      </w:r>
    </w:p>
    <w:p w14:paraId="18CDB63B" w14:textId="21C23737" w:rsidR="00213798" w:rsidRPr="00A62C97" w:rsidRDefault="00213798" w:rsidP="009C75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A 2. és 3. típusú feladatlapokat</w:t>
      </w:r>
      <w:r w:rsidRPr="00A62C97">
        <w:rPr>
          <w:rFonts w:cstheme="minorHAnsi"/>
          <w:sz w:val="20"/>
          <w:szCs w:val="20"/>
        </w:rPr>
        <w:t xml:space="preserve"> megoldó</w:t>
      </w:r>
      <w:r w:rsidR="00415A2F" w:rsidRPr="00A62C97">
        <w:rPr>
          <w:rFonts w:cstheme="minorHAnsi"/>
          <w:sz w:val="20"/>
          <w:szCs w:val="20"/>
        </w:rPr>
        <w:t xml:space="preserve"> csoportok esetén a diákokkal megbeszélhető, hogy a három egyforma méretű és alakú PET-palackra az „</w:t>
      </w:r>
      <w:r w:rsidR="00415A2F" w:rsidRPr="00A62C97">
        <w:rPr>
          <w:rFonts w:cstheme="minorHAnsi"/>
          <w:b/>
          <w:bCs/>
          <w:sz w:val="20"/>
          <w:szCs w:val="20"/>
        </w:rPr>
        <w:t>egyszerre csak egy tényezőt változtatunk</w:t>
      </w:r>
      <w:r w:rsidR="00415A2F" w:rsidRPr="00A62C97">
        <w:rPr>
          <w:rFonts w:cstheme="minorHAnsi"/>
          <w:sz w:val="20"/>
          <w:szCs w:val="20"/>
        </w:rPr>
        <w:t>” alapelv miatt van szükség.</w:t>
      </w:r>
    </w:p>
    <w:p w14:paraId="62F8BBB1" w14:textId="2962A67D" w:rsidR="00852B3E" w:rsidRPr="00A62C97" w:rsidRDefault="00FB0DF4" w:rsidP="009C754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230E23">
        <w:rPr>
          <w:rFonts w:cstheme="minorHAnsi"/>
          <w:sz w:val="20"/>
          <w:szCs w:val="20"/>
        </w:rPr>
        <w:t xml:space="preserve">Az </w:t>
      </w:r>
      <w:r w:rsidR="00230E23" w:rsidRPr="00230E23">
        <w:rPr>
          <w:rFonts w:cstheme="minorHAnsi"/>
          <w:b/>
          <w:bCs/>
          <w:sz w:val="20"/>
          <w:szCs w:val="20"/>
        </w:rPr>
        <w:t>élesztőt</w:t>
      </w:r>
      <w:r w:rsidR="00230E23" w:rsidRPr="00230E23">
        <w:rPr>
          <w:rFonts w:cstheme="minorHAnsi"/>
          <w:sz w:val="20"/>
          <w:szCs w:val="20"/>
        </w:rPr>
        <w:t xml:space="preserve"> érdemes </w:t>
      </w:r>
      <w:r w:rsidR="00230E23" w:rsidRPr="00230E23">
        <w:rPr>
          <w:rFonts w:cstheme="minorHAnsi"/>
          <w:b/>
          <w:bCs/>
          <w:sz w:val="20"/>
          <w:szCs w:val="20"/>
        </w:rPr>
        <w:t>meleg (legfeljebb 50 °C hőmérsékletű) vízzel elkeverni</w:t>
      </w:r>
      <w:r w:rsidR="00230E23" w:rsidRPr="00230E23">
        <w:rPr>
          <w:rFonts w:cstheme="minorHAnsi"/>
          <w:sz w:val="20"/>
          <w:szCs w:val="20"/>
        </w:rPr>
        <w:t xml:space="preserve">, mert ez kedvez a </w:t>
      </w:r>
      <w:r w:rsidR="00A33C9C">
        <w:rPr>
          <w:rFonts w:cstheme="minorHAnsi"/>
          <w:sz w:val="20"/>
          <w:szCs w:val="20"/>
        </w:rPr>
        <w:t xml:space="preserve">benne lévő </w:t>
      </w:r>
      <w:proofErr w:type="spellStart"/>
      <w:r w:rsidR="00230E23" w:rsidRPr="00230E23">
        <w:rPr>
          <w:rFonts w:cstheme="minorHAnsi"/>
          <w:sz w:val="20"/>
          <w:szCs w:val="20"/>
        </w:rPr>
        <w:t>kataláz</w:t>
      </w:r>
      <w:proofErr w:type="spellEnd"/>
      <w:r w:rsidR="00230E23" w:rsidRPr="00230E23">
        <w:rPr>
          <w:rFonts w:cstheme="minorHAnsi"/>
          <w:sz w:val="20"/>
          <w:szCs w:val="20"/>
        </w:rPr>
        <w:t xml:space="preserve"> enzim működésének</w:t>
      </w:r>
      <w:r w:rsidR="003C4EAE" w:rsidRPr="00230E23">
        <w:rPr>
          <w:rFonts w:cstheme="minorHAnsi"/>
          <w:sz w:val="20"/>
          <w:szCs w:val="20"/>
        </w:rPr>
        <w:t>.</w:t>
      </w:r>
      <w:r w:rsidR="003C4EAE" w:rsidRPr="00A62C97">
        <w:rPr>
          <w:rFonts w:cstheme="minorHAnsi"/>
          <w:sz w:val="20"/>
          <w:szCs w:val="20"/>
        </w:rPr>
        <w:t xml:space="preserve"> A</w:t>
      </w:r>
      <w:r w:rsidR="006D6F2C" w:rsidRPr="00A62C97">
        <w:rPr>
          <w:rFonts w:cstheme="minorHAnsi"/>
          <w:sz w:val="20"/>
          <w:szCs w:val="20"/>
        </w:rPr>
        <w:t>z így elkészített szuszpenzió azonnal használható a kísérlethez</w:t>
      </w:r>
      <w:r w:rsidRPr="00A62C97">
        <w:rPr>
          <w:rFonts w:cstheme="minorHAnsi"/>
          <w:sz w:val="20"/>
          <w:szCs w:val="20"/>
        </w:rPr>
        <w:t xml:space="preserve">. Ha a csapvíz csak langyos, akkor jelenléti oktatásban </w:t>
      </w:r>
      <w:r w:rsidRPr="00A62C97">
        <w:rPr>
          <w:rFonts w:cstheme="minorHAnsi"/>
          <w:b/>
          <w:bCs/>
          <w:sz w:val="20"/>
          <w:szCs w:val="20"/>
        </w:rPr>
        <w:t>vízforralóval</w:t>
      </w:r>
      <w:r w:rsidRPr="00A62C97">
        <w:rPr>
          <w:rFonts w:cstheme="minorHAnsi"/>
          <w:sz w:val="20"/>
          <w:szCs w:val="20"/>
        </w:rPr>
        <w:t xml:space="preserve"> érdemes annyi vizet a tanóra legelején felforralni, amennyi az összes csoportnak elegendő. A kísérlet megkezdésére a víz már annyit fog hűlni, hogy nem okoz balesetveszélyt a használata. Otthoni kísérletezésnél a tanulók meleg (</w:t>
      </w:r>
      <w:proofErr w:type="spellStart"/>
      <w:r w:rsidRPr="00A62C97">
        <w:rPr>
          <w:rFonts w:cstheme="minorHAnsi"/>
          <w:sz w:val="20"/>
          <w:szCs w:val="20"/>
        </w:rPr>
        <w:t>max</w:t>
      </w:r>
      <w:proofErr w:type="spellEnd"/>
      <w:r w:rsidRPr="00A62C97">
        <w:rPr>
          <w:rFonts w:cstheme="minorHAnsi"/>
          <w:sz w:val="20"/>
          <w:szCs w:val="20"/>
        </w:rPr>
        <w:t>. 50</w:t>
      </w:r>
      <w:r w:rsidR="00EC1D55"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>°C hőmérsékletű</w:t>
      </w:r>
      <w:r w:rsidR="00F70D05" w:rsidRPr="00A62C97">
        <w:rPr>
          <w:rFonts w:cstheme="minorHAnsi"/>
          <w:sz w:val="20"/>
          <w:szCs w:val="20"/>
        </w:rPr>
        <w:t>)</w:t>
      </w:r>
      <w:r w:rsidRPr="00A62C97">
        <w:rPr>
          <w:rFonts w:cstheme="minorHAnsi"/>
          <w:sz w:val="20"/>
          <w:szCs w:val="20"/>
        </w:rPr>
        <w:t xml:space="preserve"> csapvizet </w:t>
      </w:r>
      <w:r w:rsidR="00F70D05" w:rsidRPr="00A62C97">
        <w:rPr>
          <w:rFonts w:cstheme="minorHAnsi"/>
          <w:sz w:val="20"/>
          <w:szCs w:val="20"/>
        </w:rPr>
        <w:t>használjanak.</w:t>
      </w:r>
    </w:p>
    <w:p w14:paraId="3139DA75" w14:textId="73E00213" w:rsidR="00F70D05" w:rsidRPr="00A62C97" w:rsidRDefault="00F70D05" w:rsidP="00DF4B21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Az oldatok elkészítéséhez a jelenléti oktatás során térfogat</w:t>
      </w:r>
      <w:r w:rsidR="00D908DC" w:rsidRPr="00A62C97">
        <w:rPr>
          <w:rFonts w:cstheme="minorHAnsi"/>
          <w:sz w:val="20"/>
          <w:szCs w:val="20"/>
        </w:rPr>
        <w:t xml:space="preserve">ot </w:t>
      </w:r>
      <w:r w:rsidR="008E2F10" w:rsidRPr="00A62C97">
        <w:rPr>
          <w:rFonts w:cstheme="minorHAnsi"/>
          <w:sz w:val="20"/>
          <w:szCs w:val="20"/>
        </w:rPr>
        <w:t>közelítő pontossággal mutató</w:t>
      </w:r>
      <w:r w:rsidR="00257C38" w:rsidRPr="00A62C97">
        <w:rPr>
          <w:rFonts w:cstheme="minorHAnsi"/>
          <w:sz w:val="20"/>
          <w:szCs w:val="20"/>
        </w:rPr>
        <w:t>,</w:t>
      </w:r>
      <w:r w:rsidR="00D908DC"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 xml:space="preserve">osztással ellátott </w:t>
      </w:r>
      <w:r w:rsidRPr="00A62C97">
        <w:rPr>
          <w:rFonts w:cstheme="minorHAnsi"/>
          <w:b/>
          <w:bCs/>
          <w:sz w:val="20"/>
          <w:szCs w:val="20"/>
        </w:rPr>
        <w:t>főzőpoharak</w:t>
      </w:r>
      <w:r w:rsidRPr="00A62C97">
        <w:rPr>
          <w:rFonts w:cstheme="minorHAnsi"/>
          <w:sz w:val="20"/>
          <w:szCs w:val="20"/>
        </w:rPr>
        <w:t xml:space="preserve"> használhatók. Amennyiben a poharak falán nincsenek osztások, akkor a víz kimérésére </w:t>
      </w:r>
      <w:r w:rsidRPr="00A62C97">
        <w:rPr>
          <w:rFonts w:cstheme="minorHAnsi"/>
          <w:b/>
          <w:bCs/>
          <w:sz w:val="20"/>
          <w:szCs w:val="20"/>
        </w:rPr>
        <w:t>mérőhengert</w:t>
      </w:r>
      <w:r w:rsidRPr="00A62C97">
        <w:rPr>
          <w:rFonts w:cstheme="minorHAnsi"/>
          <w:sz w:val="20"/>
          <w:szCs w:val="20"/>
        </w:rPr>
        <w:t xml:space="preserve"> is használhatnak a tanulók. </w:t>
      </w:r>
      <w:r w:rsidR="004C6DBD" w:rsidRPr="00A62C97">
        <w:rPr>
          <w:rFonts w:cstheme="minorHAnsi"/>
          <w:sz w:val="20"/>
          <w:szCs w:val="20"/>
        </w:rPr>
        <w:t xml:space="preserve">Szintén használható mérőhenger a </w:t>
      </w:r>
      <w:r w:rsidR="005F0F7A" w:rsidRPr="00A62C97">
        <w:rPr>
          <w:rFonts w:cstheme="minorHAnsi"/>
          <w:sz w:val="20"/>
          <w:szCs w:val="20"/>
        </w:rPr>
        <w:t>vizes élesztő-szuszpenzió három részre osztásához</w:t>
      </w:r>
      <w:r w:rsidR="004C6DBD" w:rsidRPr="00A62C97">
        <w:rPr>
          <w:rFonts w:cstheme="minorHAnsi"/>
          <w:sz w:val="20"/>
          <w:szCs w:val="20"/>
        </w:rPr>
        <w:t xml:space="preserve">. </w:t>
      </w:r>
      <w:r w:rsidR="003A5774" w:rsidRPr="00A62C97">
        <w:rPr>
          <w:rFonts w:cstheme="minorHAnsi"/>
          <w:sz w:val="20"/>
          <w:szCs w:val="20"/>
        </w:rPr>
        <w:t>Egy másik lehetőség</w:t>
      </w:r>
      <w:r w:rsidR="004B13A5" w:rsidRPr="00A62C97">
        <w:rPr>
          <w:rFonts w:cstheme="minorHAnsi"/>
          <w:sz w:val="20"/>
          <w:szCs w:val="20"/>
        </w:rPr>
        <w:t>,</w:t>
      </w:r>
      <w:r w:rsidR="003A5774" w:rsidRPr="00A62C97">
        <w:rPr>
          <w:rFonts w:cstheme="minorHAnsi"/>
          <w:sz w:val="20"/>
          <w:szCs w:val="20"/>
        </w:rPr>
        <w:t xml:space="preserve"> hogy </w:t>
      </w:r>
      <w:r w:rsidR="004B13A5" w:rsidRPr="00A62C97">
        <w:rPr>
          <w:rFonts w:cstheme="minorHAnsi"/>
          <w:sz w:val="20"/>
          <w:szCs w:val="20"/>
        </w:rPr>
        <w:t>a tanulók a folyadékoszlop magasságát a főzőpohárban</w:t>
      </w:r>
      <w:r w:rsidR="00713D5C" w:rsidRPr="00A62C97">
        <w:rPr>
          <w:rFonts w:cstheme="minorHAnsi"/>
          <w:sz w:val="20"/>
          <w:szCs w:val="20"/>
        </w:rPr>
        <w:t xml:space="preserve"> </w:t>
      </w:r>
      <w:r w:rsidR="00713D5C" w:rsidRPr="00A62C97">
        <w:rPr>
          <w:rFonts w:cstheme="minorHAnsi"/>
          <w:b/>
          <w:bCs/>
          <w:sz w:val="20"/>
          <w:szCs w:val="20"/>
        </w:rPr>
        <w:t>vonalzóval</w:t>
      </w:r>
      <w:r w:rsidR="00713D5C" w:rsidRPr="00A62C97">
        <w:rPr>
          <w:rFonts w:cstheme="minorHAnsi"/>
          <w:sz w:val="20"/>
          <w:szCs w:val="20"/>
        </w:rPr>
        <w:t xml:space="preserve"> mérik a vizes élesztő három részre osztásakor</w:t>
      </w:r>
      <w:r w:rsidR="004B13A5" w:rsidRPr="00A62C97">
        <w:rPr>
          <w:rFonts w:cstheme="minorHAnsi"/>
          <w:sz w:val="20"/>
          <w:szCs w:val="20"/>
        </w:rPr>
        <w:t xml:space="preserve">. </w:t>
      </w:r>
      <w:r w:rsidRPr="00A62C97">
        <w:rPr>
          <w:rFonts w:cstheme="minorHAnsi"/>
          <w:sz w:val="20"/>
          <w:szCs w:val="20"/>
        </w:rPr>
        <w:t xml:space="preserve">Otthoni kísérlet esetén az oldatok </w:t>
      </w:r>
      <w:r w:rsidRPr="00A62C97">
        <w:rPr>
          <w:rFonts w:cstheme="minorHAnsi"/>
          <w:b/>
          <w:bCs/>
          <w:sz w:val="20"/>
          <w:szCs w:val="20"/>
        </w:rPr>
        <w:t>vizespoharakban</w:t>
      </w:r>
      <w:r w:rsidRPr="00A62C97">
        <w:rPr>
          <w:rFonts w:cstheme="minorHAnsi"/>
          <w:sz w:val="20"/>
          <w:szCs w:val="20"/>
        </w:rPr>
        <w:t xml:space="preserve"> is elkészíthetők, a pontos térfogatok kimérése pedig hőálló konyhai </w:t>
      </w:r>
      <w:r w:rsidRPr="00A62C97">
        <w:rPr>
          <w:rFonts w:cstheme="minorHAnsi"/>
          <w:b/>
          <w:bCs/>
          <w:sz w:val="20"/>
          <w:szCs w:val="20"/>
        </w:rPr>
        <w:t>térfogatmérő</w:t>
      </w:r>
      <w:r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b/>
          <w:bCs/>
          <w:sz w:val="20"/>
          <w:szCs w:val="20"/>
        </w:rPr>
        <w:t>edénnyel</w:t>
      </w:r>
      <w:r w:rsidRPr="00A62C97">
        <w:rPr>
          <w:rFonts w:cstheme="minorHAnsi"/>
          <w:sz w:val="20"/>
          <w:szCs w:val="20"/>
        </w:rPr>
        <w:t xml:space="preserve"> történhet.</w:t>
      </w:r>
    </w:p>
    <w:p w14:paraId="5C16222B" w14:textId="5829B592" w:rsidR="00AC0D81" w:rsidRPr="00A62C97" w:rsidRDefault="00AC0D81">
      <w:pPr>
        <w:spacing w:after="160" w:line="259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br w:type="page"/>
      </w:r>
    </w:p>
    <w:p w14:paraId="5A0F81C7" w14:textId="33842736" w:rsidR="008E2F10" w:rsidRPr="00A62C97" w:rsidRDefault="00C93E21" w:rsidP="00CE00E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lastRenderedPageBreak/>
        <w:t xml:space="preserve">Az alábbi fényképen </w:t>
      </w:r>
      <w:r w:rsidR="009E0093" w:rsidRPr="00A62C97">
        <w:rPr>
          <w:rFonts w:cstheme="minorHAnsi"/>
          <w:sz w:val="20"/>
          <w:szCs w:val="20"/>
        </w:rPr>
        <w:t xml:space="preserve">(1. </w:t>
      </w:r>
      <w:r w:rsidR="002870F6" w:rsidRPr="00A62C97">
        <w:rPr>
          <w:rFonts w:cstheme="minorHAnsi"/>
          <w:sz w:val="20"/>
          <w:szCs w:val="20"/>
        </w:rPr>
        <w:t>kép</w:t>
      </w:r>
      <w:r w:rsidR="009E0093" w:rsidRPr="00A62C97">
        <w:rPr>
          <w:rFonts w:cstheme="minorHAnsi"/>
          <w:sz w:val="20"/>
          <w:szCs w:val="20"/>
        </w:rPr>
        <w:t xml:space="preserve">) </w:t>
      </w:r>
      <w:r w:rsidRPr="00A62C97">
        <w:rPr>
          <w:rFonts w:cstheme="minorHAnsi"/>
          <w:sz w:val="20"/>
          <w:szCs w:val="20"/>
        </w:rPr>
        <w:t xml:space="preserve">az egy csoport számára </w:t>
      </w:r>
      <w:r w:rsidRPr="00A62C97">
        <w:rPr>
          <w:rFonts w:cstheme="minorHAnsi"/>
          <w:b/>
          <w:bCs/>
          <w:sz w:val="20"/>
          <w:szCs w:val="20"/>
        </w:rPr>
        <w:t>előkészített tálca</w:t>
      </w:r>
      <w:r w:rsidRPr="00A62C97">
        <w:rPr>
          <w:rFonts w:cstheme="minorHAnsi"/>
          <w:sz w:val="20"/>
          <w:szCs w:val="20"/>
        </w:rPr>
        <w:t xml:space="preserve"> látható. </w:t>
      </w:r>
      <w:r w:rsidR="00DE381F" w:rsidRPr="00A62C97">
        <w:rPr>
          <w:rFonts w:cstheme="minorHAnsi"/>
          <w:sz w:val="20"/>
          <w:szCs w:val="20"/>
        </w:rPr>
        <w:t xml:space="preserve">A rendelkezésre álló eszközök függvényében, a fentieket figyelembe véve, a tanár </w:t>
      </w:r>
      <w:r w:rsidR="00257C38" w:rsidRPr="00A62C97">
        <w:rPr>
          <w:rFonts w:cstheme="minorHAnsi"/>
          <w:sz w:val="20"/>
          <w:szCs w:val="20"/>
        </w:rPr>
        <w:t xml:space="preserve">ettől </w:t>
      </w:r>
      <w:r w:rsidR="00DE381F" w:rsidRPr="00A62C97">
        <w:rPr>
          <w:rFonts w:cstheme="minorHAnsi"/>
          <w:sz w:val="20"/>
          <w:szCs w:val="20"/>
        </w:rPr>
        <w:t>eltérhet.</w:t>
      </w:r>
    </w:p>
    <w:p w14:paraId="7C5BD652" w14:textId="6A39F435" w:rsidR="003B0D27" w:rsidRPr="00A62C97" w:rsidRDefault="003B0D27" w:rsidP="003B0D27">
      <w:p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</w:p>
    <w:p w14:paraId="4C5A8F29" w14:textId="2752CB24" w:rsidR="003B0D27" w:rsidRPr="00A62C97" w:rsidRDefault="007239EA" w:rsidP="00871499">
      <w:pPr>
        <w:autoSpaceDE w:val="0"/>
        <w:autoSpaceDN w:val="0"/>
        <w:adjustRightInd w:val="0"/>
        <w:spacing w:after="0" w:line="240" w:lineRule="auto"/>
        <w:ind w:left="1429"/>
        <w:jc w:val="center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3FCB9663" wp14:editId="7E438BE7">
            <wp:extent cx="3600000" cy="3124603"/>
            <wp:effectExtent l="0" t="0" r="635" b="0"/>
            <wp:docPr id="14" name="Kép 14" descr="A képen szöveg, beltéri, elemek, megnyito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szöveg, beltéri, elemek, megnyitott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5F96" w14:textId="6944E9C3" w:rsidR="00DE381F" w:rsidRPr="00A62C97" w:rsidRDefault="00DE381F" w:rsidP="00CE00E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</w:p>
    <w:p w14:paraId="13C8C9BD" w14:textId="60E75695" w:rsidR="00DE381F" w:rsidRPr="00A62C97" w:rsidRDefault="009E0093" w:rsidP="00CE00E3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2. </w:t>
      </w:r>
      <w:r w:rsidR="002870F6" w:rsidRPr="00A62C97">
        <w:rPr>
          <w:rFonts w:cstheme="minorHAnsi"/>
          <w:sz w:val="20"/>
          <w:szCs w:val="20"/>
        </w:rPr>
        <w:t>kép elkészítése előtt m</w:t>
      </w:r>
      <w:r w:rsidR="00A44688" w:rsidRPr="00A62C97">
        <w:rPr>
          <w:rFonts w:cstheme="minorHAnsi"/>
          <w:sz w:val="20"/>
          <w:szCs w:val="20"/>
        </w:rPr>
        <w:t>indhárom főzőpohárba kimértünk 100-100 cm</w:t>
      </w:r>
      <w:r w:rsidR="00A44688" w:rsidRPr="00A62C97">
        <w:rPr>
          <w:rFonts w:cstheme="minorHAnsi"/>
          <w:sz w:val="20"/>
          <w:szCs w:val="20"/>
          <w:vertAlign w:val="superscript"/>
        </w:rPr>
        <w:t>3</w:t>
      </w:r>
      <w:r w:rsidR="00A44688" w:rsidRPr="00A62C97">
        <w:rPr>
          <w:rFonts w:cstheme="minorHAnsi"/>
          <w:sz w:val="20"/>
          <w:szCs w:val="20"/>
        </w:rPr>
        <w:t xml:space="preserve"> hideg csapvizet, a másodikba 3 db, a harmadikba 6 db </w:t>
      </w:r>
      <w:proofErr w:type="spellStart"/>
      <w:r w:rsidR="00A44688" w:rsidRPr="00A62C97">
        <w:rPr>
          <w:rFonts w:cstheme="minorHAnsi"/>
          <w:sz w:val="20"/>
          <w:szCs w:val="20"/>
        </w:rPr>
        <w:t>Hyperol</w:t>
      </w:r>
      <w:proofErr w:type="spellEnd"/>
      <w:r w:rsidR="00A44688" w:rsidRPr="00A62C97">
        <w:rPr>
          <w:rFonts w:cstheme="minorHAnsi"/>
          <w:sz w:val="20"/>
          <w:szCs w:val="20"/>
        </w:rPr>
        <w:t xml:space="preserve"> tablettát helyeztünk, majd </w:t>
      </w:r>
      <w:r w:rsidR="00AC0D81" w:rsidRPr="00A62C97">
        <w:rPr>
          <w:rFonts w:cstheme="minorHAnsi"/>
          <w:sz w:val="20"/>
          <w:szCs w:val="20"/>
        </w:rPr>
        <w:t xml:space="preserve">2-3 percig </w:t>
      </w:r>
      <w:r w:rsidR="00A44688" w:rsidRPr="00A62C97">
        <w:rPr>
          <w:rFonts w:cstheme="minorHAnsi"/>
          <w:sz w:val="20"/>
          <w:szCs w:val="20"/>
        </w:rPr>
        <w:t>kevergetve feloldottuk.</w:t>
      </w:r>
      <w:r w:rsidR="002870F6" w:rsidRPr="00A62C97">
        <w:rPr>
          <w:rFonts w:cstheme="minorHAnsi"/>
          <w:sz w:val="20"/>
          <w:szCs w:val="20"/>
        </w:rPr>
        <w:t xml:space="preserve"> </w:t>
      </w:r>
      <w:r w:rsidR="007546E1">
        <w:rPr>
          <w:rFonts w:cstheme="minorHAnsi"/>
          <w:sz w:val="20"/>
          <w:szCs w:val="20"/>
        </w:rPr>
        <w:t xml:space="preserve">(Ki lehet esetleg próbálni a kísérletet 0-2-4 db </w:t>
      </w:r>
      <w:proofErr w:type="spellStart"/>
      <w:r w:rsidR="007546E1">
        <w:rPr>
          <w:rFonts w:cstheme="minorHAnsi"/>
          <w:sz w:val="20"/>
          <w:szCs w:val="20"/>
        </w:rPr>
        <w:t>Hyperol</w:t>
      </w:r>
      <w:proofErr w:type="spellEnd"/>
      <w:r w:rsidR="007546E1">
        <w:rPr>
          <w:rFonts w:cstheme="minorHAnsi"/>
          <w:sz w:val="20"/>
          <w:szCs w:val="20"/>
        </w:rPr>
        <w:t xml:space="preserve"> tablettával is.) </w:t>
      </w:r>
      <w:r w:rsidR="002870F6" w:rsidRPr="00A62C97">
        <w:rPr>
          <w:rFonts w:cstheme="minorHAnsi"/>
          <w:sz w:val="20"/>
          <w:szCs w:val="20"/>
        </w:rPr>
        <w:t>Ezt követően mindhárom főzőpohárba egy-egy kanál mosogatószert adagoltunk, majd elkevertük.</w:t>
      </w:r>
    </w:p>
    <w:p w14:paraId="2DF7F69A" w14:textId="413A2734" w:rsidR="00A04034" w:rsidRPr="00A62C97" w:rsidRDefault="00A04034" w:rsidP="00CE00E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</w:p>
    <w:p w14:paraId="6EFEC3E3" w14:textId="59560CE5" w:rsidR="001467D7" w:rsidRPr="00A62C97" w:rsidRDefault="00330E7B" w:rsidP="00871499">
      <w:pPr>
        <w:autoSpaceDE w:val="0"/>
        <w:autoSpaceDN w:val="0"/>
        <w:adjustRightInd w:val="0"/>
        <w:spacing w:after="0" w:line="240" w:lineRule="auto"/>
        <w:ind w:left="1429"/>
        <w:jc w:val="center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4E5BB319" wp14:editId="237F01DB">
            <wp:extent cx="2303662" cy="1728000"/>
            <wp:effectExtent l="0" t="0" r="1905" b="5715"/>
            <wp:docPr id="13" name="Kép 13" descr="A képen beltéri, ital, üres, 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beltéri, ital, üres, üveg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66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5AFA" w14:textId="77777777" w:rsidR="001467D7" w:rsidRPr="00A62C97" w:rsidRDefault="001467D7" w:rsidP="00CE00E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</w:p>
    <w:p w14:paraId="5F14491C" w14:textId="56AB6A16" w:rsidR="00FC3B69" w:rsidRPr="00335667" w:rsidRDefault="00312453" w:rsidP="00335667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főzőpoharak tartalmát tölcsér segítségével egy-egy PET-palackba töltöttük, ezt az állapotot mutatja a 3. kép. </w:t>
      </w:r>
      <w:r w:rsidR="008055F8">
        <w:rPr>
          <w:rFonts w:cstheme="minorHAnsi"/>
          <w:sz w:val="20"/>
          <w:szCs w:val="20"/>
        </w:rPr>
        <w:t xml:space="preserve">Vigyázat! A palackot meg kell fogni, amíg a tölcsér benne van, mert fölborulhat, és még a tölcsér is eltörhet! </w:t>
      </w:r>
      <w:r w:rsidR="00FC3B69" w:rsidRPr="00A62C97">
        <w:rPr>
          <w:rFonts w:cstheme="minorHAnsi"/>
          <w:sz w:val="20"/>
          <w:szCs w:val="20"/>
        </w:rPr>
        <w:t>A negyedik főzőpohárba 100 cm</w:t>
      </w:r>
      <w:r w:rsidR="00FC3B69" w:rsidRPr="00A62C97">
        <w:rPr>
          <w:rFonts w:cstheme="minorHAnsi"/>
          <w:sz w:val="20"/>
          <w:szCs w:val="20"/>
          <w:vertAlign w:val="superscript"/>
        </w:rPr>
        <w:t>3</w:t>
      </w:r>
      <w:r w:rsidR="00FC3B69" w:rsidRPr="00A62C97">
        <w:rPr>
          <w:rFonts w:cstheme="minorHAnsi"/>
          <w:sz w:val="20"/>
          <w:szCs w:val="20"/>
        </w:rPr>
        <w:t xml:space="preserve"> meleg </w:t>
      </w:r>
      <w:r w:rsidR="00110E50" w:rsidRPr="00A62C97">
        <w:rPr>
          <w:rFonts w:cstheme="minorHAnsi"/>
          <w:sz w:val="20"/>
          <w:szCs w:val="20"/>
        </w:rPr>
        <w:t xml:space="preserve">(de nem forró) </w:t>
      </w:r>
      <w:r w:rsidR="00FC3B69" w:rsidRPr="00A62C97">
        <w:rPr>
          <w:rFonts w:cstheme="minorHAnsi"/>
          <w:sz w:val="20"/>
          <w:szCs w:val="20"/>
        </w:rPr>
        <w:t>csapvizet önt</w:t>
      </w:r>
      <w:r w:rsidR="00D72B97" w:rsidRPr="00A62C97">
        <w:rPr>
          <w:rFonts w:cstheme="minorHAnsi"/>
          <w:sz w:val="20"/>
          <w:szCs w:val="20"/>
        </w:rPr>
        <w:t>öttünk</w:t>
      </w:r>
      <w:r w:rsidR="00FC3B69" w:rsidRPr="00A62C97">
        <w:rPr>
          <w:rFonts w:cstheme="minorHAnsi"/>
          <w:sz w:val="20"/>
          <w:szCs w:val="20"/>
        </w:rPr>
        <w:t>, majd belekever</w:t>
      </w:r>
      <w:r w:rsidR="00D72B97" w:rsidRPr="00A62C97">
        <w:rPr>
          <w:rFonts w:cstheme="minorHAnsi"/>
          <w:sz w:val="20"/>
          <w:szCs w:val="20"/>
        </w:rPr>
        <w:t>t</w:t>
      </w:r>
      <w:r w:rsidR="00FC3B69" w:rsidRPr="00A62C97">
        <w:rPr>
          <w:rFonts w:cstheme="minorHAnsi"/>
          <w:sz w:val="20"/>
          <w:szCs w:val="20"/>
        </w:rPr>
        <w:t>ünk egy zacskó szárított élesztőt.</w:t>
      </w:r>
    </w:p>
    <w:p w14:paraId="52250C85" w14:textId="166A3C11" w:rsidR="00871499" w:rsidRPr="00A62C97" w:rsidRDefault="00330E7B" w:rsidP="00871499">
      <w:pPr>
        <w:pStyle w:val="Listaszerbekezds"/>
        <w:ind w:left="1429"/>
        <w:jc w:val="center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0B864AF2" wp14:editId="0AD79C30">
            <wp:extent cx="2303324" cy="1728000"/>
            <wp:effectExtent l="0" t="0" r="1905" b="5715"/>
            <wp:docPr id="12" name="Kép 12" descr="A képen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több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324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BB9A2" w14:textId="3EEACFE0" w:rsidR="007106E3" w:rsidRPr="00A62C97" w:rsidRDefault="00FC3B69" w:rsidP="00CE00E3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lastRenderedPageBreak/>
        <w:t xml:space="preserve">A vizes élesztőt 3 egyenlő részre osztva </w:t>
      </w:r>
      <w:r w:rsidR="00C8175E" w:rsidRPr="00A62C97">
        <w:rPr>
          <w:rFonts w:cstheme="minorHAnsi"/>
          <w:sz w:val="20"/>
          <w:szCs w:val="20"/>
        </w:rPr>
        <w:t xml:space="preserve">tölcsér segítségével </w:t>
      </w:r>
      <w:r w:rsidR="00EE1B4B" w:rsidRPr="00A62C97">
        <w:rPr>
          <w:rFonts w:cstheme="minorHAnsi"/>
          <w:sz w:val="20"/>
          <w:szCs w:val="20"/>
        </w:rPr>
        <w:t>a 3 PET-palackba tölt</w:t>
      </w:r>
      <w:r w:rsidR="00C8175E" w:rsidRPr="00A62C97">
        <w:rPr>
          <w:rFonts w:cstheme="minorHAnsi"/>
          <w:sz w:val="20"/>
          <w:szCs w:val="20"/>
        </w:rPr>
        <w:t>ött</w:t>
      </w:r>
      <w:r w:rsidR="00EE1B4B" w:rsidRPr="00A62C97">
        <w:rPr>
          <w:rFonts w:cstheme="minorHAnsi"/>
          <w:sz w:val="20"/>
          <w:szCs w:val="20"/>
        </w:rPr>
        <w:t xml:space="preserve">ük, majd a </w:t>
      </w:r>
      <w:r w:rsidR="00F666FC" w:rsidRPr="00A62C97">
        <w:rPr>
          <w:rFonts w:cstheme="minorHAnsi"/>
          <w:b/>
          <w:bCs/>
          <w:sz w:val="20"/>
          <w:szCs w:val="20"/>
        </w:rPr>
        <w:t>nyitott</w:t>
      </w:r>
      <w:r w:rsidR="00F666FC" w:rsidRPr="00A62C97">
        <w:rPr>
          <w:rFonts w:cstheme="minorHAnsi"/>
          <w:sz w:val="20"/>
          <w:szCs w:val="20"/>
        </w:rPr>
        <w:t xml:space="preserve"> </w:t>
      </w:r>
      <w:r w:rsidR="00EE1B4B" w:rsidRPr="00A62C97">
        <w:rPr>
          <w:rFonts w:cstheme="minorHAnsi"/>
          <w:sz w:val="20"/>
          <w:szCs w:val="20"/>
        </w:rPr>
        <w:t xml:space="preserve">palackokat </w:t>
      </w:r>
      <w:r w:rsidR="00F666FC" w:rsidRPr="00A62C97">
        <w:rPr>
          <w:rFonts w:cstheme="minorHAnsi"/>
          <w:sz w:val="20"/>
          <w:szCs w:val="20"/>
        </w:rPr>
        <w:t>alaposan összeráztuk</w:t>
      </w:r>
      <w:r w:rsidR="00A67BF8" w:rsidRPr="00A62C97">
        <w:rPr>
          <w:rFonts w:cstheme="minorHAnsi"/>
          <w:sz w:val="20"/>
          <w:szCs w:val="20"/>
        </w:rPr>
        <w:t xml:space="preserve"> (4. kép)</w:t>
      </w:r>
      <w:r w:rsidR="00EE1B4B" w:rsidRPr="00A62C97">
        <w:rPr>
          <w:rFonts w:cstheme="minorHAnsi"/>
          <w:sz w:val="20"/>
          <w:szCs w:val="20"/>
        </w:rPr>
        <w:t xml:space="preserve">. 1 perc várakozási idő után a folyadékfelszín felett keletkező habok magasságát </w:t>
      </w:r>
      <w:r w:rsidR="00C8175E" w:rsidRPr="00A62C97">
        <w:rPr>
          <w:rFonts w:cstheme="minorHAnsi"/>
          <w:sz w:val="20"/>
          <w:szCs w:val="20"/>
        </w:rPr>
        <w:t xml:space="preserve">a mellé helyezett vonalzóval lemértük </w:t>
      </w:r>
      <w:r w:rsidR="00A67BF8" w:rsidRPr="00A62C97">
        <w:rPr>
          <w:rFonts w:cstheme="minorHAnsi"/>
          <w:sz w:val="20"/>
          <w:szCs w:val="20"/>
        </w:rPr>
        <w:t xml:space="preserve">(5. kép). </w:t>
      </w:r>
      <w:r w:rsidR="007106E3" w:rsidRPr="00A62C97">
        <w:rPr>
          <w:rFonts w:cstheme="minorHAnsi"/>
          <w:sz w:val="20"/>
          <w:szCs w:val="20"/>
        </w:rPr>
        <w:t xml:space="preserve">Az első palackban </w:t>
      </w:r>
      <w:r w:rsidR="002860A3" w:rsidRPr="00A62C97">
        <w:rPr>
          <w:rFonts w:cstheme="minorHAnsi"/>
          <w:sz w:val="20"/>
          <w:szCs w:val="20"/>
        </w:rPr>
        <w:t xml:space="preserve">0 </w:t>
      </w:r>
      <w:r w:rsidR="007106E3" w:rsidRPr="00A62C97">
        <w:rPr>
          <w:rFonts w:cstheme="minorHAnsi"/>
          <w:sz w:val="20"/>
          <w:szCs w:val="20"/>
        </w:rPr>
        <w:t>cm, a másodikban</w:t>
      </w:r>
      <w:r w:rsidR="002860A3" w:rsidRPr="00A62C97">
        <w:rPr>
          <w:rFonts w:cstheme="minorHAnsi"/>
          <w:sz w:val="20"/>
          <w:szCs w:val="20"/>
        </w:rPr>
        <w:t xml:space="preserve"> </w:t>
      </w:r>
      <w:r w:rsidR="005234DC" w:rsidRPr="00A62C97">
        <w:rPr>
          <w:rFonts w:cstheme="minorHAnsi"/>
          <w:sz w:val="20"/>
          <w:szCs w:val="20"/>
        </w:rPr>
        <w:t>6</w:t>
      </w:r>
      <w:r w:rsidR="007106E3" w:rsidRPr="00A62C97">
        <w:rPr>
          <w:rFonts w:cstheme="minorHAnsi"/>
          <w:sz w:val="20"/>
          <w:szCs w:val="20"/>
        </w:rPr>
        <w:t xml:space="preserve"> cm és a harmadikban</w:t>
      </w:r>
      <w:r w:rsidR="002860A3" w:rsidRPr="00A62C97">
        <w:rPr>
          <w:rFonts w:cstheme="minorHAnsi"/>
          <w:sz w:val="20"/>
          <w:szCs w:val="20"/>
        </w:rPr>
        <w:t xml:space="preserve"> </w:t>
      </w:r>
      <w:r w:rsidR="005234DC" w:rsidRPr="00A62C97">
        <w:rPr>
          <w:rFonts w:cstheme="minorHAnsi"/>
          <w:sz w:val="20"/>
          <w:szCs w:val="20"/>
        </w:rPr>
        <w:t>12</w:t>
      </w:r>
      <w:r w:rsidR="00C8175E" w:rsidRPr="00A62C97">
        <w:rPr>
          <w:rFonts w:cstheme="minorHAnsi"/>
          <w:sz w:val="20"/>
          <w:szCs w:val="20"/>
        </w:rPr>
        <w:t xml:space="preserve"> </w:t>
      </w:r>
      <w:r w:rsidR="007106E3" w:rsidRPr="00A62C97">
        <w:rPr>
          <w:rFonts w:cstheme="minorHAnsi"/>
          <w:sz w:val="20"/>
          <w:szCs w:val="20"/>
        </w:rPr>
        <w:t>cm magasságú habot mértünk.</w:t>
      </w:r>
    </w:p>
    <w:p w14:paraId="2BF9779F" w14:textId="05506216" w:rsidR="002860A3" w:rsidRPr="00A62C97" w:rsidRDefault="001722BD" w:rsidP="002860A3">
      <w:pPr>
        <w:pStyle w:val="Listaszerbekezds"/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 wp14:anchorId="7AF4C73F" wp14:editId="78BB8F5D">
            <wp:simplePos x="0" y="0"/>
            <wp:positionH relativeFrom="column">
              <wp:posOffset>3329305</wp:posOffset>
            </wp:positionH>
            <wp:positionV relativeFrom="paragraph">
              <wp:posOffset>157480</wp:posOffset>
            </wp:positionV>
            <wp:extent cx="2479040" cy="1859280"/>
            <wp:effectExtent l="0" t="0" r="0" b="7620"/>
            <wp:wrapThrough wrapText="bothSides">
              <wp:wrapPolygon edited="0">
                <wp:start x="0" y="0"/>
                <wp:lineTo x="0" y="21467"/>
                <wp:lineTo x="21412" y="21467"/>
                <wp:lineTo x="21412" y="0"/>
                <wp:lineTo x="0" y="0"/>
              </wp:wrapPolygon>
            </wp:wrapThrough>
            <wp:docPr id="16" name="Kép 16" descr="A képen beltéri, edén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beltéri, edények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E3E2B" w14:textId="344D08BE" w:rsidR="002860A3" w:rsidRPr="00A62C97" w:rsidRDefault="00DB1BA9" w:rsidP="002860A3">
      <w:pPr>
        <w:pStyle w:val="Listaszerbekezds"/>
        <w:autoSpaceDE w:val="0"/>
        <w:autoSpaceDN w:val="0"/>
        <w:adjustRightInd w:val="0"/>
        <w:spacing w:after="0" w:line="240" w:lineRule="auto"/>
        <w:ind w:left="142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1AEFF646" wp14:editId="0A175DF5">
            <wp:extent cx="2252289" cy="1859280"/>
            <wp:effectExtent l="0" t="0" r="0" b="7620"/>
            <wp:docPr id="18" name="Kép 18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beltéri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12" cy="186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EA24" w14:textId="2FDA42DE" w:rsidR="00DE381F" w:rsidRPr="00A62C97" w:rsidRDefault="00DE381F" w:rsidP="007335E1">
      <w:pPr>
        <w:pStyle w:val="Listaszerbekezds"/>
        <w:autoSpaceDE w:val="0"/>
        <w:autoSpaceDN w:val="0"/>
        <w:adjustRightInd w:val="0"/>
        <w:spacing w:after="0" w:line="240" w:lineRule="auto"/>
        <w:ind w:left="1428"/>
        <w:jc w:val="center"/>
        <w:rPr>
          <w:rFonts w:cstheme="minorHAnsi"/>
          <w:sz w:val="20"/>
          <w:szCs w:val="20"/>
        </w:rPr>
      </w:pPr>
    </w:p>
    <w:p w14:paraId="79DDE7A6" w14:textId="0F33D12A" w:rsidR="00DE381F" w:rsidRPr="00A62C97" w:rsidRDefault="004E4B2D" w:rsidP="004E4B2D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Otthoni kísérlet</w:t>
      </w:r>
      <w:r w:rsidRPr="00A62C97">
        <w:rPr>
          <w:rFonts w:cstheme="minorHAnsi"/>
          <w:sz w:val="20"/>
          <w:szCs w:val="20"/>
        </w:rPr>
        <w:t xml:space="preserve"> esetén a 6. képnek megfelelően </w:t>
      </w:r>
      <w:r w:rsidR="008A52D0" w:rsidRPr="00A62C97">
        <w:rPr>
          <w:rFonts w:cstheme="minorHAnsi"/>
          <w:sz w:val="20"/>
          <w:szCs w:val="20"/>
        </w:rPr>
        <w:t>javasolt</w:t>
      </w:r>
      <w:r w:rsidRPr="00A62C97">
        <w:rPr>
          <w:rFonts w:cstheme="minorHAnsi"/>
          <w:sz w:val="20"/>
          <w:szCs w:val="20"/>
        </w:rPr>
        <w:t xml:space="preserve"> az anyagok és eszközök előkészítése.</w:t>
      </w:r>
    </w:p>
    <w:p w14:paraId="129FFF66" w14:textId="77777777" w:rsidR="004E4B2D" w:rsidRPr="00A62C97" w:rsidRDefault="004E4B2D" w:rsidP="007335E1">
      <w:pPr>
        <w:pStyle w:val="Listaszerbekezds"/>
        <w:autoSpaceDE w:val="0"/>
        <w:autoSpaceDN w:val="0"/>
        <w:adjustRightInd w:val="0"/>
        <w:spacing w:after="0" w:line="240" w:lineRule="auto"/>
        <w:ind w:left="1428"/>
        <w:jc w:val="center"/>
        <w:rPr>
          <w:rFonts w:cstheme="minorHAnsi"/>
          <w:sz w:val="20"/>
          <w:szCs w:val="20"/>
        </w:rPr>
      </w:pPr>
    </w:p>
    <w:p w14:paraId="53BE01C2" w14:textId="5BDA24F2" w:rsidR="007335E1" w:rsidRPr="00A62C97" w:rsidRDefault="007335E1" w:rsidP="007335E1">
      <w:pPr>
        <w:pStyle w:val="Listaszerbekezds"/>
        <w:autoSpaceDE w:val="0"/>
        <w:autoSpaceDN w:val="0"/>
        <w:adjustRightInd w:val="0"/>
        <w:spacing w:after="0" w:line="240" w:lineRule="auto"/>
        <w:ind w:left="1428"/>
        <w:jc w:val="center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265B3B30" wp14:editId="710595E9">
            <wp:extent cx="3520119" cy="2779776"/>
            <wp:effectExtent l="0" t="0" r="4445" b="1905"/>
            <wp:docPr id="3" name="Kép 3" descr="A képen szöveg, palack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palack, elemek, több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449" cy="27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15DE" w14:textId="77777777" w:rsidR="007335E1" w:rsidRPr="00A62C97" w:rsidRDefault="007335E1" w:rsidP="00DE38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E2CB545" w14:textId="77777777" w:rsidR="00693CE5" w:rsidRPr="00A62C97" w:rsidRDefault="00693CE5" w:rsidP="00693CE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Balesetvédelem</w:t>
      </w:r>
    </w:p>
    <w:p w14:paraId="3432CCBE" w14:textId="4BD27234" w:rsidR="00693CE5" w:rsidRPr="00A62C97" w:rsidRDefault="00693CE5" w:rsidP="00693CE5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Ügyelni kell, hogy az élesztő elkeverésére használt meleg víz ne okozzon égési sérüléseket. A víz hőmérséklete ne haladja meg a</w:t>
      </w:r>
      <w:r w:rsidR="00110E50" w:rsidRPr="00A62C97">
        <w:rPr>
          <w:rFonts w:cstheme="minorHAnsi"/>
          <w:sz w:val="20"/>
          <w:szCs w:val="20"/>
        </w:rPr>
        <w:t>z 5</w:t>
      </w:r>
      <w:r w:rsidRPr="00A62C97">
        <w:rPr>
          <w:rFonts w:cstheme="minorHAnsi"/>
          <w:sz w:val="20"/>
          <w:szCs w:val="20"/>
        </w:rPr>
        <w:t>0</w:t>
      </w:r>
      <w:r w:rsidR="00E1511D"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>°C-t.</w:t>
      </w:r>
    </w:p>
    <w:p w14:paraId="0F115923" w14:textId="128FB5AF" w:rsidR="00693CE5" w:rsidRPr="00A62C97" w:rsidRDefault="00693CE5" w:rsidP="00693CE5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tablettát</w:t>
      </w:r>
      <w:r w:rsidR="00832F71" w:rsidRPr="00A62C97">
        <w:rPr>
          <w:rFonts w:cstheme="minorHAnsi"/>
          <w:sz w:val="20"/>
          <w:szCs w:val="20"/>
        </w:rPr>
        <w:t xml:space="preserve"> és annak </w:t>
      </w:r>
      <w:r w:rsidRPr="00A62C97">
        <w:rPr>
          <w:rFonts w:cstheme="minorHAnsi"/>
          <w:sz w:val="20"/>
          <w:szCs w:val="20"/>
        </w:rPr>
        <w:t>oldat</w:t>
      </w:r>
      <w:r w:rsidR="00832F71" w:rsidRPr="00A62C97">
        <w:rPr>
          <w:rFonts w:cstheme="minorHAnsi"/>
          <w:sz w:val="20"/>
          <w:szCs w:val="20"/>
        </w:rPr>
        <w:t>á</w:t>
      </w:r>
      <w:r w:rsidRPr="00A62C97">
        <w:rPr>
          <w:rFonts w:cstheme="minorHAnsi"/>
          <w:sz w:val="20"/>
          <w:szCs w:val="20"/>
        </w:rPr>
        <w:t>t lenyelni, szembe juttatni tilos! Lenyelés esetén azonnal orvoshoz kell fordulni</w:t>
      </w:r>
      <w:r w:rsidR="00DB3887" w:rsidRPr="00A62C97">
        <w:rPr>
          <w:rFonts w:cstheme="minorHAnsi"/>
          <w:sz w:val="20"/>
          <w:szCs w:val="20"/>
        </w:rPr>
        <w:t>!</w:t>
      </w:r>
      <w:r w:rsidRPr="00A62C97">
        <w:rPr>
          <w:rFonts w:cstheme="minorHAnsi"/>
          <w:sz w:val="20"/>
          <w:szCs w:val="20"/>
        </w:rPr>
        <w:t xml:space="preserve"> Ha az oldat a szembe jutott, bő vízzel ki kell mosni, majd orvoshoz kell fordulni! A tanulók figyelmét fel kell hívni arra, hogy </w:t>
      </w:r>
      <w:r w:rsidR="00132FE8" w:rsidRPr="00A62C97">
        <w:rPr>
          <w:rFonts w:cstheme="minorHAnsi"/>
          <w:sz w:val="20"/>
          <w:szCs w:val="20"/>
        </w:rPr>
        <w:t xml:space="preserve">semmiképp ne hajoljanak </w:t>
      </w:r>
      <w:r w:rsidRPr="00A62C97">
        <w:rPr>
          <w:rFonts w:cstheme="minorHAnsi"/>
          <w:sz w:val="20"/>
          <w:szCs w:val="20"/>
        </w:rPr>
        <w:t>a kísérlet</w:t>
      </w:r>
      <w:r w:rsidR="00832F71" w:rsidRPr="00A62C97">
        <w:rPr>
          <w:rFonts w:cstheme="minorHAnsi"/>
          <w:sz w:val="20"/>
          <w:szCs w:val="20"/>
        </w:rPr>
        <w:t xml:space="preserve">ben a </w:t>
      </w:r>
      <w:proofErr w:type="spellStart"/>
      <w:r w:rsidR="00832F71" w:rsidRPr="00A62C97">
        <w:rPr>
          <w:rFonts w:cstheme="minorHAnsi"/>
          <w:sz w:val="20"/>
          <w:szCs w:val="20"/>
        </w:rPr>
        <w:t>hyperolos</w:t>
      </w:r>
      <w:proofErr w:type="spellEnd"/>
      <w:r w:rsidR="00832F71" w:rsidRPr="00A62C97">
        <w:rPr>
          <w:rFonts w:cstheme="minorHAnsi"/>
          <w:sz w:val="20"/>
          <w:szCs w:val="20"/>
        </w:rPr>
        <w:t xml:space="preserve"> </w:t>
      </w:r>
      <w:proofErr w:type="spellStart"/>
      <w:r w:rsidR="00832F71" w:rsidRPr="00A62C97">
        <w:rPr>
          <w:rFonts w:cstheme="minorHAnsi"/>
          <w:sz w:val="20"/>
          <w:szCs w:val="20"/>
        </w:rPr>
        <w:t>oldatokat</w:t>
      </w:r>
      <w:proofErr w:type="spellEnd"/>
      <w:r w:rsidR="00832F71" w:rsidRPr="00A62C97">
        <w:rPr>
          <w:rFonts w:cstheme="minorHAnsi"/>
          <w:sz w:val="20"/>
          <w:szCs w:val="20"/>
        </w:rPr>
        <w:t xml:space="preserve"> tartalmazó PET-palackok</w:t>
      </w:r>
      <w:r w:rsidRPr="00A62C97">
        <w:rPr>
          <w:rFonts w:cstheme="minorHAnsi"/>
          <w:sz w:val="20"/>
          <w:szCs w:val="20"/>
        </w:rPr>
        <w:t xml:space="preserve"> fölé, az</w:t>
      </w:r>
      <w:r w:rsidR="00832F71" w:rsidRPr="00A62C97">
        <w:rPr>
          <w:rFonts w:cstheme="minorHAnsi"/>
          <w:sz w:val="20"/>
          <w:szCs w:val="20"/>
        </w:rPr>
        <w:t>oka</w:t>
      </w:r>
      <w:r w:rsidRPr="00A62C97">
        <w:rPr>
          <w:rFonts w:cstheme="minorHAnsi"/>
          <w:sz w:val="20"/>
          <w:szCs w:val="20"/>
        </w:rPr>
        <w:t>t oldalról nézve figyeljék meg.</w:t>
      </w:r>
      <w:r w:rsidR="00832F71" w:rsidRPr="00A62C97">
        <w:rPr>
          <w:rFonts w:cstheme="minorHAnsi"/>
          <w:sz w:val="20"/>
          <w:szCs w:val="20"/>
        </w:rPr>
        <w:t xml:space="preserve"> A kísérlet elvégzésekor védőszemüveg </w:t>
      </w:r>
      <w:r w:rsidR="003A2DB3" w:rsidRPr="00A62C97">
        <w:rPr>
          <w:rFonts w:cstheme="minorHAnsi"/>
          <w:sz w:val="20"/>
          <w:szCs w:val="20"/>
        </w:rPr>
        <w:t>használata kötelező.</w:t>
      </w:r>
    </w:p>
    <w:p w14:paraId="322FADBE" w14:textId="2E39AA28" w:rsidR="00852B3E" w:rsidRPr="00A62C97" w:rsidRDefault="003A2DB3" w:rsidP="00693CE5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Fel </w:t>
      </w:r>
      <w:r w:rsidR="00852B3E" w:rsidRPr="00A62C97">
        <w:rPr>
          <w:rFonts w:cstheme="minorHAnsi"/>
          <w:sz w:val="20"/>
          <w:szCs w:val="20"/>
        </w:rPr>
        <w:t xml:space="preserve">kell hívni a tanulók figyelmét arra is, hogy </w:t>
      </w:r>
      <w:r w:rsidR="00852B3E" w:rsidRPr="00933CFD">
        <w:rPr>
          <w:rFonts w:cstheme="minorHAnsi"/>
          <w:b/>
          <w:bCs/>
          <w:color w:val="FF0000"/>
          <w:sz w:val="20"/>
          <w:szCs w:val="20"/>
        </w:rPr>
        <w:t>a PET-palackok tetejét az élesztő beleöntése után SZIGORÚAN TILOS rácsavarni a PET-palackokra</w:t>
      </w:r>
      <w:r w:rsidR="00852B3E" w:rsidRPr="00A62C97">
        <w:rPr>
          <w:rFonts w:cstheme="minorHAnsi"/>
          <w:sz w:val="20"/>
          <w:szCs w:val="20"/>
        </w:rPr>
        <w:t>. Zárt térben ugyanis TILOS gázt fejleszteni, mivel az szétrobbanthatja az edényt. Ez a szétrepülő palackdarabok és a szertefröccsenő hidrogén-peroxid maró hatása miatt is nagyon veszélyes volna.</w:t>
      </w:r>
    </w:p>
    <w:p w14:paraId="21C89C35" w14:textId="62CF505F" w:rsidR="003A2DB3" w:rsidRPr="00A62C97" w:rsidRDefault="003A2DB3" w:rsidP="00693CE5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933CFD">
        <w:rPr>
          <w:rFonts w:cstheme="minorHAnsi"/>
          <w:b/>
          <w:bCs/>
          <w:color w:val="FF0000"/>
          <w:sz w:val="20"/>
          <w:szCs w:val="20"/>
        </w:rPr>
        <w:t>Az otthoni kísérletet csak felnőtt felügyelete mellett szabad elvégezni</w:t>
      </w:r>
      <w:r w:rsidRPr="00A62C97">
        <w:rPr>
          <w:rFonts w:cstheme="minorHAnsi"/>
          <w:color w:val="FF0000"/>
          <w:sz w:val="20"/>
          <w:szCs w:val="20"/>
        </w:rPr>
        <w:t>.</w:t>
      </w:r>
    </w:p>
    <w:p w14:paraId="4C1CA68E" w14:textId="77777777" w:rsidR="00132FE8" w:rsidRPr="00A62C97" w:rsidRDefault="00132FE8" w:rsidP="00CE00E3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Hulladékkezelés</w:t>
      </w:r>
    </w:p>
    <w:p w14:paraId="022E6CF5" w14:textId="6D034BC4" w:rsidR="00132FE8" w:rsidRPr="00A62C97" w:rsidRDefault="00132FE8" w:rsidP="00132FE8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</w:t>
      </w:r>
      <w:r w:rsidR="003A2DB3" w:rsidRPr="00A62C97">
        <w:rPr>
          <w:rFonts w:cstheme="minorHAnsi"/>
          <w:sz w:val="20"/>
          <w:szCs w:val="20"/>
        </w:rPr>
        <w:t xml:space="preserve">hidrogén-peroxid lebomlása után veszélytelen, a kísérletben keletkező </w:t>
      </w:r>
      <w:r w:rsidRPr="00A62C97">
        <w:rPr>
          <w:rFonts w:cstheme="minorHAnsi"/>
          <w:sz w:val="20"/>
          <w:szCs w:val="20"/>
        </w:rPr>
        <w:t>hulladék ezért konyhai mosogatóba is kiönthető.</w:t>
      </w:r>
    </w:p>
    <w:p w14:paraId="247E8BED" w14:textId="77777777" w:rsidR="009A57C9" w:rsidRPr="00A62C97" w:rsidRDefault="009A57C9">
      <w:pPr>
        <w:spacing w:after="160" w:line="259" w:lineRule="auto"/>
        <w:rPr>
          <w:rFonts w:cstheme="minorHAnsi"/>
          <w:sz w:val="20"/>
          <w:szCs w:val="20"/>
        </w:rPr>
        <w:sectPr w:rsidR="009A57C9" w:rsidRPr="00A62C97">
          <w:headerReference w:type="default" r:id="rId17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89311A" w14:textId="77F08DB6" w:rsidR="0079113A" w:rsidRPr="00A62C97" w:rsidRDefault="0079113A" w:rsidP="0079113A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lastRenderedPageBreak/>
        <w:t>Induljon a pezsgés!</w:t>
      </w:r>
      <w:r w:rsidRPr="00A62C97">
        <w:rPr>
          <w:rFonts w:cstheme="minorHAnsi"/>
          <w:color w:val="FF0000"/>
          <w:sz w:val="20"/>
          <w:szCs w:val="20"/>
        </w:rPr>
        <w:t xml:space="preserve"> (jelenléti oktatás, 1. típus: </w:t>
      </w:r>
      <w:r w:rsidR="00EC5343" w:rsidRPr="00A62C97">
        <w:rPr>
          <w:rFonts w:cstheme="minorHAnsi"/>
          <w:color w:val="FF0000"/>
          <w:sz w:val="20"/>
          <w:szCs w:val="20"/>
        </w:rPr>
        <w:t>receptszerű</w:t>
      </w:r>
      <w:r w:rsidRPr="00A62C97">
        <w:rPr>
          <w:rFonts w:cstheme="minorHAnsi"/>
          <w:color w:val="FF0000"/>
          <w:sz w:val="20"/>
          <w:szCs w:val="20"/>
        </w:rPr>
        <w:t>, tanulói)</w:t>
      </w:r>
    </w:p>
    <w:p w14:paraId="032D8CBD" w14:textId="444753E6" w:rsidR="0079113A" w:rsidRPr="00A62C97" w:rsidRDefault="0079113A" w:rsidP="0079113A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bookmarkStart w:id="2" w:name="_Hlk90194012"/>
      <w:r w:rsidRPr="00A62C97">
        <w:rPr>
          <w:rFonts w:cstheme="minorHAnsi"/>
          <w:b/>
          <w:bCs/>
          <w:sz w:val="20"/>
          <w:szCs w:val="20"/>
        </w:rPr>
        <w:t xml:space="preserve">Azt, hogy mire használható egy oldat, </w:t>
      </w:r>
      <w:r w:rsidR="00F06656" w:rsidRPr="00A62C97">
        <w:rPr>
          <w:rFonts w:cstheme="minorHAnsi"/>
          <w:b/>
          <w:bCs/>
          <w:sz w:val="20"/>
          <w:szCs w:val="20"/>
        </w:rPr>
        <w:t>nagymértékben</w:t>
      </w:r>
      <w:r w:rsidRPr="00A62C97">
        <w:rPr>
          <w:rFonts w:cstheme="minorHAnsi"/>
          <w:b/>
          <w:bCs/>
          <w:sz w:val="20"/>
          <w:szCs w:val="20"/>
        </w:rPr>
        <w:t xml:space="preserve"> befolyásolja a töménysége.</w:t>
      </w:r>
      <w:r w:rsidRPr="00A62C97">
        <w:rPr>
          <w:rFonts w:cstheme="minorHAnsi"/>
          <w:sz w:val="20"/>
          <w:szCs w:val="20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20"/>
          <w:szCs w:val="20"/>
        </w:rPr>
        <w:footnoteReference w:id="4"/>
      </w:r>
      <w:r w:rsidRPr="00A62C97">
        <w:rPr>
          <w:rFonts w:cstheme="minorHAnsi"/>
          <w:sz w:val="20"/>
          <w:szCs w:val="20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</w:t>
      </w:r>
      <w:r w:rsidR="00DC22C6" w:rsidRPr="00A62C97">
        <w:rPr>
          <w:rFonts w:cstheme="minorHAnsi"/>
          <w:sz w:val="20"/>
          <w:szCs w:val="20"/>
        </w:rPr>
        <w:t xml:space="preserve"> feloldva</w:t>
      </w:r>
      <w:r w:rsidRPr="00A62C97">
        <w:rPr>
          <w:rFonts w:cstheme="minorHAnsi"/>
          <w:sz w:val="20"/>
          <w:szCs w:val="20"/>
        </w:rPr>
        <w:t xml:space="preserve">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tablettákat venni, amelyekből 3 db tablettát </w:t>
      </w:r>
      <w:r w:rsidR="00DC22C6" w:rsidRPr="00A62C97">
        <w:rPr>
          <w:rFonts w:cstheme="minorHAnsi"/>
          <w:sz w:val="20"/>
          <w:szCs w:val="20"/>
        </w:rPr>
        <w:t>100 cm</w:t>
      </w:r>
      <w:r w:rsidR="00DC22C6"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vízben oldva 1</w:t>
      </w:r>
      <w:r w:rsidR="00D81553" w:rsidRPr="00A62C97">
        <w:rPr>
          <w:rFonts w:cstheme="minorHAnsi"/>
          <w:sz w:val="20"/>
          <w:szCs w:val="20"/>
        </w:rPr>
        <w:t xml:space="preserve"> tömegszázalékos</w:t>
      </w:r>
      <w:r w:rsidRPr="00A62C97">
        <w:rPr>
          <w:rFonts w:cstheme="minorHAnsi"/>
          <w:sz w:val="20"/>
          <w:szCs w:val="20"/>
        </w:rPr>
        <w:t xml:space="preserve"> </w:t>
      </w:r>
      <w:r w:rsidR="003A38CD" w:rsidRPr="00A62C97">
        <w:rPr>
          <w:rFonts w:cstheme="minorHAnsi"/>
          <w:sz w:val="20"/>
          <w:szCs w:val="20"/>
        </w:rPr>
        <w:t>hidrogén-peroxid-oldatot</w:t>
      </w:r>
      <w:r w:rsidRPr="00A62C97">
        <w:rPr>
          <w:rFonts w:cstheme="minorHAnsi"/>
          <w:sz w:val="20"/>
          <w:szCs w:val="20"/>
        </w:rPr>
        <w:t xml:space="preserve"> kapunk. Az oldott hidrogén-peroxid </w:t>
      </w:r>
      <w:r w:rsidR="00762313" w:rsidRPr="00A62C97">
        <w:rPr>
          <w:rFonts w:cstheme="minorHAnsi"/>
          <w:sz w:val="20"/>
          <w:szCs w:val="20"/>
        </w:rPr>
        <w:t xml:space="preserve">bomlása meleg vízben elkevert élesztővel </w:t>
      </w:r>
      <w:r w:rsidRPr="00A62C97">
        <w:rPr>
          <w:rFonts w:cstheme="minorHAnsi"/>
          <w:sz w:val="20"/>
          <w:szCs w:val="20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20"/>
          <w:szCs w:val="20"/>
        </w:rPr>
        <w:t xml:space="preserve">Feltételezhetjük, hogy minél töményebb az oldat, annál több </w:t>
      </w:r>
      <w:r w:rsidR="00E46F6A" w:rsidRPr="00A62C97">
        <w:rPr>
          <w:rFonts w:cstheme="minorHAnsi"/>
          <w:b/>
          <w:bCs/>
          <w:sz w:val="20"/>
          <w:szCs w:val="20"/>
        </w:rPr>
        <w:t>oxigéngáz keletkezik, ami a mosogatószerrel több habot eredményez</w:t>
      </w:r>
      <w:r w:rsidRPr="00A62C97">
        <w:rPr>
          <w:rFonts w:cstheme="minorHAnsi"/>
          <w:b/>
          <w:bCs/>
          <w:sz w:val="20"/>
          <w:szCs w:val="20"/>
        </w:rPr>
        <w:t xml:space="preserve">. </w:t>
      </w:r>
    </w:p>
    <w:bookmarkEnd w:id="2"/>
    <w:p w14:paraId="057CDD6B" w14:textId="50935B42" w:rsidR="0079113A" w:rsidRPr="00A62C97" w:rsidRDefault="0079113A" w:rsidP="0079113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ANYAGOK ÉS ESZKÖZÖK: </w:t>
      </w:r>
      <w:bookmarkStart w:id="3" w:name="_Hlk90194471"/>
      <w:r w:rsidRPr="00A62C97">
        <w:rPr>
          <w:rFonts w:cstheme="minorHAnsi"/>
          <w:sz w:val="20"/>
          <w:szCs w:val="20"/>
        </w:rPr>
        <w:t xml:space="preserve">9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tabletta, egy zacskó szárított élesztő </w:t>
      </w:r>
      <w:r w:rsidR="0033039C" w:rsidRPr="00A62C97">
        <w:rPr>
          <w:rFonts w:cstheme="minorHAnsi"/>
          <w:sz w:val="20"/>
          <w:szCs w:val="20"/>
        </w:rPr>
        <w:t>meleg vízben elkeverve</w:t>
      </w:r>
      <w:r w:rsidRPr="00A62C97">
        <w:rPr>
          <w:rFonts w:cstheme="minorHAnsi"/>
          <w:sz w:val="20"/>
          <w:szCs w:val="20"/>
        </w:rPr>
        <w:t xml:space="preserve">, mosogatószer, hideg víz, 3 db 1,5 literes PET-palack, 4 db 250 </w:t>
      </w:r>
      <w:r w:rsidR="00CE00E3" w:rsidRPr="00A62C97">
        <w:rPr>
          <w:rFonts w:cstheme="minorHAnsi"/>
          <w:sz w:val="20"/>
          <w:szCs w:val="20"/>
        </w:rPr>
        <w:t>cm</w:t>
      </w:r>
      <w:r w:rsidR="00CE00E3"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>-es főzőpohár</w:t>
      </w:r>
      <w:r w:rsidR="00ED1B9C" w:rsidRPr="00A62C97">
        <w:rPr>
          <w:rFonts w:cstheme="minorHAnsi"/>
          <w:sz w:val="20"/>
          <w:szCs w:val="20"/>
        </w:rPr>
        <w:t xml:space="preserve"> térfogatos beosztással</w:t>
      </w:r>
      <w:r w:rsidRPr="00A62C97">
        <w:rPr>
          <w:rFonts w:cstheme="minorHAnsi"/>
          <w:sz w:val="20"/>
          <w:szCs w:val="20"/>
        </w:rPr>
        <w:t xml:space="preserve">, 4 db üvegbot, 1 db kanál, </w:t>
      </w:r>
      <w:r w:rsidR="00ED1B9C" w:rsidRPr="00A62C97">
        <w:rPr>
          <w:rFonts w:cstheme="minorHAnsi"/>
          <w:sz w:val="20"/>
          <w:szCs w:val="20"/>
        </w:rPr>
        <w:t xml:space="preserve">1 db tölcsér, </w:t>
      </w:r>
      <w:r w:rsidRPr="00A62C97">
        <w:rPr>
          <w:rFonts w:cstheme="minorHAnsi"/>
          <w:sz w:val="20"/>
          <w:szCs w:val="20"/>
        </w:rPr>
        <w:t>vonalzó</w:t>
      </w:r>
      <w:r w:rsidR="00ED1B9C" w:rsidRPr="00A62C97">
        <w:rPr>
          <w:rFonts w:cstheme="minorHAnsi"/>
          <w:sz w:val="20"/>
          <w:szCs w:val="20"/>
        </w:rPr>
        <w:t xml:space="preserve">, </w:t>
      </w:r>
      <w:r w:rsidR="00613165" w:rsidRPr="00A62C97">
        <w:rPr>
          <w:rFonts w:cstheme="minorHAnsi"/>
          <w:sz w:val="20"/>
          <w:szCs w:val="20"/>
        </w:rPr>
        <w:t>mobiltelefon fényképező és stopperóra funkcióval, védőszemüveg</w:t>
      </w:r>
      <w:r w:rsidRPr="00A62C97">
        <w:rPr>
          <w:rFonts w:cstheme="minorHAnsi"/>
          <w:sz w:val="20"/>
          <w:szCs w:val="20"/>
        </w:rPr>
        <w:t>.</w:t>
      </w:r>
      <w:bookmarkEnd w:id="3"/>
    </w:p>
    <w:p w14:paraId="3CCC5DD5" w14:textId="38F18105" w:rsidR="0079113A" w:rsidRPr="00A62C97" w:rsidRDefault="0079113A" w:rsidP="0079113A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830"/>
        <w:gridCol w:w="3119"/>
        <w:gridCol w:w="3118"/>
      </w:tblGrid>
      <w:tr w:rsidR="001F4035" w:rsidRPr="00335667" w14:paraId="1442F79C" w14:textId="77777777" w:rsidTr="00335667">
        <w:tc>
          <w:tcPr>
            <w:tcW w:w="2830" w:type="dxa"/>
          </w:tcPr>
          <w:p w14:paraId="06A79DB2" w14:textId="0911ACB5" w:rsidR="00877B0B" w:rsidRPr="00761E91" w:rsidRDefault="00A00F4C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1.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 + </w:t>
            </w:r>
            <w:r w:rsidR="00877B0B" w:rsidRPr="00761E91">
              <w:rPr>
                <w:rFonts w:cstheme="minorHAnsi"/>
                <w:sz w:val="18"/>
                <w:szCs w:val="18"/>
              </w:rPr>
              <w:t>1</w:t>
            </w:r>
            <w:r w:rsidRPr="00761E91">
              <w:rPr>
                <w:rFonts w:cstheme="minorHAnsi"/>
                <w:sz w:val="18"/>
                <w:szCs w:val="18"/>
              </w:rPr>
              <w:t xml:space="preserve"> kanál mosogatószer + az élesztős oldat</w:t>
            </w:r>
            <w:r w:rsidR="00877B0B" w:rsidRPr="00761E91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5452DD00" w14:textId="061B3FA6" w:rsidR="00A00F4C" w:rsidRPr="00761E91" w:rsidRDefault="00A00F4C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harmada</w:t>
            </w:r>
          </w:p>
        </w:tc>
        <w:tc>
          <w:tcPr>
            <w:tcW w:w="3119" w:type="dxa"/>
          </w:tcPr>
          <w:p w14:paraId="09F52910" w14:textId="43B1BE1D" w:rsidR="00A00F4C" w:rsidRPr="00761E91" w:rsidRDefault="00A00F4C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2. kísérlet:</w:t>
            </w:r>
            <w:r w:rsidR="00877B0B" w:rsidRPr="00761E91">
              <w:rPr>
                <w:rFonts w:cstheme="minorHAnsi"/>
                <w:sz w:val="18"/>
                <w:szCs w:val="18"/>
              </w:rPr>
              <w:t xml:space="preserve"> </w:t>
            </w:r>
            <w:r w:rsidRPr="00761E91">
              <w:rPr>
                <w:rFonts w:cstheme="minorHAnsi"/>
                <w:sz w:val="18"/>
                <w:szCs w:val="18"/>
              </w:rPr>
              <w:t xml:space="preserve">100 </w:t>
            </w:r>
            <w:bookmarkStart w:id="4" w:name="_Hlk87012980"/>
            <w:r w:rsidRPr="00761E91">
              <w:rPr>
                <w:rFonts w:cstheme="minorHAnsi"/>
                <w:sz w:val="18"/>
                <w:szCs w:val="18"/>
              </w:rPr>
              <w:t>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bookmarkEnd w:id="4"/>
            <w:r w:rsidRPr="00761E91">
              <w:rPr>
                <w:rFonts w:cstheme="minorHAnsi"/>
                <w:sz w:val="18"/>
                <w:szCs w:val="18"/>
              </w:rPr>
              <w:t xml:space="preserve"> víz</w:t>
            </w:r>
            <w:r w:rsidR="00877B0B" w:rsidRPr="00761E91">
              <w:rPr>
                <w:rFonts w:cstheme="minorHAnsi"/>
                <w:sz w:val="18"/>
                <w:szCs w:val="18"/>
              </w:rPr>
              <w:t xml:space="preserve">ben </w:t>
            </w:r>
            <w:r w:rsidRPr="00761E91">
              <w:rPr>
                <w:rFonts w:cstheme="minorHAnsi"/>
                <w:sz w:val="18"/>
                <w:szCs w:val="18"/>
              </w:rPr>
              <w:t xml:space="preserve">3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</w:t>
            </w:r>
            <w:r w:rsidR="00877B0B" w:rsidRPr="00761E91">
              <w:rPr>
                <w:rFonts w:cstheme="minorHAnsi"/>
                <w:sz w:val="18"/>
                <w:szCs w:val="18"/>
              </w:rPr>
              <w:t>a o</w:t>
            </w:r>
            <w:r w:rsidR="00F51F74" w:rsidRPr="00761E91">
              <w:rPr>
                <w:rFonts w:cstheme="minorHAnsi"/>
                <w:sz w:val="18"/>
                <w:szCs w:val="18"/>
              </w:rPr>
              <w:t>ld</w:t>
            </w:r>
            <w:r w:rsidR="00877B0B" w:rsidRPr="00761E91">
              <w:rPr>
                <w:rFonts w:cstheme="minorHAnsi"/>
                <w:sz w:val="18"/>
                <w:szCs w:val="18"/>
              </w:rPr>
              <w:t>va</w:t>
            </w:r>
            <w:r w:rsidRPr="00761E91">
              <w:rPr>
                <w:rFonts w:cstheme="minorHAnsi"/>
                <w:sz w:val="18"/>
                <w:szCs w:val="18"/>
              </w:rPr>
              <w:t xml:space="preserve">+ </w:t>
            </w:r>
            <w:r w:rsidR="00877B0B" w:rsidRPr="00761E91">
              <w:rPr>
                <w:rFonts w:cstheme="minorHAnsi"/>
                <w:sz w:val="18"/>
                <w:szCs w:val="18"/>
              </w:rPr>
              <w:t>1</w:t>
            </w:r>
            <w:r w:rsidRPr="00761E91">
              <w:rPr>
                <w:rFonts w:cstheme="minorHAnsi"/>
                <w:sz w:val="18"/>
                <w:szCs w:val="18"/>
              </w:rPr>
              <w:t xml:space="preserve"> kanál mosogatószer + az élesztős oldat harmada</w:t>
            </w:r>
          </w:p>
        </w:tc>
        <w:tc>
          <w:tcPr>
            <w:tcW w:w="3118" w:type="dxa"/>
          </w:tcPr>
          <w:p w14:paraId="1D34F90C" w14:textId="21A894E2" w:rsidR="00A00F4C" w:rsidRPr="00761E91" w:rsidRDefault="00A00F4C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3.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 xml:space="preserve">3 </w:t>
            </w:r>
            <w:r w:rsidRPr="00761E91">
              <w:rPr>
                <w:rFonts w:cstheme="minorHAnsi"/>
                <w:sz w:val="18"/>
                <w:szCs w:val="18"/>
              </w:rPr>
              <w:t>víz</w:t>
            </w:r>
            <w:r w:rsidR="00877B0B" w:rsidRPr="00761E91">
              <w:rPr>
                <w:rFonts w:cstheme="minorHAnsi"/>
                <w:sz w:val="18"/>
                <w:szCs w:val="18"/>
              </w:rPr>
              <w:t>ben</w:t>
            </w:r>
            <w:r w:rsidRPr="00761E91">
              <w:rPr>
                <w:rFonts w:cstheme="minorHAnsi"/>
                <w:sz w:val="18"/>
                <w:szCs w:val="18"/>
              </w:rPr>
              <w:t xml:space="preserve"> 6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</w:t>
            </w:r>
            <w:r w:rsidR="00F51F74" w:rsidRPr="00761E91">
              <w:rPr>
                <w:rFonts w:cstheme="minorHAnsi"/>
                <w:sz w:val="18"/>
                <w:szCs w:val="18"/>
              </w:rPr>
              <w:t xml:space="preserve"> old</w:t>
            </w:r>
            <w:r w:rsidR="00877B0B" w:rsidRPr="00761E91">
              <w:rPr>
                <w:rFonts w:cstheme="minorHAnsi"/>
                <w:sz w:val="18"/>
                <w:szCs w:val="18"/>
              </w:rPr>
              <w:t>va</w:t>
            </w:r>
            <w:r w:rsidRPr="00761E91">
              <w:rPr>
                <w:rFonts w:cstheme="minorHAnsi"/>
                <w:sz w:val="18"/>
                <w:szCs w:val="18"/>
              </w:rPr>
              <w:t xml:space="preserve"> + </w:t>
            </w:r>
            <w:r w:rsidR="00877B0B" w:rsidRPr="00761E91">
              <w:rPr>
                <w:rFonts w:cstheme="minorHAnsi"/>
                <w:sz w:val="18"/>
                <w:szCs w:val="18"/>
              </w:rPr>
              <w:t>1</w:t>
            </w:r>
            <w:r w:rsidR="001208E9" w:rsidRPr="00761E91">
              <w:rPr>
                <w:rFonts w:cstheme="minorHAnsi"/>
                <w:sz w:val="18"/>
                <w:szCs w:val="18"/>
              </w:rPr>
              <w:t xml:space="preserve"> </w:t>
            </w:r>
            <w:r w:rsidRPr="00761E91">
              <w:rPr>
                <w:rFonts w:cstheme="minorHAnsi"/>
                <w:sz w:val="18"/>
                <w:szCs w:val="18"/>
              </w:rPr>
              <w:t>kanál mosogatószer + az élesztős oldat harmada</w:t>
            </w:r>
          </w:p>
        </w:tc>
      </w:tr>
      <w:tr w:rsidR="001F4035" w:rsidRPr="00335667" w14:paraId="267F6C23" w14:textId="77777777" w:rsidTr="00335667">
        <w:tc>
          <w:tcPr>
            <w:tcW w:w="2830" w:type="dxa"/>
          </w:tcPr>
          <w:p w14:paraId="6821E2A0" w14:textId="77777777" w:rsidR="00A00F4C" w:rsidRPr="00335667" w:rsidRDefault="00A00F4C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9" w:type="dxa"/>
          </w:tcPr>
          <w:p w14:paraId="770014D9" w14:textId="77777777" w:rsidR="00A00F4C" w:rsidRPr="00335667" w:rsidRDefault="00A00F4C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592CCB48" w14:textId="77777777" w:rsidR="00A00F4C" w:rsidRPr="00335667" w:rsidRDefault="00A00F4C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0A8370F7" w14:textId="77777777" w:rsidR="00A00F4C" w:rsidRPr="00A62C97" w:rsidRDefault="00A00F4C" w:rsidP="0079113A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</w:p>
    <w:p w14:paraId="36CCBDF7" w14:textId="77777777" w:rsidR="00A00F4C" w:rsidRPr="00A62C97" w:rsidRDefault="0079113A" w:rsidP="0079113A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KÍSÉRLETEK LÉPÉSEI: </w:t>
      </w:r>
    </w:p>
    <w:p w14:paraId="67A06C31" w14:textId="5C4AF86A" w:rsidR="00A00F4C" w:rsidRPr="00A62C97" w:rsidRDefault="00DF06F3" w:rsidP="00A67BF8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</w:t>
      </w:r>
      <w:r w:rsidR="00A00F4C" w:rsidRPr="00A62C97">
        <w:rPr>
          <w:rFonts w:cstheme="minorHAnsi"/>
          <w:sz w:val="20"/>
          <w:szCs w:val="20"/>
        </w:rPr>
        <w:t xml:space="preserve">árom </w:t>
      </w:r>
      <w:r w:rsidR="00EC17B9" w:rsidRPr="00A62C97">
        <w:rPr>
          <w:rFonts w:cstheme="minorHAnsi"/>
          <w:sz w:val="20"/>
          <w:szCs w:val="20"/>
        </w:rPr>
        <w:t xml:space="preserve">számozott </w:t>
      </w:r>
      <w:r w:rsidR="00A00F4C" w:rsidRPr="00A62C97">
        <w:rPr>
          <w:rFonts w:cstheme="minorHAnsi"/>
          <w:sz w:val="20"/>
          <w:szCs w:val="20"/>
        </w:rPr>
        <w:t>főzőpohárba öntsetek 100-100 cm</w:t>
      </w:r>
      <w:r w:rsidR="00A00F4C" w:rsidRPr="00A62C97">
        <w:rPr>
          <w:rFonts w:cstheme="minorHAnsi"/>
          <w:sz w:val="20"/>
          <w:szCs w:val="20"/>
          <w:vertAlign w:val="superscript"/>
        </w:rPr>
        <w:t>3</w:t>
      </w:r>
      <w:r w:rsidR="00A00F4C" w:rsidRPr="00A62C97">
        <w:rPr>
          <w:rFonts w:cstheme="minorHAnsi"/>
          <w:sz w:val="20"/>
          <w:szCs w:val="20"/>
        </w:rPr>
        <w:t xml:space="preserve"> vizet.</w:t>
      </w:r>
      <w:r w:rsidR="00C35FFF" w:rsidRPr="00A62C97">
        <w:rPr>
          <w:rFonts w:cstheme="minorHAnsi"/>
          <w:sz w:val="20"/>
          <w:szCs w:val="20"/>
        </w:rPr>
        <w:t xml:space="preserve"> A térfogatméréséhez használjátok a főzőpohár beosztását</w:t>
      </w:r>
      <w:r w:rsidR="00876939" w:rsidRPr="00A62C97">
        <w:rPr>
          <w:rFonts w:cstheme="minorHAnsi"/>
          <w:sz w:val="20"/>
          <w:szCs w:val="20"/>
        </w:rPr>
        <w:t>.</w:t>
      </w:r>
    </w:p>
    <w:p w14:paraId="10638E3D" w14:textId="3F72E3D0" w:rsidR="00A00F4C" w:rsidRPr="00A62C97" w:rsidRDefault="00A00F4C" w:rsidP="00A67BF8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Helyezzetek a második főzőpohárba 3 db, a harmadikba 6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tablettát, majd kevergetve oldjátok fel.</w:t>
      </w:r>
    </w:p>
    <w:p w14:paraId="565465FE" w14:textId="63C79038" w:rsidR="00A00F4C" w:rsidRPr="00A62C97" w:rsidRDefault="00A00F4C" w:rsidP="00A67BF8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Mindhárom főzőpohárba adagoljatok egy</w:t>
      </w:r>
      <w:r w:rsidR="00EC5343" w:rsidRPr="00A62C97">
        <w:rPr>
          <w:rFonts w:cstheme="minorHAnsi"/>
          <w:sz w:val="20"/>
          <w:szCs w:val="20"/>
        </w:rPr>
        <w:t>-egy</w:t>
      </w:r>
      <w:r w:rsidRPr="00A62C97">
        <w:rPr>
          <w:rFonts w:cstheme="minorHAnsi"/>
          <w:sz w:val="20"/>
          <w:szCs w:val="20"/>
        </w:rPr>
        <w:t xml:space="preserve"> kanál mosogatószert, majd keverjétek el.</w:t>
      </w:r>
    </w:p>
    <w:p w14:paraId="7ED9A513" w14:textId="2106254F" w:rsidR="00A00F4C" w:rsidRPr="00A62C97" w:rsidRDefault="00A00F4C" w:rsidP="00A67BF8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három főzőpohárban található oldatot</w:t>
      </w:r>
      <w:r w:rsidR="00EC17B9" w:rsidRPr="00A62C97">
        <w:rPr>
          <w:rFonts w:cstheme="minorHAnsi"/>
          <w:sz w:val="20"/>
          <w:szCs w:val="20"/>
        </w:rPr>
        <w:t xml:space="preserve"> tölcsér segítségével</w:t>
      </w:r>
      <w:r w:rsidRPr="00A62C97">
        <w:rPr>
          <w:rFonts w:cstheme="minorHAnsi"/>
          <w:sz w:val="20"/>
          <w:szCs w:val="20"/>
        </w:rPr>
        <w:t xml:space="preserve"> </w:t>
      </w:r>
      <w:r w:rsidR="000D553F" w:rsidRPr="00A62C97">
        <w:rPr>
          <w:rFonts w:cstheme="minorHAnsi"/>
          <w:sz w:val="20"/>
          <w:szCs w:val="20"/>
        </w:rPr>
        <w:t xml:space="preserve">öntsétek </w:t>
      </w:r>
      <w:r w:rsidR="00EC17B9" w:rsidRPr="00A62C97">
        <w:rPr>
          <w:rFonts w:cstheme="minorHAnsi"/>
          <w:sz w:val="20"/>
          <w:szCs w:val="20"/>
        </w:rPr>
        <w:t xml:space="preserve">a számozott </w:t>
      </w:r>
      <w:r w:rsidRPr="00A62C97">
        <w:rPr>
          <w:rFonts w:cstheme="minorHAnsi"/>
          <w:sz w:val="20"/>
          <w:szCs w:val="20"/>
        </w:rPr>
        <w:t>üres PET</w:t>
      </w:r>
      <w:r w:rsidR="00E96ED5" w:rsidRPr="00A62C97">
        <w:rPr>
          <w:rFonts w:cstheme="minorHAnsi"/>
          <w:sz w:val="20"/>
          <w:szCs w:val="20"/>
        </w:rPr>
        <w:t>-</w:t>
      </w:r>
      <w:r w:rsidRPr="00A62C97">
        <w:rPr>
          <w:rFonts w:cstheme="minorHAnsi"/>
          <w:sz w:val="20"/>
          <w:szCs w:val="20"/>
        </w:rPr>
        <w:t>palackokba.</w:t>
      </w:r>
    </w:p>
    <w:p w14:paraId="7E9EC801" w14:textId="2A3EC62A" w:rsidR="00A00F4C" w:rsidRPr="00A62C97" w:rsidRDefault="00A00F4C" w:rsidP="00A67BF8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negyedik főzőpohárba </w:t>
      </w:r>
      <w:r w:rsidR="000D553F" w:rsidRPr="00A62C97">
        <w:rPr>
          <w:rFonts w:cstheme="minorHAnsi"/>
          <w:sz w:val="20"/>
          <w:szCs w:val="20"/>
        </w:rPr>
        <w:t xml:space="preserve">öntsetek </w:t>
      </w:r>
      <w:r w:rsidR="00EC17B9" w:rsidRPr="00A62C97">
        <w:rPr>
          <w:rFonts w:cstheme="minorHAnsi"/>
          <w:sz w:val="20"/>
          <w:szCs w:val="20"/>
        </w:rPr>
        <w:t>100 cm</w:t>
      </w:r>
      <w:r w:rsidR="00EC17B9"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meleg csapvizet, majd </w:t>
      </w:r>
      <w:r w:rsidR="000D553F" w:rsidRPr="00A62C97">
        <w:rPr>
          <w:rFonts w:cstheme="minorHAnsi"/>
          <w:sz w:val="20"/>
          <w:szCs w:val="20"/>
        </w:rPr>
        <w:t xml:space="preserve">keverjetek bele </w:t>
      </w:r>
      <w:r w:rsidRPr="00A62C97">
        <w:rPr>
          <w:rFonts w:cstheme="minorHAnsi"/>
          <w:sz w:val="20"/>
          <w:szCs w:val="20"/>
        </w:rPr>
        <w:t>egy zacskó szárított élesztőt.</w:t>
      </w:r>
    </w:p>
    <w:p w14:paraId="2C6BC32E" w14:textId="5B5CBD08" w:rsidR="00A00F4C" w:rsidRPr="00A62C97" w:rsidRDefault="00A00F4C" w:rsidP="00A67BF8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vizes élesztőt </w:t>
      </w:r>
      <w:r w:rsidR="00104E94" w:rsidRPr="00A62C97">
        <w:rPr>
          <w:rFonts w:cstheme="minorHAnsi"/>
          <w:sz w:val="20"/>
          <w:szCs w:val="20"/>
        </w:rPr>
        <w:t xml:space="preserve">a főzőpohár </w:t>
      </w:r>
      <w:r w:rsidR="00A14A2A" w:rsidRPr="00A62C97">
        <w:rPr>
          <w:rFonts w:cstheme="minorHAnsi"/>
          <w:sz w:val="20"/>
          <w:szCs w:val="20"/>
        </w:rPr>
        <w:t>beosztását használva,</w:t>
      </w:r>
      <w:r w:rsidR="00935702" w:rsidRPr="00A62C97">
        <w:rPr>
          <w:rFonts w:cstheme="minorHAnsi"/>
          <w:sz w:val="20"/>
          <w:szCs w:val="20"/>
        </w:rPr>
        <w:t xml:space="preserve"> </w:t>
      </w:r>
      <w:r w:rsidR="00EA1C2B" w:rsidRPr="00A62C97">
        <w:rPr>
          <w:rFonts w:cstheme="minorHAnsi"/>
          <w:sz w:val="20"/>
          <w:szCs w:val="20"/>
        </w:rPr>
        <w:t xml:space="preserve">három </w:t>
      </w:r>
      <w:r w:rsidRPr="00A62C97">
        <w:rPr>
          <w:rFonts w:cstheme="minorHAnsi"/>
          <w:sz w:val="20"/>
          <w:szCs w:val="20"/>
        </w:rPr>
        <w:t>egyenlő részre elosztva</w:t>
      </w:r>
      <w:r w:rsidR="00E96ED5" w:rsidRPr="00A62C97">
        <w:rPr>
          <w:rFonts w:cstheme="minorHAnsi"/>
          <w:sz w:val="20"/>
          <w:szCs w:val="20"/>
        </w:rPr>
        <w:t>,</w:t>
      </w:r>
      <w:r w:rsidR="00AD5936" w:rsidRPr="00A62C97">
        <w:rPr>
          <w:rFonts w:cstheme="minorHAnsi"/>
          <w:sz w:val="20"/>
          <w:szCs w:val="20"/>
        </w:rPr>
        <w:t xml:space="preserve"> tölcsér segítségével</w:t>
      </w:r>
      <w:r w:rsidRPr="00A62C97">
        <w:rPr>
          <w:rFonts w:cstheme="minorHAnsi"/>
          <w:sz w:val="20"/>
          <w:szCs w:val="20"/>
        </w:rPr>
        <w:t xml:space="preserve"> </w:t>
      </w:r>
      <w:r w:rsidR="000D553F" w:rsidRPr="00A62C97">
        <w:rPr>
          <w:rFonts w:cstheme="minorHAnsi"/>
          <w:sz w:val="20"/>
          <w:szCs w:val="20"/>
        </w:rPr>
        <w:t xml:space="preserve">töltsétek </w:t>
      </w:r>
      <w:r w:rsidRPr="00A62C97">
        <w:rPr>
          <w:rFonts w:cstheme="minorHAnsi"/>
          <w:sz w:val="20"/>
          <w:szCs w:val="20"/>
        </w:rPr>
        <w:t>a 3 PET</w:t>
      </w:r>
      <w:r w:rsidR="00E96ED5" w:rsidRPr="00A62C97">
        <w:rPr>
          <w:rFonts w:cstheme="minorHAnsi"/>
          <w:sz w:val="20"/>
          <w:szCs w:val="20"/>
        </w:rPr>
        <w:t>-</w:t>
      </w:r>
      <w:r w:rsidRPr="00A62C97">
        <w:rPr>
          <w:rFonts w:cstheme="minorHAnsi"/>
          <w:sz w:val="20"/>
          <w:szCs w:val="20"/>
        </w:rPr>
        <w:t xml:space="preserve">palackba, majd a </w:t>
      </w:r>
      <w:r w:rsidR="00785D55" w:rsidRPr="00A62C97">
        <w:rPr>
          <w:rFonts w:cstheme="minorHAnsi"/>
          <w:b/>
          <w:bCs/>
          <w:sz w:val="20"/>
          <w:szCs w:val="20"/>
        </w:rPr>
        <w:t>nyitott</w:t>
      </w:r>
      <w:r w:rsidR="00785D55"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 xml:space="preserve">palackokat </w:t>
      </w:r>
      <w:r w:rsidR="00785D55" w:rsidRPr="00A62C97">
        <w:rPr>
          <w:rFonts w:cstheme="minorHAnsi"/>
          <w:sz w:val="20"/>
          <w:szCs w:val="20"/>
        </w:rPr>
        <w:t xml:space="preserve">alaposan </w:t>
      </w:r>
      <w:r w:rsidR="000D553F" w:rsidRPr="00A62C97">
        <w:rPr>
          <w:rFonts w:cstheme="minorHAnsi"/>
          <w:sz w:val="20"/>
          <w:szCs w:val="20"/>
        </w:rPr>
        <w:t xml:space="preserve">rázzátok </w:t>
      </w:r>
      <w:r w:rsidR="00785D55" w:rsidRPr="00A62C97">
        <w:rPr>
          <w:rFonts w:cstheme="minorHAnsi"/>
          <w:sz w:val="20"/>
          <w:szCs w:val="20"/>
        </w:rPr>
        <w:t>össze</w:t>
      </w:r>
      <w:r w:rsidRPr="00A62C97">
        <w:rPr>
          <w:rFonts w:cstheme="minorHAnsi"/>
          <w:sz w:val="20"/>
          <w:szCs w:val="20"/>
        </w:rPr>
        <w:t>.</w:t>
      </w:r>
    </w:p>
    <w:p w14:paraId="3D2B7615" w14:textId="3B065654" w:rsidR="00A00F4C" w:rsidRPr="00A62C97" w:rsidRDefault="0019678D" w:rsidP="00A67BF8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Egy</w:t>
      </w:r>
      <w:r w:rsidR="00785D55" w:rsidRPr="00A62C97">
        <w:rPr>
          <w:rFonts w:cstheme="minorHAnsi"/>
          <w:sz w:val="20"/>
          <w:szCs w:val="20"/>
        </w:rPr>
        <w:t xml:space="preserve"> perc</w:t>
      </w:r>
      <w:r w:rsidR="00A00F4C" w:rsidRPr="00A62C97">
        <w:rPr>
          <w:rFonts w:cstheme="minorHAnsi"/>
          <w:sz w:val="20"/>
          <w:szCs w:val="20"/>
        </w:rPr>
        <w:t xml:space="preserve"> várakozás után</w:t>
      </w:r>
      <w:r w:rsidR="00785D55" w:rsidRPr="00A62C97">
        <w:rPr>
          <w:rFonts w:cstheme="minorHAnsi"/>
          <w:sz w:val="20"/>
          <w:szCs w:val="20"/>
        </w:rPr>
        <w:t xml:space="preserve"> vonalzóval</w:t>
      </w:r>
      <w:r w:rsidR="00A00F4C" w:rsidRPr="00A62C97">
        <w:rPr>
          <w:rFonts w:cstheme="minorHAnsi"/>
          <w:sz w:val="20"/>
          <w:szCs w:val="20"/>
        </w:rPr>
        <w:t xml:space="preserve"> </w:t>
      </w:r>
      <w:r w:rsidR="00DF06F3" w:rsidRPr="00A62C97">
        <w:rPr>
          <w:rFonts w:cstheme="minorHAnsi"/>
          <w:sz w:val="20"/>
          <w:szCs w:val="20"/>
        </w:rPr>
        <w:t xml:space="preserve">mérjétek le </w:t>
      </w:r>
      <w:r w:rsidR="00A00F4C" w:rsidRPr="00A62C97">
        <w:rPr>
          <w:rFonts w:cstheme="minorHAnsi"/>
          <w:sz w:val="20"/>
          <w:szCs w:val="20"/>
        </w:rPr>
        <w:t>a folyadékfelszín felett keletkező habok magasságát.</w:t>
      </w:r>
    </w:p>
    <w:p w14:paraId="71E7F7A0" w14:textId="77777777" w:rsidR="0079113A" w:rsidRPr="00A62C97" w:rsidRDefault="0079113A" w:rsidP="003949C3">
      <w:pPr>
        <w:spacing w:before="60" w:after="0"/>
        <w:jc w:val="center"/>
        <w:rPr>
          <w:rFonts w:cstheme="minorHAnsi"/>
          <w:sz w:val="20"/>
          <w:szCs w:val="20"/>
        </w:rPr>
      </w:pPr>
      <w:r w:rsidRPr="00A62C97">
        <w:rPr>
          <w:sz w:val="20"/>
          <w:szCs w:val="20"/>
        </w:rPr>
        <w:t xml:space="preserve">A kísérletek elvégzése után írjátok le a tapasztalatokat. </w:t>
      </w:r>
      <w:r w:rsidRPr="00A62C9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62C97">
        <w:rPr>
          <w:rFonts w:cstheme="minorHAnsi"/>
          <w:sz w:val="20"/>
          <w:szCs w:val="20"/>
          <w:u w:val="single"/>
        </w:rPr>
        <w:t>aláhúzásával,</w:t>
      </w:r>
      <w:r w:rsidRPr="00A62C97">
        <w:rPr>
          <w:rFonts w:cstheme="minorHAnsi"/>
          <w:sz w:val="20"/>
          <w:szCs w:val="20"/>
        </w:rPr>
        <w:t xml:space="preserve"> vagy </w:t>
      </w:r>
      <w:r w:rsidRPr="00A62C9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62C97">
        <w:rPr>
          <w:rFonts w:cstheme="minorHAnsi"/>
          <w:sz w:val="20"/>
          <w:szCs w:val="20"/>
        </w:rPr>
        <w:t xml:space="preserve">, vagy a nem megfelelő </w:t>
      </w:r>
      <w:r w:rsidRPr="00A62C97">
        <w:rPr>
          <w:rFonts w:cstheme="minorHAnsi"/>
          <w:strike/>
          <w:sz w:val="20"/>
          <w:szCs w:val="20"/>
        </w:rPr>
        <w:t>áthúzásával</w:t>
      </w:r>
      <w:r w:rsidRPr="00A62C97">
        <w:rPr>
          <w:rFonts w:cstheme="minorHAnsi"/>
          <w:sz w:val="20"/>
          <w:szCs w:val="20"/>
        </w:rPr>
        <w:t>!</w:t>
      </w:r>
    </w:p>
    <w:p w14:paraId="6B13B0AE" w14:textId="77777777" w:rsidR="0079113A" w:rsidRPr="00A62C97" w:rsidRDefault="0079113A" w:rsidP="0079113A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TAPASZTALATOK: …………………………………………………………………………………………………………………………………………………</w:t>
      </w:r>
    </w:p>
    <w:p w14:paraId="6D6DF147" w14:textId="77777777" w:rsidR="0079113A" w:rsidRPr="00A62C97" w:rsidRDefault="0079113A" w:rsidP="0079113A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DCE2A8E" w14:textId="63E54CC8" w:rsidR="0079113A" w:rsidRPr="00A62C97" w:rsidRDefault="0079113A" w:rsidP="0079113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MAGYARÁZAT: Nagyobb töménységű oldat esetén </w:t>
      </w:r>
      <w:r w:rsidRPr="00A62C97">
        <w:rPr>
          <w:rFonts w:cstheme="minorHAnsi"/>
          <w:b/>
          <w:bCs/>
          <w:sz w:val="20"/>
          <w:szCs w:val="20"/>
        </w:rPr>
        <w:t>kevesebb/több</w:t>
      </w:r>
      <w:r w:rsidRPr="00A62C97">
        <w:rPr>
          <w:rFonts w:cstheme="minorHAnsi"/>
          <w:sz w:val="20"/>
          <w:szCs w:val="20"/>
        </w:rPr>
        <w:t xml:space="preserve"> anyag reagál, ezért </w:t>
      </w:r>
      <w:r w:rsidRPr="00A62C97">
        <w:rPr>
          <w:rFonts w:cstheme="minorHAnsi"/>
          <w:b/>
          <w:bCs/>
          <w:sz w:val="20"/>
          <w:szCs w:val="20"/>
        </w:rPr>
        <w:t>kevesebb/több</w:t>
      </w:r>
      <w:r w:rsidRPr="00A62C97">
        <w:rPr>
          <w:rFonts w:cstheme="minorHAnsi"/>
          <w:sz w:val="20"/>
          <w:szCs w:val="20"/>
        </w:rPr>
        <w:t xml:space="preserve"> oxigéngáz fejlődik a reakcióban.</w:t>
      </w:r>
    </w:p>
    <w:p w14:paraId="6EBF81E6" w14:textId="77777777" w:rsidR="001F4035" w:rsidRPr="00A62C97" w:rsidRDefault="001F4035" w:rsidP="0079113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9434381" w14:textId="5CE6F184" w:rsidR="0079113A" w:rsidRPr="00A62C97" w:rsidRDefault="0079113A" w:rsidP="00D10FF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bookmarkStart w:id="5" w:name="_Hlk89714949"/>
      <w:bookmarkStart w:id="6" w:name="_Hlk90203081"/>
      <w:r w:rsidRPr="00A62C97">
        <w:rPr>
          <w:rFonts w:cstheme="minorHAnsi"/>
          <w:sz w:val="20"/>
          <w:szCs w:val="20"/>
        </w:rPr>
        <w:t xml:space="preserve">GONDOLKODJUNK! A </w:t>
      </w:r>
      <w:r w:rsidRPr="00A62C97">
        <w:rPr>
          <w:rFonts w:cstheme="minorHAnsi"/>
          <w:b/>
          <w:bCs/>
          <w:sz w:val="20"/>
          <w:szCs w:val="20"/>
        </w:rPr>
        <w:t>hidrogén-peroxid vizes oldatát</w:t>
      </w:r>
      <w:r w:rsidRPr="00A62C97">
        <w:rPr>
          <w:rFonts w:cstheme="minorHAnsi"/>
          <w:sz w:val="20"/>
          <w:szCs w:val="20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20"/>
          <w:szCs w:val="20"/>
        </w:rPr>
        <w:t>KÜLSŐLEG</w:t>
      </w:r>
      <w:r w:rsidRPr="00A62C97">
        <w:rPr>
          <w:rFonts w:cstheme="minorHAnsi"/>
          <w:sz w:val="20"/>
          <w:szCs w:val="20"/>
        </w:rPr>
        <w:t xml:space="preserve"> (azaz bőrfelületen) alkalmazzák az orvosi gyakorlatban. Toroköblítéskor se</w:t>
      </w:r>
      <w:r w:rsidR="00497B63" w:rsidRPr="00A62C97">
        <w:rPr>
          <w:rFonts w:cstheme="minorHAnsi"/>
          <w:sz w:val="20"/>
          <w:szCs w:val="20"/>
        </w:rPr>
        <w:t>m</w:t>
      </w:r>
      <w:r w:rsidRPr="00A62C97">
        <w:rPr>
          <w:rFonts w:cstheme="minorHAnsi"/>
          <w:sz w:val="20"/>
          <w:szCs w:val="20"/>
        </w:rPr>
        <w:t xml:space="preserve"> nyeljük le, hanem </w:t>
      </w:r>
      <w:r w:rsidR="008F54B0" w:rsidRPr="00A62C97">
        <w:rPr>
          <w:rFonts w:cstheme="minorHAnsi"/>
          <w:sz w:val="20"/>
          <w:szCs w:val="20"/>
        </w:rPr>
        <w:t>ki</w:t>
      </w:r>
      <w:r w:rsidR="002530E5" w:rsidRPr="00A62C97">
        <w:rPr>
          <w:rFonts w:cstheme="minorHAnsi"/>
          <w:sz w:val="20"/>
          <w:szCs w:val="20"/>
        </w:rPr>
        <w:t xml:space="preserve">köpjük </w:t>
      </w:r>
      <w:r w:rsidRPr="00A62C97">
        <w:rPr>
          <w:rFonts w:cstheme="minorHAnsi"/>
          <w:sz w:val="20"/>
          <w:szCs w:val="20"/>
        </w:rPr>
        <w:t>az oldatot</w:t>
      </w:r>
      <w:r w:rsidR="008F54B0" w:rsidRPr="00A62C97">
        <w:rPr>
          <w:rFonts w:cstheme="minorHAnsi"/>
          <w:sz w:val="20"/>
          <w:szCs w:val="20"/>
        </w:rPr>
        <w:t>.</w:t>
      </w:r>
      <w:r w:rsidRPr="00A62C97">
        <w:rPr>
          <w:rFonts w:cstheme="minorHAnsi"/>
          <w:sz w:val="20"/>
          <w:szCs w:val="20"/>
        </w:rPr>
        <w:t xml:space="preserve"> A hidrogén-peroxid nagyon reakcióképes</w:t>
      </w:r>
      <w:r w:rsidR="009F55E5" w:rsidRPr="00A62C97">
        <w:rPr>
          <w:rFonts w:cstheme="minorHAnsi"/>
          <w:sz w:val="20"/>
          <w:szCs w:val="20"/>
        </w:rPr>
        <w:t>, ezen alapul a fertőtlenítő hatása. Reakcióba lép a kórokozókkal</w:t>
      </w:r>
      <w:r w:rsidR="00425F68" w:rsidRPr="00A62C97">
        <w:rPr>
          <w:rFonts w:cstheme="minorHAnsi"/>
          <w:sz w:val="20"/>
          <w:szCs w:val="20"/>
        </w:rPr>
        <w:t xml:space="preserve">, </w:t>
      </w:r>
      <w:r w:rsidR="00EA199B" w:rsidRPr="00A62C97">
        <w:rPr>
          <w:rFonts w:cstheme="minorHAnsi"/>
          <w:sz w:val="20"/>
          <w:szCs w:val="20"/>
        </w:rPr>
        <w:t>elpusztítja</w:t>
      </w:r>
      <w:r w:rsidR="00497B63" w:rsidRPr="00A62C97">
        <w:rPr>
          <w:rFonts w:cstheme="minorHAnsi"/>
          <w:sz w:val="20"/>
          <w:szCs w:val="20"/>
        </w:rPr>
        <w:t xml:space="preserve"> azokat</w:t>
      </w:r>
      <w:r w:rsidR="00EA199B" w:rsidRPr="00A62C97">
        <w:rPr>
          <w:rFonts w:cstheme="minorHAnsi"/>
          <w:sz w:val="20"/>
          <w:szCs w:val="20"/>
        </w:rPr>
        <w:t>.</w:t>
      </w:r>
      <w:r w:rsidRPr="00A62C97">
        <w:rPr>
          <w:rFonts w:cstheme="minorHAnsi"/>
          <w:sz w:val="20"/>
          <w:szCs w:val="20"/>
        </w:rPr>
        <w:t xml:space="preserve"> Sok </w:t>
      </w:r>
      <w:r w:rsidR="0019678D" w:rsidRPr="00A62C97">
        <w:rPr>
          <w:rFonts w:cstheme="minorHAnsi"/>
          <w:sz w:val="20"/>
          <w:szCs w:val="20"/>
        </w:rPr>
        <w:t xml:space="preserve">áltudományos </w:t>
      </w:r>
      <w:r w:rsidRPr="00A62C97">
        <w:rPr>
          <w:rFonts w:cstheme="minorHAnsi"/>
          <w:sz w:val="20"/>
          <w:szCs w:val="20"/>
        </w:rPr>
        <w:t>honlapon javasolják azonban a hidrogén-peroxid-oldat megivását is</w:t>
      </w:r>
      <w:r w:rsidRPr="00A62C97">
        <w:rPr>
          <w:rStyle w:val="Lbjegyzet-hivatkozs"/>
          <w:rFonts w:cstheme="minorHAnsi"/>
          <w:sz w:val="20"/>
          <w:szCs w:val="20"/>
        </w:rPr>
        <w:footnoteReference w:id="5"/>
      </w:r>
      <w:r w:rsidRPr="00A62C97">
        <w:rPr>
          <w:rFonts w:cstheme="minorHAnsi"/>
          <w:sz w:val="20"/>
          <w:szCs w:val="20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20"/>
          <w:szCs w:val="20"/>
        </w:rPr>
        <w:t xml:space="preserve">BELSŐLEG </w:t>
      </w:r>
      <w:r w:rsidRPr="00A62C97">
        <w:rPr>
          <w:rFonts w:cstheme="minorHAnsi"/>
          <w:sz w:val="20"/>
          <w:szCs w:val="20"/>
        </w:rPr>
        <w:t>(szájon át) használni?</w:t>
      </w:r>
      <w:r w:rsidRPr="00A62C97">
        <w:rPr>
          <w:rStyle w:val="Lbjegyzet-hivatkozs"/>
          <w:rFonts w:cstheme="minorHAnsi"/>
          <w:sz w:val="20"/>
          <w:szCs w:val="20"/>
        </w:rPr>
        <w:footnoteReference w:id="6"/>
      </w:r>
      <w:r w:rsidRPr="00A62C97">
        <w:rPr>
          <w:rFonts w:cstheme="minorHAnsi"/>
          <w:sz w:val="20"/>
          <w:szCs w:val="20"/>
        </w:rPr>
        <w:t xml:space="preserve"> </w:t>
      </w:r>
      <w:r w:rsidR="00601718" w:rsidRPr="00A62C97">
        <w:rPr>
          <w:rFonts w:cstheme="minorHAnsi"/>
          <w:sz w:val="20"/>
          <w:szCs w:val="20"/>
        </w:rPr>
        <w:t xml:space="preserve">Milyen hatása lenne a hidrogén-peroxid-oldatnak </w:t>
      </w:r>
      <w:r w:rsidR="00104E94" w:rsidRPr="00A62C97">
        <w:rPr>
          <w:rFonts w:cstheme="minorHAnsi"/>
          <w:sz w:val="20"/>
          <w:szCs w:val="20"/>
        </w:rPr>
        <w:t>az emésztőrendszerünkre</w:t>
      </w:r>
      <w:r w:rsidRPr="00A62C97">
        <w:rPr>
          <w:rFonts w:cstheme="minorHAnsi"/>
          <w:sz w:val="20"/>
          <w:szCs w:val="20"/>
        </w:rPr>
        <w:t xml:space="preserve">? Te meginnád? (Gondolhatsz a </w:t>
      </w:r>
      <w:proofErr w:type="spellStart"/>
      <w:r w:rsidRPr="00A62C97">
        <w:rPr>
          <w:rFonts w:cstheme="minorHAnsi"/>
          <w:sz w:val="20"/>
          <w:szCs w:val="20"/>
        </w:rPr>
        <w:t>hipóra</w:t>
      </w:r>
      <w:proofErr w:type="spellEnd"/>
      <w:r w:rsidRPr="00A62C97">
        <w:rPr>
          <w:rFonts w:cstheme="minorHAnsi"/>
          <w:sz w:val="20"/>
          <w:szCs w:val="20"/>
        </w:rPr>
        <w:t xml:space="preserve"> is, ami szintén fertőtlenítőszer. Azt meg </w:t>
      </w:r>
      <w:r w:rsidR="00895047" w:rsidRPr="00A62C97">
        <w:rPr>
          <w:rFonts w:cstheme="minorHAnsi"/>
          <w:sz w:val="20"/>
          <w:szCs w:val="20"/>
        </w:rPr>
        <w:t xml:space="preserve">szabad </w:t>
      </w:r>
      <w:r w:rsidRPr="00A62C97">
        <w:rPr>
          <w:rFonts w:cstheme="minorHAnsi"/>
          <w:sz w:val="20"/>
          <w:szCs w:val="20"/>
        </w:rPr>
        <w:t>inni?)</w:t>
      </w:r>
      <w:bookmarkEnd w:id="5"/>
    </w:p>
    <w:bookmarkEnd w:id="6"/>
    <w:p w14:paraId="0481955E" w14:textId="77777777" w:rsidR="0079113A" w:rsidRPr="00A62C97" w:rsidRDefault="0079113A" w:rsidP="0079113A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VÁLASZ: ………………………………………………………………………………………………………………………………………………………………</w:t>
      </w:r>
    </w:p>
    <w:p w14:paraId="480A4D50" w14:textId="1C694F5B" w:rsidR="00A94D6A" w:rsidRPr="00A62C97" w:rsidRDefault="0079113A" w:rsidP="0079113A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  <w:sectPr w:rsidR="00A94D6A" w:rsidRPr="00A62C9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62C9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</w:t>
      </w:r>
      <w:r w:rsidR="006B4AE3" w:rsidRPr="00A62C97">
        <w:rPr>
          <w:rFonts w:cstheme="minorHAnsi"/>
          <w:sz w:val="20"/>
          <w:szCs w:val="20"/>
        </w:rPr>
        <w:t>……………………………………………….</w:t>
      </w:r>
    </w:p>
    <w:p w14:paraId="71D2F2A4" w14:textId="377445B2" w:rsidR="0079113A" w:rsidRPr="00A62C97" w:rsidRDefault="0079113A" w:rsidP="0079113A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lastRenderedPageBreak/>
        <w:t>Induljon a pezsgés!</w:t>
      </w:r>
      <w:r w:rsidRPr="00A62C97">
        <w:rPr>
          <w:rFonts w:cstheme="minorHAnsi"/>
          <w:color w:val="FF0000"/>
          <w:sz w:val="20"/>
          <w:szCs w:val="20"/>
        </w:rPr>
        <w:t xml:space="preserve"> (jelenléti oktatás, </w:t>
      </w:r>
      <w:r w:rsidR="001F4035" w:rsidRPr="00A62C97">
        <w:rPr>
          <w:rFonts w:cstheme="minorHAnsi"/>
          <w:color w:val="FF0000"/>
          <w:sz w:val="20"/>
          <w:szCs w:val="20"/>
        </w:rPr>
        <w:t>1</w:t>
      </w:r>
      <w:r w:rsidRPr="00A62C97">
        <w:rPr>
          <w:rFonts w:cstheme="minorHAnsi"/>
          <w:color w:val="FF0000"/>
          <w:sz w:val="20"/>
          <w:szCs w:val="20"/>
        </w:rPr>
        <w:t xml:space="preserve">. típus: </w:t>
      </w:r>
      <w:r w:rsidR="00D6688F" w:rsidRPr="00A62C97">
        <w:rPr>
          <w:rFonts w:cstheme="minorHAnsi"/>
          <w:color w:val="FF0000"/>
          <w:sz w:val="20"/>
          <w:szCs w:val="20"/>
        </w:rPr>
        <w:t>receptszerű</w:t>
      </w:r>
      <w:r w:rsidRPr="00A62C97">
        <w:rPr>
          <w:rFonts w:cstheme="minorHAnsi"/>
          <w:color w:val="FF0000"/>
          <w:sz w:val="20"/>
          <w:szCs w:val="20"/>
        </w:rPr>
        <w:t>, tanári)</w:t>
      </w:r>
    </w:p>
    <w:p w14:paraId="1EA971C7" w14:textId="14D4DC73" w:rsidR="002E622B" w:rsidRPr="00A62C97" w:rsidRDefault="002E622B" w:rsidP="002E622B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Azt, hogy mire használható egy oldat, nagymértékben befolyásolja a töménysége.</w:t>
      </w:r>
      <w:r w:rsidRPr="00A62C97">
        <w:rPr>
          <w:rFonts w:cstheme="minorHAnsi"/>
          <w:sz w:val="20"/>
          <w:szCs w:val="20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20"/>
          <w:szCs w:val="20"/>
        </w:rPr>
        <w:footnoteReference w:id="7"/>
      </w:r>
      <w:r w:rsidRPr="00A62C97">
        <w:rPr>
          <w:rFonts w:cstheme="minorHAnsi"/>
          <w:sz w:val="20"/>
          <w:szCs w:val="20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tablettákat venni, amelyekből 3 db tablettát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20"/>
          <w:szCs w:val="20"/>
        </w:rPr>
        <w:t xml:space="preserve">bomlása meleg vízben elkevert élesztővel </w:t>
      </w:r>
      <w:r w:rsidRPr="00A62C97">
        <w:rPr>
          <w:rFonts w:cstheme="minorHAnsi"/>
          <w:sz w:val="20"/>
          <w:szCs w:val="20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20"/>
          <w:szCs w:val="20"/>
        </w:rPr>
        <w:t xml:space="preserve">Feltételezhetjük, hogy minél töményebb az oldat, annál több oxigéngáz keletkezik, ami a mosogatószerrel több habot eredményez. </w:t>
      </w:r>
    </w:p>
    <w:p w14:paraId="657EAFFD" w14:textId="752AEAFF" w:rsidR="002E622B" w:rsidRPr="00A62C97" w:rsidRDefault="002E622B" w:rsidP="002E622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ANYAGOK ÉS ESZKÖZÖK: 9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tabletta, egy zacskó szárított élesztő </w:t>
      </w:r>
      <w:r w:rsidR="0033039C" w:rsidRPr="00A62C97">
        <w:rPr>
          <w:rFonts w:cstheme="minorHAnsi"/>
          <w:sz w:val="20"/>
          <w:szCs w:val="20"/>
        </w:rPr>
        <w:t>meleg vízben elkeverve</w:t>
      </w:r>
      <w:r w:rsidRPr="00A62C97">
        <w:rPr>
          <w:rFonts w:cstheme="minorHAnsi"/>
          <w:sz w:val="20"/>
          <w:szCs w:val="20"/>
        </w:rPr>
        <w:t>, mosogatószer, hideg víz, 3 db 1,5 literes PET-palack, 4 db 250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>-es főzőpohár térfogatos beosztással, 4 db üvegbot, 1 db kanál, 1 db tölcsér, vonalzó, mobiltelefon fényképező és stopperóra funkcióval, védőszemüveg.</w:t>
      </w:r>
    </w:p>
    <w:p w14:paraId="584D4233" w14:textId="77777777" w:rsidR="00877B0B" w:rsidRPr="00A62C97" w:rsidRDefault="00877B0B" w:rsidP="00877B0B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830"/>
        <w:gridCol w:w="3119"/>
        <w:gridCol w:w="3118"/>
      </w:tblGrid>
      <w:tr w:rsidR="00877B0B" w:rsidRPr="00335667" w14:paraId="5D202981" w14:textId="77777777" w:rsidTr="00975756">
        <w:tc>
          <w:tcPr>
            <w:tcW w:w="2830" w:type="dxa"/>
          </w:tcPr>
          <w:p w14:paraId="26F18901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1.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 + 1 kanál mosogatószer + az élesztős oldat </w:t>
            </w:r>
          </w:p>
          <w:p w14:paraId="1B21A31D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harmada</w:t>
            </w:r>
          </w:p>
        </w:tc>
        <w:tc>
          <w:tcPr>
            <w:tcW w:w="3119" w:type="dxa"/>
          </w:tcPr>
          <w:p w14:paraId="747B4867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2.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vízben 3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oldva+ 1 kanál mosogatószer + az élesztős oldat harmada</w:t>
            </w:r>
          </w:p>
        </w:tc>
        <w:tc>
          <w:tcPr>
            <w:tcW w:w="3118" w:type="dxa"/>
          </w:tcPr>
          <w:p w14:paraId="38959273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3.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 xml:space="preserve">3 </w:t>
            </w:r>
            <w:r w:rsidRPr="00761E91">
              <w:rPr>
                <w:rFonts w:cstheme="minorHAnsi"/>
                <w:sz w:val="18"/>
                <w:szCs w:val="18"/>
              </w:rPr>
              <w:t xml:space="preserve">vízben 6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 + 1 kanál mosogatószer + az élesztős oldat harmada</w:t>
            </w:r>
          </w:p>
        </w:tc>
      </w:tr>
      <w:tr w:rsidR="00877B0B" w:rsidRPr="00335667" w14:paraId="11F5BD67" w14:textId="77777777" w:rsidTr="00975756">
        <w:tc>
          <w:tcPr>
            <w:tcW w:w="2830" w:type="dxa"/>
          </w:tcPr>
          <w:p w14:paraId="35E53100" w14:textId="77777777" w:rsidR="00877B0B" w:rsidRPr="00335667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9" w:type="dxa"/>
          </w:tcPr>
          <w:p w14:paraId="34959F7F" w14:textId="77777777" w:rsidR="00877B0B" w:rsidRPr="00335667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6B14A473" w14:textId="77777777" w:rsidR="00877B0B" w:rsidRPr="00335667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1B6FC201" w14:textId="77777777" w:rsidR="00877B0B" w:rsidRPr="00A62C97" w:rsidRDefault="00877B0B" w:rsidP="00877B0B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</w:p>
    <w:p w14:paraId="72141821" w14:textId="77777777" w:rsidR="00223D30" w:rsidRPr="00A62C97" w:rsidRDefault="00223D30" w:rsidP="00223D30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KÍSÉRLETEK LÉPÉSEI: </w:t>
      </w:r>
    </w:p>
    <w:p w14:paraId="07EEACD1" w14:textId="3CA4D5BC" w:rsidR="00223D30" w:rsidRPr="00A62C97" w:rsidRDefault="00223D30" w:rsidP="005906F9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három számozott főzőpohárba öntsetek 100-100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vizet. A térfogatméréséhez használjátok a főzőpohár beosztását</w:t>
      </w:r>
      <w:r w:rsidR="00876939" w:rsidRPr="00A62C97">
        <w:rPr>
          <w:rFonts w:cstheme="minorHAnsi"/>
          <w:sz w:val="20"/>
          <w:szCs w:val="20"/>
        </w:rPr>
        <w:t>.</w:t>
      </w:r>
    </w:p>
    <w:p w14:paraId="6A688718" w14:textId="77777777" w:rsidR="00223D30" w:rsidRPr="00A62C97" w:rsidRDefault="00223D30" w:rsidP="005906F9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Helyezzetek a második főzőpohárba 3 db, a harmadikba 6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tablettát, majd kevergetve oldjátok fel.</w:t>
      </w:r>
    </w:p>
    <w:p w14:paraId="47139443" w14:textId="77777777" w:rsidR="00223D30" w:rsidRPr="00A62C97" w:rsidRDefault="00223D30" w:rsidP="005906F9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Mindhárom főzőpohárba adagoljatok egy-egy kanál mosogatószert, majd keverjétek el.</w:t>
      </w:r>
    </w:p>
    <w:p w14:paraId="552BA16F" w14:textId="1C5C9DE8" w:rsidR="00223D30" w:rsidRPr="00A62C97" w:rsidRDefault="00223D30" w:rsidP="005906F9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három főzőpohárban található oldatot tölcsér segítségével öntsétek a számozott üres PET</w:t>
      </w:r>
      <w:r w:rsidR="00E96ED5" w:rsidRPr="00A62C97">
        <w:rPr>
          <w:rFonts w:cstheme="minorHAnsi"/>
          <w:sz w:val="20"/>
          <w:szCs w:val="20"/>
        </w:rPr>
        <w:t>-</w:t>
      </w:r>
      <w:r w:rsidRPr="00A62C97">
        <w:rPr>
          <w:rFonts w:cstheme="minorHAnsi"/>
          <w:sz w:val="20"/>
          <w:szCs w:val="20"/>
        </w:rPr>
        <w:t>palackokba.</w:t>
      </w:r>
    </w:p>
    <w:p w14:paraId="05DD0A07" w14:textId="77777777" w:rsidR="00223D30" w:rsidRPr="00A62C97" w:rsidRDefault="00223D30" w:rsidP="005906F9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negyedik főzőpohárba öntsetek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meleg csapvizet, majd keverjetek bele egy zacskó szárított élesztőt.</w:t>
      </w:r>
    </w:p>
    <w:p w14:paraId="0BD654D6" w14:textId="7BD527E0" w:rsidR="00223D30" w:rsidRPr="00A62C97" w:rsidRDefault="00223D30" w:rsidP="005906F9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vizes élesztőt a főzőpohár beosztását használva, 3 egyenlő részre elosztva</w:t>
      </w:r>
      <w:r w:rsidR="00E96ED5" w:rsidRPr="00A62C97">
        <w:rPr>
          <w:rFonts w:cstheme="minorHAnsi"/>
          <w:sz w:val="20"/>
          <w:szCs w:val="20"/>
        </w:rPr>
        <w:t>,</w:t>
      </w:r>
      <w:r w:rsidRPr="00A62C97">
        <w:rPr>
          <w:rFonts w:cstheme="minorHAnsi"/>
          <w:sz w:val="20"/>
          <w:szCs w:val="20"/>
        </w:rPr>
        <w:t xml:space="preserve"> tölcsér segítségével töltsétek a 3 PET</w:t>
      </w:r>
      <w:r w:rsidR="00E96ED5" w:rsidRPr="00A62C97">
        <w:rPr>
          <w:rFonts w:cstheme="minorHAnsi"/>
          <w:sz w:val="20"/>
          <w:szCs w:val="20"/>
        </w:rPr>
        <w:t>-</w:t>
      </w:r>
      <w:r w:rsidRPr="00A62C97">
        <w:rPr>
          <w:rFonts w:cstheme="minorHAnsi"/>
          <w:sz w:val="20"/>
          <w:szCs w:val="20"/>
        </w:rPr>
        <w:t xml:space="preserve">palackba, majd a </w:t>
      </w:r>
      <w:r w:rsidRPr="00A62C97">
        <w:rPr>
          <w:rFonts w:cstheme="minorHAnsi"/>
          <w:b/>
          <w:bCs/>
          <w:sz w:val="20"/>
          <w:szCs w:val="20"/>
        </w:rPr>
        <w:t>nyitott</w:t>
      </w:r>
      <w:r w:rsidRPr="00A62C97">
        <w:rPr>
          <w:rFonts w:cstheme="minorHAnsi"/>
          <w:sz w:val="20"/>
          <w:szCs w:val="20"/>
        </w:rPr>
        <w:t xml:space="preserve"> palackokat alaposan rázzátok össze.</w:t>
      </w:r>
    </w:p>
    <w:p w14:paraId="38814240" w14:textId="77777777" w:rsidR="00223D30" w:rsidRPr="00A62C97" w:rsidRDefault="00223D30" w:rsidP="005906F9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Egy perc várakozás után vonalzóval mérjétek le a folyadékfelszín felett keletkező habok magasságát.</w:t>
      </w:r>
    </w:p>
    <w:p w14:paraId="51D7670B" w14:textId="77777777" w:rsidR="00223D30" w:rsidRPr="00A62C97" w:rsidRDefault="00223D30" w:rsidP="003949C3">
      <w:pPr>
        <w:spacing w:before="60" w:after="0"/>
        <w:jc w:val="center"/>
        <w:rPr>
          <w:rFonts w:cstheme="minorHAnsi"/>
          <w:sz w:val="20"/>
          <w:szCs w:val="20"/>
        </w:rPr>
      </w:pPr>
      <w:r w:rsidRPr="00A62C97">
        <w:rPr>
          <w:sz w:val="20"/>
          <w:szCs w:val="20"/>
        </w:rPr>
        <w:t xml:space="preserve">A kísérletek elvégzése után írjátok le a tapasztalatokat. </w:t>
      </w:r>
      <w:r w:rsidRPr="00A62C9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62C97">
        <w:rPr>
          <w:rFonts w:cstheme="minorHAnsi"/>
          <w:sz w:val="20"/>
          <w:szCs w:val="20"/>
          <w:u w:val="single"/>
        </w:rPr>
        <w:t>aláhúzásával,</w:t>
      </w:r>
      <w:r w:rsidRPr="00A62C97">
        <w:rPr>
          <w:rFonts w:cstheme="minorHAnsi"/>
          <w:sz w:val="20"/>
          <w:szCs w:val="20"/>
        </w:rPr>
        <w:t xml:space="preserve"> vagy </w:t>
      </w:r>
      <w:r w:rsidRPr="00A62C9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62C97">
        <w:rPr>
          <w:rFonts w:cstheme="minorHAnsi"/>
          <w:sz w:val="20"/>
          <w:szCs w:val="20"/>
        </w:rPr>
        <w:t xml:space="preserve">, vagy a nem megfelelő </w:t>
      </w:r>
      <w:r w:rsidRPr="00A62C97">
        <w:rPr>
          <w:rFonts w:cstheme="minorHAnsi"/>
          <w:strike/>
          <w:sz w:val="20"/>
          <w:szCs w:val="20"/>
        </w:rPr>
        <w:t>áthúzásával</w:t>
      </w:r>
      <w:r w:rsidRPr="00A62C97">
        <w:rPr>
          <w:rFonts w:cstheme="minorHAnsi"/>
          <w:sz w:val="20"/>
          <w:szCs w:val="20"/>
        </w:rPr>
        <w:t>!</w:t>
      </w:r>
    </w:p>
    <w:p w14:paraId="30314861" w14:textId="233F890D" w:rsidR="001F4035" w:rsidRPr="00A62C97" w:rsidRDefault="001F4035" w:rsidP="001F403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TAPASZTALATOK: </w:t>
      </w:r>
      <w:r w:rsidR="00AE5D0C" w:rsidRPr="00A62C97">
        <w:rPr>
          <w:rFonts w:cstheme="minorHAnsi"/>
          <w:color w:val="FF0000"/>
          <w:sz w:val="20"/>
          <w:szCs w:val="20"/>
        </w:rPr>
        <w:t>A töményebb oldat esetén 12 cm, míg a hígabb oldat esetén 6 cm vastag habréteg képződött. A hidrogén-peroxidot nem tartalmazó víz esetében pedig gyakorlatilag nem keletkezett hab.</w:t>
      </w:r>
    </w:p>
    <w:p w14:paraId="5254A669" w14:textId="6DB26F6D" w:rsidR="001F4035" w:rsidRPr="00A62C97" w:rsidRDefault="001F4035" w:rsidP="001F4035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MAGYARÁZAT: Nagyobb töménységű oldat esetén </w:t>
      </w:r>
      <w:r w:rsidRPr="00A62C97">
        <w:rPr>
          <w:rFonts w:cstheme="minorHAnsi"/>
          <w:b/>
          <w:bCs/>
          <w:strike/>
          <w:color w:val="FF0000"/>
          <w:sz w:val="20"/>
          <w:szCs w:val="20"/>
        </w:rPr>
        <w:t>kevesebb</w:t>
      </w:r>
      <w:r w:rsidRPr="00A62C97">
        <w:rPr>
          <w:rFonts w:cstheme="minorHAnsi"/>
          <w:b/>
          <w:bCs/>
          <w:sz w:val="20"/>
          <w:szCs w:val="20"/>
        </w:rPr>
        <w:t>/több</w:t>
      </w:r>
      <w:r w:rsidRPr="00A62C97">
        <w:rPr>
          <w:rFonts w:cstheme="minorHAnsi"/>
          <w:sz w:val="20"/>
          <w:szCs w:val="20"/>
        </w:rPr>
        <w:t xml:space="preserve"> anyag reagál, ezért </w:t>
      </w:r>
      <w:r w:rsidRPr="00A62C97">
        <w:rPr>
          <w:rFonts w:cstheme="minorHAnsi"/>
          <w:b/>
          <w:bCs/>
          <w:strike/>
          <w:color w:val="FF0000"/>
          <w:sz w:val="20"/>
          <w:szCs w:val="20"/>
        </w:rPr>
        <w:t>kevesebb</w:t>
      </w:r>
      <w:r w:rsidRPr="00A62C97">
        <w:rPr>
          <w:rFonts w:cstheme="minorHAnsi"/>
          <w:b/>
          <w:bCs/>
          <w:sz w:val="20"/>
          <w:szCs w:val="20"/>
        </w:rPr>
        <w:t>/több</w:t>
      </w:r>
      <w:r w:rsidRPr="00A62C97">
        <w:rPr>
          <w:rFonts w:cstheme="minorHAnsi"/>
          <w:sz w:val="20"/>
          <w:szCs w:val="20"/>
        </w:rPr>
        <w:t xml:space="preserve"> oxigéngáz fejlődik a reakcióban.</w:t>
      </w:r>
    </w:p>
    <w:p w14:paraId="1480E449" w14:textId="77777777" w:rsidR="001F4035" w:rsidRPr="00A62C97" w:rsidRDefault="001F4035" w:rsidP="001F403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A03E669" w14:textId="7C16446D" w:rsidR="00E56481" w:rsidRPr="00A62C97" w:rsidRDefault="00E56481" w:rsidP="00E56481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GONDOLKODJUNK! A </w:t>
      </w:r>
      <w:r w:rsidRPr="00A62C97">
        <w:rPr>
          <w:rFonts w:cstheme="minorHAnsi"/>
          <w:b/>
          <w:bCs/>
          <w:sz w:val="20"/>
          <w:szCs w:val="20"/>
        </w:rPr>
        <w:t>hidrogén-peroxid vizes oldatát</w:t>
      </w:r>
      <w:r w:rsidRPr="00A62C97">
        <w:rPr>
          <w:rFonts w:cstheme="minorHAnsi"/>
          <w:sz w:val="20"/>
          <w:szCs w:val="20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20"/>
          <w:szCs w:val="20"/>
        </w:rPr>
        <w:t>KÜLSŐLEG</w:t>
      </w:r>
      <w:r w:rsidRPr="00A62C97">
        <w:rPr>
          <w:rFonts w:cstheme="minorHAnsi"/>
          <w:sz w:val="20"/>
          <w:szCs w:val="20"/>
        </w:rPr>
        <w:t xml:space="preserve"> (azaz bőrfelületen) alkalmazzák az orvosi gyakorlatban. Toroköblítéskor se</w:t>
      </w:r>
      <w:r w:rsidR="00497B63" w:rsidRPr="00A62C97">
        <w:rPr>
          <w:rFonts w:cstheme="minorHAnsi"/>
          <w:sz w:val="20"/>
          <w:szCs w:val="20"/>
        </w:rPr>
        <w:t>m</w:t>
      </w:r>
      <w:r w:rsidRPr="00A62C97">
        <w:rPr>
          <w:rFonts w:cstheme="minorHAnsi"/>
          <w:sz w:val="20"/>
          <w:szCs w:val="20"/>
        </w:rPr>
        <w:t xml:space="preserve"> nyeljük le, hanem kiköpjük az oldatot. A hidrogén-peroxid nagyon reakcióképes, ezen alapul a fertőtlenítő hatása. Reakcióba lép a kórokozókkal, elpusztítja</w:t>
      </w:r>
      <w:r w:rsidR="00497B63" w:rsidRPr="00A62C97">
        <w:rPr>
          <w:rFonts w:cstheme="minorHAnsi"/>
          <w:sz w:val="20"/>
          <w:szCs w:val="20"/>
        </w:rPr>
        <w:t xml:space="preserve"> azokat</w:t>
      </w:r>
      <w:r w:rsidRPr="00A62C97">
        <w:rPr>
          <w:rFonts w:cstheme="minorHAnsi"/>
          <w:sz w:val="20"/>
          <w:szCs w:val="20"/>
        </w:rPr>
        <w:t>. Sok áltudományos honlapon javasolják azonban a hidrogén-peroxid-oldat megivását is</w:t>
      </w:r>
      <w:r w:rsidRPr="00A62C97">
        <w:rPr>
          <w:rStyle w:val="Lbjegyzet-hivatkozs"/>
          <w:rFonts w:cstheme="minorHAnsi"/>
          <w:sz w:val="20"/>
          <w:szCs w:val="20"/>
        </w:rPr>
        <w:footnoteReference w:id="8"/>
      </w:r>
      <w:r w:rsidRPr="00A62C97">
        <w:rPr>
          <w:rFonts w:cstheme="minorHAnsi"/>
          <w:sz w:val="20"/>
          <w:szCs w:val="20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20"/>
          <w:szCs w:val="20"/>
        </w:rPr>
        <w:t xml:space="preserve">BELSŐLEG </w:t>
      </w:r>
      <w:r w:rsidRPr="00A62C97">
        <w:rPr>
          <w:rFonts w:cstheme="minorHAnsi"/>
          <w:sz w:val="20"/>
          <w:szCs w:val="20"/>
        </w:rPr>
        <w:t>(szájon át) használni?</w:t>
      </w:r>
      <w:r w:rsidRPr="00A62C97">
        <w:rPr>
          <w:rStyle w:val="Lbjegyzet-hivatkozs"/>
          <w:rFonts w:cstheme="minorHAnsi"/>
          <w:sz w:val="20"/>
          <w:szCs w:val="20"/>
        </w:rPr>
        <w:footnoteReference w:id="9"/>
      </w:r>
      <w:r w:rsidRPr="00A62C97">
        <w:rPr>
          <w:rFonts w:cstheme="minorHAnsi"/>
          <w:sz w:val="20"/>
          <w:szCs w:val="20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20"/>
          <w:szCs w:val="20"/>
        </w:rPr>
        <w:t>hipóra</w:t>
      </w:r>
      <w:proofErr w:type="spellEnd"/>
      <w:r w:rsidRPr="00A62C97">
        <w:rPr>
          <w:rFonts w:cstheme="minorHAnsi"/>
          <w:sz w:val="20"/>
          <w:szCs w:val="20"/>
        </w:rPr>
        <w:t xml:space="preserve"> is, ami szintén fertőtlenítőszer. Azt meg szabad inni?)</w:t>
      </w:r>
    </w:p>
    <w:p w14:paraId="1B6F12EF" w14:textId="151940B4" w:rsidR="00A94D6A" w:rsidRPr="00A62C97" w:rsidRDefault="001F4035" w:rsidP="00223D30">
      <w:pPr>
        <w:autoSpaceDE w:val="0"/>
        <w:autoSpaceDN w:val="0"/>
        <w:adjustRightInd w:val="0"/>
        <w:spacing w:before="160" w:after="0" w:line="240" w:lineRule="auto"/>
        <w:rPr>
          <w:rFonts w:cstheme="minorHAnsi"/>
          <w:color w:val="FF0000"/>
          <w:sz w:val="20"/>
          <w:szCs w:val="20"/>
        </w:rPr>
        <w:sectPr w:rsidR="00A94D6A" w:rsidRPr="00A62C97">
          <w:footnotePr>
            <w:numRestart w:val="eachPage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62C97">
        <w:rPr>
          <w:rFonts w:cstheme="minorHAnsi"/>
          <w:sz w:val="20"/>
          <w:szCs w:val="20"/>
        </w:rPr>
        <w:t xml:space="preserve">VÁLASZ: </w:t>
      </w:r>
      <w:r w:rsidR="000F1046" w:rsidRPr="00A62C97">
        <w:rPr>
          <w:rFonts w:cstheme="minorHAnsi"/>
          <w:color w:val="FF0000"/>
          <w:sz w:val="20"/>
          <w:szCs w:val="20"/>
        </w:rPr>
        <w:t xml:space="preserve">Nem szabad meginni a hidrogén-peroxid-oldatot, mert </w:t>
      </w:r>
      <w:r w:rsidR="005234DC" w:rsidRPr="00A62C97">
        <w:rPr>
          <w:rFonts w:cstheme="minorHAnsi"/>
          <w:color w:val="FF0000"/>
          <w:sz w:val="20"/>
          <w:szCs w:val="20"/>
        </w:rPr>
        <w:t xml:space="preserve">kimarja a nyelőcsövet, </w:t>
      </w:r>
      <w:r w:rsidR="00223D30" w:rsidRPr="00A62C97">
        <w:rPr>
          <w:rFonts w:cstheme="minorHAnsi"/>
          <w:color w:val="FF0000"/>
          <w:sz w:val="20"/>
          <w:szCs w:val="20"/>
        </w:rPr>
        <w:t xml:space="preserve">a </w:t>
      </w:r>
      <w:r w:rsidR="005234DC" w:rsidRPr="00A62C97">
        <w:rPr>
          <w:rFonts w:cstheme="minorHAnsi"/>
          <w:color w:val="FF0000"/>
          <w:sz w:val="20"/>
          <w:szCs w:val="20"/>
        </w:rPr>
        <w:t>gyomr</w:t>
      </w:r>
      <w:r w:rsidR="00223D30" w:rsidRPr="00A62C97">
        <w:rPr>
          <w:rFonts w:cstheme="minorHAnsi"/>
          <w:color w:val="FF0000"/>
          <w:sz w:val="20"/>
          <w:szCs w:val="20"/>
        </w:rPr>
        <w:t>o</w:t>
      </w:r>
      <w:r w:rsidR="005234DC" w:rsidRPr="00A62C97">
        <w:rPr>
          <w:rFonts w:cstheme="minorHAnsi"/>
          <w:color w:val="FF0000"/>
          <w:sz w:val="20"/>
          <w:szCs w:val="20"/>
        </w:rPr>
        <w:t>t.</w:t>
      </w:r>
    </w:p>
    <w:p w14:paraId="6136A784" w14:textId="39949266" w:rsidR="0015735D" w:rsidRPr="00A62C97" w:rsidRDefault="0015735D" w:rsidP="0015735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lastRenderedPageBreak/>
        <w:t>Induljon a pezsgés!</w:t>
      </w:r>
      <w:r w:rsidRPr="00A62C97">
        <w:rPr>
          <w:rFonts w:cstheme="minorHAnsi"/>
          <w:color w:val="FF0000"/>
          <w:sz w:val="20"/>
          <w:szCs w:val="20"/>
        </w:rPr>
        <w:t xml:space="preserve"> (jelenléti oktatás, </w:t>
      </w:r>
      <w:r w:rsidR="004277CF" w:rsidRPr="00A62C97">
        <w:rPr>
          <w:rFonts w:cstheme="minorHAnsi"/>
          <w:color w:val="FF0000"/>
          <w:sz w:val="20"/>
          <w:szCs w:val="20"/>
        </w:rPr>
        <w:t>2</w:t>
      </w:r>
      <w:r w:rsidRPr="00A62C97">
        <w:rPr>
          <w:rFonts w:cstheme="minorHAnsi"/>
          <w:color w:val="FF0000"/>
          <w:sz w:val="20"/>
          <w:szCs w:val="20"/>
        </w:rPr>
        <w:t xml:space="preserve">. típus: </w:t>
      </w:r>
      <w:r w:rsidR="00D6688F" w:rsidRPr="00A62C97">
        <w:rPr>
          <w:rFonts w:cstheme="minorHAnsi"/>
          <w:color w:val="FF0000"/>
          <w:sz w:val="20"/>
          <w:szCs w:val="20"/>
        </w:rPr>
        <w:t>recept</w:t>
      </w:r>
      <w:r w:rsidR="00CE00E3" w:rsidRPr="00A62C97">
        <w:rPr>
          <w:rFonts w:cstheme="minorHAnsi"/>
          <w:color w:val="FF0000"/>
          <w:sz w:val="20"/>
          <w:szCs w:val="20"/>
        </w:rPr>
        <w:t xml:space="preserve"> </w:t>
      </w:r>
      <w:r w:rsidR="00D6688F" w:rsidRPr="00A62C97">
        <w:rPr>
          <w:rFonts w:cstheme="minorHAnsi"/>
          <w:color w:val="FF0000"/>
          <w:sz w:val="20"/>
          <w:szCs w:val="20"/>
        </w:rPr>
        <w:t>+</w:t>
      </w:r>
      <w:r w:rsidR="00CE00E3" w:rsidRPr="00A62C97">
        <w:rPr>
          <w:rFonts w:cstheme="minorHAnsi"/>
          <w:color w:val="FF0000"/>
          <w:sz w:val="20"/>
          <w:szCs w:val="20"/>
        </w:rPr>
        <w:t xml:space="preserve"> </w:t>
      </w:r>
      <w:r w:rsidR="00D6688F" w:rsidRPr="00A62C97">
        <w:rPr>
          <w:rFonts w:cstheme="minorHAnsi"/>
          <w:color w:val="FF0000"/>
          <w:sz w:val="20"/>
          <w:szCs w:val="20"/>
        </w:rPr>
        <w:t>magyarázat</w:t>
      </w:r>
      <w:r w:rsidRPr="00A62C97">
        <w:rPr>
          <w:rFonts w:cstheme="minorHAnsi"/>
          <w:color w:val="FF0000"/>
          <w:sz w:val="20"/>
          <w:szCs w:val="20"/>
        </w:rPr>
        <w:t>, tanulói)</w:t>
      </w:r>
    </w:p>
    <w:p w14:paraId="653514D8" w14:textId="330F3342" w:rsidR="002E622B" w:rsidRPr="00A62C97" w:rsidRDefault="002E622B" w:rsidP="003949C3">
      <w:pPr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b/>
          <w:bCs/>
          <w:sz w:val="19"/>
          <w:szCs w:val="19"/>
        </w:rPr>
        <w:t>Azt, hogy mire használható egy oldat, nagymértékben befolyásolja a töménysége.</w:t>
      </w:r>
      <w:r w:rsidRPr="00A62C97">
        <w:rPr>
          <w:rFonts w:cstheme="minorHAnsi"/>
          <w:sz w:val="19"/>
          <w:szCs w:val="19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19"/>
          <w:szCs w:val="19"/>
        </w:rPr>
        <w:footnoteReference w:id="10"/>
      </w:r>
      <w:r w:rsidRPr="00A62C97">
        <w:rPr>
          <w:rFonts w:cstheme="minorHAnsi"/>
          <w:sz w:val="19"/>
          <w:szCs w:val="19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19"/>
          <w:szCs w:val="19"/>
        </w:rPr>
        <w:t>Hyperol</w:t>
      </w:r>
      <w:proofErr w:type="spellEnd"/>
      <w:r w:rsidRPr="00A62C97">
        <w:rPr>
          <w:rFonts w:cstheme="minorHAnsi"/>
          <w:sz w:val="19"/>
          <w:szCs w:val="19"/>
        </w:rPr>
        <w:t xml:space="preserve"> tablettákat venni, amelyekből 3 db tablettát 100 cm</w:t>
      </w:r>
      <w:r w:rsidRPr="00A62C97">
        <w:rPr>
          <w:rFonts w:cstheme="minorHAnsi"/>
          <w:sz w:val="19"/>
          <w:szCs w:val="19"/>
          <w:vertAlign w:val="superscript"/>
        </w:rPr>
        <w:t>3</w:t>
      </w:r>
      <w:r w:rsidRPr="00A62C97">
        <w:rPr>
          <w:rFonts w:cstheme="minorHAnsi"/>
          <w:sz w:val="19"/>
          <w:szCs w:val="19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19"/>
          <w:szCs w:val="19"/>
        </w:rPr>
        <w:t xml:space="preserve">bomlása meleg vízben elkevert élesztővel </w:t>
      </w:r>
      <w:r w:rsidRPr="00A62C97">
        <w:rPr>
          <w:rFonts w:cstheme="minorHAnsi"/>
          <w:sz w:val="19"/>
          <w:szCs w:val="19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19"/>
          <w:szCs w:val="19"/>
        </w:rPr>
        <w:t xml:space="preserve">Feltételezhetjük, hogy minél töményebb az oldat, annál több oxigéngáz keletkezik, ami a mosogatószerrel több habot eredményez. </w:t>
      </w:r>
    </w:p>
    <w:p w14:paraId="41B2CC2B" w14:textId="5B64623D" w:rsidR="00877B0B" w:rsidRPr="00335667" w:rsidRDefault="002E622B" w:rsidP="00335667">
      <w:pPr>
        <w:autoSpaceDE w:val="0"/>
        <w:autoSpaceDN w:val="0"/>
        <w:adjustRightInd w:val="0"/>
        <w:spacing w:before="60" w:after="6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ANYAGOK ÉS ESZKÖZÖK: 9 db </w:t>
      </w:r>
      <w:proofErr w:type="spellStart"/>
      <w:r w:rsidRPr="00A62C97">
        <w:rPr>
          <w:rFonts w:cstheme="minorHAnsi"/>
          <w:sz w:val="19"/>
          <w:szCs w:val="19"/>
        </w:rPr>
        <w:t>Hyperol</w:t>
      </w:r>
      <w:proofErr w:type="spellEnd"/>
      <w:r w:rsidRPr="00A62C97">
        <w:rPr>
          <w:rFonts w:cstheme="minorHAnsi"/>
          <w:sz w:val="19"/>
          <w:szCs w:val="19"/>
        </w:rPr>
        <w:t xml:space="preserve"> tabletta, egy zacskó szárított élesztő </w:t>
      </w:r>
      <w:r w:rsidR="0033039C" w:rsidRPr="00A62C97">
        <w:rPr>
          <w:rFonts w:cstheme="minorHAnsi"/>
          <w:sz w:val="19"/>
          <w:szCs w:val="19"/>
        </w:rPr>
        <w:t>meleg vízben elkeverve</w:t>
      </w:r>
      <w:r w:rsidRPr="00A62C97">
        <w:rPr>
          <w:rFonts w:cstheme="minorHAnsi"/>
          <w:sz w:val="19"/>
          <w:szCs w:val="19"/>
        </w:rPr>
        <w:t>, mosogatószer, hideg víz, 3 db 1,5 literes PET-palack, 4 db 250 cm</w:t>
      </w:r>
      <w:r w:rsidRPr="00A62C97">
        <w:rPr>
          <w:rFonts w:cstheme="minorHAnsi"/>
          <w:sz w:val="19"/>
          <w:szCs w:val="19"/>
          <w:vertAlign w:val="superscript"/>
        </w:rPr>
        <w:t>3</w:t>
      </w:r>
      <w:r w:rsidRPr="00A62C97">
        <w:rPr>
          <w:rFonts w:cstheme="minorHAnsi"/>
          <w:sz w:val="19"/>
          <w:szCs w:val="19"/>
        </w:rPr>
        <w:t>-es főzőpohár térfogatos beosztással, 4 db üvegbot, 1 db kanál, 1 db tölcsér, vonalzó, mobiltelefon fényképező és stopperóra funkcióval, védőszemüveg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830"/>
        <w:gridCol w:w="3119"/>
        <w:gridCol w:w="3118"/>
      </w:tblGrid>
      <w:tr w:rsidR="00877B0B" w:rsidRPr="00335667" w14:paraId="4F64C8C8" w14:textId="77777777" w:rsidTr="00975756">
        <w:tc>
          <w:tcPr>
            <w:tcW w:w="2830" w:type="dxa"/>
          </w:tcPr>
          <w:p w14:paraId="034F6B36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1.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 + 1 kanál mosogatószer + az élesztős oldat </w:t>
            </w:r>
          </w:p>
          <w:p w14:paraId="18D0A513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harmada</w:t>
            </w:r>
          </w:p>
        </w:tc>
        <w:tc>
          <w:tcPr>
            <w:tcW w:w="3119" w:type="dxa"/>
          </w:tcPr>
          <w:p w14:paraId="17599510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2.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vízben 3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oldva+ 1 kanál mosogatószer + az élesztős oldat harmada</w:t>
            </w:r>
          </w:p>
        </w:tc>
        <w:tc>
          <w:tcPr>
            <w:tcW w:w="3118" w:type="dxa"/>
          </w:tcPr>
          <w:p w14:paraId="62B8320B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3.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 xml:space="preserve">3 </w:t>
            </w:r>
            <w:r w:rsidRPr="00761E91">
              <w:rPr>
                <w:rFonts w:cstheme="minorHAnsi"/>
                <w:sz w:val="18"/>
                <w:szCs w:val="18"/>
              </w:rPr>
              <w:t xml:space="preserve">vízben 6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 + 1 kanál mosogatószer + az élesztős oldat harmada</w:t>
            </w:r>
          </w:p>
        </w:tc>
      </w:tr>
      <w:tr w:rsidR="00877B0B" w:rsidRPr="00335667" w14:paraId="591383CE" w14:textId="77777777" w:rsidTr="00975756">
        <w:tc>
          <w:tcPr>
            <w:tcW w:w="2830" w:type="dxa"/>
          </w:tcPr>
          <w:p w14:paraId="68777300" w14:textId="77777777" w:rsidR="00877B0B" w:rsidRPr="00335667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9" w:type="dxa"/>
          </w:tcPr>
          <w:p w14:paraId="4983B8BE" w14:textId="77777777" w:rsidR="00877B0B" w:rsidRPr="00335667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5D532085" w14:textId="77777777" w:rsidR="00877B0B" w:rsidRPr="00335667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2D253C2F" w14:textId="77777777" w:rsidR="0015735D" w:rsidRPr="00A62C97" w:rsidRDefault="0015735D" w:rsidP="00EC7CA9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 KÍSÉRLETEK LÉPÉSEI: </w:t>
      </w:r>
    </w:p>
    <w:p w14:paraId="75EA7D13" w14:textId="458B943D" w:rsidR="00876939" w:rsidRPr="00A62C97" w:rsidRDefault="00876939" w:rsidP="00876939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A három számozott főzőpohárba öntsetek 100-100 cm</w:t>
      </w:r>
      <w:r w:rsidRPr="00A62C97">
        <w:rPr>
          <w:rFonts w:cstheme="minorHAnsi"/>
          <w:sz w:val="19"/>
          <w:szCs w:val="19"/>
          <w:vertAlign w:val="superscript"/>
        </w:rPr>
        <w:t>3</w:t>
      </w:r>
      <w:r w:rsidRPr="00A62C97">
        <w:rPr>
          <w:rFonts w:cstheme="minorHAnsi"/>
          <w:sz w:val="19"/>
          <w:szCs w:val="19"/>
        </w:rPr>
        <w:t xml:space="preserve"> vizet. </w:t>
      </w:r>
      <w:bookmarkStart w:id="7" w:name="_Hlk90197824"/>
      <w:r w:rsidRPr="00A62C97">
        <w:rPr>
          <w:rFonts w:cstheme="minorHAnsi"/>
          <w:sz w:val="19"/>
          <w:szCs w:val="19"/>
        </w:rPr>
        <w:t>A térfogatméréséhez használjátok a főzőpohár beosztását.</w:t>
      </w:r>
      <w:bookmarkEnd w:id="7"/>
    </w:p>
    <w:p w14:paraId="3FCD440E" w14:textId="77777777" w:rsidR="00876939" w:rsidRPr="00A62C97" w:rsidRDefault="00876939" w:rsidP="00876939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Helyezzetek a második főzőpohárba 3 db, a harmadikba 6 db </w:t>
      </w:r>
      <w:proofErr w:type="spellStart"/>
      <w:r w:rsidRPr="00A62C97">
        <w:rPr>
          <w:rFonts w:cstheme="minorHAnsi"/>
          <w:sz w:val="19"/>
          <w:szCs w:val="19"/>
        </w:rPr>
        <w:t>Hyperol</w:t>
      </w:r>
      <w:proofErr w:type="spellEnd"/>
      <w:r w:rsidRPr="00A62C97">
        <w:rPr>
          <w:rFonts w:cstheme="minorHAnsi"/>
          <w:sz w:val="19"/>
          <w:szCs w:val="19"/>
        </w:rPr>
        <w:t xml:space="preserve"> tablettát, majd kevergetve oldjátok fel.</w:t>
      </w:r>
    </w:p>
    <w:p w14:paraId="40B89431" w14:textId="77777777" w:rsidR="00876939" w:rsidRPr="00A62C97" w:rsidRDefault="00876939" w:rsidP="00876939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Mindhárom főzőpohárba adagoljatok egy-egy kanál mosogatószert, majd keverjétek el.</w:t>
      </w:r>
    </w:p>
    <w:p w14:paraId="041A041B" w14:textId="778A66A4" w:rsidR="00876939" w:rsidRPr="00A62C97" w:rsidRDefault="00876939" w:rsidP="00876939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A három főzőpohárban található oldatot tölcsér segítségével öntsétek a számozott üres PET</w:t>
      </w:r>
      <w:r w:rsidR="00736A93" w:rsidRPr="00A62C97">
        <w:rPr>
          <w:rFonts w:cstheme="minorHAnsi"/>
          <w:sz w:val="19"/>
          <w:szCs w:val="19"/>
        </w:rPr>
        <w:t>-</w:t>
      </w:r>
      <w:r w:rsidRPr="00A62C97">
        <w:rPr>
          <w:rFonts w:cstheme="minorHAnsi"/>
          <w:sz w:val="19"/>
          <w:szCs w:val="19"/>
        </w:rPr>
        <w:t>palackokba.</w:t>
      </w:r>
    </w:p>
    <w:p w14:paraId="751C2D4A" w14:textId="77777777" w:rsidR="00876939" w:rsidRPr="00A62C97" w:rsidRDefault="00876939" w:rsidP="00876939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 negyedik főzőpohárba öntsetek </w:t>
      </w:r>
      <w:bookmarkStart w:id="8" w:name="_Hlk90198068"/>
      <w:r w:rsidRPr="00A62C97">
        <w:rPr>
          <w:rFonts w:cstheme="minorHAnsi"/>
          <w:sz w:val="19"/>
          <w:szCs w:val="19"/>
        </w:rPr>
        <w:t>100 cm</w:t>
      </w:r>
      <w:r w:rsidRPr="00A62C97">
        <w:rPr>
          <w:rFonts w:cstheme="minorHAnsi"/>
          <w:sz w:val="19"/>
          <w:szCs w:val="19"/>
          <w:vertAlign w:val="superscript"/>
        </w:rPr>
        <w:t>3</w:t>
      </w:r>
      <w:r w:rsidRPr="00A62C97">
        <w:rPr>
          <w:rFonts w:cstheme="minorHAnsi"/>
          <w:sz w:val="19"/>
          <w:szCs w:val="19"/>
        </w:rPr>
        <w:t xml:space="preserve"> </w:t>
      </w:r>
      <w:bookmarkEnd w:id="8"/>
      <w:r w:rsidRPr="00A62C97">
        <w:rPr>
          <w:rFonts w:cstheme="minorHAnsi"/>
          <w:sz w:val="19"/>
          <w:szCs w:val="19"/>
        </w:rPr>
        <w:t>meleg csapvizet, majd keverjetek bele egy zacskó szárított élesztőt.</w:t>
      </w:r>
    </w:p>
    <w:p w14:paraId="55025389" w14:textId="3C5AED00" w:rsidR="00876939" w:rsidRPr="00A62C97" w:rsidRDefault="00876939" w:rsidP="00876939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bookmarkStart w:id="9" w:name="_Hlk90198135"/>
      <w:r w:rsidRPr="00A62C97">
        <w:rPr>
          <w:rFonts w:cstheme="minorHAnsi"/>
          <w:sz w:val="19"/>
          <w:szCs w:val="19"/>
        </w:rPr>
        <w:t>A vizes élesztőt a főzőpohár beosztását használva, 3 egyenlő részre elosztva</w:t>
      </w:r>
      <w:r w:rsidR="00E96ED5" w:rsidRPr="00A62C97">
        <w:rPr>
          <w:rFonts w:cstheme="minorHAnsi"/>
          <w:sz w:val="19"/>
          <w:szCs w:val="19"/>
        </w:rPr>
        <w:t>,</w:t>
      </w:r>
      <w:r w:rsidRPr="00A62C97">
        <w:rPr>
          <w:rFonts w:cstheme="minorHAnsi"/>
          <w:sz w:val="19"/>
          <w:szCs w:val="19"/>
        </w:rPr>
        <w:t xml:space="preserve"> tölcsér segítségével töltsétek a 3 PET</w:t>
      </w:r>
      <w:r w:rsidR="00736A93" w:rsidRPr="00A62C97">
        <w:rPr>
          <w:rFonts w:cstheme="minorHAnsi"/>
          <w:sz w:val="19"/>
          <w:szCs w:val="19"/>
        </w:rPr>
        <w:t>-</w:t>
      </w:r>
      <w:r w:rsidRPr="00A62C97">
        <w:rPr>
          <w:rFonts w:cstheme="minorHAnsi"/>
          <w:sz w:val="19"/>
          <w:szCs w:val="19"/>
        </w:rPr>
        <w:t xml:space="preserve">palackba, majd a </w:t>
      </w:r>
      <w:r w:rsidRPr="00A62C97">
        <w:rPr>
          <w:rFonts w:cstheme="minorHAnsi"/>
          <w:b/>
          <w:bCs/>
          <w:sz w:val="19"/>
          <w:szCs w:val="19"/>
        </w:rPr>
        <w:t>nyitott</w:t>
      </w:r>
      <w:r w:rsidRPr="00A62C97">
        <w:rPr>
          <w:rFonts w:cstheme="minorHAnsi"/>
          <w:sz w:val="19"/>
          <w:szCs w:val="19"/>
        </w:rPr>
        <w:t xml:space="preserve"> palackokat alaposan rázzátok össze.</w:t>
      </w:r>
    </w:p>
    <w:bookmarkEnd w:id="9"/>
    <w:p w14:paraId="554B9F16" w14:textId="77777777" w:rsidR="00876939" w:rsidRPr="00A62C97" w:rsidRDefault="00876939" w:rsidP="00876939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Egy perc várakozás után vonalzóval mérjétek le a folyadékfelszín felett keletkező habok magasságát.</w:t>
      </w:r>
    </w:p>
    <w:p w14:paraId="5AB1A8A6" w14:textId="77777777" w:rsidR="0015735D" w:rsidRPr="00A62C97" w:rsidRDefault="0015735D" w:rsidP="003949C3">
      <w:pPr>
        <w:spacing w:before="60" w:after="0"/>
        <w:jc w:val="center"/>
        <w:rPr>
          <w:rFonts w:cstheme="minorHAnsi"/>
          <w:sz w:val="19"/>
          <w:szCs w:val="19"/>
        </w:rPr>
      </w:pPr>
      <w:r w:rsidRPr="00A62C97">
        <w:rPr>
          <w:sz w:val="19"/>
          <w:szCs w:val="19"/>
        </w:rPr>
        <w:t xml:space="preserve">A kísérletek elvégzése után írjátok le a tapasztalatokat. </w:t>
      </w:r>
      <w:r w:rsidRPr="00A62C97">
        <w:rPr>
          <w:rFonts w:cstheme="minorHAnsi"/>
          <w:sz w:val="19"/>
          <w:szCs w:val="19"/>
        </w:rPr>
        <w:t xml:space="preserve">Egészítsétek ki a szöveget a megfelelő szavak beírásával, illetve a helyes szavak </w:t>
      </w:r>
      <w:r w:rsidRPr="00A62C97">
        <w:rPr>
          <w:rFonts w:cstheme="minorHAnsi"/>
          <w:sz w:val="19"/>
          <w:szCs w:val="19"/>
          <w:u w:val="single"/>
        </w:rPr>
        <w:t>aláhúzásával,</w:t>
      </w:r>
      <w:r w:rsidRPr="00A62C97">
        <w:rPr>
          <w:rFonts w:cstheme="minorHAnsi"/>
          <w:sz w:val="19"/>
          <w:szCs w:val="19"/>
        </w:rPr>
        <w:t xml:space="preserve"> vagy </w:t>
      </w:r>
      <w:r w:rsidRPr="00A62C97">
        <w:rPr>
          <w:rFonts w:cstheme="minorHAnsi"/>
          <w:sz w:val="19"/>
          <w:szCs w:val="19"/>
          <w:bdr w:val="single" w:sz="4" w:space="0" w:color="auto"/>
        </w:rPr>
        <w:t>bekeretezésével</w:t>
      </w:r>
      <w:r w:rsidRPr="00A62C97">
        <w:rPr>
          <w:rFonts w:cstheme="minorHAnsi"/>
          <w:sz w:val="19"/>
          <w:szCs w:val="19"/>
        </w:rPr>
        <w:t xml:space="preserve">, vagy a nem megfelelő </w:t>
      </w:r>
      <w:r w:rsidRPr="00A62C97">
        <w:rPr>
          <w:rFonts w:cstheme="minorHAnsi"/>
          <w:strike/>
          <w:sz w:val="19"/>
          <w:szCs w:val="19"/>
        </w:rPr>
        <w:t>áthúzásával</w:t>
      </w:r>
      <w:r w:rsidRPr="00A62C97">
        <w:rPr>
          <w:rFonts w:cstheme="minorHAnsi"/>
          <w:sz w:val="19"/>
          <w:szCs w:val="19"/>
        </w:rPr>
        <w:t>!</w:t>
      </w:r>
    </w:p>
    <w:p w14:paraId="6C9FC1B1" w14:textId="782276C4" w:rsidR="0015735D" w:rsidRPr="00A62C97" w:rsidRDefault="0015735D" w:rsidP="007A370B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TAPASZTALATOK: …………………</w:t>
      </w:r>
      <w:r w:rsidR="0014414E" w:rsidRPr="00A62C97">
        <w:rPr>
          <w:rFonts w:cstheme="minorHAnsi"/>
          <w:sz w:val="19"/>
          <w:szCs w:val="19"/>
        </w:rPr>
        <w:t>…</w:t>
      </w:r>
      <w:proofErr w:type="gramStart"/>
      <w:r w:rsidR="0014414E" w:rsidRPr="00A62C97">
        <w:rPr>
          <w:rFonts w:cstheme="minorHAnsi"/>
          <w:sz w:val="19"/>
          <w:szCs w:val="19"/>
        </w:rPr>
        <w:t>…….</w:t>
      </w:r>
      <w:proofErr w:type="gramEnd"/>
      <w:r w:rsidRPr="00A62C97">
        <w:rPr>
          <w:rFonts w:cstheme="minorHAnsi"/>
          <w:sz w:val="19"/>
          <w:szCs w:val="19"/>
        </w:rPr>
        <w:t>………………………………………………………………………………………………………………………………</w:t>
      </w:r>
    </w:p>
    <w:p w14:paraId="47D697E4" w14:textId="1722D6E1" w:rsidR="0015735D" w:rsidRPr="00A62C97" w:rsidRDefault="0015735D" w:rsidP="0015735D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………………………………………………………</w:t>
      </w:r>
      <w:r w:rsidR="0014414E" w:rsidRPr="00A62C97">
        <w:rPr>
          <w:rFonts w:cstheme="minorHAnsi"/>
          <w:sz w:val="19"/>
          <w:szCs w:val="19"/>
        </w:rPr>
        <w:t>………..</w:t>
      </w:r>
      <w:r w:rsidRPr="00A62C97">
        <w:rPr>
          <w:rFonts w:cstheme="minorHAnsi"/>
          <w:sz w:val="19"/>
          <w:szCs w:val="19"/>
        </w:rPr>
        <w:t>…………………………………………………………………………………………………………………….</w:t>
      </w:r>
    </w:p>
    <w:p w14:paraId="776DCD92" w14:textId="6C609226" w:rsidR="004277CF" w:rsidRPr="00A62C97" w:rsidRDefault="0015735D" w:rsidP="0015735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MAGYARÁZAT: Nagyobb töménységű oldat esetén </w:t>
      </w:r>
      <w:r w:rsidRPr="00A62C97">
        <w:rPr>
          <w:rFonts w:cstheme="minorHAnsi"/>
          <w:b/>
          <w:bCs/>
          <w:sz w:val="19"/>
          <w:szCs w:val="19"/>
        </w:rPr>
        <w:t>kevesebb/több</w:t>
      </w:r>
      <w:r w:rsidRPr="00A62C97">
        <w:rPr>
          <w:rFonts w:cstheme="minorHAnsi"/>
          <w:sz w:val="19"/>
          <w:szCs w:val="19"/>
        </w:rPr>
        <w:t xml:space="preserve"> anyag reagál, ezért </w:t>
      </w:r>
      <w:r w:rsidRPr="00A62C97">
        <w:rPr>
          <w:rFonts w:cstheme="minorHAnsi"/>
          <w:b/>
          <w:bCs/>
          <w:sz w:val="19"/>
          <w:szCs w:val="19"/>
        </w:rPr>
        <w:t>kevesebb/több</w:t>
      </w:r>
      <w:r w:rsidRPr="00A62C97">
        <w:rPr>
          <w:rFonts w:cstheme="minorHAnsi"/>
          <w:sz w:val="19"/>
          <w:szCs w:val="19"/>
        </w:rPr>
        <w:t xml:space="preserve"> oxigéngáz fejlődik a reakcióban.</w:t>
      </w:r>
    </w:p>
    <w:p w14:paraId="3E444A61" w14:textId="5CE63DA8" w:rsidR="00C60E17" w:rsidRPr="00A62C97" w:rsidRDefault="004277CF" w:rsidP="005C44B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MI AZ, AMIT NEKTEK KELLETT VÁLTOZTATNI A KÍSÉRLET SORÁN? </w:t>
      </w:r>
      <w:r w:rsidR="00C60E17" w:rsidRPr="00A62C97">
        <w:rPr>
          <w:rFonts w:cstheme="minorHAnsi"/>
          <w:sz w:val="19"/>
          <w:szCs w:val="19"/>
        </w:rPr>
        <w:t>(</w:t>
      </w:r>
      <w:r w:rsidR="00C60E17" w:rsidRPr="00A62C97">
        <w:rPr>
          <w:rFonts w:cstheme="minorHAnsi"/>
          <w:b/>
          <w:bCs/>
          <w:sz w:val="19"/>
          <w:szCs w:val="19"/>
        </w:rPr>
        <w:t>EGYSZERRE CSAK EGY DOLGOT SZABAD!)</w:t>
      </w:r>
    </w:p>
    <w:p w14:paraId="0562729F" w14:textId="1E70F49F" w:rsidR="004277CF" w:rsidRPr="00A62C97" w:rsidRDefault="004277CF" w:rsidP="004277C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….………………………………………………………</w:t>
      </w:r>
      <w:r w:rsidR="0014414E" w:rsidRPr="00A62C97">
        <w:rPr>
          <w:rFonts w:cstheme="minorHAnsi"/>
          <w:sz w:val="19"/>
          <w:szCs w:val="19"/>
        </w:rPr>
        <w:t>………..</w:t>
      </w:r>
      <w:r w:rsidRPr="00A62C97">
        <w:rPr>
          <w:rFonts w:cstheme="minorHAnsi"/>
          <w:sz w:val="19"/>
          <w:szCs w:val="19"/>
        </w:rPr>
        <w:t>……………</w:t>
      </w:r>
      <w:r w:rsidR="00E36249" w:rsidRPr="00A62C97">
        <w:rPr>
          <w:rFonts w:cstheme="minorHAnsi"/>
          <w:sz w:val="19"/>
          <w:szCs w:val="19"/>
        </w:rPr>
        <w:t>……………………………………………………………………………………………………</w:t>
      </w:r>
    </w:p>
    <w:p w14:paraId="2CD40073" w14:textId="3359903A" w:rsidR="004277CF" w:rsidRPr="00A62C97" w:rsidRDefault="004277CF" w:rsidP="004277C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MI AZ, AMIT MEG KELLETT FIGYELNETEK VAGY MÉRNETEK? ……………………………………</w:t>
      </w:r>
      <w:r w:rsidR="0014414E" w:rsidRPr="00A62C97">
        <w:rPr>
          <w:rFonts w:cstheme="minorHAnsi"/>
          <w:sz w:val="19"/>
          <w:szCs w:val="19"/>
        </w:rPr>
        <w:t>…………</w:t>
      </w:r>
      <w:r w:rsidRPr="00A62C97">
        <w:rPr>
          <w:rFonts w:cstheme="minorHAnsi"/>
          <w:sz w:val="19"/>
          <w:szCs w:val="19"/>
        </w:rPr>
        <w:t>………………………………………….</w:t>
      </w:r>
    </w:p>
    <w:p w14:paraId="5C220894" w14:textId="70475BBF" w:rsidR="004277CF" w:rsidRPr="00A62C97" w:rsidRDefault="004277CF" w:rsidP="004277CF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HOGYAN TUDTÁTOK VIZSGÁLNI / MÉRNI EZT? ………………………………………………………………………</w:t>
      </w:r>
      <w:r w:rsidR="0014414E" w:rsidRPr="00A62C97">
        <w:rPr>
          <w:rFonts w:cstheme="minorHAnsi"/>
          <w:sz w:val="19"/>
          <w:szCs w:val="19"/>
        </w:rPr>
        <w:t>……….</w:t>
      </w:r>
      <w:r w:rsidRPr="00A62C97">
        <w:rPr>
          <w:rFonts w:cstheme="minorHAnsi"/>
          <w:sz w:val="19"/>
          <w:szCs w:val="19"/>
        </w:rPr>
        <w:t>…………………………….</w:t>
      </w:r>
    </w:p>
    <w:p w14:paraId="7601BCC2" w14:textId="77777777" w:rsidR="00620C56" w:rsidRPr="00A62C97" w:rsidRDefault="00620C56" w:rsidP="00620C5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AZ ALÁBBIAK KÖZÜL MIKNEK KELLETT AZONOSAKNAK LENNI MINDEN KÍSÉRLETBEN? Jelöljétek </w:t>
      </w:r>
      <w:r w:rsidRPr="00A62C97">
        <w:rPr>
          <w:rFonts w:cstheme="minorHAnsi"/>
          <w:b/>
          <w:bCs/>
          <w:sz w:val="19"/>
          <w:szCs w:val="19"/>
        </w:rPr>
        <w:t>x</w:t>
      </w:r>
      <w:r w:rsidRPr="00A62C97">
        <w:rPr>
          <w:rFonts w:cstheme="minorHAnsi"/>
          <w:sz w:val="19"/>
          <w:szCs w:val="19"/>
        </w:rPr>
        <w:t xml:space="preserve"> jellel! </w:t>
      </w:r>
    </w:p>
    <w:p w14:paraId="3BB359E2" w14:textId="4927F4DB" w:rsidR="00620C56" w:rsidRPr="00A62C97" w:rsidRDefault="00370020" w:rsidP="00620C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ascii="MS Gothic" w:eastAsia="MS Gothic" w:hAnsi="MS Gothic" w:cstheme="minorHAnsi"/>
            <w:sz w:val="19"/>
            <w:szCs w:val="19"/>
          </w:rPr>
          <w:id w:val="933476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palackok alakjának, méretének. </w:t>
      </w:r>
      <w:sdt>
        <w:sdtPr>
          <w:rPr>
            <w:rFonts w:ascii="MS Gothic" w:eastAsia="MS Gothic" w:hAnsi="MS Gothic" w:cstheme="minorHAnsi"/>
            <w:sz w:val="19"/>
            <w:szCs w:val="19"/>
          </w:rPr>
          <w:id w:val="613026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/>
              <w:sz w:val="19"/>
              <w:szCs w:val="19"/>
            </w:rPr>
            <w:t>☐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palackok egymáshoz viszonyított távolságának. </w:t>
      </w:r>
      <w:sdt>
        <w:sdtPr>
          <w:rPr>
            <w:rFonts w:ascii="MS Gothic" w:eastAsia="MS Gothic" w:hAnsi="MS Gothic" w:cstheme="minorHAnsi"/>
            <w:sz w:val="19"/>
            <w:szCs w:val="19"/>
          </w:rPr>
          <w:id w:val="-1169547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22F" w:rsidRPr="00A62C97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víz térfogatának.</w:t>
      </w:r>
      <w:r w:rsidR="00620C56" w:rsidRPr="00A62C97">
        <w:rPr>
          <w:rFonts w:cstheme="minorHAnsi"/>
          <w:sz w:val="19"/>
          <w:szCs w:val="19"/>
        </w:rPr>
        <w:br/>
      </w:r>
      <w:sdt>
        <w:sdtPr>
          <w:rPr>
            <w:rFonts w:ascii="MS Gothic" w:eastAsia="MS Gothic" w:hAnsi="MS Gothic" w:cstheme="minorHAnsi"/>
            <w:sz w:val="19"/>
            <w:szCs w:val="19"/>
          </w:rPr>
          <w:id w:val="-1211728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/>
              <w:sz w:val="19"/>
              <w:szCs w:val="19"/>
            </w:rPr>
            <w:t>☐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víz hőmérsékletének. </w:t>
      </w:r>
      <w:sdt>
        <w:sdtPr>
          <w:rPr>
            <w:rFonts w:ascii="Segoe UI Symbol" w:eastAsia="MS Gothic" w:hAnsi="Segoe UI Symbol" w:cs="Segoe UI Symbol"/>
            <w:sz w:val="19"/>
            <w:szCs w:val="19"/>
          </w:rPr>
          <w:id w:val="855079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Segoe UI Symbol" w:eastAsia="MS Gothic" w:hAnsi="Segoe UI Symbol" w:cs="Segoe UI Symbol"/>
              <w:sz w:val="19"/>
              <w:szCs w:val="19"/>
            </w:rPr>
            <w:t>☐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mosogatószer térfogatának. </w:t>
      </w:r>
      <w:sdt>
        <w:sdtPr>
          <w:rPr>
            <w:rFonts w:ascii="Segoe UI Symbol" w:eastAsia="MS Gothic" w:hAnsi="Segoe UI Symbol" w:cs="Segoe UI Symbol"/>
            <w:sz w:val="19"/>
            <w:szCs w:val="19"/>
          </w:rPr>
          <w:id w:val="-449697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Segoe UI Symbol" w:eastAsia="MS Gothic" w:hAnsi="Segoe UI Symbol" w:cs="Segoe UI Symbol"/>
              <w:sz w:val="19"/>
              <w:szCs w:val="19"/>
            </w:rPr>
            <w:t>☐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rázás idejének. </w:t>
      </w:r>
      <w:sdt>
        <w:sdtPr>
          <w:rPr>
            <w:rFonts w:ascii="Segoe UI Symbol" w:eastAsia="MS Gothic" w:hAnsi="Segoe UI Symbol" w:cs="Segoe UI Symbol"/>
            <w:sz w:val="19"/>
            <w:szCs w:val="19"/>
          </w:rPr>
          <w:id w:val="1149636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Segoe UI Symbol" w:eastAsia="MS Gothic" w:hAnsi="Segoe UI Symbol" w:cs="Segoe UI Symbol"/>
              <w:sz w:val="19"/>
              <w:szCs w:val="19"/>
            </w:rPr>
            <w:t>☐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Az élesztő mennyiségének.</w:t>
      </w:r>
      <w:r w:rsidR="00620C56" w:rsidRPr="00A62C97">
        <w:rPr>
          <w:rFonts w:cstheme="minorHAnsi"/>
          <w:sz w:val="19"/>
          <w:szCs w:val="19"/>
        </w:rPr>
        <w:br/>
      </w:r>
      <w:sdt>
        <w:sdtPr>
          <w:rPr>
            <w:rFonts w:ascii="MS Gothic" w:eastAsia="MS Gothic" w:hAnsi="MS Gothic" w:cstheme="minorHAnsi"/>
            <w:sz w:val="19"/>
            <w:szCs w:val="19"/>
          </w:rPr>
          <w:id w:val="-362752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tabletták összetételének és méretének. </w:t>
      </w:r>
    </w:p>
    <w:p w14:paraId="1B6B474B" w14:textId="0AF14738" w:rsidR="00E56481" w:rsidRPr="00A62C97" w:rsidRDefault="00E56481" w:rsidP="00E56481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GONDOLKODJUNK! A </w:t>
      </w:r>
      <w:r w:rsidRPr="00A62C97">
        <w:rPr>
          <w:rFonts w:cstheme="minorHAnsi"/>
          <w:b/>
          <w:bCs/>
          <w:sz w:val="19"/>
          <w:szCs w:val="19"/>
        </w:rPr>
        <w:t>hidrogén-peroxid vizes oldatát</w:t>
      </w:r>
      <w:r w:rsidRPr="00A62C97">
        <w:rPr>
          <w:rFonts w:cstheme="minorHAnsi"/>
          <w:sz w:val="19"/>
          <w:szCs w:val="19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19"/>
          <w:szCs w:val="19"/>
        </w:rPr>
        <w:t>KÜLSŐLEG</w:t>
      </w:r>
      <w:r w:rsidRPr="00A62C97">
        <w:rPr>
          <w:rFonts w:cstheme="minorHAnsi"/>
          <w:sz w:val="19"/>
          <w:szCs w:val="19"/>
        </w:rPr>
        <w:t xml:space="preserve"> (azaz bőrfelületen) alkalmazzák az orvosi gyakorlatban. Toroköblítéskor se</w:t>
      </w:r>
      <w:r w:rsidR="00497B63" w:rsidRPr="00A62C97">
        <w:rPr>
          <w:rFonts w:cstheme="minorHAnsi"/>
          <w:sz w:val="19"/>
          <w:szCs w:val="19"/>
        </w:rPr>
        <w:t>m</w:t>
      </w:r>
      <w:r w:rsidRPr="00A62C97">
        <w:rPr>
          <w:rFonts w:cstheme="minorHAnsi"/>
          <w:sz w:val="19"/>
          <w:szCs w:val="19"/>
        </w:rPr>
        <w:t xml:space="preserve"> nyeljük le, hanem kiköpjük az oldatot. A hidrogén-peroxid nagyon reakcióképes, ezen alapul a fertőtlenítő hatása. Reakcióba lép a kórokozókkal, elpusztítja</w:t>
      </w:r>
      <w:r w:rsidR="00497B63" w:rsidRPr="00A62C97">
        <w:rPr>
          <w:rFonts w:cstheme="minorHAnsi"/>
          <w:sz w:val="19"/>
          <w:szCs w:val="19"/>
        </w:rPr>
        <w:t xml:space="preserve"> azokat</w:t>
      </w:r>
      <w:r w:rsidRPr="00A62C97">
        <w:rPr>
          <w:rFonts w:cstheme="minorHAnsi"/>
          <w:sz w:val="19"/>
          <w:szCs w:val="19"/>
        </w:rPr>
        <w:t>. Sok áltudományos honlapon javasolják azonban a hidrogén-peroxid-oldat megivását is</w:t>
      </w:r>
      <w:r w:rsidRPr="00A62C97">
        <w:rPr>
          <w:rStyle w:val="Lbjegyzet-hivatkozs"/>
          <w:rFonts w:cstheme="minorHAnsi"/>
          <w:sz w:val="19"/>
          <w:szCs w:val="19"/>
        </w:rPr>
        <w:footnoteReference w:id="11"/>
      </w:r>
      <w:r w:rsidRPr="00A62C97">
        <w:rPr>
          <w:rFonts w:cstheme="minorHAnsi"/>
          <w:sz w:val="19"/>
          <w:szCs w:val="19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19"/>
          <w:szCs w:val="19"/>
        </w:rPr>
        <w:t xml:space="preserve">BELSŐLEG </w:t>
      </w:r>
      <w:r w:rsidRPr="00A62C97">
        <w:rPr>
          <w:rFonts w:cstheme="minorHAnsi"/>
          <w:sz w:val="19"/>
          <w:szCs w:val="19"/>
        </w:rPr>
        <w:t>(szájon át) használni?</w:t>
      </w:r>
      <w:r w:rsidRPr="00A62C97">
        <w:rPr>
          <w:rStyle w:val="Lbjegyzet-hivatkozs"/>
          <w:rFonts w:cstheme="minorHAnsi"/>
          <w:sz w:val="19"/>
          <w:szCs w:val="19"/>
        </w:rPr>
        <w:footnoteReference w:id="12"/>
      </w:r>
      <w:r w:rsidRPr="00A62C97">
        <w:rPr>
          <w:rFonts w:cstheme="minorHAnsi"/>
          <w:sz w:val="19"/>
          <w:szCs w:val="19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19"/>
          <w:szCs w:val="19"/>
        </w:rPr>
        <w:t>hipóra</w:t>
      </w:r>
      <w:proofErr w:type="spellEnd"/>
      <w:r w:rsidRPr="00A62C97">
        <w:rPr>
          <w:rFonts w:cstheme="minorHAnsi"/>
          <w:sz w:val="19"/>
          <w:szCs w:val="19"/>
        </w:rPr>
        <w:t xml:space="preserve"> is, ami szintén fertőtlenítőszer. Azt meg szabad inni?)</w:t>
      </w:r>
    </w:p>
    <w:p w14:paraId="595FD62B" w14:textId="3AEC6B19" w:rsidR="00E36249" w:rsidRPr="00A62C97" w:rsidRDefault="0015735D" w:rsidP="003949C3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19"/>
          <w:szCs w:val="19"/>
        </w:rPr>
        <w:sectPr w:rsidR="00E36249" w:rsidRPr="00A62C9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62C97">
        <w:rPr>
          <w:rFonts w:cstheme="minorHAnsi"/>
          <w:sz w:val="19"/>
          <w:szCs w:val="19"/>
        </w:rPr>
        <w:t>VÁLASZ: ……………</w:t>
      </w:r>
      <w:r w:rsidR="002613AE" w:rsidRPr="00A62C97">
        <w:rPr>
          <w:rFonts w:cstheme="minorHAnsi"/>
          <w:sz w:val="19"/>
          <w:szCs w:val="19"/>
        </w:rPr>
        <w:t>…</w:t>
      </w:r>
      <w:proofErr w:type="gramStart"/>
      <w:r w:rsidR="002613AE" w:rsidRPr="00A62C97">
        <w:rPr>
          <w:rFonts w:cstheme="minorHAnsi"/>
          <w:sz w:val="19"/>
          <w:szCs w:val="19"/>
        </w:rPr>
        <w:t>…….</w:t>
      </w:r>
      <w:proofErr w:type="gramEnd"/>
      <w:r w:rsidRPr="00A62C97">
        <w:rPr>
          <w:rFonts w:cstheme="minorHAnsi"/>
          <w:sz w:val="19"/>
          <w:szCs w:val="19"/>
        </w:rPr>
        <w:t>………………………………………………………………………………………………………………………………</w:t>
      </w:r>
      <w:r w:rsidR="0014414E" w:rsidRPr="00A62C97">
        <w:rPr>
          <w:rFonts w:cstheme="minorHAnsi"/>
          <w:sz w:val="19"/>
          <w:szCs w:val="19"/>
        </w:rPr>
        <w:t>……….</w:t>
      </w:r>
      <w:r w:rsidRPr="00A62C97">
        <w:rPr>
          <w:rFonts w:cstheme="minorHAnsi"/>
          <w:sz w:val="19"/>
          <w:szCs w:val="19"/>
        </w:rPr>
        <w:t>…………</w:t>
      </w:r>
    </w:p>
    <w:p w14:paraId="55565273" w14:textId="1EBDF1D2" w:rsidR="00330123" w:rsidRPr="00A62C97" w:rsidRDefault="00330123" w:rsidP="00330123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lastRenderedPageBreak/>
        <w:t>Induljon a pezsgés!</w:t>
      </w:r>
      <w:r w:rsidRPr="00A62C97">
        <w:rPr>
          <w:rFonts w:cstheme="minorHAnsi"/>
          <w:color w:val="FF0000"/>
          <w:sz w:val="20"/>
          <w:szCs w:val="20"/>
        </w:rPr>
        <w:t xml:space="preserve"> (jelenléti oktatás, 2. típus: </w:t>
      </w:r>
      <w:r w:rsidR="00BD0A6A" w:rsidRPr="00A62C97">
        <w:rPr>
          <w:rFonts w:cstheme="minorHAnsi"/>
          <w:color w:val="FF0000"/>
          <w:sz w:val="20"/>
          <w:szCs w:val="20"/>
        </w:rPr>
        <w:t>recept</w:t>
      </w:r>
      <w:r w:rsidR="00D10FF3" w:rsidRPr="00A62C97">
        <w:rPr>
          <w:rFonts w:cstheme="minorHAnsi"/>
          <w:color w:val="FF0000"/>
          <w:sz w:val="20"/>
          <w:szCs w:val="20"/>
        </w:rPr>
        <w:t xml:space="preserve"> </w:t>
      </w:r>
      <w:r w:rsidR="00BD0A6A" w:rsidRPr="00A62C97">
        <w:rPr>
          <w:rFonts w:cstheme="minorHAnsi"/>
          <w:color w:val="FF0000"/>
          <w:sz w:val="20"/>
          <w:szCs w:val="20"/>
        </w:rPr>
        <w:t>+</w:t>
      </w:r>
      <w:r w:rsidR="00D10FF3" w:rsidRPr="00A62C97">
        <w:rPr>
          <w:rFonts w:cstheme="minorHAnsi"/>
          <w:color w:val="FF0000"/>
          <w:sz w:val="20"/>
          <w:szCs w:val="20"/>
        </w:rPr>
        <w:t xml:space="preserve"> </w:t>
      </w:r>
      <w:r w:rsidR="00BD0A6A" w:rsidRPr="00A62C97">
        <w:rPr>
          <w:rFonts w:cstheme="minorHAnsi"/>
          <w:color w:val="FF0000"/>
          <w:sz w:val="20"/>
          <w:szCs w:val="20"/>
        </w:rPr>
        <w:t>magyarázat</w:t>
      </w:r>
      <w:r w:rsidRPr="00A62C97">
        <w:rPr>
          <w:rFonts w:cstheme="minorHAnsi"/>
          <w:color w:val="FF0000"/>
          <w:sz w:val="20"/>
          <w:szCs w:val="20"/>
        </w:rPr>
        <w:t>, tanári)</w:t>
      </w:r>
    </w:p>
    <w:p w14:paraId="03F8CA50" w14:textId="4EEF12DB" w:rsidR="00E56481" w:rsidRPr="00A62C97" w:rsidRDefault="00E56481" w:rsidP="00E56481">
      <w:pPr>
        <w:spacing w:before="12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b/>
          <w:bCs/>
          <w:sz w:val="19"/>
          <w:szCs w:val="19"/>
        </w:rPr>
        <w:t>Azt, hogy mire használható egy oldat, nagymértékben befolyásolja a töménysége.</w:t>
      </w:r>
      <w:r w:rsidRPr="00A62C97">
        <w:rPr>
          <w:rFonts w:cstheme="minorHAnsi"/>
          <w:sz w:val="19"/>
          <w:szCs w:val="19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19"/>
          <w:szCs w:val="19"/>
        </w:rPr>
        <w:footnoteReference w:id="13"/>
      </w:r>
      <w:r w:rsidRPr="00A62C97">
        <w:rPr>
          <w:rFonts w:cstheme="minorHAnsi"/>
          <w:sz w:val="19"/>
          <w:szCs w:val="19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19"/>
          <w:szCs w:val="19"/>
        </w:rPr>
        <w:t>Hyperol</w:t>
      </w:r>
      <w:proofErr w:type="spellEnd"/>
      <w:r w:rsidRPr="00A62C97">
        <w:rPr>
          <w:rFonts w:cstheme="minorHAnsi"/>
          <w:sz w:val="19"/>
          <w:szCs w:val="19"/>
        </w:rPr>
        <w:t xml:space="preserve"> tablettákat venni, amelyekből 3 db tablettát 100 cm</w:t>
      </w:r>
      <w:r w:rsidRPr="00A62C97">
        <w:rPr>
          <w:rFonts w:cstheme="minorHAnsi"/>
          <w:sz w:val="19"/>
          <w:szCs w:val="19"/>
          <w:vertAlign w:val="superscript"/>
        </w:rPr>
        <w:t>3</w:t>
      </w:r>
      <w:r w:rsidRPr="00A62C97">
        <w:rPr>
          <w:rFonts w:cstheme="minorHAnsi"/>
          <w:sz w:val="19"/>
          <w:szCs w:val="19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19"/>
          <w:szCs w:val="19"/>
        </w:rPr>
        <w:t xml:space="preserve">bomlása meleg vízben elkevert élesztővel </w:t>
      </w:r>
      <w:r w:rsidRPr="00A62C97">
        <w:rPr>
          <w:rFonts w:cstheme="minorHAnsi"/>
          <w:sz w:val="19"/>
          <w:szCs w:val="19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19"/>
          <w:szCs w:val="19"/>
        </w:rPr>
        <w:t xml:space="preserve">Feltételezhetjük, hogy minél töményebb az oldat, annál több oxigéngáz keletkezik, ami a mosogatószerrel több habot eredményez. </w:t>
      </w:r>
    </w:p>
    <w:p w14:paraId="2BEC6858" w14:textId="39E99256" w:rsidR="00877B0B" w:rsidRPr="00335667" w:rsidRDefault="00E56481" w:rsidP="00335667">
      <w:pPr>
        <w:autoSpaceDE w:val="0"/>
        <w:autoSpaceDN w:val="0"/>
        <w:adjustRightInd w:val="0"/>
        <w:spacing w:before="120" w:after="6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ANYAGOK ÉS ESZKÖZÖK: 9 db </w:t>
      </w:r>
      <w:proofErr w:type="spellStart"/>
      <w:r w:rsidRPr="00A62C97">
        <w:rPr>
          <w:rFonts w:cstheme="minorHAnsi"/>
          <w:sz w:val="19"/>
          <w:szCs w:val="19"/>
        </w:rPr>
        <w:t>Hyperol</w:t>
      </w:r>
      <w:proofErr w:type="spellEnd"/>
      <w:r w:rsidRPr="00A62C97">
        <w:rPr>
          <w:rFonts w:cstheme="minorHAnsi"/>
          <w:sz w:val="19"/>
          <w:szCs w:val="19"/>
        </w:rPr>
        <w:t xml:space="preserve"> tabletta, egy zacskó szárított élesztő </w:t>
      </w:r>
      <w:r w:rsidR="0033039C" w:rsidRPr="00A62C97">
        <w:rPr>
          <w:rFonts w:cstheme="minorHAnsi"/>
          <w:sz w:val="19"/>
          <w:szCs w:val="19"/>
        </w:rPr>
        <w:t>meleg vízben elkeverve</w:t>
      </w:r>
      <w:r w:rsidRPr="00A62C97">
        <w:rPr>
          <w:rFonts w:cstheme="minorHAnsi"/>
          <w:sz w:val="19"/>
          <w:szCs w:val="19"/>
        </w:rPr>
        <w:t>, mosogatószer, hideg víz, 3 db 1,5 literes PET-palack, 4 db 250 cm</w:t>
      </w:r>
      <w:r w:rsidRPr="00A62C97">
        <w:rPr>
          <w:rFonts w:cstheme="minorHAnsi"/>
          <w:sz w:val="19"/>
          <w:szCs w:val="19"/>
          <w:vertAlign w:val="superscript"/>
        </w:rPr>
        <w:t>3</w:t>
      </w:r>
      <w:r w:rsidRPr="00A62C97">
        <w:rPr>
          <w:rFonts w:cstheme="minorHAnsi"/>
          <w:sz w:val="19"/>
          <w:szCs w:val="19"/>
        </w:rPr>
        <w:t>-es főzőpohár térfogatos beosztással, 4 db üvegbot, 1 db kanál, 1 db tölcsér, vonalzó, mobiltelefon fényképező és stopperóra funkcióval, védőszemüveg.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830"/>
        <w:gridCol w:w="3119"/>
        <w:gridCol w:w="3118"/>
      </w:tblGrid>
      <w:tr w:rsidR="00877B0B" w:rsidRPr="00335667" w14:paraId="4A228D26" w14:textId="77777777" w:rsidTr="00975756">
        <w:tc>
          <w:tcPr>
            <w:tcW w:w="2830" w:type="dxa"/>
          </w:tcPr>
          <w:p w14:paraId="276BCE70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1.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 + 1 kanál mosogatószer + az élesztős oldat </w:t>
            </w:r>
          </w:p>
          <w:p w14:paraId="6DDB7531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harmada</w:t>
            </w:r>
          </w:p>
        </w:tc>
        <w:tc>
          <w:tcPr>
            <w:tcW w:w="3119" w:type="dxa"/>
          </w:tcPr>
          <w:p w14:paraId="172BBA79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2.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vízben 3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oldva+ 1 kanál mosogatószer + az élesztős oldat harmada</w:t>
            </w:r>
          </w:p>
        </w:tc>
        <w:tc>
          <w:tcPr>
            <w:tcW w:w="3118" w:type="dxa"/>
          </w:tcPr>
          <w:p w14:paraId="039D71C7" w14:textId="77777777" w:rsidR="00877B0B" w:rsidRPr="00761E91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3.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 xml:space="preserve">3 </w:t>
            </w:r>
            <w:r w:rsidRPr="00761E91">
              <w:rPr>
                <w:rFonts w:cstheme="minorHAnsi"/>
                <w:sz w:val="18"/>
                <w:szCs w:val="18"/>
              </w:rPr>
              <w:t xml:space="preserve">vízben 6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 + 1 kanál mosogatószer + az élesztős oldat harmada</w:t>
            </w:r>
          </w:p>
        </w:tc>
      </w:tr>
      <w:tr w:rsidR="00877B0B" w:rsidRPr="00335667" w14:paraId="519C4BDB" w14:textId="77777777" w:rsidTr="00975756">
        <w:tc>
          <w:tcPr>
            <w:tcW w:w="2830" w:type="dxa"/>
          </w:tcPr>
          <w:p w14:paraId="2A8DCAF0" w14:textId="77777777" w:rsidR="00877B0B" w:rsidRPr="00335667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9" w:type="dxa"/>
          </w:tcPr>
          <w:p w14:paraId="1CAF34C1" w14:textId="77777777" w:rsidR="00877B0B" w:rsidRPr="00335667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0887823E" w14:textId="77777777" w:rsidR="00877B0B" w:rsidRPr="00335667" w:rsidRDefault="00877B0B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335667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07713161" w14:textId="77777777" w:rsidR="0014414E" w:rsidRPr="00A62C97" w:rsidRDefault="0014414E" w:rsidP="007A370B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 KÍSÉRLETEK LÉPÉSEI: </w:t>
      </w:r>
    </w:p>
    <w:p w14:paraId="1C7FFB7B" w14:textId="77777777" w:rsidR="0014414E" w:rsidRPr="00A62C97" w:rsidRDefault="0014414E" w:rsidP="005C44B3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A három számozott főzőpohárba öntsetek 100-100 cm</w:t>
      </w:r>
      <w:r w:rsidRPr="00A62C97">
        <w:rPr>
          <w:rFonts w:cstheme="minorHAnsi"/>
          <w:sz w:val="19"/>
          <w:szCs w:val="19"/>
          <w:vertAlign w:val="superscript"/>
        </w:rPr>
        <w:t>3</w:t>
      </w:r>
      <w:r w:rsidRPr="00A62C97">
        <w:rPr>
          <w:rFonts w:cstheme="minorHAnsi"/>
          <w:sz w:val="19"/>
          <w:szCs w:val="19"/>
        </w:rPr>
        <w:t xml:space="preserve"> vizet. A térfogatméréséhez használjátok a főzőpohár beosztását.</w:t>
      </w:r>
    </w:p>
    <w:p w14:paraId="74DF5BB9" w14:textId="77777777" w:rsidR="0014414E" w:rsidRPr="00A62C97" w:rsidRDefault="0014414E" w:rsidP="005C44B3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Helyezzetek a második főzőpohárba 3 db, a harmadikba 6 db </w:t>
      </w:r>
      <w:proofErr w:type="spellStart"/>
      <w:r w:rsidRPr="00A62C97">
        <w:rPr>
          <w:rFonts w:cstheme="minorHAnsi"/>
          <w:sz w:val="19"/>
          <w:szCs w:val="19"/>
        </w:rPr>
        <w:t>Hyperol</w:t>
      </w:r>
      <w:proofErr w:type="spellEnd"/>
      <w:r w:rsidRPr="00A62C97">
        <w:rPr>
          <w:rFonts w:cstheme="minorHAnsi"/>
          <w:sz w:val="19"/>
          <w:szCs w:val="19"/>
        </w:rPr>
        <w:t xml:space="preserve"> tablettát, majd kevergetve oldjátok fel.</w:t>
      </w:r>
    </w:p>
    <w:p w14:paraId="37CEB155" w14:textId="77777777" w:rsidR="0014414E" w:rsidRPr="00A62C97" w:rsidRDefault="0014414E" w:rsidP="005C44B3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Mindhárom főzőpohárba adagoljatok egy-egy kanál mosogatószert, majd keverjétek el.</w:t>
      </w:r>
    </w:p>
    <w:p w14:paraId="0F75DDBA" w14:textId="251F32E3" w:rsidR="0014414E" w:rsidRPr="00A62C97" w:rsidRDefault="0014414E" w:rsidP="005C44B3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A három főzőpohárban található oldatot tölcsér segítségével öntsétek a számozott üres PET</w:t>
      </w:r>
      <w:r w:rsidR="006D6305" w:rsidRPr="00A62C97">
        <w:rPr>
          <w:rFonts w:cstheme="minorHAnsi"/>
          <w:sz w:val="19"/>
          <w:szCs w:val="19"/>
        </w:rPr>
        <w:t>-</w:t>
      </w:r>
      <w:r w:rsidRPr="00A62C97">
        <w:rPr>
          <w:rFonts w:cstheme="minorHAnsi"/>
          <w:sz w:val="19"/>
          <w:szCs w:val="19"/>
        </w:rPr>
        <w:t>palackokba.</w:t>
      </w:r>
    </w:p>
    <w:p w14:paraId="37C7E5DD" w14:textId="77777777" w:rsidR="0014414E" w:rsidRPr="00A62C97" w:rsidRDefault="0014414E" w:rsidP="005C44B3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A negyedik főzőpohárba öntsetek 100 cm</w:t>
      </w:r>
      <w:r w:rsidRPr="00A62C97">
        <w:rPr>
          <w:rFonts w:cstheme="minorHAnsi"/>
          <w:sz w:val="19"/>
          <w:szCs w:val="19"/>
          <w:vertAlign w:val="superscript"/>
        </w:rPr>
        <w:t>3</w:t>
      </w:r>
      <w:r w:rsidRPr="00A62C97">
        <w:rPr>
          <w:rFonts w:cstheme="minorHAnsi"/>
          <w:sz w:val="19"/>
          <w:szCs w:val="19"/>
        </w:rPr>
        <w:t xml:space="preserve"> meleg csapvizet, majd keverjetek bele egy zacskó szárított élesztőt.</w:t>
      </w:r>
    </w:p>
    <w:p w14:paraId="0ACA1918" w14:textId="6AF06CD3" w:rsidR="0014414E" w:rsidRPr="00A62C97" w:rsidRDefault="0014414E" w:rsidP="001F38E7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A vizes élesztőt a főzőpohár beosztását használva, 3 egyenlő részre elosztva</w:t>
      </w:r>
      <w:r w:rsidR="00E96ED5" w:rsidRPr="00A62C97">
        <w:rPr>
          <w:rFonts w:cstheme="minorHAnsi"/>
          <w:sz w:val="19"/>
          <w:szCs w:val="19"/>
        </w:rPr>
        <w:t>,</w:t>
      </w:r>
      <w:r w:rsidRPr="00A62C97">
        <w:rPr>
          <w:rFonts w:cstheme="minorHAnsi"/>
          <w:sz w:val="19"/>
          <w:szCs w:val="19"/>
        </w:rPr>
        <w:t xml:space="preserve"> tölcsér segítségével töltsétek a 3 PET</w:t>
      </w:r>
      <w:r w:rsidR="006D6305" w:rsidRPr="00A62C97">
        <w:rPr>
          <w:rFonts w:cstheme="minorHAnsi"/>
          <w:sz w:val="19"/>
          <w:szCs w:val="19"/>
        </w:rPr>
        <w:t>-</w:t>
      </w:r>
      <w:r w:rsidRPr="00A62C97">
        <w:rPr>
          <w:rFonts w:cstheme="minorHAnsi"/>
          <w:sz w:val="19"/>
          <w:szCs w:val="19"/>
        </w:rPr>
        <w:t xml:space="preserve">palackba, majd a </w:t>
      </w:r>
      <w:r w:rsidRPr="00A62C97">
        <w:rPr>
          <w:rFonts w:cstheme="minorHAnsi"/>
          <w:b/>
          <w:bCs/>
          <w:sz w:val="19"/>
          <w:szCs w:val="19"/>
        </w:rPr>
        <w:t>nyitott</w:t>
      </w:r>
      <w:r w:rsidRPr="00A62C97">
        <w:rPr>
          <w:rFonts w:cstheme="minorHAnsi"/>
          <w:sz w:val="19"/>
          <w:szCs w:val="19"/>
        </w:rPr>
        <w:t xml:space="preserve"> palackokat alaposan rázzátok össze.</w:t>
      </w:r>
    </w:p>
    <w:p w14:paraId="06315DFA" w14:textId="77777777" w:rsidR="0014414E" w:rsidRPr="00A62C97" w:rsidRDefault="0014414E" w:rsidP="001F38E7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Egy perc várakozás után vonalzóval mérjétek le a folyadékfelszín felett keletkező habok magasságát.</w:t>
      </w:r>
    </w:p>
    <w:p w14:paraId="2EEEF266" w14:textId="77777777" w:rsidR="0014414E" w:rsidRPr="00A62C97" w:rsidRDefault="0014414E" w:rsidP="001F38E7">
      <w:pPr>
        <w:spacing w:before="60" w:after="0"/>
        <w:jc w:val="both"/>
        <w:rPr>
          <w:rFonts w:cstheme="minorHAnsi"/>
          <w:sz w:val="19"/>
          <w:szCs w:val="19"/>
        </w:rPr>
      </w:pPr>
      <w:r w:rsidRPr="00A62C97">
        <w:rPr>
          <w:sz w:val="19"/>
          <w:szCs w:val="19"/>
        </w:rPr>
        <w:t xml:space="preserve">A kísérletek elvégzése után írjátok le a tapasztalatokat. </w:t>
      </w:r>
      <w:r w:rsidRPr="00A62C97">
        <w:rPr>
          <w:rFonts w:cstheme="minorHAnsi"/>
          <w:sz w:val="19"/>
          <w:szCs w:val="19"/>
        </w:rPr>
        <w:t xml:space="preserve">Egészítsétek ki a szöveget a megfelelő szavak beírásával, illetve a helyes szavak </w:t>
      </w:r>
      <w:r w:rsidRPr="00A62C97">
        <w:rPr>
          <w:rFonts w:cstheme="minorHAnsi"/>
          <w:sz w:val="19"/>
          <w:szCs w:val="19"/>
          <w:u w:val="single"/>
        </w:rPr>
        <w:t>aláhúzásával,</w:t>
      </w:r>
      <w:r w:rsidRPr="00A62C97">
        <w:rPr>
          <w:rFonts w:cstheme="minorHAnsi"/>
          <w:sz w:val="19"/>
          <w:szCs w:val="19"/>
        </w:rPr>
        <w:t xml:space="preserve"> vagy </w:t>
      </w:r>
      <w:r w:rsidRPr="00A62C97">
        <w:rPr>
          <w:rFonts w:cstheme="minorHAnsi"/>
          <w:sz w:val="19"/>
          <w:szCs w:val="19"/>
          <w:bdr w:val="single" w:sz="4" w:space="0" w:color="auto"/>
        </w:rPr>
        <w:t>bekeretezésével</w:t>
      </w:r>
      <w:r w:rsidRPr="00A62C97">
        <w:rPr>
          <w:rFonts w:cstheme="minorHAnsi"/>
          <w:sz w:val="19"/>
          <w:szCs w:val="19"/>
        </w:rPr>
        <w:t xml:space="preserve">, vagy a nem megfelelő </w:t>
      </w:r>
      <w:r w:rsidRPr="00A62C97">
        <w:rPr>
          <w:rFonts w:cstheme="minorHAnsi"/>
          <w:strike/>
          <w:sz w:val="19"/>
          <w:szCs w:val="19"/>
        </w:rPr>
        <w:t>áthúzásával</w:t>
      </w:r>
      <w:r w:rsidRPr="00A62C97">
        <w:rPr>
          <w:rFonts w:cstheme="minorHAnsi"/>
          <w:sz w:val="19"/>
          <w:szCs w:val="19"/>
        </w:rPr>
        <w:t>!</w:t>
      </w:r>
    </w:p>
    <w:p w14:paraId="356BE14D" w14:textId="6BE0C95B" w:rsidR="00330123" w:rsidRPr="00A62C97" w:rsidRDefault="00330123" w:rsidP="001F38E7">
      <w:pPr>
        <w:spacing w:before="60" w:after="0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TAPASZTALATOK: </w:t>
      </w:r>
      <w:r w:rsidR="00AE5D0C" w:rsidRPr="00A62C97">
        <w:rPr>
          <w:rFonts w:cstheme="minorHAnsi"/>
          <w:color w:val="FF0000"/>
          <w:sz w:val="19"/>
          <w:szCs w:val="19"/>
        </w:rPr>
        <w:t>A töményebb oldat esetén 12 cm, míg a hígabb oldat esetén 6 cm vastag habréteg képződött. A hidrogén-peroxidot nem tartalmazó víz esetében pedig gyakorlatilag nem keletkezett hab.</w:t>
      </w:r>
    </w:p>
    <w:p w14:paraId="510294AA" w14:textId="06AF2995" w:rsidR="00330123" w:rsidRPr="00A62C97" w:rsidRDefault="00330123" w:rsidP="001F38E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MAGYARÁZAT: Nagyobb töménységű oldat esetén </w:t>
      </w:r>
      <w:r w:rsidRPr="00A62C97">
        <w:rPr>
          <w:rFonts w:cstheme="minorHAnsi"/>
          <w:b/>
          <w:bCs/>
          <w:strike/>
          <w:color w:val="FF0000"/>
          <w:sz w:val="19"/>
          <w:szCs w:val="19"/>
        </w:rPr>
        <w:t>kevesebb</w:t>
      </w:r>
      <w:r w:rsidRPr="00A62C97">
        <w:rPr>
          <w:rFonts w:cstheme="minorHAnsi"/>
          <w:b/>
          <w:bCs/>
          <w:sz w:val="19"/>
          <w:szCs w:val="19"/>
        </w:rPr>
        <w:t>/több</w:t>
      </w:r>
      <w:r w:rsidRPr="00A62C97">
        <w:rPr>
          <w:rFonts w:cstheme="minorHAnsi"/>
          <w:sz w:val="19"/>
          <w:szCs w:val="19"/>
        </w:rPr>
        <w:t xml:space="preserve"> anyag reagál, ezért </w:t>
      </w:r>
      <w:r w:rsidRPr="00A62C97">
        <w:rPr>
          <w:rFonts w:cstheme="minorHAnsi"/>
          <w:b/>
          <w:bCs/>
          <w:strike/>
          <w:color w:val="FF0000"/>
          <w:sz w:val="19"/>
          <w:szCs w:val="19"/>
        </w:rPr>
        <w:t>kevesebb</w:t>
      </w:r>
      <w:r w:rsidRPr="00A62C97">
        <w:rPr>
          <w:rFonts w:cstheme="minorHAnsi"/>
          <w:b/>
          <w:bCs/>
          <w:sz w:val="19"/>
          <w:szCs w:val="19"/>
        </w:rPr>
        <w:t>/több</w:t>
      </w:r>
      <w:r w:rsidRPr="00A62C97">
        <w:rPr>
          <w:rFonts w:cstheme="minorHAnsi"/>
          <w:sz w:val="19"/>
          <w:szCs w:val="19"/>
        </w:rPr>
        <w:t xml:space="preserve"> oxigéngáz fejlődik a reakcióban.</w:t>
      </w:r>
    </w:p>
    <w:p w14:paraId="6B0E23BC" w14:textId="78031F80" w:rsidR="00330123" w:rsidRPr="00A62C97" w:rsidRDefault="00330123" w:rsidP="001F38E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MI AZ, AMIT NEKTEK KELLETT VÁLTOZTATNI A KÍSÉRLET SORÁN? </w:t>
      </w:r>
      <w:r w:rsidR="001F0CAA" w:rsidRPr="00A62C97">
        <w:rPr>
          <w:rFonts w:cstheme="minorHAnsi"/>
          <w:sz w:val="19"/>
          <w:szCs w:val="19"/>
        </w:rPr>
        <w:t>(</w:t>
      </w:r>
      <w:r w:rsidR="001F0CAA" w:rsidRPr="00A62C97">
        <w:rPr>
          <w:rFonts w:cstheme="minorHAnsi"/>
          <w:b/>
          <w:bCs/>
          <w:sz w:val="19"/>
          <w:szCs w:val="19"/>
        </w:rPr>
        <w:t>EGYSZERRE CSAK EGY DOLGOT SZABAD!)</w:t>
      </w:r>
      <w:r w:rsidR="0068598F" w:rsidRPr="00A62C97">
        <w:rPr>
          <w:rFonts w:cstheme="minorHAnsi"/>
          <w:b/>
          <w:bCs/>
          <w:sz w:val="19"/>
          <w:szCs w:val="19"/>
        </w:rPr>
        <w:t xml:space="preserve"> </w:t>
      </w:r>
      <w:r w:rsidRPr="00A62C97">
        <w:rPr>
          <w:rFonts w:cstheme="minorHAnsi"/>
          <w:color w:val="FF0000"/>
          <w:sz w:val="19"/>
          <w:szCs w:val="19"/>
        </w:rPr>
        <w:t>A hidrogén-peroxid-oldat töménységét.</w:t>
      </w:r>
    </w:p>
    <w:p w14:paraId="0770656A" w14:textId="77777777" w:rsidR="00330123" w:rsidRPr="00A62C97" w:rsidRDefault="00330123" w:rsidP="001F38E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MI AZ, AMIT MEG KELLETT FIGYELNETEK VAGY MÉRNETEK? </w:t>
      </w:r>
      <w:r w:rsidRPr="00A62C97">
        <w:rPr>
          <w:rFonts w:cstheme="minorHAnsi"/>
          <w:color w:val="FF0000"/>
          <w:sz w:val="19"/>
          <w:szCs w:val="19"/>
        </w:rPr>
        <w:t>A keletkező hab mennyiségét.</w:t>
      </w:r>
    </w:p>
    <w:p w14:paraId="2C070B4B" w14:textId="41690D07" w:rsidR="00330123" w:rsidRPr="00A62C97" w:rsidRDefault="00330123" w:rsidP="001F38E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HOGYAN TUDTÁTOK VIZSGÁLNI / MÉRNI EZT? </w:t>
      </w:r>
      <w:r w:rsidR="00082820" w:rsidRPr="00A62C97">
        <w:rPr>
          <w:rFonts w:cstheme="minorHAnsi"/>
          <w:color w:val="FF0000"/>
          <w:sz w:val="19"/>
          <w:szCs w:val="19"/>
        </w:rPr>
        <w:t xml:space="preserve">Vonalzóval </w:t>
      </w:r>
      <w:r w:rsidR="00042F19" w:rsidRPr="00A62C97">
        <w:rPr>
          <w:rFonts w:cstheme="minorHAnsi"/>
          <w:color w:val="FF0000"/>
          <w:sz w:val="19"/>
          <w:szCs w:val="19"/>
        </w:rPr>
        <w:t>meg</w:t>
      </w:r>
      <w:r w:rsidR="00082820" w:rsidRPr="00A62C97">
        <w:rPr>
          <w:rFonts w:cstheme="minorHAnsi"/>
          <w:color w:val="FF0000"/>
          <w:sz w:val="19"/>
          <w:szCs w:val="19"/>
        </w:rPr>
        <w:t>mér</w:t>
      </w:r>
      <w:r w:rsidR="00A94D6A" w:rsidRPr="00A62C97">
        <w:rPr>
          <w:rFonts w:cstheme="minorHAnsi"/>
          <w:color w:val="FF0000"/>
          <w:sz w:val="19"/>
          <w:szCs w:val="19"/>
        </w:rPr>
        <w:t>t</w:t>
      </w:r>
      <w:r w:rsidR="00082820" w:rsidRPr="00A62C97">
        <w:rPr>
          <w:rFonts w:cstheme="minorHAnsi"/>
          <w:color w:val="FF0000"/>
          <w:sz w:val="19"/>
          <w:szCs w:val="19"/>
        </w:rPr>
        <w:t>ük, hogy mekkora a keletkező hab magassága.</w:t>
      </w:r>
    </w:p>
    <w:p w14:paraId="48079EFA" w14:textId="77777777" w:rsidR="00620C56" w:rsidRPr="00A62C97" w:rsidRDefault="00620C56" w:rsidP="00620C5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bookmarkStart w:id="10" w:name="_Hlk90199034"/>
      <w:r w:rsidRPr="00A62C97">
        <w:rPr>
          <w:rFonts w:cstheme="minorHAnsi"/>
          <w:sz w:val="19"/>
          <w:szCs w:val="19"/>
        </w:rPr>
        <w:t xml:space="preserve">AZ ALÁBBIAK KÖZÜL MIKNEK KELL AZONOSAKNAK LENNI MINDEN KÍSÉRLETBEN? Jelöljétek </w:t>
      </w:r>
      <w:r w:rsidRPr="00A62C97">
        <w:rPr>
          <w:rFonts w:cstheme="minorHAnsi"/>
          <w:b/>
          <w:bCs/>
          <w:sz w:val="19"/>
          <w:szCs w:val="19"/>
        </w:rPr>
        <w:t>x</w:t>
      </w:r>
      <w:r w:rsidRPr="00A62C97">
        <w:rPr>
          <w:rFonts w:cstheme="minorHAnsi"/>
          <w:sz w:val="19"/>
          <w:szCs w:val="19"/>
        </w:rPr>
        <w:t xml:space="preserve"> jellel! </w:t>
      </w:r>
    </w:p>
    <w:p w14:paraId="676AB6CF" w14:textId="77777777" w:rsidR="00620C56" w:rsidRPr="00A62C97" w:rsidRDefault="00370020" w:rsidP="00620C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color w:val="FF0000"/>
            <w:sz w:val="19"/>
            <w:szCs w:val="19"/>
          </w:rPr>
          <w:id w:val="-14115357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palackok alakjának, méretének. </w:t>
      </w:r>
      <w:sdt>
        <w:sdtPr>
          <w:rPr>
            <w:rFonts w:cstheme="minorHAnsi"/>
            <w:sz w:val="19"/>
            <w:szCs w:val="19"/>
          </w:rPr>
          <w:id w:val="-1972203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palackok egymáshoz viszonyított távolságának. </w:t>
      </w:r>
      <w:sdt>
        <w:sdtPr>
          <w:rPr>
            <w:rFonts w:cstheme="minorHAnsi"/>
            <w:color w:val="FF0000"/>
            <w:sz w:val="19"/>
            <w:szCs w:val="19"/>
          </w:rPr>
          <w:id w:val="-1313011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víz térfogatának.</w:t>
      </w:r>
      <w:r w:rsidR="00620C56" w:rsidRPr="00A62C97">
        <w:rPr>
          <w:rFonts w:cstheme="minorHAnsi"/>
          <w:sz w:val="19"/>
          <w:szCs w:val="19"/>
        </w:rPr>
        <w:br/>
      </w:r>
      <w:sdt>
        <w:sdtPr>
          <w:rPr>
            <w:rFonts w:cstheme="minorHAnsi"/>
            <w:color w:val="FF0000"/>
            <w:sz w:val="19"/>
            <w:szCs w:val="19"/>
          </w:rPr>
          <w:id w:val="19406318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víz hőmérsékletének. </w:t>
      </w:r>
      <w:sdt>
        <w:sdtPr>
          <w:rPr>
            <w:rFonts w:cstheme="minorHAnsi"/>
            <w:color w:val="FF0000"/>
            <w:sz w:val="19"/>
            <w:szCs w:val="19"/>
          </w:rPr>
          <w:id w:val="-17215843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mosogatószer térfogatának. </w:t>
      </w:r>
      <w:sdt>
        <w:sdtPr>
          <w:rPr>
            <w:rFonts w:cstheme="minorHAnsi"/>
            <w:color w:val="FF0000"/>
            <w:sz w:val="19"/>
            <w:szCs w:val="19"/>
          </w:rPr>
          <w:id w:val="839698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rázás idejének. </w:t>
      </w:r>
      <w:sdt>
        <w:sdtPr>
          <w:rPr>
            <w:rFonts w:cstheme="minorHAnsi"/>
            <w:color w:val="FF0000"/>
            <w:sz w:val="19"/>
            <w:szCs w:val="19"/>
          </w:rPr>
          <w:id w:val="-5131556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Az élesztő mennyiségének.</w:t>
      </w:r>
      <w:r w:rsidR="00620C56" w:rsidRPr="00A62C97">
        <w:rPr>
          <w:rFonts w:cstheme="minorHAnsi"/>
          <w:sz w:val="19"/>
          <w:szCs w:val="19"/>
        </w:rPr>
        <w:br/>
      </w:r>
      <w:sdt>
        <w:sdtPr>
          <w:rPr>
            <w:rFonts w:cstheme="minorHAnsi"/>
            <w:color w:val="FF0000"/>
            <w:sz w:val="19"/>
            <w:szCs w:val="19"/>
          </w:rPr>
          <w:id w:val="5543547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20C56" w:rsidRPr="00A62C97">
        <w:rPr>
          <w:rFonts w:cstheme="minorHAnsi"/>
          <w:sz w:val="19"/>
          <w:szCs w:val="19"/>
        </w:rPr>
        <w:t xml:space="preserve"> A tabletták összetételének és méretének. </w:t>
      </w:r>
    </w:p>
    <w:p w14:paraId="5AB459BC" w14:textId="37C7D746" w:rsidR="00E56481" w:rsidRPr="00A62C97" w:rsidRDefault="00E56481" w:rsidP="001F38E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GONDOLKODJUNK! A </w:t>
      </w:r>
      <w:r w:rsidRPr="00A62C97">
        <w:rPr>
          <w:rFonts w:cstheme="minorHAnsi"/>
          <w:b/>
          <w:bCs/>
          <w:sz w:val="19"/>
          <w:szCs w:val="19"/>
        </w:rPr>
        <w:t>hidrogén-peroxid vizes oldatát</w:t>
      </w:r>
      <w:r w:rsidRPr="00A62C97">
        <w:rPr>
          <w:rFonts w:cstheme="minorHAnsi"/>
          <w:sz w:val="19"/>
          <w:szCs w:val="19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19"/>
          <w:szCs w:val="19"/>
        </w:rPr>
        <w:t>KÜLSŐLEG</w:t>
      </w:r>
      <w:r w:rsidRPr="00A62C97">
        <w:rPr>
          <w:rFonts w:cstheme="minorHAnsi"/>
          <w:sz w:val="19"/>
          <w:szCs w:val="19"/>
        </w:rPr>
        <w:t xml:space="preserve"> (azaz bőrfelületen) alkalmazzák az orvosi gyakorlatban. Toroköblítéskor se</w:t>
      </w:r>
      <w:r w:rsidR="00497B63" w:rsidRPr="00A62C97">
        <w:rPr>
          <w:rFonts w:cstheme="minorHAnsi"/>
          <w:sz w:val="19"/>
          <w:szCs w:val="19"/>
        </w:rPr>
        <w:t>m</w:t>
      </w:r>
      <w:r w:rsidRPr="00A62C97">
        <w:rPr>
          <w:rFonts w:cstheme="minorHAnsi"/>
          <w:sz w:val="19"/>
          <w:szCs w:val="19"/>
        </w:rPr>
        <w:t xml:space="preserve"> nyeljük le, hanem kiköpjük az oldatot. A hidrogén-peroxid nagyon reakcióképes, ezen alapul a fertőtlenítő hatása. Reakcióba lép a kórokozókkal, elpusztítja</w:t>
      </w:r>
      <w:r w:rsidR="00497B63" w:rsidRPr="00A62C97">
        <w:rPr>
          <w:rFonts w:cstheme="minorHAnsi"/>
          <w:sz w:val="19"/>
          <w:szCs w:val="19"/>
        </w:rPr>
        <w:t xml:space="preserve"> azokat</w:t>
      </w:r>
      <w:r w:rsidRPr="00A62C97">
        <w:rPr>
          <w:rFonts w:cstheme="minorHAnsi"/>
          <w:sz w:val="19"/>
          <w:szCs w:val="19"/>
        </w:rPr>
        <w:t>. Sok áltudományos honlapon javasolják azonban a hidrogén-peroxid-oldat megivását is</w:t>
      </w:r>
      <w:r w:rsidRPr="00A62C97">
        <w:rPr>
          <w:rStyle w:val="Lbjegyzet-hivatkozs"/>
          <w:rFonts w:cstheme="minorHAnsi"/>
          <w:sz w:val="19"/>
          <w:szCs w:val="19"/>
        </w:rPr>
        <w:footnoteReference w:id="14"/>
      </w:r>
      <w:r w:rsidRPr="00A62C97">
        <w:rPr>
          <w:rFonts w:cstheme="minorHAnsi"/>
          <w:sz w:val="19"/>
          <w:szCs w:val="19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19"/>
          <w:szCs w:val="19"/>
        </w:rPr>
        <w:t xml:space="preserve">BELSŐLEG </w:t>
      </w:r>
      <w:r w:rsidRPr="00A62C97">
        <w:rPr>
          <w:rFonts w:cstheme="minorHAnsi"/>
          <w:sz w:val="19"/>
          <w:szCs w:val="19"/>
        </w:rPr>
        <w:t>(szájon át) használni?</w:t>
      </w:r>
      <w:r w:rsidRPr="00A62C97">
        <w:rPr>
          <w:rStyle w:val="Lbjegyzet-hivatkozs"/>
          <w:rFonts w:cstheme="minorHAnsi"/>
          <w:sz w:val="19"/>
          <w:szCs w:val="19"/>
        </w:rPr>
        <w:footnoteReference w:id="15"/>
      </w:r>
      <w:r w:rsidRPr="00A62C97">
        <w:rPr>
          <w:rFonts w:cstheme="minorHAnsi"/>
          <w:sz w:val="19"/>
          <w:szCs w:val="19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19"/>
          <w:szCs w:val="19"/>
        </w:rPr>
        <w:t>hipóra</w:t>
      </w:r>
      <w:proofErr w:type="spellEnd"/>
      <w:r w:rsidRPr="00A62C97">
        <w:rPr>
          <w:rFonts w:cstheme="minorHAnsi"/>
          <w:sz w:val="19"/>
          <w:szCs w:val="19"/>
        </w:rPr>
        <w:t xml:space="preserve"> is, ami szintén fertőtlenítőszer. Azt meg szabad inni?)</w:t>
      </w:r>
    </w:p>
    <w:p w14:paraId="3B5CE1CB" w14:textId="6DD7EB1B" w:rsidR="0015735D" w:rsidRPr="00A62C97" w:rsidRDefault="00395BB1" w:rsidP="001F38E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VÁLASZ: </w:t>
      </w:r>
      <w:r w:rsidRPr="00A62C97">
        <w:rPr>
          <w:rFonts w:cstheme="minorHAnsi"/>
          <w:color w:val="FF0000"/>
          <w:sz w:val="19"/>
          <w:szCs w:val="19"/>
        </w:rPr>
        <w:t xml:space="preserve">Nem szabad meginni a hidrogén-peroxid-oldatot, mert kimarja a nyelőcsövet, a </w:t>
      </w:r>
      <w:r w:rsidR="0068598F" w:rsidRPr="00A62C97">
        <w:rPr>
          <w:rFonts w:cstheme="minorHAnsi"/>
          <w:color w:val="FF0000"/>
          <w:sz w:val="19"/>
          <w:szCs w:val="19"/>
        </w:rPr>
        <w:t>gyomrot</w:t>
      </w:r>
      <w:r w:rsidR="0068598F" w:rsidRPr="00A62C97" w:rsidDel="00395BB1">
        <w:rPr>
          <w:rFonts w:cstheme="minorHAnsi"/>
          <w:sz w:val="19"/>
          <w:szCs w:val="19"/>
        </w:rPr>
        <w:t>.</w:t>
      </w:r>
    </w:p>
    <w:bookmarkEnd w:id="10"/>
    <w:p w14:paraId="43D6FBC7" w14:textId="77777777" w:rsidR="00A94D6A" w:rsidRPr="00A62C97" w:rsidRDefault="00A94D6A" w:rsidP="001F38E7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sz w:val="19"/>
          <w:szCs w:val="19"/>
        </w:rPr>
        <w:sectPr w:rsidR="00A94D6A" w:rsidRPr="00A62C9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746FEB" w14:textId="34D85555" w:rsidR="00024422" w:rsidRPr="00A62C97" w:rsidRDefault="00024422" w:rsidP="00024422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lastRenderedPageBreak/>
        <w:t>Induljon a pezsgés!</w:t>
      </w:r>
      <w:r w:rsidRPr="00A62C97">
        <w:rPr>
          <w:rFonts w:cstheme="minorHAnsi"/>
          <w:color w:val="FF0000"/>
          <w:sz w:val="20"/>
          <w:szCs w:val="20"/>
        </w:rPr>
        <w:t xml:space="preserve"> (jelenléti oktatás, 3. típus: kísérlettervező, </w:t>
      </w:r>
      <w:r w:rsidR="00A07E09" w:rsidRPr="00A62C97">
        <w:rPr>
          <w:rFonts w:cstheme="minorHAnsi"/>
          <w:color w:val="FF0000"/>
          <w:sz w:val="20"/>
          <w:szCs w:val="20"/>
        </w:rPr>
        <w:t>tanulói</w:t>
      </w:r>
      <w:r w:rsidRPr="00A62C97">
        <w:rPr>
          <w:rFonts w:cstheme="minorHAnsi"/>
          <w:color w:val="FF0000"/>
          <w:sz w:val="20"/>
          <w:szCs w:val="20"/>
        </w:rPr>
        <w:t>)</w:t>
      </w:r>
    </w:p>
    <w:p w14:paraId="66F64A6F" w14:textId="0A5DD0F3" w:rsidR="00024422" w:rsidRPr="00A62C97" w:rsidRDefault="00E56481" w:rsidP="003949C3">
      <w:pPr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Azt, hogy mire használható egy oldat, nagymértékben befolyásolja a töménysége.</w:t>
      </w:r>
      <w:r w:rsidRPr="00A62C97">
        <w:rPr>
          <w:rFonts w:cstheme="minorHAnsi"/>
          <w:sz w:val="20"/>
          <w:szCs w:val="20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20"/>
          <w:szCs w:val="20"/>
        </w:rPr>
        <w:footnoteReference w:id="16"/>
      </w:r>
      <w:r w:rsidRPr="00A62C97">
        <w:rPr>
          <w:rFonts w:cstheme="minorHAnsi"/>
          <w:sz w:val="20"/>
          <w:szCs w:val="20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tablettákat venni, amelyekből 3 db tablettát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20"/>
          <w:szCs w:val="20"/>
        </w:rPr>
        <w:t xml:space="preserve">bomlása meleg vízben elkevert élesztővel </w:t>
      </w:r>
      <w:r w:rsidRPr="00A62C97">
        <w:rPr>
          <w:rFonts w:cstheme="minorHAnsi"/>
          <w:sz w:val="20"/>
          <w:szCs w:val="20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20"/>
          <w:szCs w:val="20"/>
        </w:rPr>
        <w:t>Feltételezhetjük, hogy minél töményebb az oldat, annál több oxigéngáz keletkezik, ami a mosogatószerrel több habot eredményez.</w:t>
      </w:r>
      <w:r w:rsidR="00395BB1" w:rsidRPr="00A62C97">
        <w:rPr>
          <w:rFonts w:cstheme="minorHAnsi"/>
          <w:b/>
          <w:bCs/>
          <w:sz w:val="20"/>
          <w:szCs w:val="20"/>
        </w:rPr>
        <w:t xml:space="preserve"> </w:t>
      </w:r>
      <w:r w:rsidR="00024422" w:rsidRPr="00A62C97">
        <w:rPr>
          <w:rFonts w:cstheme="minorHAnsi"/>
          <w:b/>
          <w:bCs/>
          <w:sz w:val="20"/>
          <w:szCs w:val="20"/>
        </w:rPr>
        <w:t>Tervezzetek kísérleteket, amelyekkel eldönthető, igaz-e ez!</w:t>
      </w:r>
      <w:r w:rsidR="00024422" w:rsidRPr="00A62C97">
        <w:rPr>
          <w:rFonts w:cstheme="minorHAnsi"/>
          <w:sz w:val="20"/>
          <w:szCs w:val="20"/>
        </w:rPr>
        <w:t xml:space="preserve"> </w:t>
      </w:r>
    </w:p>
    <w:p w14:paraId="119269C8" w14:textId="51A27655" w:rsidR="00024422" w:rsidRPr="00A62C97" w:rsidRDefault="00E56481" w:rsidP="003949C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ANYAGOK ÉS ESZKÖZÖK: 9 db </w:t>
      </w:r>
      <w:proofErr w:type="spellStart"/>
      <w:r w:rsidRPr="00A62C97">
        <w:rPr>
          <w:rFonts w:cstheme="minorHAnsi"/>
          <w:sz w:val="19"/>
          <w:szCs w:val="19"/>
        </w:rPr>
        <w:t>Hyperol</w:t>
      </w:r>
      <w:proofErr w:type="spellEnd"/>
      <w:r w:rsidRPr="00A62C97">
        <w:rPr>
          <w:rFonts w:cstheme="minorHAnsi"/>
          <w:sz w:val="19"/>
          <w:szCs w:val="19"/>
        </w:rPr>
        <w:t xml:space="preserve"> tabletta, egy zacskó szárított élesztő </w:t>
      </w:r>
      <w:r w:rsidR="0033039C" w:rsidRPr="00A62C97">
        <w:rPr>
          <w:rFonts w:cstheme="minorHAnsi"/>
          <w:sz w:val="19"/>
          <w:szCs w:val="19"/>
        </w:rPr>
        <w:t>meleg vízben elkeverve</w:t>
      </w:r>
      <w:r w:rsidRPr="00A62C97">
        <w:rPr>
          <w:rFonts w:cstheme="minorHAnsi"/>
          <w:sz w:val="19"/>
          <w:szCs w:val="19"/>
        </w:rPr>
        <w:t>, mosogatószer, hideg víz, 3 db 1,5 literes PET-palack, 4 db 250 cm</w:t>
      </w:r>
      <w:r w:rsidRPr="00A62C97">
        <w:rPr>
          <w:rFonts w:cstheme="minorHAnsi"/>
          <w:sz w:val="19"/>
          <w:szCs w:val="19"/>
          <w:vertAlign w:val="superscript"/>
        </w:rPr>
        <w:t>3</w:t>
      </w:r>
      <w:r w:rsidRPr="00A62C97">
        <w:rPr>
          <w:rFonts w:cstheme="minorHAnsi"/>
          <w:sz w:val="19"/>
          <w:szCs w:val="19"/>
        </w:rPr>
        <w:t>-es főzőpohár térfogatos beosztással, 4 db üvegbot, 1 db kanál, 1 db tölcsér, vonalzó, mobiltelefon fényképező és stopperóra funkcióval, védőszemüveg.</w:t>
      </w:r>
    </w:p>
    <w:p w14:paraId="0B615F1A" w14:textId="77777777" w:rsidR="00004664" w:rsidRPr="00A62C97" w:rsidRDefault="00024422" w:rsidP="007A370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b/>
          <w:bCs/>
          <w:sz w:val="19"/>
          <w:szCs w:val="19"/>
        </w:rPr>
      </w:pPr>
      <w:r w:rsidRPr="00A62C97">
        <w:rPr>
          <w:rFonts w:cstheme="minorHAnsi"/>
          <w:sz w:val="19"/>
          <w:szCs w:val="19"/>
        </w:rPr>
        <w:t>MI AZ, AMIT NEKTEK KELL VÁLTOZTATNI?</w:t>
      </w:r>
      <w:r w:rsidR="001F0CAA" w:rsidRPr="00A62C97">
        <w:rPr>
          <w:rFonts w:cstheme="minorHAnsi"/>
          <w:sz w:val="19"/>
          <w:szCs w:val="19"/>
        </w:rPr>
        <w:t xml:space="preserve"> (</w:t>
      </w:r>
      <w:r w:rsidR="001F0CAA" w:rsidRPr="00A62C97">
        <w:rPr>
          <w:rFonts w:cstheme="minorHAnsi"/>
          <w:b/>
          <w:bCs/>
          <w:sz w:val="19"/>
          <w:szCs w:val="19"/>
        </w:rPr>
        <w:t>EGYSZERRE CSAK EGY DOLGOT SZABAD!)</w:t>
      </w:r>
    </w:p>
    <w:p w14:paraId="38F0CEE3" w14:textId="2917C268" w:rsidR="00024422" w:rsidRPr="00A62C97" w:rsidRDefault="00004664" w:rsidP="005C44B3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………………………………………………………………</w:t>
      </w:r>
      <w:r w:rsidR="00A07E09" w:rsidRPr="00A62C97">
        <w:rPr>
          <w:rFonts w:cstheme="minorHAnsi"/>
          <w:sz w:val="19"/>
          <w:szCs w:val="19"/>
        </w:rPr>
        <w:t>……………………………………………</w:t>
      </w:r>
      <w:r w:rsidR="00E57A9C" w:rsidRPr="00A62C97">
        <w:rPr>
          <w:rFonts w:cstheme="minorHAnsi"/>
          <w:sz w:val="19"/>
          <w:szCs w:val="19"/>
        </w:rPr>
        <w:t>………..</w:t>
      </w:r>
      <w:r w:rsidR="00A07E09" w:rsidRPr="00A62C97">
        <w:rPr>
          <w:rFonts w:cstheme="minorHAnsi"/>
          <w:sz w:val="19"/>
          <w:szCs w:val="19"/>
        </w:rPr>
        <w:t>……………………………………………………………….</w:t>
      </w:r>
    </w:p>
    <w:p w14:paraId="093D9AE8" w14:textId="70FA8D7E" w:rsidR="00024422" w:rsidRPr="00A62C97" w:rsidRDefault="00024422" w:rsidP="005C44B3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MI AZ, AMIT MEG KELL FIGYELNETEK VAGY MÉRNETEK? </w:t>
      </w:r>
      <w:r w:rsidR="00A07E09" w:rsidRPr="00A62C97">
        <w:rPr>
          <w:rFonts w:cstheme="minorHAnsi"/>
          <w:sz w:val="19"/>
          <w:szCs w:val="19"/>
        </w:rPr>
        <w:t>…………………………</w:t>
      </w:r>
      <w:r w:rsidR="00E57A9C" w:rsidRPr="00A62C97">
        <w:rPr>
          <w:rFonts w:cstheme="minorHAnsi"/>
          <w:sz w:val="19"/>
          <w:szCs w:val="19"/>
        </w:rPr>
        <w:t>………….</w:t>
      </w:r>
      <w:r w:rsidR="00A07E09" w:rsidRPr="00A62C97">
        <w:rPr>
          <w:rFonts w:cstheme="minorHAnsi"/>
          <w:sz w:val="19"/>
          <w:szCs w:val="19"/>
        </w:rPr>
        <w:t>………………………………………………………….</w:t>
      </w:r>
    </w:p>
    <w:p w14:paraId="1B6C71DA" w14:textId="4032366D" w:rsidR="00024422" w:rsidRPr="00A62C97" w:rsidRDefault="00024422" w:rsidP="0098068E">
      <w:pPr>
        <w:autoSpaceDE w:val="0"/>
        <w:autoSpaceDN w:val="0"/>
        <w:adjustRightInd w:val="0"/>
        <w:spacing w:before="120" w:after="6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HOGYAN TUDJÁTOK VIZSGÁLNI / MÉRNI EZT? </w:t>
      </w:r>
      <w:r w:rsidR="00A07E09" w:rsidRPr="00A62C97">
        <w:rPr>
          <w:rFonts w:cstheme="minorHAnsi"/>
          <w:sz w:val="19"/>
          <w:szCs w:val="19"/>
        </w:rPr>
        <w:t>………………………………………</w:t>
      </w:r>
      <w:r w:rsidR="00E57A9C" w:rsidRPr="00A62C97">
        <w:rPr>
          <w:rFonts w:cstheme="minorHAnsi"/>
          <w:sz w:val="19"/>
          <w:szCs w:val="19"/>
        </w:rPr>
        <w:t>………..</w:t>
      </w:r>
      <w:r w:rsidR="00A07E09" w:rsidRPr="00A62C97">
        <w:rPr>
          <w:rFonts w:cstheme="minorHAnsi"/>
          <w:sz w:val="19"/>
          <w:szCs w:val="19"/>
        </w:rPr>
        <w:t>…………………………………………………………….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3A5F1A" w:rsidRPr="00A62C97" w14:paraId="377E8FEF" w14:textId="77777777" w:rsidTr="0098068E">
        <w:tc>
          <w:tcPr>
            <w:tcW w:w="3022" w:type="dxa"/>
          </w:tcPr>
          <w:p w14:paraId="2A587B2F" w14:textId="490FD142" w:rsidR="00024422" w:rsidRPr="00A62C97" w:rsidRDefault="00024422" w:rsidP="005C44B3">
            <w:pPr>
              <w:autoSpaceDE w:val="0"/>
              <w:autoSpaceDN w:val="0"/>
              <w:adjustRightInd w:val="0"/>
              <w:spacing w:before="60"/>
              <w:contextualSpacing/>
              <w:rPr>
                <w:rFonts w:cstheme="minorHAnsi"/>
                <w:sz w:val="18"/>
                <w:szCs w:val="18"/>
              </w:rPr>
            </w:pPr>
            <w:r w:rsidRPr="00A62C97">
              <w:rPr>
                <w:rFonts w:cstheme="minorHAnsi"/>
                <w:sz w:val="18"/>
                <w:szCs w:val="18"/>
              </w:rPr>
              <w:t xml:space="preserve">1. kísérlet: </w:t>
            </w:r>
          </w:p>
        </w:tc>
        <w:tc>
          <w:tcPr>
            <w:tcW w:w="3022" w:type="dxa"/>
          </w:tcPr>
          <w:p w14:paraId="1F7A7C63" w14:textId="570156A5" w:rsidR="00024422" w:rsidRPr="00A62C97" w:rsidRDefault="00024422" w:rsidP="005C44B3">
            <w:pPr>
              <w:autoSpaceDE w:val="0"/>
              <w:autoSpaceDN w:val="0"/>
              <w:adjustRightInd w:val="0"/>
              <w:spacing w:before="60"/>
              <w:contextualSpacing/>
              <w:rPr>
                <w:rFonts w:cstheme="minorHAnsi"/>
                <w:sz w:val="18"/>
                <w:szCs w:val="18"/>
              </w:rPr>
            </w:pPr>
            <w:r w:rsidRPr="00A62C97">
              <w:rPr>
                <w:rFonts w:cstheme="minorHAnsi"/>
                <w:sz w:val="18"/>
                <w:szCs w:val="18"/>
              </w:rPr>
              <w:t>2. kísérlet:</w:t>
            </w:r>
          </w:p>
        </w:tc>
        <w:tc>
          <w:tcPr>
            <w:tcW w:w="3023" w:type="dxa"/>
          </w:tcPr>
          <w:p w14:paraId="7293C8F9" w14:textId="77777777" w:rsidR="00A07E09" w:rsidRPr="00A62C97" w:rsidRDefault="00024422" w:rsidP="005C44B3">
            <w:pPr>
              <w:autoSpaceDE w:val="0"/>
              <w:autoSpaceDN w:val="0"/>
              <w:adjustRightInd w:val="0"/>
              <w:spacing w:before="60"/>
              <w:contextualSpacing/>
              <w:rPr>
                <w:rFonts w:cstheme="minorHAnsi"/>
                <w:sz w:val="18"/>
                <w:szCs w:val="18"/>
              </w:rPr>
            </w:pPr>
            <w:r w:rsidRPr="00A62C97">
              <w:rPr>
                <w:rFonts w:cstheme="minorHAnsi"/>
                <w:sz w:val="18"/>
                <w:szCs w:val="18"/>
              </w:rPr>
              <w:t xml:space="preserve">3. kísérlet: </w:t>
            </w:r>
          </w:p>
          <w:p w14:paraId="391D89D6" w14:textId="77777777" w:rsidR="00A07E09" w:rsidRPr="00A62C97" w:rsidRDefault="00A07E09" w:rsidP="005C44B3">
            <w:pPr>
              <w:autoSpaceDE w:val="0"/>
              <w:autoSpaceDN w:val="0"/>
              <w:adjustRightInd w:val="0"/>
              <w:spacing w:before="60"/>
              <w:contextualSpacing/>
              <w:rPr>
                <w:rFonts w:cstheme="minorHAnsi"/>
                <w:sz w:val="18"/>
                <w:szCs w:val="18"/>
              </w:rPr>
            </w:pPr>
          </w:p>
          <w:p w14:paraId="7F4ADCB9" w14:textId="77777777" w:rsidR="00A07E09" w:rsidRPr="00A62C97" w:rsidRDefault="00A07E09" w:rsidP="005C44B3">
            <w:pPr>
              <w:autoSpaceDE w:val="0"/>
              <w:autoSpaceDN w:val="0"/>
              <w:adjustRightInd w:val="0"/>
              <w:spacing w:before="60"/>
              <w:contextualSpacing/>
              <w:rPr>
                <w:rFonts w:cstheme="minorHAnsi"/>
                <w:sz w:val="18"/>
                <w:szCs w:val="18"/>
              </w:rPr>
            </w:pPr>
          </w:p>
          <w:p w14:paraId="3902B24A" w14:textId="3D3D9A07" w:rsidR="00A07E09" w:rsidRPr="00A62C97" w:rsidRDefault="00A07E09" w:rsidP="005C44B3">
            <w:pPr>
              <w:autoSpaceDE w:val="0"/>
              <w:autoSpaceDN w:val="0"/>
              <w:adjustRightInd w:val="0"/>
              <w:spacing w:before="60"/>
              <w:contextualSpacing/>
              <w:rPr>
                <w:rFonts w:cstheme="minorHAnsi"/>
                <w:sz w:val="18"/>
                <w:szCs w:val="18"/>
              </w:rPr>
            </w:pPr>
          </w:p>
        </w:tc>
      </w:tr>
      <w:tr w:rsidR="003A5F1A" w:rsidRPr="00A62C97" w14:paraId="3017E999" w14:textId="77777777" w:rsidTr="0098068E">
        <w:tc>
          <w:tcPr>
            <w:tcW w:w="3022" w:type="dxa"/>
          </w:tcPr>
          <w:p w14:paraId="0D648F81" w14:textId="77777777" w:rsidR="00024422" w:rsidRPr="00A62C97" w:rsidRDefault="00024422" w:rsidP="005C44B3">
            <w:pPr>
              <w:autoSpaceDE w:val="0"/>
              <w:autoSpaceDN w:val="0"/>
              <w:adjustRightInd w:val="0"/>
              <w:spacing w:before="60"/>
              <w:contextualSpacing/>
              <w:rPr>
                <w:rFonts w:cstheme="minorHAnsi"/>
                <w:sz w:val="20"/>
                <w:szCs w:val="20"/>
              </w:rPr>
            </w:pPr>
            <w:r w:rsidRPr="00A62C9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022" w:type="dxa"/>
          </w:tcPr>
          <w:p w14:paraId="65E20CDF" w14:textId="77777777" w:rsidR="00024422" w:rsidRPr="00A62C97" w:rsidRDefault="00024422" w:rsidP="005C44B3">
            <w:pPr>
              <w:autoSpaceDE w:val="0"/>
              <w:autoSpaceDN w:val="0"/>
              <w:adjustRightInd w:val="0"/>
              <w:spacing w:before="60"/>
              <w:contextualSpacing/>
              <w:rPr>
                <w:rFonts w:cstheme="minorHAnsi"/>
                <w:sz w:val="20"/>
                <w:szCs w:val="20"/>
              </w:rPr>
            </w:pPr>
            <w:r w:rsidRPr="00A62C9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023" w:type="dxa"/>
          </w:tcPr>
          <w:p w14:paraId="2C14AC04" w14:textId="77777777" w:rsidR="00024422" w:rsidRPr="00A62C97" w:rsidRDefault="00024422" w:rsidP="005C44B3">
            <w:pPr>
              <w:autoSpaceDE w:val="0"/>
              <w:autoSpaceDN w:val="0"/>
              <w:adjustRightInd w:val="0"/>
              <w:spacing w:before="60"/>
              <w:contextualSpacing/>
              <w:rPr>
                <w:rFonts w:cstheme="minorHAnsi"/>
                <w:sz w:val="20"/>
                <w:szCs w:val="20"/>
              </w:rPr>
            </w:pPr>
            <w:r w:rsidRPr="00A62C9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20696BC0" w14:textId="34E077F5" w:rsidR="00024422" w:rsidRPr="00A62C97" w:rsidRDefault="00024422" w:rsidP="0098068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AZ ALÁBBIAK KÖZÜL MIKNEK KELL AZONOSAKNAK LENNI MINDEN KÍSÉRLETBEN? Jelöljétek </w:t>
      </w:r>
      <w:r w:rsidR="00042E58" w:rsidRPr="00A62C97">
        <w:rPr>
          <w:rFonts w:cstheme="minorHAnsi"/>
          <w:b/>
          <w:bCs/>
          <w:sz w:val="19"/>
          <w:szCs w:val="19"/>
        </w:rPr>
        <w:t>x</w:t>
      </w:r>
      <w:r w:rsidR="00042E58" w:rsidRPr="00A62C97">
        <w:rPr>
          <w:rFonts w:cstheme="minorHAnsi"/>
          <w:sz w:val="19"/>
          <w:szCs w:val="19"/>
        </w:rPr>
        <w:t xml:space="preserve"> </w:t>
      </w:r>
      <w:r w:rsidRPr="00A62C97">
        <w:rPr>
          <w:rFonts w:cstheme="minorHAnsi"/>
          <w:sz w:val="19"/>
          <w:szCs w:val="19"/>
        </w:rPr>
        <w:t xml:space="preserve">jellel! </w:t>
      </w:r>
    </w:p>
    <w:p w14:paraId="07575E13" w14:textId="741295BF" w:rsidR="00024422" w:rsidRPr="00A62C97" w:rsidRDefault="00370020" w:rsidP="0002442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sz w:val="19"/>
            <w:szCs w:val="19"/>
          </w:rPr>
          <w:id w:val="-947389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2E58" w:rsidRPr="00A62C97">
            <w:rPr>
              <w:rFonts w:ascii="MS Gothic" w:eastAsia="MS Gothic" w:hAnsi="MS Gothic" w:cstheme="minorHAnsi"/>
              <w:sz w:val="19"/>
              <w:szCs w:val="19"/>
            </w:rPr>
            <w:t>☐</w:t>
          </w:r>
        </w:sdtContent>
      </w:sdt>
      <w:r w:rsidR="00024422" w:rsidRPr="00A62C97">
        <w:rPr>
          <w:rFonts w:cstheme="minorHAnsi"/>
          <w:sz w:val="19"/>
          <w:szCs w:val="19"/>
        </w:rPr>
        <w:t xml:space="preserve"> A palack</w:t>
      </w:r>
      <w:r w:rsidR="008337F0" w:rsidRPr="00A62C97">
        <w:rPr>
          <w:rFonts w:cstheme="minorHAnsi"/>
          <w:sz w:val="19"/>
          <w:szCs w:val="19"/>
        </w:rPr>
        <w:t>ok</w:t>
      </w:r>
      <w:r w:rsidR="00024422" w:rsidRPr="00A62C97">
        <w:rPr>
          <w:rFonts w:cstheme="minorHAnsi"/>
          <w:sz w:val="19"/>
          <w:szCs w:val="19"/>
        </w:rPr>
        <w:t xml:space="preserve"> alakjának, méretének.</w:t>
      </w:r>
      <w:r w:rsidR="001C63C2" w:rsidRPr="00A62C97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187343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63C2" w:rsidRPr="00A62C97">
            <w:rPr>
              <w:rFonts w:ascii="MS Gothic" w:eastAsia="MS Gothic" w:hAnsi="MS Gothic" w:cstheme="minorHAnsi"/>
              <w:sz w:val="19"/>
              <w:szCs w:val="19"/>
            </w:rPr>
            <w:t>☐</w:t>
          </w:r>
        </w:sdtContent>
      </w:sdt>
      <w:r w:rsidR="001C63C2" w:rsidRPr="00A62C97">
        <w:rPr>
          <w:rFonts w:cstheme="minorHAnsi"/>
          <w:sz w:val="19"/>
          <w:szCs w:val="19"/>
        </w:rPr>
        <w:t xml:space="preserve"> A palackok </w:t>
      </w:r>
      <w:r w:rsidR="00E14238" w:rsidRPr="00A62C97">
        <w:rPr>
          <w:rFonts w:cstheme="minorHAnsi"/>
          <w:sz w:val="19"/>
          <w:szCs w:val="19"/>
        </w:rPr>
        <w:t>egymáshoz viszonyított távolságának</w:t>
      </w:r>
      <w:r w:rsidR="001C63C2" w:rsidRPr="00A62C97">
        <w:rPr>
          <w:rFonts w:cstheme="minorHAnsi"/>
          <w:sz w:val="19"/>
          <w:szCs w:val="19"/>
        </w:rPr>
        <w:t>.</w:t>
      </w:r>
      <w:r w:rsidR="00024422" w:rsidRPr="00A62C97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845092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63C2" w:rsidRPr="00A62C97">
            <w:rPr>
              <w:rFonts w:ascii="MS Gothic" w:eastAsia="MS Gothic" w:hAnsi="MS Gothic" w:cstheme="minorHAnsi"/>
              <w:sz w:val="19"/>
              <w:szCs w:val="19"/>
            </w:rPr>
            <w:t>☐</w:t>
          </w:r>
        </w:sdtContent>
      </w:sdt>
      <w:r w:rsidR="00024422" w:rsidRPr="00A62C97">
        <w:rPr>
          <w:rFonts w:cstheme="minorHAnsi"/>
          <w:sz w:val="19"/>
          <w:szCs w:val="19"/>
        </w:rPr>
        <w:t xml:space="preserve"> A víz térfogatának.</w:t>
      </w:r>
      <w:r w:rsidR="00E14238" w:rsidRPr="00A62C97">
        <w:rPr>
          <w:rFonts w:cstheme="minorHAnsi"/>
          <w:sz w:val="19"/>
          <w:szCs w:val="19"/>
        </w:rPr>
        <w:br/>
      </w:r>
      <w:sdt>
        <w:sdtPr>
          <w:rPr>
            <w:rFonts w:cstheme="minorHAnsi"/>
            <w:sz w:val="19"/>
            <w:szCs w:val="19"/>
          </w:rPr>
          <w:id w:val="-121930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2E58" w:rsidRPr="00A62C97">
            <w:rPr>
              <w:rFonts w:ascii="MS Gothic" w:eastAsia="MS Gothic" w:hAnsi="MS Gothic" w:cstheme="minorHAnsi"/>
              <w:sz w:val="19"/>
              <w:szCs w:val="19"/>
            </w:rPr>
            <w:t>☐</w:t>
          </w:r>
        </w:sdtContent>
      </w:sdt>
      <w:r w:rsidR="00024422" w:rsidRPr="00A62C97">
        <w:rPr>
          <w:rFonts w:cstheme="minorHAnsi"/>
          <w:sz w:val="19"/>
          <w:szCs w:val="19"/>
        </w:rPr>
        <w:t xml:space="preserve"> A víz hőmérsékletének. </w:t>
      </w:r>
      <w:sdt>
        <w:sdtPr>
          <w:rPr>
            <w:rFonts w:cstheme="minorHAnsi"/>
            <w:sz w:val="19"/>
            <w:szCs w:val="19"/>
          </w:rPr>
          <w:id w:val="-127494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7714" w:rsidRPr="00A62C97">
            <w:rPr>
              <w:rFonts w:ascii="Segoe UI Symbol" w:eastAsia="MS Gothic" w:hAnsi="Segoe UI Symbol" w:cs="Segoe UI Symbol"/>
              <w:sz w:val="19"/>
              <w:szCs w:val="19"/>
            </w:rPr>
            <w:t>☐</w:t>
          </w:r>
        </w:sdtContent>
      </w:sdt>
      <w:r w:rsidR="00024422" w:rsidRPr="00A62C97">
        <w:rPr>
          <w:rFonts w:cstheme="minorHAnsi"/>
          <w:sz w:val="19"/>
          <w:szCs w:val="19"/>
        </w:rPr>
        <w:t xml:space="preserve"> A mosogatószer térfogatának. </w:t>
      </w:r>
      <w:sdt>
        <w:sdtPr>
          <w:rPr>
            <w:rFonts w:cstheme="minorHAnsi"/>
            <w:sz w:val="19"/>
            <w:szCs w:val="19"/>
          </w:rPr>
          <w:id w:val="1879126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7714" w:rsidRPr="00A62C97">
            <w:rPr>
              <w:rFonts w:ascii="Segoe UI Symbol" w:eastAsia="MS Gothic" w:hAnsi="Segoe UI Symbol" w:cs="Segoe UI Symbol"/>
              <w:sz w:val="19"/>
              <w:szCs w:val="19"/>
            </w:rPr>
            <w:t>☐</w:t>
          </w:r>
        </w:sdtContent>
      </w:sdt>
      <w:r w:rsidR="00024422" w:rsidRPr="00A62C97">
        <w:rPr>
          <w:rFonts w:cstheme="minorHAnsi"/>
          <w:sz w:val="19"/>
          <w:szCs w:val="19"/>
        </w:rPr>
        <w:t xml:space="preserve"> A rázás idejének. </w:t>
      </w:r>
      <w:sdt>
        <w:sdtPr>
          <w:rPr>
            <w:rFonts w:cstheme="minorHAnsi"/>
            <w:sz w:val="19"/>
            <w:szCs w:val="19"/>
          </w:rPr>
          <w:id w:val="-1333292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7714" w:rsidRPr="00A62C97">
            <w:rPr>
              <w:rFonts w:ascii="Segoe UI Symbol" w:eastAsia="MS Gothic" w:hAnsi="Segoe UI Symbol" w:cs="Segoe UI Symbol"/>
              <w:sz w:val="19"/>
              <w:szCs w:val="19"/>
            </w:rPr>
            <w:t>☐</w:t>
          </w:r>
        </w:sdtContent>
      </w:sdt>
      <w:r w:rsidR="00024422" w:rsidRPr="00A62C97">
        <w:rPr>
          <w:rFonts w:cstheme="minorHAnsi"/>
          <w:sz w:val="19"/>
          <w:szCs w:val="19"/>
        </w:rPr>
        <w:t xml:space="preserve"> Az élesztő mennyiségének.</w:t>
      </w:r>
      <w:r w:rsidR="001C63C2" w:rsidRPr="00A62C97">
        <w:rPr>
          <w:rFonts w:cstheme="minorHAnsi"/>
          <w:sz w:val="19"/>
          <w:szCs w:val="19"/>
        </w:rPr>
        <w:br/>
      </w:r>
      <w:sdt>
        <w:sdtPr>
          <w:rPr>
            <w:rFonts w:cstheme="minorHAnsi"/>
            <w:sz w:val="19"/>
            <w:szCs w:val="19"/>
          </w:rPr>
          <w:id w:val="13947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2E58" w:rsidRPr="00A62C97">
            <w:rPr>
              <w:rFonts w:ascii="MS Gothic" w:eastAsia="MS Gothic" w:hAnsi="MS Gothic" w:cstheme="minorHAnsi"/>
              <w:sz w:val="19"/>
              <w:szCs w:val="19"/>
            </w:rPr>
            <w:t>☐</w:t>
          </w:r>
        </w:sdtContent>
      </w:sdt>
      <w:r w:rsidR="00024422" w:rsidRPr="00A62C97">
        <w:rPr>
          <w:rFonts w:cstheme="minorHAnsi"/>
          <w:sz w:val="19"/>
          <w:szCs w:val="19"/>
        </w:rPr>
        <w:t xml:space="preserve"> A tabletták összetételének és méretének. </w:t>
      </w:r>
    </w:p>
    <w:p w14:paraId="3DC0B0A8" w14:textId="594B3BAA" w:rsidR="00024422" w:rsidRPr="00A62C97" w:rsidRDefault="00024422" w:rsidP="007A370B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 KÍSÉRLETEK LÉPÉSEI: </w:t>
      </w:r>
      <w:r w:rsidR="00BE69D8" w:rsidRPr="00A62C97">
        <w:rPr>
          <w:rFonts w:cstheme="minorHAnsi"/>
          <w:sz w:val="19"/>
          <w:szCs w:val="19"/>
        </w:rPr>
        <w:t>…………………………</w:t>
      </w:r>
      <w:r w:rsidR="00E14238" w:rsidRPr="00A62C97">
        <w:rPr>
          <w:rFonts w:cstheme="minorHAnsi"/>
          <w:sz w:val="19"/>
          <w:szCs w:val="19"/>
        </w:rPr>
        <w:t>…</w:t>
      </w:r>
      <w:proofErr w:type="gramStart"/>
      <w:r w:rsidR="00E14238" w:rsidRPr="00A62C97">
        <w:rPr>
          <w:rFonts w:cstheme="minorHAnsi"/>
          <w:sz w:val="19"/>
          <w:szCs w:val="19"/>
        </w:rPr>
        <w:t>…….</w:t>
      </w:r>
      <w:proofErr w:type="gramEnd"/>
      <w:r w:rsidR="00BE69D8" w:rsidRPr="00A62C97">
        <w:rPr>
          <w:rFonts w:cstheme="minorHAnsi"/>
          <w:sz w:val="19"/>
          <w:szCs w:val="19"/>
        </w:rPr>
        <w:t>………………………………………………………………………………………………………………</w:t>
      </w:r>
    </w:p>
    <w:p w14:paraId="328F4C8F" w14:textId="1C2C7312" w:rsidR="00BE69D8" w:rsidRPr="00A62C97" w:rsidRDefault="00BE69D8" w:rsidP="005C44B3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…………………………………………………………………………</w:t>
      </w:r>
      <w:r w:rsidR="00E14238" w:rsidRPr="00A62C97">
        <w:rPr>
          <w:rFonts w:cstheme="minorHAnsi"/>
          <w:sz w:val="19"/>
          <w:szCs w:val="19"/>
        </w:rPr>
        <w:t>………..</w:t>
      </w:r>
      <w:r w:rsidRPr="00A62C97">
        <w:rPr>
          <w:rFonts w:cstheme="minorHAnsi"/>
          <w:sz w:val="19"/>
          <w:szCs w:val="19"/>
        </w:rPr>
        <w:t>………………………………………………………………………………………………….</w:t>
      </w:r>
    </w:p>
    <w:p w14:paraId="3877A5FC" w14:textId="4246E366" w:rsidR="00DB317A" w:rsidRPr="00A62C97" w:rsidRDefault="00E14238" w:rsidP="005C44B3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…………………………………………………………………………………..………………………………………………………………………………………………….</w:t>
      </w:r>
    </w:p>
    <w:p w14:paraId="61277881" w14:textId="77777777" w:rsidR="00DB317A" w:rsidRPr="00A62C97" w:rsidRDefault="00DB317A" w:rsidP="00DB317A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…………………………………………………………………………………..………………………………………………………………………………………………….</w:t>
      </w:r>
    </w:p>
    <w:p w14:paraId="158B61FA" w14:textId="21FB1594" w:rsidR="00E14238" w:rsidRPr="00A62C97" w:rsidRDefault="00E14238" w:rsidP="005C44B3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…………………………………………………………………………………..………………………………………………………………………………………………….</w:t>
      </w:r>
    </w:p>
    <w:p w14:paraId="6D1D2613" w14:textId="77777777" w:rsidR="00024422" w:rsidRPr="00A62C97" w:rsidRDefault="00024422" w:rsidP="003949C3">
      <w:pPr>
        <w:spacing w:before="60" w:after="0"/>
        <w:jc w:val="center"/>
        <w:rPr>
          <w:rFonts w:cstheme="minorHAnsi"/>
          <w:sz w:val="19"/>
          <w:szCs w:val="19"/>
        </w:rPr>
      </w:pPr>
      <w:r w:rsidRPr="00A62C97">
        <w:rPr>
          <w:sz w:val="19"/>
          <w:szCs w:val="19"/>
        </w:rPr>
        <w:t xml:space="preserve">A kísérletek elvégzése után írjátok le a tapasztalatokat. </w:t>
      </w:r>
      <w:r w:rsidRPr="00A62C97">
        <w:rPr>
          <w:rFonts w:cstheme="minorHAnsi"/>
          <w:sz w:val="19"/>
          <w:szCs w:val="19"/>
        </w:rPr>
        <w:t xml:space="preserve">Egészítsétek ki a szöveget a megfelelő szavak beírásával, illetve a helyes szavak </w:t>
      </w:r>
      <w:r w:rsidRPr="00A62C97">
        <w:rPr>
          <w:rFonts w:cstheme="minorHAnsi"/>
          <w:sz w:val="19"/>
          <w:szCs w:val="19"/>
          <w:u w:val="single"/>
        </w:rPr>
        <w:t>aláhúzásával,</w:t>
      </w:r>
      <w:r w:rsidRPr="00A62C97">
        <w:rPr>
          <w:rFonts w:cstheme="minorHAnsi"/>
          <w:sz w:val="19"/>
          <w:szCs w:val="19"/>
        </w:rPr>
        <w:t xml:space="preserve"> vagy </w:t>
      </w:r>
      <w:r w:rsidRPr="00A62C97">
        <w:rPr>
          <w:rFonts w:cstheme="minorHAnsi"/>
          <w:sz w:val="19"/>
          <w:szCs w:val="19"/>
          <w:bdr w:val="single" w:sz="4" w:space="0" w:color="auto"/>
        </w:rPr>
        <w:t>bekeretezésével</w:t>
      </w:r>
      <w:r w:rsidRPr="00A62C97">
        <w:rPr>
          <w:rFonts w:cstheme="minorHAnsi"/>
          <w:sz w:val="19"/>
          <w:szCs w:val="19"/>
        </w:rPr>
        <w:t xml:space="preserve">, vagy a nem megfelelő </w:t>
      </w:r>
      <w:r w:rsidRPr="00A62C97">
        <w:rPr>
          <w:rFonts w:cstheme="minorHAnsi"/>
          <w:strike/>
          <w:sz w:val="19"/>
          <w:szCs w:val="19"/>
        </w:rPr>
        <w:t>áthúzásával</w:t>
      </w:r>
      <w:r w:rsidRPr="00A62C97">
        <w:rPr>
          <w:rFonts w:cstheme="minorHAnsi"/>
          <w:sz w:val="19"/>
          <w:szCs w:val="19"/>
        </w:rPr>
        <w:t>!</w:t>
      </w:r>
    </w:p>
    <w:p w14:paraId="290A56DD" w14:textId="41699764" w:rsidR="000F7714" w:rsidRPr="00A62C97" w:rsidRDefault="00024422" w:rsidP="005C44B3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TAPASZTALATOK: </w:t>
      </w:r>
      <w:r w:rsidR="000F7714" w:rsidRPr="00A62C97">
        <w:rPr>
          <w:rFonts w:cstheme="minorHAnsi"/>
          <w:sz w:val="19"/>
          <w:szCs w:val="19"/>
        </w:rPr>
        <w:t>……………</w:t>
      </w:r>
      <w:r w:rsidR="00E14238" w:rsidRPr="00A62C97">
        <w:rPr>
          <w:rFonts w:cstheme="minorHAnsi"/>
          <w:sz w:val="19"/>
          <w:szCs w:val="19"/>
        </w:rPr>
        <w:t>…</w:t>
      </w:r>
      <w:proofErr w:type="gramStart"/>
      <w:r w:rsidR="00E14238" w:rsidRPr="00A62C97">
        <w:rPr>
          <w:rFonts w:cstheme="minorHAnsi"/>
          <w:sz w:val="19"/>
          <w:szCs w:val="19"/>
        </w:rPr>
        <w:t>…….</w:t>
      </w:r>
      <w:proofErr w:type="gramEnd"/>
      <w:r w:rsidR="000F7714" w:rsidRPr="00A62C97">
        <w:rPr>
          <w:rFonts w:cstheme="minorHAnsi"/>
          <w:sz w:val="19"/>
          <w:szCs w:val="19"/>
        </w:rPr>
        <w:t>……………………………………………………………………………………………………………………………………</w:t>
      </w:r>
    </w:p>
    <w:p w14:paraId="25C83B7D" w14:textId="77777777" w:rsidR="00E14238" w:rsidRPr="00A62C97" w:rsidRDefault="00E14238" w:rsidP="005C44B3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…………………………………………………………………………………..………………………………………………………………………………………………….</w:t>
      </w:r>
    </w:p>
    <w:p w14:paraId="54F9888E" w14:textId="77777777" w:rsidR="00024422" w:rsidRPr="00A62C97" w:rsidRDefault="00024422" w:rsidP="005C44B3">
      <w:p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MAGYARÁZAT: Nagyobb töménységű oldat esetén </w:t>
      </w:r>
      <w:r w:rsidRPr="00A62C97">
        <w:rPr>
          <w:rFonts w:cstheme="minorHAnsi"/>
          <w:b/>
          <w:bCs/>
          <w:sz w:val="19"/>
          <w:szCs w:val="19"/>
        </w:rPr>
        <w:t>kevesebb/több</w:t>
      </w:r>
      <w:r w:rsidRPr="00A62C97">
        <w:rPr>
          <w:rFonts w:cstheme="minorHAnsi"/>
          <w:sz w:val="19"/>
          <w:szCs w:val="19"/>
        </w:rPr>
        <w:t xml:space="preserve"> anyag reagál, ezért </w:t>
      </w:r>
      <w:r w:rsidRPr="00A62C97">
        <w:rPr>
          <w:rFonts w:cstheme="minorHAnsi"/>
          <w:b/>
          <w:bCs/>
          <w:sz w:val="19"/>
          <w:szCs w:val="19"/>
        </w:rPr>
        <w:t>kevesebb/több</w:t>
      </w:r>
      <w:r w:rsidRPr="00A62C97">
        <w:rPr>
          <w:rFonts w:cstheme="minorHAnsi"/>
          <w:sz w:val="19"/>
          <w:szCs w:val="19"/>
        </w:rPr>
        <w:t xml:space="preserve"> oxigéngáz fejlődik a reakcióban.</w:t>
      </w:r>
    </w:p>
    <w:p w14:paraId="2ADC5B00" w14:textId="4FFE4DD0" w:rsidR="0068598F" w:rsidRPr="00A62C97" w:rsidRDefault="0068598F" w:rsidP="0068598F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GONDOLKODJUNK! A </w:t>
      </w:r>
      <w:r w:rsidRPr="00A62C97">
        <w:rPr>
          <w:rFonts w:cstheme="minorHAnsi"/>
          <w:b/>
          <w:bCs/>
          <w:sz w:val="19"/>
          <w:szCs w:val="19"/>
        </w:rPr>
        <w:t>hidrogén-peroxid vizes oldatát</w:t>
      </w:r>
      <w:r w:rsidRPr="00A62C97">
        <w:rPr>
          <w:rFonts w:cstheme="minorHAnsi"/>
          <w:sz w:val="19"/>
          <w:szCs w:val="19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19"/>
          <w:szCs w:val="19"/>
        </w:rPr>
        <w:t>KÜLSŐLEG</w:t>
      </w:r>
      <w:r w:rsidRPr="00A62C97">
        <w:rPr>
          <w:rFonts w:cstheme="minorHAnsi"/>
          <w:sz w:val="19"/>
          <w:szCs w:val="19"/>
        </w:rPr>
        <w:t xml:space="preserve"> (azaz bőrfelületen) alkalmazzák az orvosi gyakorlatban. Toroköblítéskor se</w:t>
      </w:r>
      <w:r w:rsidR="00497B63" w:rsidRPr="00A62C97">
        <w:rPr>
          <w:rFonts w:cstheme="minorHAnsi"/>
          <w:sz w:val="19"/>
          <w:szCs w:val="19"/>
        </w:rPr>
        <w:t>m</w:t>
      </w:r>
      <w:r w:rsidRPr="00A62C97">
        <w:rPr>
          <w:rFonts w:cstheme="minorHAnsi"/>
          <w:sz w:val="19"/>
          <w:szCs w:val="19"/>
        </w:rPr>
        <w:t xml:space="preserve"> nyeljük le, hanem kiköpjük az oldatot. A hidrogén-peroxid nagyon reakcióképes, ezen alapul a fertőtlenítő hatása. Reakcióba lép a kórokozókkal, elpusztítja</w:t>
      </w:r>
      <w:r w:rsidR="00497B63" w:rsidRPr="00A62C97">
        <w:rPr>
          <w:rFonts w:cstheme="minorHAnsi"/>
          <w:sz w:val="19"/>
          <w:szCs w:val="19"/>
        </w:rPr>
        <w:t xml:space="preserve"> azokat</w:t>
      </w:r>
      <w:r w:rsidRPr="00A62C97">
        <w:rPr>
          <w:rFonts w:cstheme="minorHAnsi"/>
          <w:sz w:val="19"/>
          <w:szCs w:val="19"/>
        </w:rPr>
        <w:t>. Sok áltudományos honlapon javasolják azonban a hidrogén-peroxid-oldat megivását is</w:t>
      </w:r>
      <w:r w:rsidRPr="00A62C97">
        <w:rPr>
          <w:rStyle w:val="Lbjegyzet-hivatkozs"/>
          <w:rFonts w:cstheme="minorHAnsi"/>
          <w:sz w:val="19"/>
          <w:szCs w:val="19"/>
        </w:rPr>
        <w:footnoteReference w:id="17"/>
      </w:r>
      <w:r w:rsidRPr="00A62C97">
        <w:rPr>
          <w:rFonts w:cstheme="minorHAnsi"/>
          <w:sz w:val="19"/>
          <w:szCs w:val="19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19"/>
          <w:szCs w:val="19"/>
        </w:rPr>
        <w:t xml:space="preserve">BELSŐLEG </w:t>
      </w:r>
      <w:r w:rsidRPr="00A62C97">
        <w:rPr>
          <w:rFonts w:cstheme="minorHAnsi"/>
          <w:sz w:val="19"/>
          <w:szCs w:val="19"/>
        </w:rPr>
        <w:t>(szájon át) használni?</w:t>
      </w:r>
      <w:r w:rsidRPr="00A62C97">
        <w:rPr>
          <w:rStyle w:val="Lbjegyzet-hivatkozs"/>
          <w:rFonts w:cstheme="minorHAnsi"/>
          <w:sz w:val="19"/>
          <w:szCs w:val="19"/>
        </w:rPr>
        <w:footnoteReference w:id="18"/>
      </w:r>
      <w:r w:rsidRPr="00A62C97">
        <w:rPr>
          <w:rFonts w:cstheme="minorHAnsi"/>
          <w:sz w:val="19"/>
          <w:szCs w:val="19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19"/>
          <w:szCs w:val="19"/>
        </w:rPr>
        <w:t>hipóra</w:t>
      </w:r>
      <w:proofErr w:type="spellEnd"/>
      <w:r w:rsidRPr="00A62C97">
        <w:rPr>
          <w:rFonts w:cstheme="minorHAnsi"/>
          <w:sz w:val="19"/>
          <w:szCs w:val="19"/>
        </w:rPr>
        <w:t xml:space="preserve"> is, ami szintén fertőtlenítőszer. Azt meg szabad inni?)</w:t>
      </w:r>
    </w:p>
    <w:p w14:paraId="6E646EB6" w14:textId="2E5948C2" w:rsidR="006E2FE3" w:rsidRPr="00A62C97" w:rsidRDefault="00282562" w:rsidP="003949C3">
      <w:pPr>
        <w:spacing w:before="160" w:after="0" w:line="240" w:lineRule="auto"/>
        <w:rPr>
          <w:rFonts w:cstheme="minorHAnsi"/>
          <w:sz w:val="19"/>
          <w:szCs w:val="19"/>
        </w:rPr>
        <w:sectPr w:rsidR="006E2FE3" w:rsidRPr="00A62C9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62C97">
        <w:rPr>
          <w:rFonts w:cstheme="minorHAnsi"/>
          <w:sz w:val="19"/>
          <w:szCs w:val="19"/>
        </w:rPr>
        <w:t>VÁLASZ: ……………………………………………………</w:t>
      </w:r>
      <w:r w:rsidR="00E14238" w:rsidRPr="00A62C97">
        <w:rPr>
          <w:rFonts w:cstheme="minorHAnsi"/>
          <w:sz w:val="19"/>
          <w:szCs w:val="19"/>
        </w:rPr>
        <w:t>…</w:t>
      </w:r>
      <w:proofErr w:type="gramStart"/>
      <w:r w:rsidR="00E14238" w:rsidRPr="00A62C97">
        <w:rPr>
          <w:rFonts w:cstheme="minorHAnsi"/>
          <w:sz w:val="19"/>
          <w:szCs w:val="19"/>
        </w:rPr>
        <w:t>…….</w:t>
      </w:r>
      <w:proofErr w:type="gramEnd"/>
      <w:r w:rsidRPr="00A62C97">
        <w:rPr>
          <w:rFonts w:cstheme="minorHAnsi"/>
          <w:sz w:val="19"/>
          <w:szCs w:val="19"/>
        </w:rPr>
        <w:t>………………………………</w:t>
      </w:r>
      <w:r w:rsidR="001C63C2" w:rsidRPr="00A62C97">
        <w:rPr>
          <w:rFonts w:cstheme="minorHAnsi"/>
          <w:sz w:val="19"/>
          <w:szCs w:val="19"/>
        </w:rPr>
        <w:t>……….</w:t>
      </w:r>
      <w:r w:rsidRPr="00A62C97">
        <w:rPr>
          <w:rFonts w:cstheme="minorHAnsi"/>
          <w:sz w:val="19"/>
          <w:szCs w:val="19"/>
        </w:rPr>
        <w:t>…………………………………………………………………</w:t>
      </w:r>
    </w:p>
    <w:p w14:paraId="260C811D" w14:textId="5895F97F" w:rsidR="00FD457B" w:rsidRPr="00A62C97" w:rsidRDefault="007F6C0F" w:rsidP="00FD457B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62C97">
        <w:rPr>
          <w:rFonts w:cstheme="minorHAnsi"/>
          <w:b/>
          <w:sz w:val="20"/>
          <w:szCs w:val="20"/>
        </w:rPr>
        <w:lastRenderedPageBreak/>
        <w:t>Induljon a pezsgés!</w:t>
      </w:r>
      <w:r w:rsidR="003F6F31" w:rsidRPr="00A62C97">
        <w:rPr>
          <w:rFonts w:cstheme="minorHAnsi"/>
          <w:color w:val="FF0000"/>
          <w:sz w:val="20"/>
          <w:szCs w:val="20"/>
        </w:rPr>
        <w:t xml:space="preserve"> </w:t>
      </w:r>
      <w:r w:rsidR="00FD457B" w:rsidRPr="00A62C97">
        <w:rPr>
          <w:rFonts w:cstheme="minorHAnsi"/>
          <w:color w:val="FF0000"/>
          <w:sz w:val="20"/>
          <w:szCs w:val="20"/>
        </w:rPr>
        <w:t>(jelenléti oktatás, 3. típus: kísérlettervező, tanári)</w:t>
      </w:r>
    </w:p>
    <w:p w14:paraId="1E8E6144" w14:textId="2B78CD66" w:rsidR="00042E58" w:rsidRPr="00A62C97" w:rsidRDefault="00E56481" w:rsidP="00042E58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Azt, hogy mire használható egy oldat, nagymértékben befolyásolja a töménysége.</w:t>
      </w:r>
      <w:r w:rsidRPr="00A62C97">
        <w:rPr>
          <w:rFonts w:cstheme="minorHAnsi"/>
          <w:sz w:val="20"/>
          <w:szCs w:val="20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20"/>
          <w:szCs w:val="20"/>
        </w:rPr>
        <w:footnoteReference w:id="19"/>
      </w:r>
      <w:r w:rsidRPr="00A62C97">
        <w:rPr>
          <w:rFonts w:cstheme="minorHAnsi"/>
          <w:sz w:val="20"/>
          <w:szCs w:val="20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tablettákat venni, amelyekből 3 db tablettát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20"/>
          <w:szCs w:val="20"/>
        </w:rPr>
        <w:t xml:space="preserve">bomlása meleg vízben elkevert élesztővel </w:t>
      </w:r>
      <w:r w:rsidRPr="00A62C97">
        <w:rPr>
          <w:rFonts w:cstheme="minorHAnsi"/>
          <w:sz w:val="20"/>
          <w:szCs w:val="20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20"/>
          <w:szCs w:val="20"/>
        </w:rPr>
        <w:t xml:space="preserve">Feltételezhetjük, hogy minél töményebb az oldat, annál több oxigéngáz keletkezik, ami a mosogatószerrel több habot eredményez. </w:t>
      </w:r>
      <w:r w:rsidR="00042E58" w:rsidRPr="00A62C97">
        <w:rPr>
          <w:rFonts w:cstheme="minorHAnsi"/>
          <w:b/>
          <w:bCs/>
          <w:sz w:val="20"/>
          <w:szCs w:val="20"/>
        </w:rPr>
        <w:t>Tervezzetek kísérleteket, amelyekkel eldönthető, igaz-e ez!</w:t>
      </w:r>
      <w:r w:rsidR="00042E58" w:rsidRPr="00A62C97">
        <w:rPr>
          <w:rFonts w:cstheme="minorHAnsi"/>
          <w:sz w:val="20"/>
          <w:szCs w:val="20"/>
        </w:rPr>
        <w:t xml:space="preserve"> </w:t>
      </w:r>
    </w:p>
    <w:p w14:paraId="57363449" w14:textId="0E30E961" w:rsidR="00042E58" w:rsidRPr="00A62C97" w:rsidRDefault="00E56481" w:rsidP="00042E5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ANYAGOK ÉS ESZKÖZÖK: 9 db </w:t>
      </w:r>
      <w:proofErr w:type="spellStart"/>
      <w:r w:rsidRPr="00A62C97">
        <w:rPr>
          <w:rFonts w:cstheme="minorHAnsi"/>
          <w:sz w:val="19"/>
          <w:szCs w:val="19"/>
        </w:rPr>
        <w:t>Hyperol</w:t>
      </w:r>
      <w:proofErr w:type="spellEnd"/>
      <w:r w:rsidRPr="00A62C97">
        <w:rPr>
          <w:rFonts w:cstheme="minorHAnsi"/>
          <w:sz w:val="19"/>
          <w:szCs w:val="19"/>
        </w:rPr>
        <w:t xml:space="preserve"> tabletta, egy zacskó szárított élesztő </w:t>
      </w:r>
      <w:r w:rsidR="0033039C" w:rsidRPr="00A62C97">
        <w:rPr>
          <w:rFonts w:cstheme="minorHAnsi"/>
          <w:sz w:val="19"/>
          <w:szCs w:val="19"/>
        </w:rPr>
        <w:t>meleg vízben elkeverve</w:t>
      </w:r>
      <w:r w:rsidRPr="00A62C97">
        <w:rPr>
          <w:rFonts w:cstheme="minorHAnsi"/>
          <w:sz w:val="19"/>
          <w:szCs w:val="19"/>
        </w:rPr>
        <w:t>, mosogatószer, hideg víz, 3 db 1,5 literes PET-palack, 4 db 250 cm</w:t>
      </w:r>
      <w:r w:rsidRPr="00A62C97">
        <w:rPr>
          <w:rFonts w:cstheme="minorHAnsi"/>
          <w:sz w:val="19"/>
          <w:szCs w:val="19"/>
          <w:vertAlign w:val="superscript"/>
        </w:rPr>
        <w:t>3</w:t>
      </w:r>
      <w:r w:rsidRPr="00A62C97">
        <w:rPr>
          <w:rFonts w:cstheme="minorHAnsi"/>
          <w:sz w:val="19"/>
          <w:szCs w:val="19"/>
        </w:rPr>
        <w:t xml:space="preserve">-es főzőpohár térfogatos beosztással, 4 db üvegbot, 1 db kanál, 1 db tölcsér, vonalzó, </w:t>
      </w:r>
      <w:bookmarkStart w:id="11" w:name="_Hlk90218420"/>
      <w:r w:rsidRPr="00A62C97">
        <w:rPr>
          <w:rFonts w:cstheme="minorHAnsi"/>
          <w:sz w:val="19"/>
          <w:szCs w:val="19"/>
        </w:rPr>
        <w:t>mobiltelefon fényképező és stopperóra funkcióval</w:t>
      </w:r>
      <w:bookmarkEnd w:id="11"/>
      <w:r w:rsidRPr="00A62C97">
        <w:rPr>
          <w:rFonts w:cstheme="minorHAnsi"/>
          <w:sz w:val="19"/>
          <w:szCs w:val="19"/>
        </w:rPr>
        <w:t>, védőszemüveg.</w:t>
      </w:r>
    </w:p>
    <w:p w14:paraId="5BAE6938" w14:textId="03FDA886" w:rsidR="00FD457B" w:rsidRPr="00A62C97" w:rsidRDefault="00042E58" w:rsidP="00DB317A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MI AZ, AMIT NEKTEK KELL VÁLTOZTATNI? (</w:t>
      </w:r>
      <w:r w:rsidRPr="00A62C97">
        <w:rPr>
          <w:rFonts w:cstheme="minorHAnsi"/>
          <w:b/>
          <w:bCs/>
          <w:sz w:val="19"/>
          <w:szCs w:val="19"/>
        </w:rPr>
        <w:t>EGYSZERRE CSAK EGY DOLGOT SZABAD!)</w:t>
      </w:r>
      <w:r w:rsidR="00DB317A" w:rsidRPr="00A62C97">
        <w:rPr>
          <w:rFonts w:cstheme="minorHAnsi"/>
          <w:b/>
          <w:bCs/>
          <w:sz w:val="19"/>
          <w:szCs w:val="19"/>
        </w:rPr>
        <w:t xml:space="preserve"> </w:t>
      </w:r>
      <w:r w:rsidR="00FD457B" w:rsidRPr="00A62C97">
        <w:rPr>
          <w:rFonts w:cstheme="minorHAnsi"/>
          <w:color w:val="FF0000"/>
          <w:sz w:val="19"/>
          <w:szCs w:val="19"/>
        </w:rPr>
        <w:t>A hidrogén-peroxid-oldat töménységét.</w:t>
      </w:r>
    </w:p>
    <w:p w14:paraId="4D0775C4" w14:textId="77777777" w:rsidR="00FD457B" w:rsidRPr="00A62C97" w:rsidRDefault="00FD457B" w:rsidP="00DB317A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MI AZ, AMIT MEG KELL FIGYELNETEK VAGY MÉRNETEK? </w:t>
      </w:r>
      <w:r w:rsidRPr="00A62C97">
        <w:rPr>
          <w:rFonts w:cstheme="minorHAnsi"/>
          <w:color w:val="FF0000"/>
          <w:sz w:val="19"/>
          <w:szCs w:val="19"/>
        </w:rPr>
        <w:t>A keletkező hab mennyiségét.</w:t>
      </w:r>
    </w:p>
    <w:p w14:paraId="323DB3AD" w14:textId="77A9E738" w:rsidR="00FD457B" w:rsidRDefault="00FD457B" w:rsidP="003A5F1A">
      <w:pPr>
        <w:autoSpaceDE w:val="0"/>
        <w:autoSpaceDN w:val="0"/>
        <w:adjustRightInd w:val="0"/>
        <w:spacing w:before="60" w:after="60" w:line="240" w:lineRule="auto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sz w:val="19"/>
          <w:szCs w:val="19"/>
        </w:rPr>
        <w:t>HOGYAN TUDJÁTOK VIZSGÁLNI / MÉRNI EZT?</w:t>
      </w:r>
      <w:r w:rsidRPr="00A62C97">
        <w:rPr>
          <w:rFonts w:cstheme="minorHAnsi"/>
          <w:color w:val="BF8F00" w:themeColor="accent4" w:themeShade="BF"/>
          <w:sz w:val="19"/>
          <w:szCs w:val="19"/>
        </w:rPr>
        <w:t xml:space="preserve"> </w:t>
      </w:r>
      <w:r w:rsidR="000E5111" w:rsidRPr="00A62C97">
        <w:rPr>
          <w:rFonts w:cstheme="minorHAnsi"/>
          <w:color w:val="FF0000"/>
          <w:sz w:val="19"/>
          <w:szCs w:val="19"/>
        </w:rPr>
        <w:t xml:space="preserve">Vonalzóval </w:t>
      </w:r>
      <w:r w:rsidR="00042F19" w:rsidRPr="00A62C97">
        <w:rPr>
          <w:rFonts w:cstheme="minorHAnsi"/>
          <w:color w:val="FF0000"/>
          <w:sz w:val="19"/>
          <w:szCs w:val="19"/>
        </w:rPr>
        <w:t>meg</w:t>
      </w:r>
      <w:r w:rsidR="000E5111" w:rsidRPr="00A62C97">
        <w:rPr>
          <w:rFonts w:cstheme="minorHAnsi"/>
          <w:color w:val="FF0000"/>
          <w:sz w:val="19"/>
          <w:szCs w:val="19"/>
        </w:rPr>
        <w:t>mérjük, hogy m</w:t>
      </w:r>
      <w:r w:rsidRPr="00A62C97">
        <w:rPr>
          <w:rFonts w:cstheme="minorHAnsi"/>
          <w:color w:val="FF0000"/>
          <w:sz w:val="19"/>
          <w:szCs w:val="19"/>
        </w:rPr>
        <w:t>ekkora a keletkező hab</w:t>
      </w:r>
      <w:r w:rsidR="000E5111" w:rsidRPr="00A62C97">
        <w:rPr>
          <w:rFonts w:cstheme="minorHAnsi"/>
          <w:color w:val="FF0000"/>
          <w:sz w:val="19"/>
          <w:szCs w:val="19"/>
        </w:rPr>
        <w:t xml:space="preserve"> magas</w:t>
      </w:r>
      <w:r w:rsidRPr="00A62C97">
        <w:rPr>
          <w:rFonts w:cstheme="minorHAnsi"/>
          <w:color w:val="FF0000"/>
          <w:sz w:val="19"/>
          <w:szCs w:val="19"/>
        </w:rPr>
        <w:t>sága.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689"/>
        <w:gridCol w:w="3118"/>
        <w:gridCol w:w="3260"/>
      </w:tblGrid>
      <w:tr w:rsidR="00761E91" w:rsidRPr="00975756" w14:paraId="7AF1B10B" w14:textId="77777777" w:rsidTr="00335667">
        <w:tc>
          <w:tcPr>
            <w:tcW w:w="2689" w:type="dxa"/>
          </w:tcPr>
          <w:p w14:paraId="792587EE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1.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 + 1 kanál mosogatószer + az élesztős oldat </w:t>
            </w:r>
          </w:p>
          <w:p w14:paraId="2FDCB909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harmada</w:t>
            </w:r>
          </w:p>
        </w:tc>
        <w:tc>
          <w:tcPr>
            <w:tcW w:w="3118" w:type="dxa"/>
          </w:tcPr>
          <w:p w14:paraId="41B3669C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2.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vízben 3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oldva+ 1 kanál mosogatószer + az élesztős oldat harmada</w:t>
            </w:r>
          </w:p>
        </w:tc>
        <w:tc>
          <w:tcPr>
            <w:tcW w:w="3260" w:type="dxa"/>
          </w:tcPr>
          <w:p w14:paraId="1A744E6F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3.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 xml:space="preserve">3 </w:t>
            </w:r>
            <w:r w:rsidRPr="00761E91">
              <w:rPr>
                <w:rFonts w:cstheme="minorHAnsi"/>
                <w:sz w:val="18"/>
                <w:szCs w:val="18"/>
              </w:rPr>
              <w:t xml:space="preserve">vízben 6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 + 1 kanál mosogatószer + az élesztős oldat harmada</w:t>
            </w:r>
          </w:p>
        </w:tc>
      </w:tr>
      <w:tr w:rsidR="00761E91" w:rsidRPr="00975756" w14:paraId="23DBEFE5" w14:textId="77777777" w:rsidTr="00335667">
        <w:tc>
          <w:tcPr>
            <w:tcW w:w="2689" w:type="dxa"/>
          </w:tcPr>
          <w:p w14:paraId="2521E018" w14:textId="77777777" w:rsidR="00761E91" w:rsidRPr="00975756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975756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118" w:type="dxa"/>
          </w:tcPr>
          <w:p w14:paraId="1F9EBE2E" w14:textId="77777777" w:rsidR="00761E91" w:rsidRPr="00975756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975756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  <w:tc>
          <w:tcPr>
            <w:tcW w:w="3260" w:type="dxa"/>
          </w:tcPr>
          <w:p w14:paraId="27F2ACCD" w14:textId="77777777" w:rsidR="00761E91" w:rsidRPr="00975756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975756">
              <w:rPr>
                <w:rFonts w:cstheme="minorHAnsi"/>
                <w:sz w:val="18"/>
                <w:szCs w:val="18"/>
              </w:rPr>
              <w:t>ismétlések száma az osztályban:</w:t>
            </w:r>
          </w:p>
        </w:tc>
      </w:tr>
    </w:tbl>
    <w:p w14:paraId="6194F50B" w14:textId="77777777" w:rsidR="00042E58" w:rsidRPr="00A62C97" w:rsidRDefault="00042E58" w:rsidP="007A370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AZ ALÁBBIAK KÖZÜL MIKNEK KELL AZONOSAKNAK LENNI MINDEN KÍSÉRLETBEN? Jelöljétek x jellel! </w:t>
      </w:r>
    </w:p>
    <w:p w14:paraId="2A899238" w14:textId="33934DD1" w:rsidR="00042E58" w:rsidRPr="00A62C97" w:rsidRDefault="00370020" w:rsidP="00042E5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9"/>
          <w:szCs w:val="19"/>
        </w:rPr>
      </w:pPr>
      <w:sdt>
        <w:sdtPr>
          <w:rPr>
            <w:rFonts w:cstheme="minorHAnsi"/>
            <w:color w:val="FF0000"/>
            <w:sz w:val="19"/>
            <w:szCs w:val="19"/>
          </w:rPr>
          <w:id w:val="-20092878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12F94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042E58" w:rsidRPr="00A62C97">
        <w:rPr>
          <w:rFonts w:cstheme="minorHAnsi"/>
          <w:sz w:val="19"/>
          <w:szCs w:val="19"/>
        </w:rPr>
        <w:t xml:space="preserve"> A palackok alakjának, méretének. </w:t>
      </w:r>
      <w:sdt>
        <w:sdtPr>
          <w:rPr>
            <w:rFonts w:cstheme="minorHAnsi"/>
            <w:sz w:val="19"/>
            <w:szCs w:val="19"/>
          </w:rPr>
          <w:id w:val="-1315403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2E58" w:rsidRPr="00A62C97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042E58" w:rsidRPr="00A62C97">
        <w:rPr>
          <w:rFonts w:cstheme="minorHAnsi"/>
          <w:sz w:val="19"/>
          <w:szCs w:val="19"/>
        </w:rPr>
        <w:t xml:space="preserve"> A palackok egymáshoz viszonyított távolságának. </w:t>
      </w:r>
      <w:sdt>
        <w:sdtPr>
          <w:rPr>
            <w:rFonts w:cstheme="minorHAnsi"/>
            <w:color w:val="FF0000"/>
            <w:sz w:val="19"/>
            <w:szCs w:val="19"/>
          </w:rPr>
          <w:id w:val="288470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12F94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042E58" w:rsidRPr="00A62C97">
        <w:rPr>
          <w:rFonts w:cstheme="minorHAnsi"/>
          <w:sz w:val="19"/>
          <w:szCs w:val="19"/>
        </w:rPr>
        <w:t xml:space="preserve"> A víz térfogatának.</w:t>
      </w:r>
      <w:r w:rsidR="00042E58" w:rsidRPr="00A62C97">
        <w:rPr>
          <w:rFonts w:cstheme="minorHAnsi"/>
          <w:sz w:val="19"/>
          <w:szCs w:val="19"/>
        </w:rPr>
        <w:br/>
      </w:r>
      <w:sdt>
        <w:sdtPr>
          <w:rPr>
            <w:rFonts w:cstheme="minorHAnsi"/>
            <w:color w:val="FF0000"/>
            <w:sz w:val="19"/>
            <w:szCs w:val="19"/>
          </w:rPr>
          <w:id w:val="1575825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12F94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042E58" w:rsidRPr="00A62C97">
        <w:rPr>
          <w:rFonts w:cstheme="minorHAnsi"/>
          <w:sz w:val="19"/>
          <w:szCs w:val="19"/>
        </w:rPr>
        <w:t xml:space="preserve"> A víz hőmérsékletének. </w:t>
      </w:r>
      <w:sdt>
        <w:sdtPr>
          <w:rPr>
            <w:rFonts w:cstheme="minorHAnsi"/>
            <w:color w:val="FF0000"/>
            <w:sz w:val="19"/>
            <w:szCs w:val="19"/>
          </w:rPr>
          <w:id w:val="10424802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12F94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042E58" w:rsidRPr="00A62C97">
        <w:rPr>
          <w:rFonts w:cstheme="minorHAnsi"/>
          <w:sz w:val="19"/>
          <w:szCs w:val="19"/>
        </w:rPr>
        <w:t xml:space="preserve"> A mosogatószer térfogatának. </w:t>
      </w:r>
      <w:sdt>
        <w:sdtPr>
          <w:rPr>
            <w:rFonts w:cstheme="minorHAnsi"/>
            <w:color w:val="FF0000"/>
            <w:sz w:val="19"/>
            <w:szCs w:val="19"/>
          </w:rPr>
          <w:id w:val="12826032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12F94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042E58" w:rsidRPr="00A62C97">
        <w:rPr>
          <w:rFonts w:cstheme="minorHAnsi"/>
          <w:sz w:val="19"/>
          <w:szCs w:val="19"/>
        </w:rPr>
        <w:t xml:space="preserve"> A rázás idejének. </w:t>
      </w:r>
      <w:sdt>
        <w:sdtPr>
          <w:rPr>
            <w:rFonts w:cstheme="minorHAnsi"/>
            <w:color w:val="FF0000"/>
            <w:sz w:val="19"/>
            <w:szCs w:val="19"/>
          </w:rPr>
          <w:id w:val="-5759745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12F94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042E58" w:rsidRPr="00A62C97">
        <w:rPr>
          <w:rFonts w:cstheme="minorHAnsi"/>
          <w:sz w:val="19"/>
          <w:szCs w:val="19"/>
        </w:rPr>
        <w:t xml:space="preserve"> Az élesztő mennyiségének.</w:t>
      </w:r>
      <w:r w:rsidR="00042E58" w:rsidRPr="00A62C97">
        <w:rPr>
          <w:rFonts w:cstheme="minorHAnsi"/>
          <w:sz w:val="19"/>
          <w:szCs w:val="19"/>
        </w:rPr>
        <w:br/>
      </w:r>
      <w:sdt>
        <w:sdtPr>
          <w:rPr>
            <w:rFonts w:cstheme="minorHAnsi"/>
            <w:color w:val="FF0000"/>
            <w:sz w:val="19"/>
            <w:szCs w:val="19"/>
          </w:rPr>
          <w:id w:val="-5664972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12F94" w:rsidRPr="00A62C97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042E58" w:rsidRPr="00A62C97">
        <w:rPr>
          <w:rFonts w:cstheme="minorHAnsi"/>
          <w:sz w:val="19"/>
          <w:szCs w:val="19"/>
        </w:rPr>
        <w:t xml:space="preserve"> A tabletták összetételének és méretének. </w:t>
      </w:r>
    </w:p>
    <w:p w14:paraId="0C25C761" w14:textId="77777777" w:rsidR="00FD457B" w:rsidRPr="00A62C97" w:rsidRDefault="00FD457B" w:rsidP="007A370B">
      <w:pPr>
        <w:autoSpaceDE w:val="0"/>
        <w:autoSpaceDN w:val="0"/>
        <w:adjustRightInd w:val="0"/>
        <w:spacing w:before="60" w:after="0" w:line="240" w:lineRule="auto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A KÍSÉRLETEK LÉPÉSEI: </w:t>
      </w:r>
    </w:p>
    <w:p w14:paraId="205E8338" w14:textId="6E3A0867" w:rsidR="00FD457B" w:rsidRPr="00A62C97" w:rsidRDefault="00736A93" w:rsidP="00FD457B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color w:val="FF0000"/>
          <w:sz w:val="19"/>
          <w:szCs w:val="19"/>
        </w:rPr>
        <w:t>A három számozott</w:t>
      </w:r>
      <w:r w:rsidR="00FD457B" w:rsidRPr="00A62C97">
        <w:rPr>
          <w:rFonts w:cstheme="minorHAnsi"/>
          <w:color w:val="FF0000"/>
          <w:sz w:val="19"/>
          <w:szCs w:val="19"/>
        </w:rPr>
        <w:t xml:space="preserve"> főzőpohárba 100-100 </w:t>
      </w:r>
      <w:r w:rsidR="000E5111" w:rsidRPr="00A62C97">
        <w:rPr>
          <w:rFonts w:cstheme="minorHAnsi"/>
          <w:color w:val="FF0000"/>
          <w:sz w:val="19"/>
          <w:szCs w:val="19"/>
        </w:rPr>
        <w:t>cm</w:t>
      </w:r>
      <w:r w:rsidR="000E5111" w:rsidRPr="00A62C97">
        <w:rPr>
          <w:rFonts w:cstheme="minorHAnsi"/>
          <w:color w:val="FF0000"/>
          <w:sz w:val="19"/>
          <w:szCs w:val="19"/>
          <w:vertAlign w:val="superscript"/>
        </w:rPr>
        <w:t>3</w:t>
      </w:r>
      <w:r w:rsidR="00FD457B" w:rsidRPr="00A62C97">
        <w:rPr>
          <w:rFonts w:cstheme="minorHAnsi"/>
          <w:color w:val="FF0000"/>
          <w:sz w:val="19"/>
          <w:szCs w:val="19"/>
        </w:rPr>
        <w:t xml:space="preserve"> vizet öntünk.</w:t>
      </w:r>
      <w:r w:rsidRPr="00A62C97">
        <w:rPr>
          <w:rFonts w:cstheme="minorHAnsi"/>
          <w:color w:val="FF0000"/>
          <w:sz w:val="19"/>
          <w:szCs w:val="19"/>
        </w:rPr>
        <w:t xml:space="preserve"> A térfogatméréséhez a főzőpohár beosztását használjuk.</w:t>
      </w:r>
    </w:p>
    <w:p w14:paraId="64DCD0E9" w14:textId="3C2C6721" w:rsidR="00FD457B" w:rsidRPr="00A62C97" w:rsidRDefault="00FD457B" w:rsidP="00FD457B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color w:val="FF0000"/>
          <w:sz w:val="19"/>
          <w:szCs w:val="19"/>
        </w:rPr>
        <w:t>A második főzőpohárba 3</w:t>
      </w:r>
      <w:r w:rsidR="00996BF1" w:rsidRPr="00A62C97">
        <w:rPr>
          <w:rFonts w:cstheme="minorHAnsi"/>
          <w:color w:val="FF0000"/>
          <w:sz w:val="19"/>
          <w:szCs w:val="19"/>
        </w:rPr>
        <w:t xml:space="preserve"> db, </w:t>
      </w:r>
      <w:r w:rsidRPr="00A62C97">
        <w:rPr>
          <w:rFonts w:cstheme="minorHAnsi"/>
          <w:color w:val="FF0000"/>
          <w:sz w:val="19"/>
          <w:szCs w:val="19"/>
        </w:rPr>
        <w:t xml:space="preserve">a harmadikba 6 </w:t>
      </w:r>
      <w:r w:rsidR="003A1FC0" w:rsidRPr="00A62C97">
        <w:rPr>
          <w:rFonts w:cstheme="minorHAnsi"/>
          <w:color w:val="FF0000"/>
          <w:sz w:val="19"/>
          <w:szCs w:val="19"/>
        </w:rPr>
        <w:t xml:space="preserve">db </w:t>
      </w:r>
      <w:proofErr w:type="spellStart"/>
      <w:r w:rsidRPr="00A62C97">
        <w:rPr>
          <w:rFonts w:cstheme="minorHAnsi"/>
          <w:color w:val="FF0000"/>
          <w:sz w:val="19"/>
          <w:szCs w:val="19"/>
        </w:rPr>
        <w:t>Hyperol</w:t>
      </w:r>
      <w:proofErr w:type="spellEnd"/>
      <w:r w:rsidRPr="00A62C97">
        <w:rPr>
          <w:rFonts w:cstheme="minorHAnsi"/>
          <w:color w:val="FF0000"/>
          <w:sz w:val="19"/>
          <w:szCs w:val="19"/>
        </w:rPr>
        <w:t xml:space="preserve"> tablettát helyezünk, majd kevergetve feloldjuk.</w:t>
      </w:r>
    </w:p>
    <w:p w14:paraId="0647651F" w14:textId="5225B98F" w:rsidR="00FD457B" w:rsidRPr="00A62C97" w:rsidRDefault="00FD457B" w:rsidP="00FD457B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color w:val="FF0000"/>
          <w:sz w:val="19"/>
          <w:szCs w:val="19"/>
        </w:rPr>
        <w:t xml:space="preserve">Mindhárom főzőpohárba </w:t>
      </w:r>
      <w:r w:rsidR="006E7FE6" w:rsidRPr="00A62C97">
        <w:rPr>
          <w:rFonts w:cstheme="minorHAnsi"/>
          <w:color w:val="FF0000"/>
          <w:sz w:val="19"/>
          <w:szCs w:val="19"/>
        </w:rPr>
        <w:t>egy-</w:t>
      </w:r>
      <w:r w:rsidRPr="00A62C97">
        <w:rPr>
          <w:rFonts w:cstheme="minorHAnsi"/>
          <w:color w:val="FF0000"/>
          <w:sz w:val="19"/>
          <w:szCs w:val="19"/>
        </w:rPr>
        <w:t>egy kanál mosogatószert adagolunk, majd elkeverjük.</w:t>
      </w:r>
    </w:p>
    <w:p w14:paraId="7BFF0E01" w14:textId="43614A5C" w:rsidR="00FD457B" w:rsidRPr="00A62C97" w:rsidRDefault="00FD457B" w:rsidP="00FD457B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color w:val="FF0000"/>
          <w:sz w:val="19"/>
          <w:szCs w:val="19"/>
        </w:rPr>
        <w:t>A három főzőpohárban található oldatot</w:t>
      </w:r>
      <w:r w:rsidR="00736A93" w:rsidRPr="00A62C97">
        <w:rPr>
          <w:rFonts w:cstheme="minorHAnsi"/>
          <w:color w:val="FF0000"/>
          <w:sz w:val="19"/>
          <w:szCs w:val="19"/>
        </w:rPr>
        <w:t xml:space="preserve"> tölcsér segítségével a számozott</w:t>
      </w:r>
      <w:r w:rsidRPr="00A62C97">
        <w:rPr>
          <w:rFonts w:cstheme="minorHAnsi"/>
          <w:color w:val="FF0000"/>
          <w:sz w:val="19"/>
          <w:szCs w:val="19"/>
        </w:rPr>
        <w:t xml:space="preserve"> üres PET</w:t>
      </w:r>
      <w:r w:rsidR="00736A93" w:rsidRPr="00A62C97">
        <w:rPr>
          <w:rFonts w:cstheme="minorHAnsi"/>
          <w:color w:val="FF0000"/>
          <w:sz w:val="19"/>
          <w:szCs w:val="19"/>
        </w:rPr>
        <w:t>-</w:t>
      </w:r>
      <w:r w:rsidRPr="00A62C97">
        <w:rPr>
          <w:rFonts w:cstheme="minorHAnsi"/>
          <w:color w:val="FF0000"/>
          <w:sz w:val="19"/>
          <w:szCs w:val="19"/>
        </w:rPr>
        <w:t>palackokba öntjük.</w:t>
      </w:r>
    </w:p>
    <w:p w14:paraId="02C941F7" w14:textId="066E777A" w:rsidR="00FD457B" w:rsidRPr="00A62C97" w:rsidRDefault="00B1705C" w:rsidP="00FD457B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19"/>
          <w:szCs w:val="19"/>
        </w:rPr>
      </w:pPr>
      <w:bookmarkStart w:id="12" w:name="_Hlk90210092"/>
      <w:r w:rsidRPr="00A62C97">
        <w:rPr>
          <w:rFonts w:cstheme="minorHAnsi"/>
          <w:color w:val="FF0000"/>
          <w:sz w:val="19"/>
          <w:szCs w:val="19"/>
        </w:rPr>
        <w:t xml:space="preserve">A negyedik főzőpohárba </w:t>
      </w:r>
      <w:r w:rsidR="00E96ED5" w:rsidRPr="00A62C97">
        <w:rPr>
          <w:rFonts w:cstheme="minorHAnsi"/>
          <w:color w:val="FF0000"/>
          <w:sz w:val="19"/>
          <w:szCs w:val="19"/>
        </w:rPr>
        <w:t>100 cm</w:t>
      </w:r>
      <w:r w:rsidR="00E96ED5" w:rsidRPr="00A62C97">
        <w:rPr>
          <w:rFonts w:cstheme="minorHAnsi"/>
          <w:color w:val="FF0000"/>
          <w:sz w:val="19"/>
          <w:szCs w:val="19"/>
          <w:vertAlign w:val="superscript"/>
        </w:rPr>
        <w:t>3</w:t>
      </w:r>
      <w:r w:rsidR="00E96ED5" w:rsidRPr="00A62C97">
        <w:rPr>
          <w:rFonts w:cstheme="minorHAnsi"/>
          <w:color w:val="FF0000"/>
          <w:sz w:val="19"/>
          <w:szCs w:val="19"/>
        </w:rPr>
        <w:t xml:space="preserve"> </w:t>
      </w:r>
      <w:r w:rsidRPr="00A62C97">
        <w:rPr>
          <w:rFonts w:cstheme="minorHAnsi"/>
          <w:color w:val="FF0000"/>
          <w:sz w:val="19"/>
          <w:szCs w:val="19"/>
        </w:rPr>
        <w:t>meleg</w:t>
      </w:r>
      <w:r w:rsidR="00996BF1" w:rsidRPr="00A62C97">
        <w:rPr>
          <w:rFonts w:cstheme="minorHAnsi"/>
          <w:color w:val="FF0000"/>
          <w:sz w:val="19"/>
          <w:szCs w:val="19"/>
        </w:rPr>
        <w:t xml:space="preserve"> csap</w:t>
      </w:r>
      <w:r w:rsidRPr="00A62C97">
        <w:rPr>
          <w:rFonts w:cstheme="minorHAnsi"/>
          <w:color w:val="FF0000"/>
          <w:sz w:val="19"/>
          <w:szCs w:val="19"/>
        </w:rPr>
        <w:t xml:space="preserve">vizet öntünk, </w:t>
      </w:r>
      <w:r w:rsidR="00996BF1" w:rsidRPr="00A62C97">
        <w:rPr>
          <w:rFonts w:cstheme="minorHAnsi"/>
          <w:color w:val="FF0000"/>
          <w:sz w:val="19"/>
          <w:szCs w:val="19"/>
        </w:rPr>
        <w:t xml:space="preserve">majd </w:t>
      </w:r>
      <w:r w:rsidRPr="00A62C97">
        <w:rPr>
          <w:rFonts w:cstheme="minorHAnsi"/>
          <w:color w:val="FF0000"/>
          <w:sz w:val="19"/>
          <w:szCs w:val="19"/>
        </w:rPr>
        <w:t xml:space="preserve">egy zacskó </w:t>
      </w:r>
      <w:r w:rsidR="00E32FD3" w:rsidRPr="00A62C97">
        <w:rPr>
          <w:rFonts w:cstheme="minorHAnsi"/>
          <w:color w:val="FF0000"/>
          <w:sz w:val="19"/>
          <w:szCs w:val="19"/>
        </w:rPr>
        <w:t>szárított élesztőt</w:t>
      </w:r>
      <w:r w:rsidR="00996BF1" w:rsidRPr="00A62C97">
        <w:rPr>
          <w:rFonts w:cstheme="minorHAnsi"/>
          <w:color w:val="FF0000"/>
          <w:sz w:val="19"/>
          <w:szCs w:val="19"/>
        </w:rPr>
        <w:t xml:space="preserve"> keverünk bele</w:t>
      </w:r>
      <w:r w:rsidR="00FD457B" w:rsidRPr="00A62C97">
        <w:rPr>
          <w:rFonts w:cstheme="minorHAnsi"/>
          <w:color w:val="FF0000"/>
          <w:sz w:val="19"/>
          <w:szCs w:val="19"/>
        </w:rPr>
        <w:t>.</w:t>
      </w:r>
      <w:bookmarkEnd w:id="12"/>
    </w:p>
    <w:p w14:paraId="7AA04541" w14:textId="12DEAF83" w:rsidR="00E96ED5" w:rsidRPr="00A62C97" w:rsidRDefault="00E96ED5" w:rsidP="00E96ED5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color w:val="FF0000"/>
          <w:sz w:val="19"/>
          <w:szCs w:val="19"/>
        </w:rPr>
        <w:t xml:space="preserve">A vizes élesztőt a főzőpohár beosztását használva, 3 egyenlő részre elosztva tölcsér segítségével a 3 PET-palackba töltjük, majd a </w:t>
      </w:r>
      <w:r w:rsidRPr="00A62C97">
        <w:rPr>
          <w:rFonts w:cstheme="minorHAnsi"/>
          <w:b/>
          <w:bCs/>
          <w:color w:val="FF0000"/>
          <w:sz w:val="19"/>
          <w:szCs w:val="19"/>
        </w:rPr>
        <w:t>nyitott</w:t>
      </w:r>
      <w:r w:rsidRPr="00A62C97">
        <w:rPr>
          <w:rFonts w:cstheme="minorHAnsi"/>
          <w:color w:val="FF0000"/>
          <w:sz w:val="19"/>
          <w:szCs w:val="19"/>
        </w:rPr>
        <w:t xml:space="preserve"> palackokat alaposan összerázzuk.</w:t>
      </w:r>
    </w:p>
    <w:p w14:paraId="208BCFB9" w14:textId="435D3FFD" w:rsidR="00FD457B" w:rsidRPr="00A62C97" w:rsidRDefault="006D6305" w:rsidP="00FD457B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color w:val="FF0000"/>
          <w:sz w:val="19"/>
          <w:szCs w:val="19"/>
        </w:rPr>
        <w:t>Egy perc</w:t>
      </w:r>
      <w:r w:rsidR="00FD457B" w:rsidRPr="00A62C97">
        <w:rPr>
          <w:rFonts w:cstheme="minorHAnsi"/>
          <w:color w:val="FF0000"/>
          <w:sz w:val="19"/>
          <w:szCs w:val="19"/>
        </w:rPr>
        <w:t xml:space="preserve"> várakozás után </w:t>
      </w:r>
      <w:r w:rsidR="00042F19" w:rsidRPr="00A62C97">
        <w:rPr>
          <w:rFonts w:cstheme="minorHAnsi"/>
          <w:color w:val="FF0000"/>
          <w:sz w:val="19"/>
          <w:szCs w:val="19"/>
        </w:rPr>
        <w:t xml:space="preserve">lemérjük </w:t>
      </w:r>
      <w:r w:rsidR="00FD457B" w:rsidRPr="00A62C97">
        <w:rPr>
          <w:rFonts w:cstheme="minorHAnsi"/>
          <w:color w:val="FF0000"/>
          <w:sz w:val="19"/>
          <w:szCs w:val="19"/>
        </w:rPr>
        <w:t>a folyadékfelszín felett keletkező hab</w:t>
      </w:r>
      <w:r w:rsidR="00FD5440" w:rsidRPr="00A62C97">
        <w:rPr>
          <w:rFonts w:cstheme="minorHAnsi"/>
          <w:color w:val="FF0000"/>
          <w:sz w:val="19"/>
          <w:szCs w:val="19"/>
        </w:rPr>
        <w:t>ok</w:t>
      </w:r>
      <w:r w:rsidR="00FD457B" w:rsidRPr="00A62C97">
        <w:rPr>
          <w:rFonts w:cstheme="minorHAnsi"/>
          <w:color w:val="FF0000"/>
          <w:sz w:val="19"/>
          <w:szCs w:val="19"/>
        </w:rPr>
        <w:t xml:space="preserve"> magasságát.</w:t>
      </w:r>
    </w:p>
    <w:p w14:paraId="2EACC200" w14:textId="77777777" w:rsidR="00FD457B" w:rsidRPr="00A62C97" w:rsidRDefault="00FD457B" w:rsidP="003949C3">
      <w:pPr>
        <w:spacing w:before="60" w:after="0"/>
        <w:jc w:val="center"/>
        <w:rPr>
          <w:rFonts w:cstheme="minorHAnsi"/>
          <w:sz w:val="19"/>
          <w:szCs w:val="19"/>
        </w:rPr>
      </w:pPr>
      <w:r w:rsidRPr="00A62C97">
        <w:rPr>
          <w:sz w:val="19"/>
          <w:szCs w:val="19"/>
        </w:rPr>
        <w:t xml:space="preserve">A kísérletek elvégzése után írjátok le a tapasztalatokat. </w:t>
      </w:r>
      <w:r w:rsidRPr="00A62C97">
        <w:rPr>
          <w:rFonts w:cstheme="minorHAnsi"/>
          <w:sz w:val="19"/>
          <w:szCs w:val="19"/>
        </w:rPr>
        <w:t xml:space="preserve">Egészítsétek ki a szöveget a megfelelő szavak beírásával, illetve a helyes szavak </w:t>
      </w:r>
      <w:r w:rsidRPr="00A62C97">
        <w:rPr>
          <w:rFonts w:cstheme="minorHAnsi"/>
          <w:sz w:val="19"/>
          <w:szCs w:val="19"/>
          <w:u w:val="single"/>
        </w:rPr>
        <w:t>aláhúzásával,</w:t>
      </w:r>
      <w:r w:rsidRPr="00A62C97">
        <w:rPr>
          <w:rFonts w:cstheme="minorHAnsi"/>
          <w:sz w:val="19"/>
          <w:szCs w:val="19"/>
        </w:rPr>
        <w:t xml:space="preserve"> vagy </w:t>
      </w:r>
      <w:r w:rsidRPr="00A62C97">
        <w:rPr>
          <w:rFonts w:cstheme="minorHAnsi"/>
          <w:sz w:val="19"/>
          <w:szCs w:val="19"/>
          <w:bdr w:val="single" w:sz="4" w:space="0" w:color="auto"/>
        </w:rPr>
        <w:t>bekeretezésével</w:t>
      </w:r>
      <w:r w:rsidRPr="00A62C97">
        <w:rPr>
          <w:rFonts w:cstheme="minorHAnsi"/>
          <w:sz w:val="19"/>
          <w:szCs w:val="19"/>
        </w:rPr>
        <w:t xml:space="preserve">, vagy a nem megfelelő </w:t>
      </w:r>
      <w:r w:rsidRPr="00A62C97">
        <w:rPr>
          <w:rFonts w:cstheme="minorHAnsi"/>
          <w:strike/>
          <w:sz w:val="19"/>
          <w:szCs w:val="19"/>
        </w:rPr>
        <w:t>áthúzásával</w:t>
      </w:r>
      <w:r w:rsidRPr="00A62C97">
        <w:rPr>
          <w:rFonts w:cstheme="minorHAnsi"/>
          <w:sz w:val="19"/>
          <w:szCs w:val="19"/>
        </w:rPr>
        <w:t>!</w:t>
      </w:r>
    </w:p>
    <w:p w14:paraId="45CC9233" w14:textId="04636057" w:rsidR="00FD457B" w:rsidRPr="00A62C97" w:rsidRDefault="00FD457B" w:rsidP="001F38E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TAPASZTALATOK: </w:t>
      </w:r>
      <w:r w:rsidR="00AE5D0C" w:rsidRPr="00A62C97">
        <w:rPr>
          <w:rFonts w:cstheme="minorHAnsi"/>
          <w:color w:val="FF0000"/>
          <w:sz w:val="19"/>
          <w:szCs w:val="19"/>
        </w:rPr>
        <w:t>A töményebb oldat esetén 12 cm, míg a hígabb oldat esetén 6 cm vastag habréteg képződött. A hidrogén-peroxidot nem tartalmazó víz esetében pedig gyakorlatilag nem keletkezett hab.</w:t>
      </w:r>
    </w:p>
    <w:p w14:paraId="54118EE2" w14:textId="77777777" w:rsidR="00FD457B" w:rsidRPr="00A62C97" w:rsidRDefault="00FD457B" w:rsidP="001F38E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MAGYARÁZAT: Nagyobb töménységű oldat esetén </w:t>
      </w:r>
      <w:r w:rsidRPr="00A62C97">
        <w:rPr>
          <w:rFonts w:cstheme="minorHAnsi"/>
          <w:b/>
          <w:bCs/>
          <w:strike/>
          <w:color w:val="FF0000"/>
          <w:sz w:val="19"/>
          <w:szCs w:val="19"/>
        </w:rPr>
        <w:t>kevesebb</w:t>
      </w:r>
      <w:r w:rsidRPr="00A62C97">
        <w:rPr>
          <w:rFonts w:cstheme="minorHAnsi"/>
          <w:b/>
          <w:bCs/>
          <w:sz w:val="19"/>
          <w:szCs w:val="19"/>
        </w:rPr>
        <w:t>/több</w:t>
      </w:r>
      <w:r w:rsidRPr="00A62C97">
        <w:rPr>
          <w:rFonts w:cstheme="minorHAnsi"/>
          <w:sz w:val="19"/>
          <w:szCs w:val="19"/>
        </w:rPr>
        <w:t xml:space="preserve"> anyag reagál, ezért </w:t>
      </w:r>
      <w:r w:rsidRPr="00A62C97">
        <w:rPr>
          <w:rFonts w:cstheme="minorHAnsi"/>
          <w:b/>
          <w:bCs/>
          <w:strike/>
          <w:color w:val="FF0000"/>
          <w:sz w:val="19"/>
          <w:szCs w:val="19"/>
        </w:rPr>
        <w:t>kevesebb</w:t>
      </w:r>
      <w:r w:rsidRPr="00A62C97">
        <w:rPr>
          <w:rFonts w:cstheme="minorHAnsi"/>
          <w:b/>
          <w:bCs/>
          <w:sz w:val="19"/>
          <w:szCs w:val="19"/>
        </w:rPr>
        <w:t>/több</w:t>
      </w:r>
      <w:r w:rsidRPr="00A62C97">
        <w:rPr>
          <w:rFonts w:cstheme="minorHAnsi"/>
          <w:sz w:val="19"/>
          <w:szCs w:val="19"/>
        </w:rPr>
        <w:t xml:space="preserve"> oxigéngáz fejlődik a reakcióban.</w:t>
      </w:r>
    </w:p>
    <w:p w14:paraId="4280477C" w14:textId="1AED40A0" w:rsidR="0068598F" w:rsidRPr="00A62C97" w:rsidRDefault="0068598F" w:rsidP="001F38E7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19"/>
          <w:szCs w:val="19"/>
        </w:rPr>
      </w:pPr>
      <w:r w:rsidRPr="00A62C97">
        <w:rPr>
          <w:rFonts w:cstheme="minorHAnsi"/>
          <w:sz w:val="19"/>
          <w:szCs w:val="19"/>
        </w:rPr>
        <w:t xml:space="preserve">GONDOLKODJUNK! A </w:t>
      </w:r>
      <w:r w:rsidRPr="00A62C97">
        <w:rPr>
          <w:rFonts w:cstheme="minorHAnsi"/>
          <w:b/>
          <w:bCs/>
          <w:sz w:val="19"/>
          <w:szCs w:val="19"/>
        </w:rPr>
        <w:t>hidrogén-peroxid vizes oldatát</w:t>
      </w:r>
      <w:r w:rsidRPr="00A62C97">
        <w:rPr>
          <w:rFonts w:cstheme="minorHAnsi"/>
          <w:sz w:val="19"/>
          <w:szCs w:val="19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19"/>
          <w:szCs w:val="19"/>
        </w:rPr>
        <w:t>KÜLSŐLEG</w:t>
      </w:r>
      <w:r w:rsidRPr="00A62C97">
        <w:rPr>
          <w:rFonts w:cstheme="minorHAnsi"/>
          <w:sz w:val="19"/>
          <w:szCs w:val="19"/>
        </w:rPr>
        <w:t xml:space="preserve"> (azaz bőrfelületen) alkalmazzák az orvosi gyakorlatban. Toroköblítéskor se</w:t>
      </w:r>
      <w:r w:rsidR="00042F19" w:rsidRPr="00A62C97">
        <w:rPr>
          <w:rFonts w:cstheme="minorHAnsi"/>
          <w:sz w:val="19"/>
          <w:szCs w:val="19"/>
        </w:rPr>
        <w:t>m</w:t>
      </w:r>
      <w:r w:rsidRPr="00A62C97">
        <w:rPr>
          <w:rFonts w:cstheme="minorHAnsi"/>
          <w:sz w:val="19"/>
          <w:szCs w:val="19"/>
        </w:rPr>
        <w:t xml:space="preserve"> nyeljük le, hanem kiköpjük az oldatot. A hidrogén-peroxid nagyon reakcióképes, ezen alapul a fertőtlenítő hatása. Reakcióba lép a kórokozókkal, elpusztítja</w:t>
      </w:r>
      <w:r w:rsidR="00042F19" w:rsidRPr="00A62C97">
        <w:rPr>
          <w:rFonts w:cstheme="minorHAnsi"/>
          <w:sz w:val="19"/>
          <w:szCs w:val="19"/>
        </w:rPr>
        <w:t xml:space="preserve"> azokat</w:t>
      </w:r>
      <w:r w:rsidRPr="00A62C97">
        <w:rPr>
          <w:rFonts w:cstheme="minorHAnsi"/>
          <w:sz w:val="19"/>
          <w:szCs w:val="19"/>
        </w:rPr>
        <w:t>. Sok áltudományos honlapon javasolják azonban a hidrogén-peroxid-oldat megivását is</w:t>
      </w:r>
      <w:r w:rsidRPr="00A62C97">
        <w:rPr>
          <w:rStyle w:val="Lbjegyzet-hivatkozs"/>
          <w:rFonts w:cstheme="minorHAnsi"/>
          <w:sz w:val="19"/>
          <w:szCs w:val="19"/>
        </w:rPr>
        <w:footnoteReference w:id="20"/>
      </w:r>
      <w:r w:rsidRPr="00A62C97">
        <w:rPr>
          <w:rFonts w:cstheme="minorHAnsi"/>
          <w:sz w:val="19"/>
          <w:szCs w:val="19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19"/>
          <w:szCs w:val="19"/>
        </w:rPr>
        <w:t xml:space="preserve">BELSŐLEG </w:t>
      </w:r>
      <w:r w:rsidRPr="00A62C97">
        <w:rPr>
          <w:rFonts w:cstheme="minorHAnsi"/>
          <w:sz w:val="19"/>
          <w:szCs w:val="19"/>
        </w:rPr>
        <w:t>(szájon át) használni?</w:t>
      </w:r>
      <w:r w:rsidRPr="00A62C97">
        <w:rPr>
          <w:rStyle w:val="Lbjegyzet-hivatkozs"/>
          <w:rFonts w:cstheme="minorHAnsi"/>
          <w:sz w:val="19"/>
          <w:szCs w:val="19"/>
        </w:rPr>
        <w:footnoteReference w:id="21"/>
      </w:r>
      <w:r w:rsidRPr="00A62C97">
        <w:rPr>
          <w:rFonts w:cstheme="minorHAnsi"/>
          <w:sz w:val="19"/>
          <w:szCs w:val="19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19"/>
          <w:szCs w:val="19"/>
        </w:rPr>
        <w:t>hipóra</w:t>
      </w:r>
      <w:proofErr w:type="spellEnd"/>
      <w:r w:rsidRPr="00A62C97">
        <w:rPr>
          <w:rFonts w:cstheme="minorHAnsi"/>
          <w:sz w:val="19"/>
          <w:szCs w:val="19"/>
        </w:rPr>
        <w:t xml:space="preserve"> is, ami szintén fertőtlenítőszer. Azt meg szabad inni?)</w:t>
      </w:r>
    </w:p>
    <w:p w14:paraId="4A89ED0C" w14:textId="0ACB9A09" w:rsidR="00913A11" w:rsidRPr="00A62C97" w:rsidRDefault="005868D5" w:rsidP="001F38E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  <w:sectPr w:rsidR="00913A11" w:rsidRPr="00A62C9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62C97">
        <w:rPr>
          <w:rFonts w:cstheme="minorHAnsi"/>
          <w:color w:val="FF0000"/>
          <w:sz w:val="19"/>
          <w:szCs w:val="19"/>
        </w:rPr>
        <w:t>VÁLASZ: Nem szabad meginni a hidrogén-peroxid-oldatot, mert kimarja a nyelőcsövet, a gyomrot</w:t>
      </w:r>
      <w:r w:rsidR="005B68D7" w:rsidRPr="00A62C97">
        <w:rPr>
          <w:rFonts w:cstheme="minorHAnsi"/>
          <w:color w:val="FF0000"/>
          <w:sz w:val="20"/>
          <w:szCs w:val="20"/>
        </w:rPr>
        <w:t>.</w:t>
      </w:r>
    </w:p>
    <w:p w14:paraId="780E8464" w14:textId="77777777" w:rsidR="000011D6" w:rsidRPr="001B3094" w:rsidRDefault="000011D6" w:rsidP="000011D6">
      <w:pPr>
        <w:jc w:val="center"/>
        <w:rPr>
          <w:rFonts w:cstheme="minorHAnsi"/>
        </w:rPr>
      </w:pPr>
      <w:bookmarkStart w:id="13" w:name="_Hlk91649679"/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0852945D" w14:textId="34815275" w:rsidR="005600BB" w:rsidRPr="00A62C97" w:rsidRDefault="005600BB" w:rsidP="00A67BF8">
      <w:pPr>
        <w:jc w:val="center"/>
        <w:rPr>
          <w:b/>
        </w:rPr>
      </w:pPr>
      <w:r w:rsidRPr="00A62C97">
        <w:rPr>
          <w:b/>
        </w:rPr>
        <w:t xml:space="preserve">Induljon a pezsgés! </w:t>
      </w:r>
    </w:p>
    <w:p w14:paraId="604519D6" w14:textId="6E40413C" w:rsidR="005600BB" w:rsidRPr="00A62C97" w:rsidRDefault="005600BB" w:rsidP="00A67BF8">
      <w:pPr>
        <w:jc w:val="center"/>
      </w:pPr>
      <w:r w:rsidRPr="00A62C97">
        <w:t xml:space="preserve">(4. feladatlap, </w:t>
      </w:r>
      <w:r w:rsidR="00860D3B" w:rsidRPr="00A62C97">
        <w:t>1</w:t>
      </w:r>
      <w:r w:rsidRPr="00A62C97">
        <w:t xml:space="preserve">. típus: otthoni, </w:t>
      </w:r>
      <w:r w:rsidR="00860D3B" w:rsidRPr="00A62C97">
        <w:rPr>
          <w:sz w:val="20"/>
          <w:szCs w:val="20"/>
        </w:rPr>
        <w:t>receptszerű</w:t>
      </w:r>
      <w:r w:rsidRPr="00A62C97">
        <w:t>, tanulói)</w:t>
      </w:r>
    </w:p>
    <w:p w14:paraId="1DE1631F" w14:textId="540B3334" w:rsidR="00DB317A" w:rsidRPr="00A62C97" w:rsidRDefault="00DB317A" w:rsidP="00DB317A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Azt, hogy mire használható egy oldat, nagymértékben befolyásolja a töménysége.</w:t>
      </w:r>
      <w:r w:rsidRPr="00A62C97">
        <w:rPr>
          <w:rFonts w:cstheme="minorHAnsi"/>
          <w:sz w:val="20"/>
          <w:szCs w:val="20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20"/>
          <w:szCs w:val="20"/>
        </w:rPr>
        <w:footnoteReference w:id="22"/>
      </w:r>
      <w:r w:rsidRPr="00A62C97">
        <w:rPr>
          <w:rFonts w:cstheme="minorHAnsi"/>
          <w:sz w:val="20"/>
          <w:szCs w:val="20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tablettákat venni, amelyekből 3 db tablettát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20"/>
          <w:szCs w:val="20"/>
        </w:rPr>
        <w:t xml:space="preserve">bomlása meleg vízben elkevert élesztővel </w:t>
      </w:r>
      <w:r w:rsidRPr="00A62C97">
        <w:rPr>
          <w:rFonts w:cstheme="minorHAnsi"/>
          <w:sz w:val="20"/>
          <w:szCs w:val="20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20"/>
          <w:szCs w:val="20"/>
        </w:rPr>
        <w:t xml:space="preserve">Feltételezhetjük, hogy minél töményebb az oldat, annál több oxigéngáz keletkezik, ami a mosogatószerrel több habot eredményez. </w:t>
      </w:r>
    </w:p>
    <w:p w14:paraId="4172812F" w14:textId="439A8923" w:rsidR="000318EF" w:rsidRPr="00A62C97" w:rsidRDefault="000318EF" w:rsidP="0044109B">
      <w:pPr>
        <w:spacing w:before="120" w:line="240" w:lineRule="auto"/>
        <w:jc w:val="both"/>
        <w:rPr>
          <w:caps/>
        </w:rPr>
      </w:pPr>
      <w:r w:rsidRPr="00A62C97">
        <w:rPr>
          <w:rFonts w:cstheme="minorHAnsi"/>
          <w:b/>
          <w:bCs/>
          <w:caps/>
          <w:sz w:val="20"/>
          <w:szCs w:val="20"/>
        </w:rPr>
        <w:t>A következő kísérleteket csak felnőtt felügyelete mellett szabad elvégezn</w:t>
      </w:r>
      <w:r w:rsidR="007F7D78" w:rsidRPr="00A62C97">
        <w:rPr>
          <w:rFonts w:cstheme="minorHAnsi"/>
          <w:b/>
          <w:bCs/>
          <w:caps/>
          <w:sz w:val="20"/>
          <w:szCs w:val="20"/>
        </w:rPr>
        <w:t>etek</w:t>
      </w:r>
      <w:r w:rsidRPr="00A62C97">
        <w:rPr>
          <w:rFonts w:cstheme="minorHAnsi"/>
          <w:b/>
          <w:bCs/>
          <w:caps/>
          <w:sz w:val="20"/>
          <w:szCs w:val="20"/>
        </w:rPr>
        <w:t xml:space="preserve">! A kísérlet során viseljetek </w:t>
      </w:r>
      <w:r w:rsidR="00577280" w:rsidRPr="00A62C97">
        <w:rPr>
          <w:rFonts w:cstheme="minorHAnsi"/>
          <w:b/>
          <w:bCs/>
          <w:caps/>
          <w:sz w:val="20"/>
          <w:szCs w:val="20"/>
        </w:rPr>
        <w:t xml:space="preserve">a szemeteket </w:t>
      </w:r>
      <w:r w:rsidRPr="00A62C97">
        <w:rPr>
          <w:rFonts w:cstheme="minorHAnsi"/>
          <w:b/>
          <w:bCs/>
          <w:caps/>
          <w:sz w:val="20"/>
          <w:szCs w:val="20"/>
        </w:rPr>
        <w:t>védő</w:t>
      </w:r>
      <w:r w:rsidR="00577280" w:rsidRPr="00A62C97">
        <w:rPr>
          <w:rFonts w:cstheme="minorHAnsi"/>
          <w:b/>
          <w:bCs/>
          <w:caps/>
          <w:sz w:val="20"/>
          <w:szCs w:val="20"/>
        </w:rPr>
        <w:t xml:space="preserve"> </w:t>
      </w:r>
      <w:r w:rsidRPr="00A62C97">
        <w:rPr>
          <w:rFonts w:cstheme="minorHAnsi"/>
          <w:b/>
          <w:bCs/>
          <w:caps/>
          <w:sz w:val="20"/>
          <w:szCs w:val="20"/>
        </w:rPr>
        <w:t>szemüveget!</w:t>
      </w:r>
    </w:p>
    <w:p w14:paraId="2DAB47B5" w14:textId="182C0211" w:rsidR="005600BB" w:rsidRPr="00A62C97" w:rsidRDefault="000318EF" w:rsidP="005C44B3">
      <w:pPr>
        <w:spacing w:before="120" w:line="240" w:lineRule="auto"/>
        <w:jc w:val="both"/>
      </w:pPr>
      <w:r w:rsidRPr="00A62C97">
        <w:t>A</w:t>
      </w:r>
      <w:r w:rsidR="005600BB" w:rsidRPr="00A62C97">
        <w:t xml:space="preserve"> következő </w:t>
      </w:r>
      <w:r w:rsidR="005600BB" w:rsidRPr="00A62C97">
        <w:rPr>
          <w:b/>
          <w:bCs/>
        </w:rPr>
        <w:t>három kísérletet</w:t>
      </w:r>
      <w:r w:rsidR="005600BB" w:rsidRPr="00A62C97">
        <w:t xml:space="preserve"> kell előkészítenetek. Ha csoportban dolgoztok, akkor beoszthatjátok, ki melyik kísérletet végzi el, és ki méri az időt vagy ki készíti a kísérletekről a fényképeket: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830"/>
        <w:gridCol w:w="3119"/>
        <w:gridCol w:w="3118"/>
      </w:tblGrid>
      <w:tr w:rsidR="00761E91" w:rsidRPr="00975756" w14:paraId="4CE08B8F" w14:textId="77777777" w:rsidTr="00975756">
        <w:tc>
          <w:tcPr>
            <w:tcW w:w="2830" w:type="dxa"/>
          </w:tcPr>
          <w:p w14:paraId="5113B4C3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1.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 + 1 kanál mosogatószer + az élesztős oldat </w:t>
            </w:r>
          </w:p>
          <w:p w14:paraId="7C0A703B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harmada</w:t>
            </w:r>
          </w:p>
        </w:tc>
        <w:tc>
          <w:tcPr>
            <w:tcW w:w="3119" w:type="dxa"/>
          </w:tcPr>
          <w:p w14:paraId="37808E01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2.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vízben 3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oldva+ 1 kanál mosogatószer + az élesztős oldat harmada</w:t>
            </w:r>
          </w:p>
        </w:tc>
        <w:tc>
          <w:tcPr>
            <w:tcW w:w="3118" w:type="dxa"/>
          </w:tcPr>
          <w:p w14:paraId="59D49EE5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3.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 xml:space="preserve">3 </w:t>
            </w:r>
            <w:r w:rsidRPr="00761E91">
              <w:rPr>
                <w:rFonts w:cstheme="minorHAnsi"/>
                <w:sz w:val="18"/>
                <w:szCs w:val="18"/>
              </w:rPr>
              <w:t xml:space="preserve">vízben 6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 + 1 kanál mosogatószer + az élesztős oldat harmada</w:t>
            </w:r>
          </w:p>
        </w:tc>
      </w:tr>
    </w:tbl>
    <w:p w14:paraId="2D63F7C8" w14:textId="77777777" w:rsidR="00761E91" w:rsidRPr="00A62C97" w:rsidRDefault="00761E91" w:rsidP="00277ED5">
      <w:pPr>
        <w:spacing w:after="60" w:line="240" w:lineRule="auto"/>
      </w:pPr>
    </w:p>
    <w:p w14:paraId="13006D44" w14:textId="30C0DA05" w:rsidR="005600BB" w:rsidRPr="00A62C97" w:rsidRDefault="005600BB" w:rsidP="00277ED5">
      <w:pPr>
        <w:spacing w:after="60"/>
      </w:pPr>
      <w:r w:rsidRPr="00A62C97">
        <w:t>ANYAGOK ÉS ESZKÖZÖK (</w:t>
      </w:r>
      <w:r w:rsidR="002E7E35" w:rsidRPr="00A62C97">
        <w:t xml:space="preserve">amelyek az alábbi fényképen is láthatók, </w:t>
      </w:r>
      <w:r w:rsidRPr="00A62C97">
        <w:t>a fenti három kísérlethez összesen):</w:t>
      </w:r>
    </w:p>
    <w:p w14:paraId="58CF8EEF" w14:textId="1476C40A" w:rsidR="005600BB" w:rsidRPr="00A62C97" w:rsidRDefault="00D472DA" w:rsidP="00277ED5">
      <w:pPr>
        <w:pStyle w:val="Listaszerbekezds"/>
        <w:numPr>
          <w:ilvl w:val="0"/>
          <w:numId w:val="7"/>
        </w:numPr>
        <w:spacing w:after="0" w:line="240" w:lineRule="auto"/>
        <w:ind w:left="714" w:hanging="357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9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tabletta (</w:t>
      </w:r>
      <w:r w:rsidR="008615E1" w:rsidRPr="00A62C97">
        <w:rPr>
          <w:rFonts w:cstheme="minorHAnsi"/>
          <w:sz w:val="20"/>
          <w:szCs w:val="20"/>
        </w:rPr>
        <w:t>gyógyszertárban</w:t>
      </w:r>
      <w:r w:rsidRPr="00A62C97">
        <w:rPr>
          <w:rFonts w:cstheme="minorHAnsi"/>
          <w:sz w:val="20"/>
          <w:szCs w:val="20"/>
        </w:rPr>
        <w:t xml:space="preserve"> beszerezhető</w:t>
      </w:r>
      <w:r w:rsidR="00BE3FF8">
        <w:rPr>
          <w:rFonts w:cstheme="minorHAnsi"/>
          <w:sz w:val="20"/>
          <w:szCs w:val="20"/>
        </w:rPr>
        <w:t>, és hűtőszekrényben kell tárolni</w:t>
      </w:r>
      <w:r w:rsidRPr="00A62C97">
        <w:rPr>
          <w:rFonts w:cstheme="minorHAnsi"/>
          <w:sz w:val="20"/>
          <w:szCs w:val="20"/>
        </w:rPr>
        <w:t>)</w:t>
      </w:r>
    </w:p>
    <w:p w14:paraId="57C2B70C" w14:textId="2DD79DC0" w:rsidR="00D472DA" w:rsidRPr="00A62C97" w:rsidRDefault="00D472DA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(1</w:t>
      </w:r>
      <w:r w:rsidR="009C6F51" w:rsidRPr="00A62C97">
        <w:rPr>
          <w:rFonts w:cstheme="minorHAnsi"/>
          <w:sz w:val="20"/>
          <w:szCs w:val="20"/>
        </w:rPr>
        <w:t>00</w:t>
      </w:r>
      <w:r w:rsidRPr="00A62C97">
        <w:rPr>
          <w:rFonts w:cstheme="minorHAnsi"/>
          <w:sz w:val="20"/>
          <w:szCs w:val="20"/>
        </w:rPr>
        <w:t xml:space="preserve"> </w:t>
      </w:r>
      <w:r w:rsidR="009C6F51" w:rsidRPr="00A62C97">
        <w:rPr>
          <w:rFonts w:cstheme="minorHAnsi"/>
          <w:sz w:val="20"/>
          <w:szCs w:val="20"/>
        </w:rPr>
        <w:t>m</w:t>
      </w:r>
      <w:r w:rsidRPr="00A62C97">
        <w:rPr>
          <w:rFonts w:cstheme="minorHAnsi"/>
          <w:sz w:val="20"/>
          <w:szCs w:val="20"/>
        </w:rPr>
        <w:t xml:space="preserve">l) meleg csapvíz </w:t>
      </w:r>
      <w:r w:rsidR="00C9478D" w:rsidRPr="00A62C97">
        <w:rPr>
          <w:rFonts w:cstheme="minorHAnsi"/>
          <w:sz w:val="20"/>
          <w:szCs w:val="20"/>
        </w:rPr>
        <w:t>(kb. 50 °C-</w:t>
      </w:r>
      <w:r w:rsidR="009C5E43" w:rsidRPr="00A62C97">
        <w:rPr>
          <w:rFonts w:cstheme="minorHAnsi"/>
          <w:sz w:val="20"/>
          <w:szCs w:val="20"/>
        </w:rPr>
        <w:t>os,</w:t>
      </w:r>
      <w:r w:rsidR="00C9478D" w:rsidRPr="00A62C97">
        <w:rPr>
          <w:rFonts w:cstheme="minorHAnsi"/>
          <w:sz w:val="20"/>
          <w:szCs w:val="20"/>
        </w:rPr>
        <w:t xml:space="preserve"> amibe majd az élesztőpor kerül)</w:t>
      </w:r>
    </w:p>
    <w:p w14:paraId="2EC50B13" w14:textId="06BEE3B1" w:rsidR="00015E80" w:rsidRPr="00A62C97" w:rsidRDefault="00D472DA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300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(3</w:t>
      </w:r>
      <w:r w:rsidR="009C6F51" w:rsidRPr="00A62C97">
        <w:rPr>
          <w:rFonts w:cstheme="minorHAnsi"/>
          <w:sz w:val="20"/>
          <w:szCs w:val="20"/>
        </w:rPr>
        <w:t>00</w:t>
      </w:r>
      <w:r w:rsidRPr="00A62C97">
        <w:rPr>
          <w:rFonts w:cstheme="minorHAnsi"/>
          <w:sz w:val="20"/>
          <w:szCs w:val="20"/>
        </w:rPr>
        <w:t xml:space="preserve"> </w:t>
      </w:r>
      <w:r w:rsidR="009C6F51" w:rsidRPr="00A62C97">
        <w:rPr>
          <w:rFonts w:cstheme="minorHAnsi"/>
          <w:sz w:val="20"/>
          <w:szCs w:val="20"/>
        </w:rPr>
        <w:t>m</w:t>
      </w:r>
      <w:r w:rsidRPr="00A62C97">
        <w:rPr>
          <w:rFonts w:cstheme="minorHAnsi"/>
          <w:sz w:val="20"/>
          <w:szCs w:val="20"/>
        </w:rPr>
        <w:t>l) hideg csapvíz</w:t>
      </w:r>
    </w:p>
    <w:p w14:paraId="51B7478F" w14:textId="6312400C" w:rsidR="00D472DA" w:rsidRPr="00335667" w:rsidRDefault="00D472DA" w:rsidP="00015E80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335667">
        <w:rPr>
          <w:rFonts w:cstheme="minorHAnsi"/>
          <w:sz w:val="20"/>
          <w:szCs w:val="20"/>
        </w:rPr>
        <w:t>1 zacskó szárított élesztő</w:t>
      </w:r>
      <w:r w:rsidR="00015E80">
        <w:rPr>
          <w:rFonts w:cstheme="minorHAnsi"/>
          <w:sz w:val="20"/>
          <w:szCs w:val="20"/>
        </w:rPr>
        <w:t xml:space="preserve">, amit </w:t>
      </w:r>
      <w:r w:rsidR="00015E80" w:rsidRPr="00975756">
        <w:rPr>
          <w:rFonts w:cstheme="minorHAnsi"/>
          <w:sz w:val="20"/>
          <w:szCs w:val="20"/>
        </w:rPr>
        <w:t>nem kell előre vízbe tenni</w:t>
      </w:r>
      <w:r w:rsidR="00015E80" w:rsidRPr="00015E80">
        <w:rPr>
          <w:rFonts w:cstheme="minorHAnsi"/>
          <w:sz w:val="20"/>
          <w:szCs w:val="20"/>
        </w:rPr>
        <w:t xml:space="preserve"> </w:t>
      </w:r>
      <w:r w:rsidR="00631401" w:rsidRPr="00335667">
        <w:rPr>
          <w:rFonts w:cstheme="minorHAnsi"/>
          <w:sz w:val="20"/>
          <w:szCs w:val="20"/>
        </w:rPr>
        <w:t>(</w:t>
      </w:r>
      <w:r w:rsidR="00015E80">
        <w:rPr>
          <w:rFonts w:cstheme="minorHAnsi"/>
          <w:sz w:val="20"/>
          <w:szCs w:val="20"/>
        </w:rPr>
        <w:t xml:space="preserve">a szárított élesztő </w:t>
      </w:r>
      <w:r w:rsidR="00631401" w:rsidRPr="00335667">
        <w:rPr>
          <w:rFonts w:cstheme="minorHAnsi"/>
          <w:sz w:val="20"/>
          <w:szCs w:val="20"/>
        </w:rPr>
        <w:t>élelmiszerboltban beszerezhető</w:t>
      </w:r>
      <w:r w:rsidR="00015E80" w:rsidRPr="00335667">
        <w:rPr>
          <w:rFonts w:cstheme="minorHAnsi"/>
          <w:sz w:val="20"/>
          <w:szCs w:val="20"/>
        </w:rPr>
        <w:t xml:space="preserve">, </w:t>
      </w:r>
      <w:r w:rsidR="00015E80">
        <w:rPr>
          <w:rFonts w:cstheme="minorHAnsi"/>
          <w:sz w:val="20"/>
          <w:szCs w:val="20"/>
        </w:rPr>
        <w:t>de</w:t>
      </w:r>
      <w:r w:rsidR="00015E80" w:rsidRPr="00335667">
        <w:rPr>
          <w:rFonts w:cstheme="minorHAnsi"/>
          <w:sz w:val="20"/>
          <w:szCs w:val="20"/>
        </w:rPr>
        <w:t xml:space="preserve"> az „expressz” élesztő nem alkalmas erre, mert az sütőport is tartalmaz</w:t>
      </w:r>
      <w:r w:rsidR="00015E80">
        <w:rPr>
          <w:rFonts w:cstheme="minorHAnsi"/>
          <w:sz w:val="20"/>
          <w:szCs w:val="20"/>
        </w:rPr>
        <w:t>)</w:t>
      </w:r>
    </w:p>
    <w:p w14:paraId="3717D157" w14:textId="63995935" w:rsidR="00D472DA" w:rsidRPr="00A62C97" w:rsidRDefault="00631401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mosogatószer</w:t>
      </w:r>
    </w:p>
    <w:p w14:paraId="0D002484" w14:textId="1A8BDC0F" w:rsidR="00631401" w:rsidRPr="00A62C97" w:rsidRDefault="00631401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3 db 1,5 l</w:t>
      </w:r>
      <w:r w:rsidR="004D1C1F" w:rsidRPr="00A62C97">
        <w:rPr>
          <w:rFonts w:cstheme="minorHAnsi"/>
          <w:sz w:val="20"/>
          <w:szCs w:val="20"/>
        </w:rPr>
        <w:t>iter</w:t>
      </w:r>
      <w:r w:rsidRPr="00A62C97">
        <w:rPr>
          <w:rFonts w:cstheme="minorHAnsi"/>
          <w:sz w:val="20"/>
          <w:szCs w:val="20"/>
        </w:rPr>
        <w:t>es PET-palack</w:t>
      </w:r>
    </w:p>
    <w:p w14:paraId="2CD8D2A2" w14:textId="1B811603" w:rsidR="00631401" w:rsidRPr="00A62C97" w:rsidRDefault="00631401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4 db pohár</w:t>
      </w:r>
    </w:p>
    <w:p w14:paraId="423628C3" w14:textId="0285E4D9" w:rsidR="00B27DAD" w:rsidRPr="00A62C97" w:rsidRDefault="00B27DAD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1 db konyhai mérőedény vagy mosószer </w:t>
      </w:r>
      <w:r w:rsidR="004D1C1F" w:rsidRPr="00A62C97">
        <w:rPr>
          <w:rFonts w:cstheme="minorHAnsi"/>
          <w:sz w:val="20"/>
          <w:szCs w:val="20"/>
        </w:rPr>
        <w:t>adagoló</w:t>
      </w:r>
      <w:r w:rsidRPr="00A62C97">
        <w:rPr>
          <w:rFonts w:cstheme="minorHAnsi"/>
          <w:sz w:val="20"/>
          <w:szCs w:val="20"/>
        </w:rPr>
        <w:t xml:space="preserve"> (amely nem lágyul meg a meleg víztől)</w:t>
      </w:r>
    </w:p>
    <w:p w14:paraId="29C6C844" w14:textId="59D2DA67" w:rsidR="00631401" w:rsidRPr="00A62C97" w:rsidRDefault="00654365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4 db </w:t>
      </w:r>
      <w:r w:rsidR="00631401" w:rsidRPr="00A62C97">
        <w:rPr>
          <w:rFonts w:cstheme="minorHAnsi"/>
          <w:sz w:val="20"/>
          <w:szCs w:val="20"/>
        </w:rPr>
        <w:t>teáskanál</w:t>
      </w:r>
    </w:p>
    <w:p w14:paraId="670796E6" w14:textId="207E1292" w:rsidR="00631401" w:rsidRPr="00A62C97" w:rsidRDefault="00654365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1 db </w:t>
      </w:r>
      <w:r w:rsidR="00631401" w:rsidRPr="00A62C97">
        <w:rPr>
          <w:rFonts w:cstheme="minorHAnsi"/>
          <w:sz w:val="20"/>
          <w:szCs w:val="20"/>
        </w:rPr>
        <w:t>evőkanál</w:t>
      </w:r>
    </w:p>
    <w:p w14:paraId="4B7E783F" w14:textId="4EDFEE93" w:rsidR="00207798" w:rsidRPr="00A62C97" w:rsidRDefault="00207798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db tölcsér</w:t>
      </w:r>
    </w:p>
    <w:p w14:paraId="7FD04C13" w14:textId="0C95C7EE" w:rsidR="00207798" w:rsidRPr="00A62C97" w:rsidRDefault="00207798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mobiltelefon</w:t>
      </w:r>
      <w:r w:rsidR="00B427C9" w:rsidRPr="00A62C97">
        <w:rPr>
          <w:rFonts w:cstheme="minorHAnsi"/>
          <w:sz w:val="20"/>
          <w:szCs w:val="20"/>
        </w:rPr>
        <w:t xml:space="preserve"> fényképező és stopperóra funkcióval</w:t>
      </w:r>
    </w:p>
    <w:p w14:paraId="1D663810" w14:textId="5ACE7034" w:rsidR="00631401" w:rsidRPr="00A62C97" w:rsidRDefault="00631401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vonalzó</w:t>
      </w:r>
    </w:p>
    <w:p w14:paraId="3CB356D4" w14:textId="48636A61" w:rsidR="00987CED" w:rsidRPr="00A62C97" w:rsidRDefault="00987CED" w:rsidP="005600BB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védőszemüveg</w:t>
      </w:r>
    </w:p>
    <w:p w14:paraId="4D0AD2A6" w14:textId="1169BCAD" w:rsidR="00631401" w:rsidRPr="00A62C97" w:rsidRDefault="00631401" w:rsidP="00A67BF8">
      <w:pPr>
        <w:pStyle w:val="Listaszerbekezds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2077E0DD" w14:textId="664E17C5" w:rsidR="00277ED5" w:rsidRPr="00A62C97" w:rsidRDefault="00277ED5" w:rsidP="00277ED5">
      <w:pPr>
        <w:pStyle w:val="Listaszerbekezds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5CF2C232" wp14:editId="1FCD7633">
            <wp:extent cx="2989384" cy="2360663"/>
            <wp:effectExtent l="0" t="0" r="1905" b="1905"/>
            <wp:docPr id="6" name="Kép 6" descr="A képen palack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palack, elemek, több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488" cy="23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1AAD" w14:textId="77777777" w:rsidR="005600BB" w:rsidRPr="00A62C97" w:rsidRDefault="005600BB" w:rsidP="005600BB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KÍSÉRLETEK LÉPÉSEI: </w:t>
      </w:r>
    </w:p>
    <w:p w14:paraId="03392C54" w14:textId="09BB6B9B" w:rsidR="005600BB" w:rsidRPr="00A62C97" w:rsidRDefault="005600BB" w:rsidP="00A67BF8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Három</w:t>
      </w:r>
      <w:r w:rsidR="00EA1C2B" w:rsidRPr="00A62C97">
        <w:rPr>
          <w:rFonts w:cstheme="minorHAnsi"/>
          <w:sz w:val="20"/>
          <w:szCs w:val="20"/>
        </w:rPr>
        <w:t xml:space="preserve">, előzetesen beszámozott </w:t>
      </w:r>
      <w:r w:rsidRPr="00A62C97">
        <w:rPr>
          <w:rFonts w:cstheme="minorHAnsi"/>
          <w:sz w:val="20"/>
          <w:szCs w:val="20"/>
        </w:rPr>
        <w:t>pohárba öntsetek 100-100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</w:t>
      </w:r>
      <w:r w:rsidR="00631401" w:rsidRPr="00A62C97">
        <w:rPr>
          <w:rFonts w:cstheme="minorHAnsi"/>
          <w:sz w:val="20"/>
          <w:szCs w:val="20"/>
        </w:rPr>
        <w:t>hideg csap</w:t>
      </w:r>
      <w:r w:rsidRPr="00A62C97">
        <w:rPr>
          <w:rFonts w:cstheme="minorHAnsi"/>
          <w:sz w:val="20"/>
          <w:szCs w:val="20"/>
        </w:rPr>
        <w:t>vizet.</w:t>
      </w:r>
      <w:r w:rsidR="00207798" w:rsidRPr="00A62C97">
        <w:rPr>
          <w:rFonts w:cstheme="minorHAnsi"/>
          <w:sz w:val="20"/>
          <w:szCs w:val="20"/>
        </w:rPr>
        <w:t xml:space="preserve"> A térfogatméréséhez használjátok a </w:t>
      </w:r>
      <w:r w:rsidR="00795474" w:rsidRPr="00A62C97">
        <w:rPr>
          <w:rFonts w:cstheme="minorHAnsi"/>
          <w:sz w:val="20"/>
          <w:szCs w:val="20"/>
        </w:rPr>
        <w:t>mérőedény</w:t>
      </w:r>
      <w:r w:rsidR="00207798" w:rsidRPr="00A62C97">
        <w:rPr>
          <w:rFonts w:cstheme="minorHAnsi"/>
          <w:sz w:val="20"/>
          <w:szCs w:val="20"/>
        </w:rPr>
        <w:t xml:space="preserve"> beosztását.</w:t>
      </w:r>
    </w:p>
    <w:p w14:paraId="43663EF3" w14:textId="58A5C6F3" w:rsidR="005600BB" w:rsidRPr="00A62C97" w:rsidRDefault="005600BB" w:rsidP="00A67BF8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Helyezzetek a második pohárba 3 db, a harmadikba 6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tablettát, majd kevergetve oldjátok fel.</w:t>
      </w:r>
    </w:p>
    <w:p w14:paraId="4489BF1B" w14:textId="7D7A0458" w:rsidR="005600BB" w:rsidRPr="00A62C97" w:rsidRDefault="005600BB" w:rsidP="00A67BF8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Mindhárom pohárba adagoljatok </w:t>
      </w:r>
      <w:r w:rsidR="00983A1B" w:rsidRPr="00A62C97">
        <w:rPr>
          <w:rFonts w:cstheme="minorHAnsi"/>
          <w:sz w:val="20"/>
          <w:szCs w:val="20"/>
        </w:rPr>
        <w:t>egy-</w:t>
      </w:r>
      <w:r w:rsidRPr="00A62C97">
        <w:rPr>
          <w:rFonts w:cstheme="minorHAnsi"/>
          <w:sz w:val="20"/>
          <w:szCs w:val="20"/>
        </w:rPr>
        <w:t xml:space="preserve">egy </w:t>
      </w:r>
      <w:r w:rsidR="00631401" w:rsidRPr="00A62C97">
        <w:rPr>
          <w:rFonts w:cstheme="minorHAnsi"/>
          <w:sz w:val="20"/>
          <w:szCs w:val="20"/>
        </w:rPr>
        <w:t>evő</w:t>
      </w:r>
      <w:r w:rsidRPr="00A62C97">
        <w:rPr>
          <w:rFonts w:cstheme="minorHAnsi"/>
          <w:sz w:val="20"/>
          <w:szCs w:val="20"/>
        </w:rPr>
        <w:t>kanál mosogatószert, majd keverjétek el.</w:t>
      </w:r>
    </w:p>
    <w:p w14:paraId="73753C95" w14:textId="1BC1D609" w:rsidR="005600BB" w:rsidRPr="00A62C97" w:rsidRDefault="00795474" w:rsidP="00A67BF8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három pohárban található oldatot tölcsér segítségével öntsétek</w:t>
      </w:r>
      <w:r w:rsidR="00EA1C2B" w:rsidRPr="00A62C97">
        <w:rPr>
          <w:rFonts w:cstheme="minorHAnsi"/>
          <w:sz w:val="20"/>
          <w:szCs w:val="20"/>
        </w:rPr>
        <w:t xml:space="preserve"> előzetesen beszámozott</w:t>
      </w:r>
      <w:r w:rsidRPr="00A62C97">
        <w:rPr>
          <w:rFonts w:cstheme="minorHAnsi"/>
          <w:sz w:val="20"/>
          <w:szCs w:val="20"/>
        </w:rPr>
        <w:t xml:space="preserve"> üres PET-palackokba.</w:t>
      </w:r>
      <w:r w:rsidR="00861AE5">
        <w:rPr>
          <w:rFonts w:cstheme="minorHAnsi"/>
          <w:sz w:val="20"/>
          <w:szCs w:val="20"/>
        </w:rPr>
        <w:t xml:space="preserve"> Vigyázat! A palackot meg kell fogni, amíg a tölcsér benne van, mert fölborulhat.</w:t>
      </w:r>
    </w:p>
    <w:p w14:paraId="73A20ECC" w14:textId="3747EDAA" w:rsidR="005600BB" w:rsidRPr="00A62C97" w:rsidRDefault="005600BB" w:rsidP="00A67BF8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negyedik </w:t>
      </w:r>
      <w:r w:rsidR="00EA1C2B" w:rsidRPr="00A62C97">
        <w:rPr>
          <w:rFonts w:cstheme="minorHAnsi"/>
          <w:sz w:val="20"/>
          <w:szCs w:val="20"/>
        </w:rPr>
        <w:t>p</w:t>
      </w:r>
      <w:r w:rsidRPr="00A62C97">
        <w:rPr>
          <w:rFonts w:cstheme="minorHAnsi"/>
          <w:sz w:val="20"/>
          <w:szCs w:val="20"/>
        </w:rPr>
        <w:t xml:space="preserve">ohárba öntsetek </w:t>
      </w:r>
      <w:r w:rsidR="003B75BD" w:rsidRPr="00A62C97">
        <w:rPr>
          <w:rFonts w:cstheme="minorHAnsi"/>
          <w:sz w:val="20"/>
          <w:szCs w:val="20"/>
        </w:rPr>
        <w:t>100 cm</w:t>
      </w:r>
      <w:r w:rsidR="003B75BD"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meleg csapvizet, majd keverjetek bele egy zacskó szárított élesztőt.</w:t>
      </w:r>
    </w:p>
    <w:p w14:paraId="2B1E8CE4" w14:textId="4F0A063E" w:rsidR="005600BB" w:rsidRPr="00A62C97" w:rsidRDefault="005600BB" w:rsidP="00A67BF8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vizes élesztőt </w:t>
      </w:r>
      <w:bookmarkStart w:id="14" w:name="_Hlk90210192"/>
      <w:r w:rsidR="00EA1C2B" w:rsidRPr="00A62C97">
        <w:rPr>
          <w:rFonts w:cstheme="minorHAnsi"/>
          <w:sz w:val="20"/>
          <w:szCs w:val="20"/>
        </w:rPr>
        <w:t>a mérőedény</w:t>
      </w:r>
      <w:r w:rsidR="00C30893" w:rsidRPr="00A62C97">
        <w:rPr>
          <w:rFonts w:cstheme="minorHAnsi"/>
          <w:sz w:val="20"/>
          <w:szCs w:val="20"/>
        </w:rPr>
        <w:t>t használva,</w:t>
      </w:r>
      <w:r w:rsidR="00EA1C2B" w:rsidRPr="00A62C97">
        <w:rPr>
          <w:rFonts w:cstheme="minorHAnsi"/>
          <w:sz w:val="20"/>
          <w:szCs w:val="20"/>
        </w:rPr>
        <w:t xml:space="preserve"> három </w:t>
      </w:r>
      <w:r w:rsidRPr="00A62C97">
        <w:rPr>
          <w:rFonts w:cstheme="minorHAnsi"/>
          <w:sz w:val="20"/>
          <w:szCs w:val="20"/>
        </w:rPr>
        <w:t>egyenlő részre elosztva</w:t>
      </w:r>
      <w:r w:rsidR="00C30893" w:rsidRPr="00A62C97">
        <w:rPr>
          <w:rFonts w:cstheme="minorHAnsi"/>
          <w:sz w:val="20"/>
          <w:szCs w:val="20"/>
        </w:rPr>
        <w:t>, tölcsér segítségéve</w:t>
      </w:r>
      <w:bookmarkEnd w:id="14"/>
      <w:r w:rsidR="00C30893" w:rsidRPr="00A62C97">
        <w:rPr>
          <w:rFonts w:cstheme="minorHAnsi"/>
          <w:sz w:val="20"/>
          <w:szCs w:val="20"/>
        </w:rPr>
        <w:t>l</w:t>
      </w:r>
      <w:r w:rsidRPr="00A62C97">
        <w:rPr>
          <w:rFonts w:cstheme="minorHAnsi"/>
          <w:sz w:val="20"/>
          <w:szCs w:val="20"/>
        </w:rPr>
        <w:t xml:space="preserve"> töltsétek a 3 PET</w:t>
      </w:r>
      <w:r w:rsidR="00C30893" w:rsidRPr="00A62C97">
        <w:rPr>
          <w:rFonts w:cstheme="minorHAnsi"/>
          <w:sz w:val="20"/>
          <w:szCs w:val="20"/>
        </w:rPr>
        <w:t>-</w:t>
      </w:r>
      <w:r w:rsidRPr="00A62C97">
        <w:rPr>
          <w:rFonts w:cstheme="minorHAnsi"/>
          <w:sz w:val="20"/>
          <w:szCs w:val="20"/>
        </w:rPr>
        <w:t xml:space="preserve">palackba, majd a </w:t>
      </w:r>
      <w:r w:rsidR="00CB4D96" w:rsidRPr="00A62C97">
        <w:rPr>
          <w:rFonts w:cstheme="minorHAnsi"/>
          <w:b/>
          <w:bCs/>
          <w:sz w:val="20"/>
          <w:szCs w:val="20"/>
        </w:rPr>
        <w:t>nyitott</w:t>
      </w:r>
      <w:r w:rsidR="00CB4D96"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 xml:space="preserve">palackokat </w:t>
      </w:r>
      <w:r w:rsidR="00C30893" w:rsidRPr="00A62C97">
        <w:rPr>
          <w:rFonts w:cstheme="minorHAnsi"/>
          <w:sz w:val="20"/>
          <w:szCs w:val="20"/>
        </w:rPr>
        <w:t>alaposan rázzátok össze</w:t>
      </w:r>
      <w:r w:rsidRPr="00A62C97">
        <w:rPr>
          <w:rFonts w:cstheme="minorHAnsi"/>
          <w:sz w:val="20"/>
          <w:szCs w:val="20"/>
        </w:rPr>
        <w:t>.</w:t>
      </w:r>
    </w:p>
    <w:p w14:paraId="4E0FC624" w14:textId="47C01BE1" w:rsidR="005600BB" w:rsidRPr="00A62C97" w:rsidRDefault="00C30893" w:rsidP="00A67BF8">
      <w:pPr>
        <w:pStyle w:val="Listaszerbekezds"/>
        <w:numPr>
          <w:ilvl w:val="0"/>
          <w:numId w:val="8"/>
        </w:numPr>
        <w:rPr>
          <w:u w:val="single"/>
        </w:rPr>
      </w:pPr>
      <w:r w:rsidRPr="00A62C97">
        <w:rPr>
          <w:rFonts w:cstheme="minorHAnsi"/>
          <w:sz w:val="20"/>
          <w:szCs w:val="20"/>
        </w:rPr>
        <w:t>Egy perc</w:t>
      </w:r>
      <w:r w:rsidR="005600BB" w:rsidRPr="00A62C97">
        <w:rPr>
          <w:rFonts w:cstheme="minorHAnsi"/>
          <w:sz w:val="20"/>
          <w:szCs w:val="20"/>
        </w:rPr>
        <w:t xml:space="preserve"> várakozás után </w:t>
      </w:r>
      <w:r w:rsidR="00667057" w:rsidRPr="00A62C97">
        <w:rPr>
          <w:rFonts w:cstheme="minorHAnsi"/>
          <w:sz w:val="20"/>
          <w:szCs w:val="20"/>
        </w:rPr>
        <w:t xml:space="preserve">mérjétek le </w:t>
      </w:r>
      <w:r w:rsidR="005600BB" w:rsidRPr="00A62C97">
        <w:rPr>
          <w:rFonts w:cstheme="minorHAnsi"/>
          <w:sz w:val="20"/>
          <w:szCs w:val="20"/>
        </w:rPr>
        <w:t>a folyadékfelszín felett keletkező habok magasságát</w:t>
      </w:r>
      <w:r w:rsidR="001F1882" w:rsidRPr="00A62C97">
        <w:rPr>
          <w:rFonts w:cstheme="minorHAnsi"/>
          <w:sz w:val="20"/>
          <w:szCs w:val="20"/>
        </w:rPr>
        <w:t>,</w:t>
      </w:r>
      <w:r w:rsidR="005600BB" w:rsidRPr="00A62C97">
        <w:rPr>
          <w:rFonts w:cstheme="minorHAnsi"/>
          <w:sz w:val="20"/>
          <w:szCs w:val="20"/>
        </w:rPr>
        <w:t xml:space="preserve"> </w:t>
      </w:r>
      <w:r w:rsidR="00702107" w:rsidRPr="00A62C97">
        <w:t>és</w:t>
      </w:r>
      <w:r w:rsidR="00702107" w:rsidRPr="00A62C97">
        <w:rPr>
          <w:u w:val="single"/>
        </w:rPr>
        <w:t xml:space="preserve"> </w:t>
      </w:r>
      <w:r w:rsidR="00702107" w:rsidRPr="00A62C97">
        <w:rPr>
          <w:b/>
          <w:u w:val="single"/>
        </w:rPr>
        <w:t>illesszétek be a fényképe(</w:t>
      </w:r>
      <w:proofErr w:type="spellStart"/>
      <w:r w:rsidR="00702107" w:rsidRPr="00A62C97">
        <w:rPr>
          <w:b/>
          <w:u w:val="single"/>
        </w:rPr>
        <w:t>ke</w:t>
      </w:r>
      <w:proofErr w:type="spellEnd"/>
      <w:r w:rsidR="00702107" w:rsidRPr="00A62C97">
        <w:rPr>
          <w:b/>
          <w:u w:val="single"/>
        </w:rPr>
        <w:t>)t ide, a TAPASZTALATOK leírása alá</w:t>
      </w:r>
      <w:r w:rsidR="00702107" w:rsidRPr="00A62C97">
        <w:rPr>
          <w:u w:val="single"/>
        </w:rPr>
        <w:t>!</w:t>
      </w:r>
    </w:p>
    <w:p w14:paraId="4B843740" w14:textId="1DECCF1D" w:rsidR="00702107" w:rsidRPr="00A62C97" w:rsidRDefault="00702107" w:rsidP="00702107">
      <w:r w:rsidRPr="00A62C97">
        <w:t>A kísérletek elvégzése után írjátok le ide a TAPASZTALATOKAT: ___________________________________</w:t>
      </w:r>
    </w:p>
    <w:p w14:paraId="2A486785" w14:textId="40FE2E45" w:rsidR="00702107" w:rsidRPr="00A62C97" w:rsidRDefault="00702107" w:rsidP="00702107">
      <w:r w:rsidRPr="00A62C97">
        <w:t>______________________________________________________________________________________</w:t>
      </w:r>
    </w:p>
    <w:p w14:paraId="7CB441FA" w14:textId="77777777" w:rsidR="00E31FAE" w:rsidRPr="00A62C97" w:rsidRDefault="00E31FAE" w:rsidP="00702107">
      <w:pPr>
        <w:jc w:val="both"/>
      </w:pPr>
    </w:p>
    <w:p w14:paraId="36B827EB" w14:textId="2A540138" w:rsidR="00702107" w:rsidRPr="00A62C97" w:rsidRDefault="00702107" w:rsidP="00702107">
      <w:pPr>
        <w:jc w:val="both"/>
      </w:pPr>
      <w:r w:rsidRPr="00A62C97">
        <w:t>FÉNYKÉPEK:</w:t>
      </w:r>
    </w:p>
    <w:p w14:paraId="73BF7C4F" w14:textId="039985F7" w:rsidR="00E31FAE" w:rsidRPr="00A62C97" w:rsidRDefault="00E31FAE" w:rsidP="00702107">
      <w:pPr>
        <w:jc w:val="both"/>
      </w:pPr>
    </w:p>
    <w:p w14:paraId="33B4F58D" w14:textId="403CEB21" w:rsidR="00671886" w:rsidRPr="00A62C97" w:rsidRDefault="00671886" w:rsidP="00702107">
      <w:pPr>
        <w:jc w:val="both"/>
      </w:pPr>
    </w:p>
    <w:p w14:paraId="7C1520B5" w14:textId="77777777" w:rsidR="00671886" w:rsidRPr="00A62C97" w:rsidRDefault="00671886" w:rsidP="00702107">
      <w:pPr>
        <w:jc w:val="both"/>
      </w:pPr>
    </w:p>
    <w:p w14:paraId="1E6C931D" w14:textId="77777777" w:rsidR="00AE5D0C" w:rsidRPr="00A62C97" w:rsidRDefault="00AE5D0C" w:rsidP="00702107">
      <w:pPr>
        <w:jc w:val="both"/>
      </w:pPr>
    </w:p>
    <w:p w14:paraId="51E02A9A" w14:textId="5FF76C86" w:rsidR="00702107" w:rsidRPr="00A62C97" w:rsidRDefault="00702107" w:rsidP="00702107">
      <w:pPr>
        <w:jc w:val="both"/>
      </w:pPr>
      <w:r w:rsidRPr="00A62C97">
        <w:t xml:space="preserve">Egészítsétek ki a szöveget a megfelelő szavak beírásával, illetve a </w:t>
      </w:r>
      <w:r w:rsidRPr="00A62C97">
        <w:rPr>
          <w:b/>
          <w:color w:val="FF0000"/>
        </w:rPr>
        <w:t>piros vastagbetűs</w:t>
      </w:r>
      <w:r w:rsidRPr="00A62C97">
        <w:t xml:space="preserve"> helyes szavak </w:t>
      </w:r>
      <w:r w:rsidRPr="00A62C97">
        <w:rPr>
          <w:u w:val="single"/>
        </w:rPr>
        <w:t>aláhúzásával</w:t>
      </w:r>
      <w:r w:rsidRPr="00A62C97">
        <w:t>.</w:t>
      </w:r>
    </w:p>
    <w:p w14:paraId="0725B6AF" w14:textId="5A86AEFF" w:rsidR="005600BB" w:rsidRPr="00A62C97" w:rsidRDefault="00702107" w:rsidP="0070210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A62C97">
        <w:t xml:space="preserve">MAGYARÁZAT: </w:t>
      </w:r>
      <w:r w:rsidR="005600BB" w:rsidRPr="00A62C97">
        <w:rPr>
          <w:rFonts w:cstheme="minorHAnsi"/>
          <w:sz w:val="20"/>
          <w:szCs w:val="20"/>
        </w:rPr>
        <w:t xml:space="preserve">Nagyobb töménységű oldat esetén </w:t>
      </w:r>
      <w:r w:rsidR="005600BB" w:rsidRPr="00A62C97">
        <w:rPr>
          <w:rFonts w:cstheme="minorHAnsi"/>
          <w:b/>
          <w:bCs/>
          <w:color w:val="FF0000"/>
          <w:sz w:val="20"/>
          <w:szCs w:val="20"/>
        </w:rPr>
        <w:t>kevesebb/több</w:t>
      </w:r>
      <w:r w:rsidR="005600BB" w:rsidRPr="00A62C97">
        <w:rPr>
          <w:rFonts w:cstheme="minorHAnsi"/>
          <w:sz w:val="20"/>
          <w:szCs w:val="20"/>
        </w:rPr>
        <w:t xml:space="preserve"> anyag reagál, ezért </w:t>
      </w:r>
      <w:r w:rsidR="005600BB" w:rsidRPr="00A62C97">
        <w:rPr>
          <w:rFonts w:cstheme="minorHAnsi"/>
          <w:b/>
          <w:bCs/>
          <w:color w:val="FF0000"/>
          <w:sz w:val="20"/>
          <w:szCs w:val="20"/>
        </w:rPr>
        <w:t>kevesebb/több</w:t>
      </w:r>
      <w:r w:rsidR="005600BB" w:rsidRPr="00A62C97">
        <w:rPr>
          <w:rFonts w:cstheme="minorHAnsi"/>
          <w:sz w:val="20"/>
          <w:szCs w:val="20"/>
        </w:rPr>
        <w:t xml:space="preserve"> oxigéngáz fejlődik a reakcióban.</w:t>
      </w:r>
    </w:p>
    <w:p w14:paraId="4CDE026F" w14:textId="77777777" w:rsidR="005600BB" w:rsidRPr="00A62C97" w:rsidRDefault="005600BB" w:rsidP="005600B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6E6265D" w14:textId="2F193E1F" w:rsidR="00671886" w:rsidRPr="00A62C97" w:rsidRDefault="00671886" w:rsidP="0067188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GONDOLKODJUNK! A </w:t>
      </w:r>
      <w:r w:rsidRPr="00A62C97">
        <w:rPr>
          <w:rFonts w:cstheme="minorHAnsi"/>
          <w:b/>
          <w:bCs/>
          <w:sz w:val="20"/>
          <w:szCs w:val="20"/>
        </w:rPr>
        <w:t>hidrogén-peroxid vizes oldatát</w:t>
      </w:r>
      <w:r w:rsidRPr="00A62C97">
        <w:rPr>
          <w:rFonts w:cstheme="minorHAnsi"/>
          <w:sz w:val="20"/>
          <w:szCs w:val="20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20"/>
          <w:szCs w:val="20"/>
        </w:rPr>
        <w:t>KÜLSŐLEG</w:t>
      </w:r>
      <w:r w:rsidRPr="00A62C97">
        <w:rPr>
          <w:rFonts w:cstheme="minorHAnsi"/>
          <w:sz w:val="20"/>
          <w:szCs w:val="20"/>
        </w:rPr>
        <w:t xml:space="preserve"> (azaz bőrfelületen) alkalmazzák az orvosi gyakorlatban. Toroköblítéskor se</w:t>
      </w:r>
      <w:r w:rsidR="007E7BD6" w:rsidRPr="00A62C97">
        <w:rPr>
          <w:rFonts w:cstheme="minorHAnsi"/>
          <w:sz w:val="20"/>
          <w:szCs w:val="20"/>
        </w:rPr>
        <w:t>m</w:t>
      </w:r>
      <w:r w:rsidRPr="00A62C97">
        <w:rPr>
          <w:rFonts w:cstheme="minorHAnsi"/>
          <w:sz w:val="20"/>
          <w:szCs w:val="20"/>
        </w:rPr>
        <w:t xml:space="preserve"> nyeljük le, hanem kiköpjük az oldatot. A hidrogén-peroxid nagyon reakcióképes, ezen alapul a fertőtlenítő hatása. Reakcióba lép a kórokozókkal, elpusztítja</w:t>
      </w:r>
      <w:r w:rsidR="007E7BD6" w:rsidRPr="00A62C97">
        <w:rPr>
          <w:rFonts w:cstheme="minorHAnsi"/>
          <w:sz w:val="20"/>
          <w:szCs w:val="20"/>
        </w:rPr>
        <w:t xml:space="preserve"> azokat</w:t>
      </w:r>
      <w:r w:rsidRPr="00A62C97">
        <w:rPr>
          <w:rFonts w:cstheme="minorHAnsi"/>
          <w:sz w:val="20"/>
          <w:szCs w:val="20"/>
        </w:rPr>
        <w:t>. Sok áltudományos honlapon javasolják azonban a hidrogén-peroxid-oldat megivását is</w:t>
      </w:r>
      <w:r w:rsidRPr="00A62C97">
        <w:rPr>
          <w:rStyle w:val="Lbjegyzet-hivatkozs"/>
          <w:rFonts w:cstheme="minorHAnsi"/>
          <w:sz w:val="20"/>
          <w:szCs w:val="20"/>
        </w:rPr>
        <w:footnoteReference w:id="23"/>
      </w:r>
      <w:r w:rsidRPr="00A62C97">
        <w:rPr>
          <w:rFonts w:cstheme="minorHAnsi"/>
          <w:sz w:val="20"/>
          <w:szCs w:val="20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20"/>
          <w:szCs w:val="20"/>
        </w:rPr>
        <w:t xml:space="preserve">BELSŐLEG </w:t>
      </w:r>
      <w:r w:rsidRPr="00A62C97">
        <w:rPr>
          <w:rFonts w:cstheme="minorHAnsi"/>
          <w:sz w:val="20"/>
          <w:szCs w:val="20"/>
        </w:rPr>
        <w:t xml:space="preserve">(szájon át) </w:t>
      </w:r>
      <w:r w:rsidRPr="00A62C97">
        <w:rPr>
          <w:rFonts w:cstheme="minorHAnsi"/>
          <w:sz w:val="20"/>
          <w:szCs w:val="20"/>
        </w:rPr>
        <w:lastRenderedPageBreak/>
        <w:t>használni?</w:t>
      </w:r>
      <w:r w:rsidRPr="00A62C97">
        <w:rPr>
          <w:rStyle w:val="Lbjegyzet-hivatkozs"/>
          <w:rFonts w:cstheme="minorHAnsi"/>
          <w:sz w:val="20"/>
          <w:szCs w:val="20"/>
        </w:rPr>
        <w:footnoteReference w:id="24"/>
      </w:r>
      <w:r w:rsidRPr="00A62C97">
        <w:rPr>
          <w:rFonts w:cstheme="minorHAnsi"/>
          <w:sz w:val="20"/>
          <w:szCs w:val="20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20"/>
          <w:szCs w:val="20"/>
        </w:rPr>
        <w:t>hipóra</w:t>
      </w:r>
      <w:proofErr w:type="spellEnd"/>
      <w:r w:rsidRPr="00A62C97">
        <w:rPr>
          <w:rFonts w:cstheme="minorHAnsi"/>
          <w:sz w:val="20"/>
          <w:szCs w:val="20"/>
        </w:rPr>
        <w:t xml:space="preserve"> is, ami szintén fertőtlenítőszer. Azt meg szabad inni?)</w:t>
      </w:r>
    </w:p>
    <w:p w14:paraId="316BCD27" w14:textId="77777777" w:rsidR="00671886" w:rsidRPr="00A62C97" w:rsidRDefault="00671886" w:rsidP="0067188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146541A8" w14:textId="33375B26" w:rsidR="005600BB" w:rsidRPr="00A62C97" w:rsidRDefault="005600BB" w:rsidP="005600BB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VÁLASZ: </w:t>
      </w:r>
      <w:r w:rsidR="00E31FAE" w:rsidRPr="00A62C97">
        <w:rPr>
          <w:rFonts w:cstheme="minorHAnsi"/>
          <w:sz w:val="20"/>
          <w:szCs w:val="20"/>
        </w:rPr>
        <w:t>___________________________________________________________________________________</w:t>
      </w:r>
    </w:p>
    <w:p w14:paraId="0B9493B0" w14:textId="04D9D4D9" w:rsidR="005600BB" w:rsidRPr="00A62C97" w:rsidRDefault="00E31FAE" w:rsidP="005600BB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__________________________________________________________________________________________</w:t>
      </w:r>
    </w:p>
    <w:bookmarkEnd w:id="13"/>
    <w:p w14:paraId="26CD4FCA" w14:textId="77777777" w:rsidR="00983A1B" w:rsidRPr="00A62C97" w:rsidRDefault="00983A1B" w:rsidP="005600BB">
      <w:pPr>
        <w:spacing w:after="160" w:line="259" w:lineRule="auto"/>
        <w:rPr>
          <w:rFonts w:cstheme="minorHAnsi"/>
          <w:b/>
          <w:sz w:val="20"/>
          <w:szCs w:val="20"/>
        </w:rPr>
        <w:sectPr w:rsidR="00983A1B" w:rsidRPr="00A62C9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F96F4A6" w14:textId="77777777" w:rsidR="000011D6" w:rsidRPr="001B3094" w:rsidRDefault="000011D6" w:rsidP="000011D6">
      <w:pPr>
        <w:jc w:val="center"/>
        <w:rPr>
          <w:rFonts w:cstheme="minorHAnsi"/>
        </w:rPr>
      </w:pPr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5A278171" w14:textId="389DA810" w:rsidR="00F8482F" w:rsidRPr="00A62C97" w:rsidRDefault="00F8482F" w:rsidP="00B34E2B">
      <w:pPr>
        <w:jc w:val="center"/>
      </w:pPr>
      <w:r w:rsidRPr="00A62C97">
        <w:rPr>
          <w:b/>
        </w:rPr>
        <w:t xml:space="preserve">Induljon a pezsgés! </w:t>
      </w:r>
    </w:p>
    <w:p w14:paraId="169B34AA" w14:textId="18283936" w:rsidR="00B34E2B" w:rsidRPr="00A62C97" w:rsidRDefault="00B34E2B" w:rsidP="00B34E2B">
      <w:pPr>
        <w:jc w:val="center"/>
      </w:pPr>
      <w:r w:rsidRPr="00A62C97">
        <w:t xml:space="preserve">(4. feladatlap, 1. típus: otthoni, receptszerű, </w:t>
      </w:r>
      <w:r w:rsidR="003B405B" w:rsidRPr="00A62C97">
        <w:t>tanári</w:t>
      </w:r>
      <w:r w:rsidRPr="00A62C97">
        <w:t>)</w:t>
      </w:r>
    </w:p>
    <w:p w14:paraId="33140D04" w14:textId="0360CB62" w:rsidR="00457C9A" w:rsidRPr="00A62C97" w:rsidRDefault="00DB317A" w:rsidP="00457C9A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Azt, hogy mire használható egy oldat, nagymértékben befolyásolja a töménysége.</w:t>
      </w:r>
      <w:r w:rsidRPr="00A62C97">
        <w:rPr>
          <w:rFonts w:cstheme="minorHAnsi"/>
          <w:sz w:val="20"/>
          <w:szCs w:val="20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20"/>
          <w:szCs w:val="20"/>
        </w:rPr>
        <w:footnoteReference w:id="25"/>
      </w:r>
      <w:r w:rsidRPr="00A62C97">
        <w:rPr>
          <w:rFonts w:cstheme="minorHAnsi"/>
          <w:sz w:val="20"/>
          <w:szCs w:val="20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tablettákat venni, amelyekből 3 db tablettát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20"/>
          <w:szCs w:val="20"/>
        </w:rPr>
        <w:t xml:space="preserve">bomlása meleg vízben elkevert élesztővel </w:t>
      </w:r>
      <w:r w:rsidRPr="00A62C97">
        <w:rPr>
          <w:rFonts w:cstheme="minorHAnsi"/>
          <w:sz w:val="20"/>
          <w:szCs w:val="20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20"/>
          <w:szCs w:val="20"/>
        </w:rPr>
        <w:t xml:space="preserve">Feltételezhetjük, hogy minél töményebb az oldat, annál több oxigéngáz keletkezik, ami a mosogatószerrel több habot eredményez. </w:t>
      </w:r>
    </w:p>
    <w:p w14:paraId="23440FE5" w14:textId="7A6D0B1F" w:rsidR="00457C9A" w:rsidRPr="00A62C97" w:rsidRDefault="00457C9A" w:rsidP="00457C9A">
      <w:pPr>
        <w:spacing w:before="120" w:line="240" w:lineRule="auto"/>
        <w:jc w:val="both"/>
        <w:rPr>
          <w:caps/>
        </w:rPr>
      </w:pPr>
      <w:r w:rsidRPr="00A62C97">
        <w:rPr>
          <w:rFonts w:cstheme="minorHAnsi"/>
          <w:b/>
          <w:bCs/>
          <w:caps/>
          <w:sz w:val="20"/>
          <w:szCs w:val="20"/>
        </w:rPr>
        <w:t>A következő kísérleteket csak felnőtt felügyelete mellett szabad elvégezn</w:t>
      </w:r>
      <w:r w:rsidR="007F7D78" w:rsidRPr="00A62C97">
        <w:rPr>
          <w:rFonts w:cstheme="minorHAnsi"/>
          <w:b/>
          <w:bCs/>
          <w:caps/>
          <w:sz w:val="20"/>
          <w:szCs w:val="20"/>
        </w:rPr>
        <w:t>etek</w:t>
      </w:r>
      <w:r w:rsidRPr="00A62C97">
        <w:rPr>
          <w:rFonts w:cstheme="minorHAnsi"/>
          <w:b/>
          <w:bCs/>
          <w:caps/>
          <w:sz w:val="20"/>
          <w:szCs w:val="20"/>
        </w:rPr>
        <w:t xml:space="preserve">! A kísérlet során viseljetek </w:t>
      </w:r>
      <w:r w:rsidR="004D1C1F" w:rsidRPr="00A62C97">
        <w:rPr>
          <w:rFonts w:cstheme="minorHAnsi"/>
          <w:b/>
          <w:bCs/>
          <w:caps/>
          <w:sz w:val="20"/>
          <w:szCs w:val="20"/>
        </w:rPr>
        <w:t xml:space="preserve">a szemeteket </w:t>
      </w:r>
      <w:r w:rsidRPr="00A62C97">
        <w:rPr>
          <w:rFonts w:cstheme="minorHAnsi"/>
          <w:b/>
          <w:bCs/>
          <w:caps/>
          <w:sz w:val="20"/>
          <w:szCs w:val="20"/>
        </w:rPr>
        <w:t>védő</w:t>
      </w:r>
      <w:r w:rsidR="004D1C1F" w:rsidRPr="00A62C97">
        <w:rPr>
          <w:rFonts w:cstheme="minorHAnsi"/>
          <w:b/>
          <w:bCs/>
          <w:caps/>
          <w:sz w:val="20"/>
          <w:szCs w:val="20"/>
        </w:rPr>
        <w:t xml:space="preserve"> </w:t>
      </w:r>
      <w:r w:rsidRPr="00A62C97">
        <w:rPr>
          <w:rFonts w:cstheme="minorHAnsi"/>
          <w:b/>
          <w:bCs/>
          <w:caps/>
          <w:sz w:val="20"/>
          <w:szCs w:val="20"/>
        </w:rPr>
        <w:t xml:space="preserve">szemüveget! </w:t>
      </w:r>
    </w:p>
    <w:p w14:paraId="05229BF0" w14:textId="77777777" w:rsidR="00457C9A" w:rsidRPr="00A62C97" w:rsidRDefault="00457C9A" w:rsidP="00457C9A">
      <w:pPr>
        <w:spacing w:before="120" w:line="240" w:lineRule="auto"/>
        <w:jc w:val="both"/>
      </w:pPr>
      <w:r w:rsidRPr="00A62C97">
        <w:t xml:space="preserve">A következő </w:t>
      </w:r>
      <w:r w:rsidRPr="00A62C97">
        <w:rPr>
          <w:b/>
          <w:bCs/>
        </w:rPr>
        <w:t>három kísérletet</w:t>
      </w:r>
      <w:r w:rsidRPr="00A62C97">
        <w:t xml:space="preserve"> kell előkészítenetek. Ha csoportban dolgoztok, akkor beoszthatjátok, ki melyik kísérletet végzi el, és ki méri az időt vagy ki készíti a kísérletekről a fényképeket: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830"/>
        <w:gridCol w:w="3119"/>
        <w:gridCol w:w="3118"/>
      </w:tblGrid>
      <w:tr w:rsidR="00761E91" w:rsidRPr="00975756" w14:paraId="1CB1446B" w14:textId="77777777" w:rsidTr="00975756">
        <w:tc>
          <w:tcPr>
            <w:tcW w:w="2830" w:type="dxa"/>
          </w:tcPr>
          <w:p w14:paraId="55784D79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1.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 + 1 kanál mosogatószer + az élesztős oldat </w:t>
            </w:r>
          </w:p>
          <w:p w14:paraId="0340FE51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harmada</w:t>
            </w:r>
          </w:p>
        </w:tc>
        <w:tc>
          <w:tcPr>
            <w:tcW w:w="3119" w:type="dxa"/>
          </w:tcPr>
          <w:p w14:paraId="6F69175B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2.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vízben 3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oldva+ 1 kanál mosogatószer + az élesztős oldat harmada</w:t>
            </w:r>
          </w:p>
        </w:tc>
        <w:tc>
          <w:tcPr>
            <w:tcW w:w="3118" w:type="dxa"/>
          </w:tcPr>
          <w:p w14:paraId="2DB1E52A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3.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 xml:space="preserve">3 </w:t>
            </w:r>
            <w:r w:rsidRPr="00761E91">
              <w:rPr>
                <w:rFonts w:cstheme="minorHAnsi"/>
                <w:sz w:val="18"/>
                <w:szCs w:val="18"/>
              </w:rPr>
              <w:t xml:space="preserve">vízben 6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 + 1 kanál mosogatószer + az élesztős oldat harmada</w:t>
            </w:r>
          </w:p>
        </w:tc>
      </w:tr>
    </w:tbl>
    <w:p w14:paraId="4F3CAD35" w14:textId="77777777" w:rsidR="00761E91" w:rsidRPr="00A62C97" w:rsidRDefault="00761E91" w:rsidP="00901411">
      <w:pPr>
        <w:spacing w:after="60" w:line="240" w:lineRule="auto"/>
      </w:pPr>
    </w:p>
    <w:p w14:paraId="0A94FCE7" w14:textId="22133B53" w:rsidR="00457C9A" w:rsidRPr="00A62C97" w:rsidRDefault="00457C9A" w:rsidP="00901411">
      <w:pPr>
        <w:spacing w:after="60"/>
      </w:pPr>
      <w:r w:rsidRPr="00A62C97">
        <w:t xml:space="preserve">ANYAGOK ÉS </w:t>
      </w:r>
      <w:r w:rsidR="002E7E35" w:rsidRPr="00A62C97">
        <w:t>ESZKÖZÖK (amelyek az alábbi fényképen is láthatók, a fenti három kísérlethez összesen):</w:t>
      </w:r>
    </w:p>
    <w:p w14:paraId="1DBEE72E" w14:textId="56B8C7AF" w:rsidR="00987CED" w:rsidRPr="00A62C97" w:rsidRDefault="00987CED" w:rsidP="00901411">
      <w:pPr>
        <w:pStyle w:val="Listaszerbekezds"/>
        <w:numPr>
          <w:ilvl w:val="0"/>
          <w:numId w:val="7"/>
        </w:numPr>
        <w:spacing w:after="0" w:line="240" w:lineRule="auto"/>
        <w:ind w:left="714" w:hanging="357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9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tabletta (gyógyszertárban beszerezhető</w:t>
      </w:r>
      <w:r w:rsidR="00BE3FF8">
        <w:rPr>
          <w:rFonts w:cstheme="minorHAnsi"/>
          <w:sz w:val="20"/>
          <w:szCs w:val="20"/>
        </w:rPr>
        <w:t>, és hűtőszekrényben kell tárolni</w:t>
      </w:r>
      <w:r w:rsidRPr="00A62C97">
        <w:rPr>
          <w:rFonts w:cstheme="minorHAnsi"/>
          <w:sz w:val="20"/>
          <w:szCs w:val="20"/>
        </w:rPr>
        <w:t>)</w:t>
      </w:r>
    </w:p>
    <w:p w14:paraId="3FB795D8" w14:textId="3C273883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</w:t>
      </w:r>
      <w:r w:rsidR="009C6F51" w:rsidRPr="00A62C97">
        <w:rPr>
          <w:rFonts w:cstheme="minorHAnsi"/>
          <w:sz w:val="20"/>
          <w:szCs w:val="20"/>
        </w:rPr>
        <w:t>100 ml</w:t>
      </w:r>
      <w:r w:rsidRPr="00A62C97">
        <w:rPr>
          <w:rFonts w:cstheme="minorHAnsi"/>
          <w:sz w:val="20"/>
          <w:szCs w:val="20"/>
        </w:rPr>
        <w:t xml:space="preserve">) meleg csapvíz </w:t>
      </w:r>
      <w:r w:rsidR="00C9478D" w:rsidRPr="00A62C97">
        <w:rPr>
          <w:rFonts w:cstheme="minorHAnsi"/>
          <w:sz w:val="20"/>
          <w:szCs w:val="20"/>
        </w:rPr>
        <w:t>(kb. 50 °C-</w:t>
      </w:r>
      <w:r w:rsidR="00F57D20" w:rsidRPr="00A62C97">
        <w:rPr>
          <w:rFonts w:cstheme="minorHAnsi"/>
          <w:sz w:val="20"/>
          <w:szCs w:val="20"/>
        </w:rPr>
        <w:t>os,</w:t>
      </w:r>
      <w:r w:rsidR="00C9478D" w:rsidRPr="00A62C97">
        <w:rPr>
          <w:rFonts w:cstheme="minorHAnsi"/>
          <w:sz w:val="20"/>
          <w:szCs w:val="20"/>
        </w:rPr>
        <w:t xml:space="preserve"> amibe majd az élesztőpor kerül)</w:t>
      </w:r>
    </w:p>
    <w:p w14:paraId="00FC59E9" w14:textId="72D437D8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300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</w:t>
      </w:r>
      <w:r w:rsidR="009C6F51" w:rsidRPr="00A62C97">
        <w:rPr>
          <w:rFonts w:cstheme="minorHAnsi"/>
          <w:sz w:val="20"/>
          <w:szCs w:val="20"/>
        </w:rPr>
        <w:t>300 ml</w:t>
      </w:r>
      <w:r w:rsidRPr="00A62C97">
        <w:rPr>
          <w:rFonts w:cstheme="minorHAnsi"/>
          <w:sz w:val="20"/>
          <w:szCs w:val="20"/>
        </w:rPr>
        <w:t>) hideg csapvíz</w:t>
      </w:r>
    </w:p>
    <w:p w14:paraId="6C11FC56" w14:textId="75AC446C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zacskó szárított élesztő</w:t>
      </w:r>
      <w:r w:rsidR="00015E80">
        <w:rPr>
          <w:rFonts w:cstheme="minorHAnsi"/>
          <w:sz w:val="20"/>
          <w:szCs w:val="20"/>
        </w:rPr>
        <w:t xml:space="preserve">, amit </w:t>
      </w:r>
      <w:r w:rsidR="00015E80" w:rsidRPr="00975756">
        <w:rPr>
          <w:rFonts w:cstheme="minorHAnsi"/>
          <w:sz w:val="20"/>
          <w:szCs w:val="20"/>
        </w:rPr>
        <w:t>nem kell előre vízbe tenni</w:t>
      </w:r>
      <w:r w:rsidR="00015E80" w:rsidRPr="00015E80">
        <w:rPr>
          <w:rFonts w:cstheme="minorHAnsi"/>
          <w:sz w:val="20"/>
          <w:szCs w:val="20"/>
        </w:rPr>
        <w:t xml:space="preserve"> </w:t>
      </w:r>
      <w:r w:rsidR="00015E80" w:rsidRPr="00975756">
        <w:rPr>
          <w:rFonts w:cstheme="minorHAnsi"/>
          <w:sz w:val="20"/>
          <w:szCs w:val="20"/>
        </w:rPr>
        <w:t>(</w:t>
      </w:r>
      <w:r w:rsidR="00015E80">
        <w:rPr>
          <w:rFonts w:cstheme="minorHAnsi"/>
          <w:sz w:val="20"/>
          <w:szCs w:val="20"/>
        </w:rPr>
        <w:t xml:space="preserve">a szárított élesztő </w:t>
      </w:r>
      <w:r w:rsidR="00015E80" w:rsidRPr="00975756">
        <w:rPr>
          <w:rFonts w:cstheme="minorHAnsi"/>
          <w:sz w:val="20"/>
          <w:szCs w:val="20"/>
        </w:rPr>
        <w:t xml:space="preserve">élelmiszerboltban beszerezhető, </w:t>
      </w:r>
      <w:r w:rsidR="00015E80">
        <w:rPr>
          <w:rFonts w:cstheme="minorHAnsi"/>
          <w:sz w:val="20"/>
          <w:szCs w:val="20"/>
        </w:rPr>
        <w:t>de</w:t>
      </w:r>
      <w:r w:rsidR="00015E80" w:rsidRPr="00975756">
        <w:rPr>
          <w:rFonts w:cstheme="minorHAnsi"/>
          <w:sz w:val="20"/>
          <w:szCs w:val="20"/>
        </w:rPr>
        <w:t xml:space="preserve"> az „expressz” élesztő nem alkalmas erre, mert az sütőport is tartalmaz</w:t>
      </w:r>
      <w:r w:rsidR="00015E80">
        <w:rPr>
          <w:rFonts w:cstheme="minorHAnsi"/>
          <w:sz w:val="20"/>
          <w:szCs w:val="20"/>
        </w:rPr>
        <w:t>)</w:t>
      </w:r>
      <w:r w:rsidR="00015E80" w:rsidRPr="00A62C97" w:rsidDel="00015E80">
        <w:rPr>
          <w:rFonts w:cstheme="minorHAnsi"/>
          <w:sz w:val="20"/>
          <w:szCs w:val="20"/>
        </w:rPr>
        <w:t xml:space="preserve"> </w:t>
      </w:r>
    </w:p>
    <w:p w14:paraId="090A4E08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mosogatószer</w:t>
      </w:r>
    </w:p>
    <w:p w14:paraId="6B603F60" w14:textId="56D79540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3 db 1,5 </w:t>
      </w:r>
      <w:r w:rsidR="004D1C1F" w:rsidRPr="00A62C97">
        <w:rPr>
          <w:rFonts w:cstheme="minorHAnsi"/>
          <w:sz w:val="20"/>
          <w:szCs w:val="20"/>
        </w:rPr>
        <w:t>literes</w:t>
      </w:r>
      <w:r w:rsidRPr="00A62C97">
        <w:rPr>
          <w:rFonts w:cstheme="minorHAnsi"/>
          <w:sz w:val="20"/>
          <w:szCs w:val="20"/>
        </w:rPr>
        <w:t xml:space="preserve"> PET-palack</w:t>
      </w:r>
    </w:p>
    <w:p w14:paraId="666C4819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4 db pohár</w:t>
      </w:r>
    </w:p>
    <w:p w14:paraId="6316DB98" w14:textId="278597A3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1 db konyhai mérőedény vagy mosószer </w:t>
      </w:r>
      <w:r w:rsidR="004D1C1F" w:rsidRPr="00A62C97">
        <w:rPr>
          <w:rFonts w:cstheme="minorHAnsi"/>
          <w:sz w:val="20"/>
          <w:szCs w:val="20"/>
        </w:rPr>
        <w:t>adagoló</w:t>
      </w:r>
      <w:r w:rsidRPr="00A62C97">
        <w:rPr>
          <w:rFonts w:cstheme="minorHAnsi"/>
          <w:sz w:val="20"/>
          <w:szCs w:val="20"/>
        </w:rPr>
        <w:t xml:space="preserve"> (amely nem lágyul meg a meleg víztől)</w:t>
      </w:r>
    </w:p>
    <w:p w14:paraId="7EF3415D" w14:textId="4AA0EB44" w:rsidR="00987CED" w:rsidRPr="00A62C97" w:rsidRDefault="00654365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4 db </w:t>
      </w:r>
      <w:r w:rsidR="00987CED" w:rsidRPr="00A62C97">
        <w:rPr>
          <w:rFonts w:cstheme="minorHAnsi"/>
          <w:sz w:val="20"/>
          <w:szCs w:val="20"/>
        </w:rPr>
        <w:t>teáskanál</w:t>
      </w:r>
    </w:p>
    <w:p w14:paraId="551F833F" w14:textId="13E019A6" w:rsidR="00987CED" w:rsidRPr="00A62C97" w:rsidRDefault="00654365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1 db </w:t>
      </w:r>
      <w:r w:rsidR="00987CED" w:rsidRPr="00A62C97">
        <w:rPr>
          <w:rFonts w:cstheme="minorHAnsi"/>
          <w:sz w:val="20"/>
          <w:szCs w:val="20"/>
        </w:rPr>
        <w:t>evőkanál</w:t>
      </w:r>
    </w:p>
    <w:p w14:paraId="34FAE878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db tölcsér</w:t>
      </w:r>
    </w:p>
    <w:p w14:paraId="18B5229B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mobiltelefon fényképező és stopperóra funkcióval</w:t>
      </w:r>
    </w:p>
    <w:p w14:paraId="77FD5412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vonalzó</w:t>
      </w:r>
    </w:p>
    <w:p w14:paraId="430FCD22" w14:textId="12E4098C" w:rsidR="00457C9A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védőszemüveg</w:t>
      </w:r>
    </w:p>
    <w:p w14:paraId="503D6C3D" w14:textId="228D97E2" w:rsidR="00457C9A" w:rsidRPr="00A62C97" w:rsidRDefault="00457C9A" w:rsidP="00457C9A">
      <w:pPr>
        <w:pStyle w:val="Listaszerbekezds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2D088A8D" w14:textId="3BB81336" w:rsidR="00901411" w:rsidRPr="00A62C97" w:rsidRDefault="00901411" w:rsidP="00901411">
      <w:pPr>
        <w:pStyle w:val="Listaszerbekezds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1FC5C17E" wp14:editId="009CC9DB">
            <wp:extent cx="2989384" cy="2360663"/>
            <wp:effectExtent l="0" t="0" r="1905" b="1905"/>
            <wp:docPr id="2" name="Kép 2" descr="A képen palack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palack, elemek, több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488" cy="23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46A9" w14:textId="77777777" w:rsidR="00457C9A" w:rsidRPr="00A62C97" w:rsidRDefault="00457C9A" w:rsidP="00457C9A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KÍSÉRLETEK LÉPÉSEI: </w:t>
      </w:r>
    </w:p>
    <w:p w14:paraId="2499ADD1" w14:textId="77777777" w:rsidR="00457C9A" w:rsidRPr="00A62C97" w:rsidRDefault="00457C9A" w:rsidP="005C44B3">
      <w:pPr>
        <w:pStyle w:val="Listaszerbekezds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Három, előzetesen beszámozott pohárba öntsetek 100-100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hideg csapvizet. A térfogatméréséhez használjátok a mérőedény beosztását.</w:t>
      </w:r>
    </w:p>
    <w:p w14:paraId="36ADFE66" w14:textId="77777777" w:rsidR="00457C9A" w:rsidRPr="00A62C97" w:rsidRDefault="00457C9A" w:rsidP="005C44B3">
      <w:pPr>
        <w:pStyle w:val="Listaszerbekezds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Helyezzetek a második pohárba 3 db, a harmadikba 6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tablettát, majd kevergetve oldjátok fel.</w:t>
      </w:r>
    </w:p>
    <w:p w14:paraId="4C054FDE" w14:textId="77777777" w:rsidR="00457C9A" w:rsidRPr="00A62C97" w:rsidRDefault="00457C9A" w:rsidP="005C44B3">
      <w:pPr>
        <w:pStyle w:val="Listaszerbekezds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Mindhárom pohárba adagoljatok egy-egy evőkanál mosogatószert, majd keverjétek el.</w:t>
      </w:r>
    </w:p>
    <w:p w14:paraId="02D5D610" w14:textId="07269BFF" w:rsidR="00457C9A" w:rsidRPr="00A62C97" w:rsidRDefault="00457C9A" w:rsidP="005C44B3">
      <w:pPr>
        <w:pStyle w:val="Listaszerbekezds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három pohárban található oldatot tölcsér segítségével öntsétek előzetesen beszámozott üres PET-palackokba.</w:t>
      </w:r>
      <w:r w:rsidR="00861AE5">
        <w:rPr>
          <w:rFonts w:cstheme="minorHAnsi"/>
          <w:sz w:val="20"/>
          <w:szCs w:val="20"/>
        </w:rPr>
        <w:t xml:space="preserve"> Vigyázat! A palackot meg kell fogni, amíg a tölcsér benne van, mert fölborulhat.</w:t>
      </w:r>
    </w:p>
    <w:p w14:paraId="6081D231" w14:textId="77777777" w:rsidR="00457C9A" w:rsidRPr="00A62C97" w:rsidRDefault="00457C9A" w:rsidP="005C44B3">
      <w:pPr>
        <w:pStyle w:val="Listaszerbekezds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negyedik pohárba öntsetek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meleg csapvizet, majd keverjetek bele egy zacskó szárított élesztőt.</w:t>
      </w:r>
    </w:p>
    <w:p w14:paraId="6F698C59" w14:textId="6D09B0E1" w:rsidR="00457C9A" w:rsidRPr="00A62C97" w:rsidRDefault="00457C9A" w:rsidP="005C44B3">
      <w:pPr>
        <w:pStyle w:val="Listaszerbekezds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vizes élesztőt a mérőedényt használva, három egyenlő részre elosztva, tölcsér segítségével töltsétek a 3 PET-palackba, majd a </w:t>
      </w:r>
      <w:r w:rsidR="002166E6" w:rsidRPr="00A62C97">
        <w:rPr>
          <w:rFonts w:cstheme="minorHAnsi"/>
          <w:b/>
          <w:bCs/>
          <w:sz w:val="20"/>
          <w:szCs w:val="20"/>
        </w:rPr>
        <w:t>nyitott</w:t>
      </w:r>
      <w:r w:rsidR="002166E6"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>palackokat alaposan rázzátok össze.</w:t>
      </w:r>
    </w:p>
    <w:p w14:paraId="3F3A2E6A" w14:textId="3ABFCD15" w:rsidR="00457C9A" w:rsidRPr="00A62C97" w:rsidRDefault="00457C9A" w:rsidP="005C44B3">
      <w:pPr>
        <w:pStyle w:val="Listaszerbekezds"/>
        <w:numPr>
          <w:ilvl w:val="0"/>
          <w:numId w:val="27"/>
        </w:numPr>
        <w:rPr>
          <w:u w:val="single"/>
        </w:rPr>
      </w:pPr>
      <w:r w:rsidRPr="00A62C97">
        <w:rPr>
          <w:rFonts w:cstheme="minorHAnsi"/>
          <w:sz w:val="20"/>
          <w:szCs w:val="20"/>
        </w:rPr>
        <w:t xml:space="preserve">Egy perc várakozás után </w:t>
      </w:r>
      <w:r w:rsidR="007E7BD6" w:rsidRPr="00A62C97">
        <w:rPr>
          <w:rFonts w:cstheme="minorHAnsi"/>
          <w:sz w:val="20"/>
          <w:szCs w:val="20"/>
        </w:rPr>
        <w:t xml:space="preserve">mérjétek le </w:t>
      </w:r>
      <w:r w:rsidRPr="00A62C97">
        <w:rPr>
          <w:rFonts w:cstheme="minorHAnsi"/>
          <w:sz w:val="20"/>
          <w:szCs w:val="20"/>
        </w:rPr>
        <w:t>a folyadékfelszín felett keletkező habok magasságát</w:t>
      </w:r>
      <w:r w:rsidR="001F1882" w:rsidRPr="00A62C97">
        <w:rPr>
          <w:rFonts w:cstheme="minorHAnsi"/>
          <w:sz w:val="20"/>
          <w:szCs w:val="20"/>
        </w:rPr>
        <w:t>,</w:t>
      </w:r>
      <w:r w:rsidRPr="00A62C97">
        <w:rPr>
          <w:rFonts w:cstheme="minorHAnsi"/>
          <w:sz w:val="20"/>
          <w:szCs w:val="20"/>
        </w:rPr>
        <w:t xml:space="preserve"> </w:t>
      </w:r>
      <w:r w:rsidRPr="00A62C97">
        <w:t>és</w:t>
      </w:r>
      <w:r w:rsidRPr="00A62C97">
        <w:rPr>
          <w:u w:val="single"/>
        </w:rPr>
        <w:t xml:space="preserve"> </w:t>
      </w:r>
      <w:r w:rsidRPr="00A62C97">
        <w:rPr>
          <w:b/>
          <w:u w:val="single"/>
        </w:rPr>
        <w:t>illesszétek be a fényképe(</w:t>
      </w:r>
      <w:proofErr w:type="spellStart"/>
      <w:r w:rsidRPr="00A62C97">
        <w:rPr>
          <w:b/>
          <w:u w:val="single"/>
        </w:rPr>
        <w:t>ke</w:t>
      </w:r>
      <w:proofErr w:type="spellEnd"/>
      <w:r w:rsidRPr="00A62C97">
        <w:rPr>
          <w:b/>
          <w:u w:val="single"/>
        </w:rPr>
        <w:t>)t ide, a TAPASZTALATOK leírása alá</w:t>
      </w:r>
      <w:r w:rsidRPr="00A62C97">
        <w:rPr>
          <w:u w:val="single"/>
        </w:rPr>
        <w:t>!</w:t>
      </w:r>
    </w:p>
    <w:p w14:paraId="45DFEEDC" w14:textId="77777777" w:rsidR="002166E6" w:rsidRPr="00A62C97" w:rsidRDefault="002166E6" w:rsidP="002166E6">
      <w:pPr>
        <w:pStyle w:val="Listaszerbekezds"/>
        <w:rPr>
          <w:u w:val="single"/>
        </w:rPr>
      </w:pPr>
    </w:p>
    <w:p w14:paraId="59152CA9" w14:textId="32924081" w:rsidR="00B34E2B" w:rsidRPr="00A62C97" w:rsidRDefault="00B34E2B" w:rsidP="00F33E4E">
      <w:pPr>
        <w:jc w:val="both"/>
        <w:rPr>
          <w:rFonts w:cstheme="minorHAnsi"/>
          <w:color w:val="FF0000"/>
          <w:sz w:val="20"/>
          <w:szCs w:val="20"/>
        </w:rPr>
      </w:pPr>
      <w:r w:rsidRPr="00A62C97">
        <w:t xml:space="preserve">A kísérletek elvégzése után írjátok le ide a TAPASZTALATOKAT: </w:t>
      </w:r>
      <w:r w:rsidR="00AE5D0C" w:rsidRPr="00A62C97">
        <w:rPr>
          <w:rFonts w:cstheme="minorHAnsi"/>
          <w:color w:val="FF0000"/>
          <w:sz w:val="20"/>
          <w:szCs w:val="20"/>
        </w:rPr>
        <w:t>A töményebb oldat esetén 12 cm, míg a hígabb oldat esetén 6 cm vastag habréteg képződött. A hidrogén-peroxidot nem tartalmazó víz esetében pedig gyakorlatilag nem keletkezett hab.</w:t>
      </w:r>
    </w:p>
    <w:p w14:paraId="3970F7BD" w14:textId="3E061238" w:rsidR="00B34E2B" w:rsidRPr="00A62C97" w:rsidRDefault="00B34E2B" w:rsidP="00B34E2B">
      <w:r w:rsidRPr="00A62C97">
        <w:t>FÉNYKÉPEK:</w:t>
      </w:r>
    </w:p>
    <w:p w14:paraId="09F5BF32" w14:textId="761A5AAF" w:rsidR="00E31FAE" w:rsidRPr="00A62C97" w:rsidRDefault="0027358A" w:rsidP="00AE5D0C">
      <w:pPr>
        <w:jc w:val="center"/>
      </w:pPr>
      <w:r w:rsidRPr="00A62C97">
        <w:rPr>
          <w:noProof/>
          <w:lang w:eastAsia="hu-HU"/>
        </w:rPr>
        <w:drawing>
          <wp:inline distT="0" distB="0" distL="0" distR="0" wp14:anchorId="699983DD" wp14:editId="79CE247D">
            <wp:extent cx="3600000" cy="2700000"/>
            <wp:effectExtent l="0" t="0" r="635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7054" r="10054" b="8090"/>
                    <a:stretch/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188FF" w14:textId="77777777" w:rsidR="00901411" w:rsidRPr="00A62C97" w:rsidRDefault="00901411" w:rsidP="00B34E2B">
      <w:pPr>
        <w:jc w:val="both"/>
      </w:pPr>
    </w:p>
    <w:p w14:paraId="3DDCF164" w14:textId="13CF0F10" w:rsidR="00B34E2B" w:rsidRPr="00A62C97" w:rsidRDefault="00B34E2B" w:rsidP="00B34E2B">
      <w:pPr>
        <w:jc w:val="both"/>
      </w:pPr>
      <w:r w:rsidRPr="00A62C97">
        <w:lastRenderedPageBreak/>
        <w:t xml:space="preserve">Egészítsétek ki a szöveget a megfelelő szavak beírásával, illetve a </w:t>
      </w:r>
      <w:r w:rsidRPr="00A62C97">
        <w:rPr>
          <w:b/>
          <w:color w:val="FF0000"/>
        </w:rPr>
        <w:t>piros vastagbetűs</w:t>
      </w:r>
      <w:r w:rsidRPr="00A62C97">
        <w:t xml:space="preserve"> helyes szavak </w:t>
      </w:r>
      <w:r w:rsidRPr="00A62C97">
        <w:rPr>
          <w:u w:val="single"/>
        </w:rPr>
        <w:t>aláhúzásával</w:t>
      </w:r>
      <w:r w:rsidRPr="00A62C97">
        <w:t>.</w:t>
      </w:r>
    </w:p>
    <w:p w14:paraId="60255A19" w14:textId="77777777" w:rsidR="00B34E2B" w:rsidRPr="00A62C97" w:rsidRDefault="00B34E2B" w:rsidP="00B34E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A62C97">
        <w:t xml:space="preserve">MAGYARÁZAT: </w:t>
      </w:r>
      <w:r w:rsidRPr="00A62C97">
        <w:rPr>
          <w:rFonts w:cstheme="minorHAnsi"/>
          <w:sz w:val="20"/>
          <w:szCs w:val="20"/>
        </w:rPr>
        <w:t xml:space="preserve">Nagyobb töménységű oldat esetén </w:t>
      </w:r>
      <w:r w:rsidRPr="00A62C97">
        <w:rPr>
          <w:rFonts w:cstheme="minorHAnsi"/>
          <w:b/>
          <w:bCs/>
          <w:color w:val="FF0000"/>
          <w:sz w:val="20"/>
          <w:szCs w:val="20"/>
        </w:rPr>
        <w:t>kevesebb/</w:t>
      </w:r>
      <w:r w:rsidRPr="00A62C97">
        <w:rPr>
          <w:rFonts w:cstheme="minorHAnsi"/>
          <w:b/>
          <w:bCs/>
          <w:color w:val="FF0000"/>
          <w:sz w:val="20"/>
          <w:szCs w:val="20"/>
          <w:u w:val="single"/>
        </w:rPr>
        <w:t>több</w:t>
      </w:r>
      <w:r w:rsidRPr="00A62C97">
        <w:rPr>
          <w:rFonts w:cstheme="minorHAnsi"/>
          <w:sz w:val="20"/>
          <w:szCs w:val="20"/>
        </w:rPr>
        <w:t xml:space="preserve"> anyag reagál, ezért </w:t>
      </w:r>
      <w:r w:rsidRPr="00A62C97">
        <w:rPr>
          <w:rFonts w:cstheme="minorHAnsi"/>
          <w:b/>
          <w:bCs/>
          <w:color w:val="FF0000"/>
          <w:sz w:val="20"/>
          <w:szCs w:val="20"/>
        </w:rPr>
        <w:t>kevesebb/</w:t>
      </w:r>
      <w:r w:rsidRPr="00A62C97">
        <w:rPr>
          <w:rFonts w:cstheme="minorHAnsi"/>
          <w:b/>
          <w:bCs/>
          <w:color w:val="FF0000"/>
          <w:sz w:val="20"/>
          <w:szCs w:val="20"/>
          <w:u w:val="single"/>
        </w:rPr>
        <w:t>több</w:t>
      </w:r>
      <w:r w:rsidRPr="00A62C97">
        <w:rPr>
          <w:rFonts w:cstheme="minorHAnsi"/>
          <w:sz w:val="20"/>
          <w:szCs w:val="20"/>
        </w:rPr>
        <w:t xml:space="preserve"> oxigéngáz fejlődik a reakcióban.</w:t>
      </w:r>
    </w:p>
    <w:p w14:paraId="64D4B9C3" w14:textId="3BEBDA47" w:rsidR="00671886" w:rsidRPr="00A62C97" w:rsidRDefault="00671886" w:rsidP="0067188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GONDOLKODJUNK! A </w:t>
      </w:r>
      <w:r w:rsidRPr="00A62C97">
        <w:rPr>
          <w:rFonts w:cstheme="minorHAnsi"/>
          <w:b/>
          <w:bCs/>
          <w:sz w:val="20"/>
          <w:szCs w:val="20"/>
        </w:rPr>
        <w:t>hidrogén-peroxid vizes oldatát</w:t>
      </w:r>
      <w:r w:rsidRPr="00A62C97">
        <w:rPr>
          <w:rFonts w:cstheme="minorHAnsi"/>
          <w:sz w:val="20"/>
          <w:szCs w:val="20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20"/>
          <w:szCs w:val="20"/>
        </w:rPr>
        <w:t>KÜLSŐLEG</w:t>
      </w:r>
      <w:r w:rsidRPr="00A62C97">
        <w:rPr>
          <w:rFonts w:cstheme="minorHAnsi"/>
          <w:sz w:val="20"/>
          <w:szCs w:val="20"/>
        </w:rPr>
        <w:t xml:space="preserve"> (azaz bőrfelületen) alkalmazzák az orvosi gyakorlatban. Toroköblítéskor se</w:t>
      </w:r>
      <w:r w:rsidR="007E7BD6" w:rsidRPr="00A62C97">
        <w:rPr>
          <w:rFonts w:cstheme="minorHAnsi"/>
          <w:sz w:val="20"/>
          <w:szCs w:val="20"/>
        </w:rPr>
        <w:t>m</w:t>
      </w:r>
      <w:r w:rsidRPr="00A62C97">
        <w:rPr>
          <w:rFonts w:cstheme="minorHAnsi"/>
          <w:sz w:val="20"/>
          <w:szCs w:val="20"/>
        </w:rPr>
        <w:t xml:space="preserve"> nyeljük le, hanem kiköpjük az oldatot. A hidrogén-peroxid nagyon reakcióképes, ezen alapul a fertőtlenítő hatása. Reakcióba lép a kórokozókkal, </w:t>
      </w:r>
      <w:r w:rsidR="007E7BD6" w:rsidRPr="00A62C97">
        <w:rPr>
          <w:rFonts w:cstheme="minorHAnsi"/>
          <w:sz w:val="20"/>
          <w:szCs w:val="20"/>
        </w:rPr>
        <w:t xml:space="preserve">elpusztítja </w:t>
      </w:r>
      <w:r w:rsidRPr="00A62C97">
        <w:rPr>
          <w:rFonts w:cstheme="minorHAnsi"/>
          <w:sz w:val="20"/>
          <w:szCs w:val="20"/>
        </w:rPr>
        <w:t>azokat. Sok áltudományos honlapon javasolják azonban a hidrogén-peroxid-oldat megivását is</w:t>
      </w:r>
      <w:r w:rsidRPr="00A62C97">
        <w:rPr>
          <w:rStyle w:val="Lbjegyzet-hivatkozs"/>
          <w:rFonts w:cstheme="minorHAnsi"/>
          <w:sz w:val="20"/>
          <w:szCs w:val="20"/>
        </w:rPr>
        <w:footnoteReference w:id="26"/>
      </w:r>
      <w:r w:rsidRPr="00A62C97">
        <w:rPr>
          <w:rFonts w:cstheme="minorHAnsi"/>
          <w:sz w:val="20"/>
          <w:szCs w:val="20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20"/>
          <w:szCs w:val="20"/>
        </w:rPr>
        <w:t xml:space="preserve">BELSŐLEG </w:t>
      </w:r>
      <w:r w:rsidRPr="00A62C97">
        <w:rPr>
          <w:rFonts w:cstheme="minorHAnsi"/>
          <w:sz w:val="20"/>
          <w:szCs w:val="20"/>
        </w:rPr>
        <w:t>(szájon át) használni?</w:t>
      </w:r>
      <w:r w:rsidRPr="00A62C97">
        <w:rPr>
          <w:rStyle w:val="Lbjegyzet-hivatkozs"/>
          <w:rFonts w:cstheme="minorHAnsi"/>
          <w:sz w:val="20"/>
          <w:szCs w:val="20"/>
        </w:rPr>
        <w:footnoteReference w:id="27"/>
      </w:r>
      <w:r w:rsidRPr="00A62C97">
        <w:rPr>
          <w:rFonts w:cstheme="minorHAnsi"/>
          <w:sz w:val="20"/>
          <w:szCs w:val="20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20"/>
          <w:szCs w:val="20"/>
        </w:rPr>
        <w:t>hipóra</w:t>
      </w:r>
      <w:proofErr w:type="spellEnd"/>
      <w:r w:rsidRPr="00A62C97">
        <w:rPr>
          <w:rFonts w:cstheme="minorHAnsi"/>
          <w:sz w:val="20"/>
          <w:szCs w:val="20"/>
        </w:rPr>
        <w:t xml:space="preserve"> is, ami szintén fertőtlenítőszer. Azt meg szabad inni?)</w:t>
      </w:r>
    </w:p>
    <w:p w14:paraId="38B40573" w14:textId="32D16CAE" w:rsidR="00983A1B" w:rsidRPr="00A62C97" w:rsidRDefault="00E94585" w:rsidP="00E31FA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b/>
          <w:sz w:val="20"/>
          <w:szCs w:val="20"/>
        </w:rPr>
        <w:sectPr w:rsidR="00983A1B" w:rsidRPr="00A62C9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62C97">
        <w:rPr>
          <w:rFonts w:cstheme="minorHAnsi"/>
          <w:sz w:val="20"/>
          <w:szCs w:val="20"/>
        </w:rPr>
        <w:t xml:space="preserve">VÁLASZ: </w:t>
      </w:r>
      <w:r w:rsidRPr="00A62C97">
        <w:rPr>
          <w:rFonts w:cstheme="minorHAnsi"/>
          <w:color w:val="FF0000"/>
          <w:sz w:val="20"/>
          <w:szCs w:val="20"/>
        </w:rPr>
        <w:t>Nem szabad meginni a hidrogén-peroxid-oldatot, mert kimarja a nyelőcsövet, a gyomrot.</w:t>
      </w:r>
    </w:p>
    <w:p w14:paraId="3B84F7AC" w14:textId="77777777" w:rsidR="000011D6" w:rsidRPr="001B3094" w:rsidRDefault="000011D6" w:rsidP="000011D6">
      <w:pPr>
        <w:jc w:val="center"/>
        <w:rPr>
          <w:rFonts w:cstheme="minorHAnsi"/>
        </w:rPr>
      </w:pPr>
      <w:bookmarkStart w:id="15" w:name="_Hlk91649917"/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46313759" w14:textId="77777777" w:rsidR="00860D3B" w:rsidRPr="00A62C97" w:rsidRDefault="00860D3B" w:rsidP="00A67BF8">
      <w:pPr>
        <w:jc w:val="center"/>
        <w:rPr>
          <w:b/>
        </w:rPr>
      </w:pPr>
      <w:r w:rsidRPr="00A62C97">
        <w:rPr>
          <w:b/>
        </w:rPr>
        <w:t xml:space="preserve">Induljon a pezsgés! </w:t>
      </w:r>
    </w:p>
    <w:p w14:paraId="69253163" w14:textId="54F73FB2" w:rsidR="00860D3B" w:rsidRPr="00A62C97" w:rsidRDefault="00860D3B" w:rsidP="00A67BF8">
      <w:pPr>
        <w:jc w:val="center"/>
      </w:pPr>
      <w:r w:rsidRPr="00A62C97">
        <w:t>(4. feladatlap, 2. típus: otthoni, recept + magyarázat, tanulói)</w:t>
      </w:r>
    </w:p>
    <w:p w14:paraId="4CCFBFD7" w14:textId="07CAA1F7" w:rsidR="00363EEE" w:rsidRPr="00A62C97" w:rsidRDefault="00363EEE" w:rsidP="00363EEE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Azt, hogy mire használható egy oldat, nagymértékben befolyásolja a töménysége.</w:t>
      </w:r>
      <w:r w:rsidRPr="00A62C97">
        <w:rPr>
          <w:rFonts w:cstheme="minorHAnsi"/>
          <w:sz w:val="20"/>
          <w:szCs w:val="20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20"/>
          <w:szCs w:val="20"/>
        </w:rPr>
        <w:footnoteReference w:id="28"/>
      </w:r>
      <w:r w:rsidRPr="00A62C97">
        <w:rPr>
          <w:rFonts w:cstheme="minorHAnsi"/>
          <w:sz w:val="20"/>
          <w:szCs w:val="20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tablettákat venni, amelyekből 3 db tablettát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20"/>
          <w:szCs w:val="20"/>
        </w:rPr>
        <w:t xml:space="preserve">bomlása meleg vízben elkevert élesztővel </w:t>
      </w:r>
      <w:r w:rsidRPr="00A62C97">
        <w:rPr>
          <w:rFonts w:cstheme="minorHAnsi"/>
          <w:sz w:val="20"/>
          <w:szCs w:val="20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20"/>
          <w:szCs w:val="20"/>
        </w:rPr>
        <w:t xml:space="preserve">Feltételezhetjük, hogy minél töményebb az oldat, annál több oxigéngáz keletkezik, ami a mosogatószerrel több habot eredményez. </w:t>
      </w:r>
    </w:p>
    <w:p w14:paraId="58FF855A" w14:textId="25120DE0" w:rsidR="00363EEE" w:rsidRPr="00A62C97" w:rsidRDefault="00363EEE" w:rsidP="00363EEE">
      <w:pPr>
        <w:spacing w:before="120" w:line="240" w:lineRule="auto"/>
        <w:jc w:val="both"/>
        <w:rPr>
          <w:caps/>
        </w:rPr>
      </w:pPr>
      <w:r w:rsidRPr="00A62C97">
        <w:rPr>
          <w:rFonts w:cstheme="minorHAnsi"/>
          <w:b/>
          <w:bCs/>
          <w:caps/>
          <w:sz w:val="20"/>
          <w:szCs w:val="20"/>
        </w:rPr>
        <w:t xml:space="preserve">A következő kísérleteket csak felnőtt felügyelete mellett szabad elvégeznetek! A kísérlet során viseljetek </w:t>
      </w:r>
      <w:r w:rsidR="004D1C1F" w:rsidRPr="00A62C97">
        <w:rPr>
          <w:rFonts w:cstheme="minorHAnsi"/>
          <w:b/>
          <w:bCs/>
          <w:caps/>
          <w:sz w:val="20"/>
          <w:szCs w:val="20"/>
        </w:rPr>
        <w:t xml:space="preserve">a szemeteket </w:t>
      </w:r>
      <w:r w:rsidRPr="00A62C97">
        <w:rPr>
          <w:rFonts w:cstheme="minorHAnsi"/>
          <w:b/>
          <w:bCs/>
          <w:caps/>
          <w:sz w:val="20"/>
          <w:szCs w:val="20"/>
        </w:rPr>
        <w:t>védő</w:t>
      </w:r>
      <w:r w:rsidR="004D1C1F" w:rsidRPr="00A62C97">
        <w:rPr>
          <w:rFonts w:cstheme="minorHAnsi"/>
          <w:b/>
          <w:bCs/>
          <w:caps/>
          <w:sz w:val="20"/>
          <w:szCs w:val="20"/>
        </w:rPr>
        <w:t xml:space="preserve"> </w:t>
      </w:r>
      <w:r w:rsidRPr="00A62C97">
        <w:rPr>
          <w:rFonts w:cstheme="minorHAnsi"/>
          <w:b/>
          <w:bCs/>
          <w:caps/>
          <w:sz w:val="20"/>
          <w:szCs w:val="20"/>
        </w:rPr>
        <w:t xml:space="preserve">szemüveget! </w:t>
      </w:r>
    </w:p>
    <w:p w14:paraId="5DABBD43" w14:textId="77777777" w:rsidR="00363EEE" w:rsidRPr="00A62C97" w:rsidRDefault="00363EEE" w:rsidP="00363EEE">
      <w:pPr>
        <w:spacing w:before="120" w:line="240" w:lineRule="auto"/>
        <w:jc w:val="both"/>
      </w:pPr>
      <w:r w:rsidRPr="00A62C97">
        <w:t xml:space="preserve">A következő </w:t>
      </w:r>
      <w:r w:rsidRPr="00A62C97">
        <w:rPr>
          <w:b/>
          <w:bCs/>
        </w:rPr>
        <w:t>három kísérletet</w:t>
      </w:r>
      <w:r w:rsidRPr="00A62C97">
        <w:t xml:space="preserve"> kell előkészítenetek. Ha csoportban dolgoztok, akkor beoszthatjátok, ki melyik kísérletet végzi el, és ki méri az időt vagy ki készíti a kísérletekről a fényképeket: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830"/>
        <w:gridCol w:w="3119"/>
        <w:gridCol w:w="3118"/>
      </w:tblGrid>
      <w:tr w:rsidR="00761E91" w:rsidRPr="00975756" w14:paraId="1D09D76C" w14:textId="77777777" w:rsidTr="00975756">
        <w:tc>
          <w:tcPr>
            <w:tcW w:w="2830" w:type="dxa"/>
          </w:tcPr>
          <w:p w14:paraId="7D98672C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1.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 + 1 kanál mosogatószer + az élesztős oldat </w:t>
            </w:r>
          </w:p>
          <w:p w14:paraId="5ABAF819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harmada</w:t>
            </w:r>
          </w:p>
        </w:tc>
        <w:tc>
          <w:tcPr>
            <w:tcW w:w="3119" w:type="dxa"/>
          </w:tcPr>
          <w:p w14:paraId="51CCAD53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2.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vízben 3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oldva+ 1 kanál mosogatószer + az élesztős oldat harmada</w:t>
            </w:r>
          </w:p>
        </w:tc>
        <w:tc>
          <w:tcPr>
            <w:tcW w:w="3118" w:type="dxa"/>
          </w:tcPr>
          <w:p w14:paraId="3422259D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3.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 xml:space="preserve">3 </w:t>
            </w:r>
            <w:r w:rsidRPr="00761E91">
              <w:rPr>
                <w:rFonts w:cstheme="minorHAnsi"/>
                <w:sz w:val="18"/>
                <w:szCs w:val="18"/>
              </w:rPr>
              <w:t xml:space="preserve">vízben 6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 + 1 kanál mosogatószer + az élesztős oldat harmada</w:t>
            </w:r>
          </w:p>
        </w:tc>
      </w:tr>
    </w:tbl>
    <w:p w14:paraId="204B0AF5" w14:textId="77777777" w:rsidR="00761E91" w:rsidRPr="00A62C97" w:rsidRDefault="00761E91" w:rsidP="00363EEE">
      <w:pPr>
        <w:spacing w:after="60" w:line="240" w:lineRule="auto"/>
      </w:pPr>
    </w:p>
    <w:p w14:paraId="39B42D8E" w14:textId="4B170475" w:rsidR="00363EEE" w:rsidRPr="00A62C97" w:rsidRDefault="00363EEE" w:rsidP="00363EEE">
      <w:pPr>
        <w:spacing w:after="60"/>
      </w:pPr>
      <w:r w:rsidRPr="00A62C97">
        <w:t xml:space="preserve">ANYAGOK ÉS </w:t>
      </w:r>
      <w:r w:rsidR="002E7E35" w:rsidRPr="00A62C97">
        <w:t>ESZKÖZÖK (amelyek az alábbi fényképen is láthatók, a fenti három kísérlethez összesen):</w:t>
      </w:r>
    </w:p>
    <w:p w14:paraId="504475B4" w14:textId="7CD0D38C" w:rsidR="00363EEE" w:rsidRPr="00A62C97" w:rsidRDefault="00363EEE" w:rsidP="00363EEE">
      <w:pPr>
        <w:pStyle w:val="Listaszerbekezds"/>
        <w:numPr>
          <w:ilvl w:val="0"/>
          <w:numId w:val="7"/>
        </w:numPr>
        <w:spacing w:after="0" w:line="240" w:lineRule="auto"/>
        <w:ind w:left="714" w:hanging="357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9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tabletta (gyógyszertárban beszerezhető</w:t>
      </w:r>
      <w:r w:rsidR="00BE3FF8">
        <w:rPr>
          <w:rFonts w:cstheme="minorHAnsi"/>
          <w:sz w:val="20"/>
          <w:szCs w:val="20"/>
        </w:rPr>
        <w:t>, és hűtőszekrényben kell tárolni</w:t>
      </w:r>
      <w:r w:rsidRPr="00A62C97">
        <w:rPr>
          <w:rFonts w:cstheme="minorHAnsi"/>
          <w:sz w:val="20"/>
          <w:szCs w:val="20"/>
        </w:rPr>
        <w:t>)</w:t>
      </w:r>
    </w:p>
    <w:p w14:paraId="6D64616A" w14:textId="0154E2A6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</w:t>
      </w:r>
      <w:r w:rsidR="009C6F51" w:rsidRPr="00A62C97">
        <w:rPr>
          <w:rFonts w:cstheme="minorHAnsi"/>
          <w:sz w:val="20"/>
          <w:szCs w:val="20"/>
        </w:rPr>
        <w:t>100 ml</w:t>
      </w:r>
      <w:r w:rsidRPr="00A62C97">
        <w:rPr>
          <w:rFonts w:cstheme="minorHAnsi"/>
          <w:sz w:val="20"/>
          <w:szCs w:val="20"/>
        </w:rPr>
        <w:t xml:space="preserve">) meleg csapvíz </w:t>
      </w:r>
      <w:r w:rsidR="00C9478D" w:rsidRPr="00A62C97">
        <w:rPr>
          <w:rFonts w:cstheme="minorHAnsi"/>
          <w:sz w:val="20"/>
          <w:szCs w:val="20"/>
        </w:rPr>
        <w:t>(kb. 50 °C-os, amibe majd az élesztőpor kerül)</w:t>
      </w:r>
    </w:p>
    <w:p w14:paraId="3EFA1658" w14:textId="55680F53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300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</w:t>
      </w:r>
      <w:r w:rsidR="009C6F51" w:rsidRPr="00A62C97">
        <w:rPr>
          <w:rFonts w:cstheme="minorHAnsi"/>
          <w:sz w:val="20"/>
          <w:szCs w:val="20"/>
        </w:rPr>
        <w:t>300 ml</w:t>
      </w:r>
      <w:r w:rsidRPr="00A62C97">
        <w:rPr>
          <w:rFonts w:cstheme="minorHAnsi"/>
          <w:sz w:val="20"/>
          <w:szCs w:val="20"/>
        </w:rPr>
        <w:t>) hideg csapvíz</w:t>
      </w:r>
    </w:p>
    <w:p w14:paraId="1B380B1B" w14:textId="34CEC8F9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zacskó szárított élesztő</w:t>
      </w:r>
      <w:r w:rsidR="00015E80">
        <w:rPr>
          <w:rFonts w:cstheme="minorHAnsi"/>
          <w:sz w:val="20"/>
          <w:szCs w:val="20"/>
        </w:rPr>
        <w:t xml:space="preserve">, amit </w:t>
      </w:r>
      <w:r w:rsidR="00015E80" w:rsidRPr="00975756">
        <w:rPr>
          <w:rFonts w:cstheme="minorHAnsi"/>
          <w:sz w:val="20"/>
          <w:szCs w:val="20"/>
        </w:rPr>
        <w:t>nem kell előre vízbe tenni</w:t>
      </w:r>
      <w:r w:rsidR="00015E80" w:rsidRPr="00015E80">
        <w:rPr>
          <w:rFonts w:cstheme="minorHAnsi"/>
          <w:sz w:val="20"/>
          <w:szCs w:val="20"/>
        </w:rPr>
        <w:t xml:space="preserve"> </w:t>
      </w:r>
      <w:r w:rsidR="00015E80" w:rsidRPr="00975756">
        <w:rPr>
          <w:rFonts w:cstheme="minorHAnsi"/>
          <w:sz w:val="20"/>
          <w:szCs w:val="20"/>
        </w:rPr>
        <w:t>(</w:t>
      </w:r>
      <w:r w:rsidR="00015E80">
        <w:rPr>
          <w:rFonts w:cstheme="minorHAnsi"/>
          <w:sz w:val="20"/>
          <w:szCs w:val="20"/>
        </w:rPr>
        <w:t xml:space="preserve">a szárított élesztő </w:t>
      </w:r>
      <w:r w:rsidR="00015E80" w:rsidRPr="00975756">
        <w:rPr>
          <w:rFonts w:cstheme="minorHAnsi"/>
          <w:sz w:val="20"/>
          <w:szCs w:val="20"/>
        </w:rPr>
        <w:t xml:space="preserve">élelmiszerboltban beszerezhető, </w:t>
      </w:r>
      <w:r w:rsidR="00015E80">
        <w:rPr>
          <w:rFonts w:cstheme="minorHAnsi"/>
          <w:sz w:val="20"/>
          <w:szCs w:val="20"/>
        </w:rPr>
        <w:t>de</w:t>
      </w:r>
      <w:r w:rsidR="00015E80" w:rsidRPr="00975756">
        <w:rPr>
          <w:rFonts w:cstheme="minorHAnsi"/>
          <w:sz w:val="20"/>
          <w:szCs w:val="20"/>
        </w:rPr>
        <w:t xml:space="preserve"> az „expressz” élesztő nem alkalmas erre, mert az sütőport is tartalmaz</w:t>
      </w:r>
      <w:r w:rsidR="00015E80">
        <w:rPr>
          <w:rFonts w:cstheme="minorHAnsi"/>
          <w:sz w:val="20"/>
          <w:szCs w:val="20"/>
        </w:rPr>
        <w:t>)</w:t>
      </w:r>
    </w:p>
    <w:p w14:paraId="500EDC2E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mosogatószer</w:t>
      </w:r>
    </w:p>
    <w:p w14:paraId="6521B497" w14:textId="66EF3D0D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3 db 1,5 </w:t>
      </w:r>
      <w:r w:rsidR="004D1C1F" w:rsidRPr="00A62C97">
        <w:rPr>
          <w:rFonts w:cstheme="minorHAnsi"/>
          <w:sz w:val="20"/>
          <w:szCs w:val="20"/>
        </w:rPr>
        <w:t>literes</w:t>
      </w:r>
      <w:r w:rsidRPr="00A62C97">
        <w:rPr>
          <w:rFonts w:cstheme="minorHAnsi"/>
          <w:sz w:val="20"/>
          <w:szCs w:val="20"/>
        </w:rPr>
        <w:t xml:space="preserve"> PET-palack</w:t>
      </w:r>
    </w:p>
    <w:p w14:paraId="5919E390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4 db pohár</w:t>
      </w:r>
    </w:p>
    <w:p w14:paraId="513BFBEE" w14:textId="030615C9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1 db konyhai mérőedény vagy mosószer </w:t>
      </w:r>
      <w:r w:rsidR="004D1C1F" w:rsidRPr="00A62C97">
        <w:rPr>
          <w:rFonts w:cstheme="minorHAnsi"/>
          <w:sz w:val="20"/>
          <w:szCs w:val="20"/>
        </w:rPr>
        <w:t>adagoló</w:t>
      </w:r>
      <w:r w:rsidRPr="00A62C97">
        <w:rPr>
          <w:rFonts w:cstheme="minorHAnsi"/>
          <w:sz w:val="20"/>
          <w:szCs w:val="20"/>
        </w:rPr>
        <w:t xml:space="preserve"> (amely nem lágyul meg a meleg víztől)</w:t>
      </w:r>
    </w:p>
    <w:p w14:paraId="053CB387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4 db teáskanál</w:t>
      </w:r>
    </w:p>
    <w:p w14:paraId="04C00243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db evőkanál</w:t>
      </w:r>
    </w:p>
    <w:p w14:paraId="55236B00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db tölcsér</w:t>
      </w:r>
    </w:p>
    <w:p w14:paraId="4ACCD4B6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mobiltelefon fényképező és stopperóra funkcióval</w:t>
      </w:r>
    </w:p>
    <w:p w14:paraId="2F0931AB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vonalzó</w:t>
      </w:r>
    </w:p>
    <w:p w14:paraId="0EC34803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védőszemüveg</w:t>
      </w:r>
    </w:p>
    <w:p w14:paraId="74AE5B3A" w14:textId="77777777" w:rsidR="00363EEE" w:rsidRPr="00A62C97" w:rsidRDefault="00363EEE" w:rsidP="00363EEE">
      <w:pPr>
        <w:pStyle w:val="Listaszerbekezds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5FEEAC7D" w14:textId="77777777" w:rsidR="00363EEE" w:rsidRPr="00A62C97" w:rsidRDefault="00363EEE" w:rsidP="00363EEE">
      <w:pPr>
        <w:pStyle w:val="Listaszerbekezds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625C3151" wp14:editId="05DCDE93">
            <wp:extent cx="2989384" cy="2360663"/>
            <wp:effectExtent l="0" t="0" r="1905" b="1905"/>
            <wp:docPr id="7" name="Kép 7" descr="A képen palack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palack, elemek, több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488" cy="23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F44A" w14:textId="77777777" w:rsidR="007F7D78" w:rsidRPr="00A62C97" w:rsidRDefault="007F7D78" w:rsidP="007F7D78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KÍSÉRLETEK LÉPÉSEI: </w:t>
      </w:r>
    </w:p>
    <w:p w14:paraId="1E237CBF" w14:textId="77777777" w:rsidR="007F7D78" w:rsidRPr="00A62C97" w:rsidRDefault="007F7D78" w:rsidP="007F7D78">
      <w:pPr>
        <w:pStyle w:val="Listaszerbekezds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Három, előzetesen beszámozott pohárba öntsetek 100-100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hideg csapvizet. A térfogatméréséhez használjátok a mérőedény beosztását.</w:t>
      </w:r>
    </w:p>
    <w:p w14:paraId="52757843" w14:textId="77777777" w:rsidR="007F7D78" w:rsidRPr="00A62C97" w:rsidRDefault="007F7D78" w:rsidP="007F7D78">
      <w:pPr>
        <w:pStyle w:val="Listaszerbekezds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Helyezzetek a második pohárba 3 db, a harmadikba 6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tablettát, majd kevergetve oldjátok fel.</w:t>
      </w:r>
    </w:p>
    <w:p w14:paraId="7F938A1D" w14:textId="77777777" w:rsidR="007F7D78" w:rsidRPr="00A62C97" w:rsidRDefault="007F7D78" w:rsidP="007F7D78">
      <w:pPr>
        <w:pStyle w:val="Listaszerbekezds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Mindhárom pohárba adagoljatok egy-egy evőkanál mosogatószert, majd keverjétek el.</w:t>
      </w:r>
    </w:p>
    <w:p w14:paraId="5A266A54" w14:textId="33BD3F42" w:rsidR="007F7D78" w:rsidRPr="00A62C97" w:rsidRDefault="007F7D78" w:rsidP="007F7D78">
      <w:pPr>
        <w:pStyle w:val="Listaszerbekezds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három pohárban található oldatot tölcsér segítségével öntsétek előzetesen beszámozott üres PET-palackokba.</w:t>
      </w:r>
      <w:r w:rsidR="00861AE5">
        <w:rPr>
          <w:rFonts w:cstheme="minorHAnsi"/>
          <w:sz w:val="20"/>
          <w:szCs w:val="20"/>
        </w:rPr>
        <w:t xml:space="preserve"> Vigyázat! A palackot meg kell fogni, amíg a tölcsér benne van, mert fölborulhat.</w:t>
      </w:r>
    </w:p>
    <w:p w14:paraId="0EC9F2A8" w14:textId="77777777" w:rsidR="007F7D78" w:rsidRPr="00A62C97" w:rsidRDefault="007F7D78" w:rsidP="007F7D78">
      <w:pPr>
        <w:pStyle w:val="Listaszerbekezds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negyedik pohárba öntsetek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meleg csapvizet, majd keverjetek bele egy zacskó szárított élesztőt.</w:t>
      </w:r>
    </w:p>
    <w:p w14:paraId="746EDE36" w14:textId="363CAAB6" w:rsidR="007F7D78" w:rsidRPr="00A62C97" w:rsidRDefault="007F7D78" w:rsidP="007F7D78">
      <w:pPr>
        <w:pStyle w:val="Listaszerbekezds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vizes élesztőt a mérőedényt használva, három egyenlő részre elosztva, tölcsér segítségével töltsétek a 3 PET-palackba, majd a </w:t>
      </w:r>
      <w:r w:rsidR="002166E6" w:rsidRPr="00A62C97">
        <w:rPr>
          <w:rFonts w:cstheme="minorHAnsi"/>
          <w:b/>
          <w:bCs/>
          <w:sz w:val="20"/>
          <w:szCs w:val="20"/>
        </w:rPr>
        <w:t>nyitott</w:t>
      </w:r>
      <w:r w:rsidR="002166E6"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>palackokat alaposan rázzátok össze.</w:t>
      </w:r>
    </w:p>
    <w:p w14:paraId="5C4FACE2" w14:textId="543FACBC" w:rsidR="007F7D78" w:rsidRPr="00A62C97" w:rsidRDefault="007F7D78" w:rsidP="007F7D78">
      <w:pPr>
        <w:pStyle w:val="Listaszerbekezds"/>
        <w:numPr>
          <w:ilvl w:val="0"/>
          <w:numId w:val="28"/>
        </w:numPr>
        <w:rPr>
          <w:u w:val="single"/>
        </w:rPr>
      </w:pPr>
      <w:r w:rsidRPr="00A62C97">
        <w:rPr>
          <w:rFonts w:cstheme="minorHAnsi"/>
          <w:sz w:val="20"/>
          <w:szCs w:val="20"/>
        </w:rPr>
        <w:t xml:space="preserve">Egy perc várakozás után </w:t>
      </w:r>
      <w:r w:rsidR="001F1882" w:rsidRPr="00A62C97">
        <w:rPr>
          <w:rFonts w:cstheme="minorHAnsi"/>
          <w:sz w:val="20"/>
          <w:szCs w:val="20"/>
        </w:rPr>
        <w:t xml:space="preserve">mérjétek le </w:t>
      </w:r>
      <w:r w:rsidRPr="00A62C97">
        <w:rPr>
          <w:rFonts w:cstheme="minorHAnsi"/>
          <w:sz w:val="20"/>
          <w:szCs w:val="20"/>
        </w:rPr>
        <w:t>a folyadékfelszín felett keletkező habok magasságát</w:t>
      </w:r>
      <w:r w:rsidR="001F1882" w:rsidRPr="00A62C97">
        <w:rPr>
          <w:rFonts w:cstheme="minorHAnsi"/>
          <w:sz w:val="20"/>
          <w:szCs w:val="20"/>
        </w:rPr>
        <w:t>,</w:t>
      </w:r>
      <w:r w:rsidRPr="00A62C97">
        <w:rPr>
          <w:rFonts w:cstheme="minorHAnsi"/>
          <w:sz w:val="20"/>
          <w:szCs w:val="20"/>
        </w:rPr>
        <w:t xml:space="preserve"> </w:t>
      </w:r>
      <w:r w:rsidRPr="00A62C97">
        <w:t>és</w:t>
      </w:r>
      <w:r w:rsidRPr="00A62C97">
        <w:rPr>
          <w:u w:val="single"/>
        </w:rPr>
        <w:t xml:space="preserve"> </w:t>
      </w:r>
      <w:r w:rsidRPr="00A62C97">
        <w:rPr>
          <w:b/>
          <w:u w:val="single"/>
        </w:rPr>
        <w:t>illesszétek be a fényképe(</w:t>
      </w:r>
      <w:proofErr w:type="spellStart"/>
      <w:r w:rsidRPr="00A62C97">
        <w:rPr>
          <w:b/>
          <w:u w:val="single"/>
        </w:rPr>
        <w:t>ke</w:t>
      </w:r>
      <w:proofErr w:type="spellEnd"/>
      <w:r w:rsidRPr="00A62C97">
        <w:rPr>
          <w:b/>
          <w:u w:val="single"/>
        </w:rPr>
        <w:t>)t ide, a TAPASZTALATOK leírása alá</w:t>
      </w:r>
      <w:r w:rsidRPr="00A62C97">
        <w:rPr>
          <w:u w:val="single"/>
        </w:rPr>
        <w:t>!</w:t>
      </w:r>
    </w:p>
    <w:p w14:paraId="51E7510D" w14:textId="77777777" w:rsidR="00860D3B" w:rsidRPr="00A62C97" w:rsidRDefault="00860D3B" w:rsidP="00860D3B">
      <w:r w:rsidRPr="00A62C97">
        <w:t>A kísérletek elvégzése után írjátok le ide a TAPASZTALATOKAT: ___________________________________</w:t>
      </w:r>
    </w:p>
    <w:p w14:paraId="321D3375" w14:textId="77777777" w:rsidR="00860D3B" w:rsidRPr="00A62C97" w:rsidRDefault="00860D3B" w:rsidP="00860D3B">
      <w:r w:rsidRPr="00A62C97">
        <w:t>______________________________________________________________________________________</w:t>
      </w:r>
    </w:p>
    <w:p w14:paraId="254BD57D" w14:textId="12BC3789" w:rsidR="00860D3B" w:rsidRPr="00A62C97" w:rsidRDefault="00860D3B" w:rsidP="00860D3B">
      <w:pPr>
        <w:jc w:val="both"/>
      </w:pPr>
      <w:r w:rsidRPr="00A62C97">
        <w:t>FÉNYKÉPEK:</w:t>
      </w:r>
    </w:p>
    <w:p w14:paraId="59AB4C93" w14:textId="1BA57A06" w:rsidR="001B04A4" w:rsidRPr="00A62C97" w:rsidRDefault="001B04A4" w:rsidP="00860D3B">
      <w:pPr>
        <w:jc w:val="both"/>
      </w:pPr>
    </w:p>
    <w:p w14:paraId="3646EAC2" w14:textId="59A8DF41" w:rsidR="001B04A4" w:rsidRPr="00A62C97" w:rsidRDefault="001B04A4" w:rsidP="00860D3B">
      <w:pPr>
        <w:jc w:val="both"/>
      </w:pPr>
    </w:p>
    <w:p w14:paraId="3E89A518" w14:textId="546531FF" w:rsidR="001B04A4" w:rsidRPr="00A62C97" w:rsidRDefault="001B04A4" w:rsidP="00860D3B">
      <w:pPr>
        <w:jc w:val="both"/>
      </w:pPr>
    </w:p>
    <w:p w14:paraId="493BE86A" w14:textId="77777777" w:rsidR="00671886" w:rsidRPr="00A62C97" w:rsidRDefault="00671886" w:rsidP="00860D3B">
      <w:pPr>
        <w:jc w:val="both"/>
      </w:pPr>
    </w:p>
    <w:p w14:paraId="6949E8E9" w14:textId="77777777" w:rsidR="00860D3B" w:rsidRPr="00A62C97" w:rsidRDefault="00860D3B" w:rsidP="00860D3B">
      <w:pPr>
        <w:jc w:val="both"/>
      </w:pPr>
      <w:r w:rsidRPr="00A62C97">
        <w:t xml:space="preserve">Egészítsétek ki a szöveget a megfelelő szavak beírásával, illetve a </w:t>
      </w:r>
      <w:r w:rsidRPr="00A62C97">
        <w:rPr>
          <w:b/>
          <w:color w:val="FF0000"/>
        </w:rPr>
        <w:t>piros vastagbetűs</w:t>
      </w:r>
      <w:r w:rsidRPr="00A62C97">
        <w:t xml:space="preserve"> helyes szavak </w:t>
      </w:r>
      <w:r w:rsidRPr="00A62C97">
        <w:rPr>
          <w:u w:val="single"/>
        </w:rPr>
        <w:t>aláhúzásával</w:t>
      </w:r>
      <w:r w:rsidRPr="00A62C97">
        <w:t>.</w:t>
      </w:r>
    </w:p>
    <w:p w14:paraId="6A0C3FC0" w14:textId="1B7E6F60" w:rsidR="004D1C1F" w:rsidRPr="00A62C97" w:rsidRDefault="00860D3B" w:rsidP="00860D3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A62C97">
        <w:t xml:space="preserve">MAGYARÁZAT: </w:t>
      </w:r>
      <w:r w:rsidRPr="00A62C97">
        <w:rPr>
          <w:rFonts w:cstheme="minorHAnsi"/>
          <w:sz w:val="20"/>
          <w:szCs w:val="20"/>
        </w:rPr>
        <w:t xml:space="preserve">Nagyobb töménységű oldat esetén </w:t>
      </w:r>
      <w:r w:rsidRPr="00A62C97">
        <w:rPr>
          <w:rFonts w:cstheme="minorHAnsi"/>
          <w:b/>
          <w:bCs/>
          <w:color w:val="FF0000"/>
          <w:sz w:val="20"/>
          <w:szCs w:val="20"/>
        </w:rPr>
        <w:t>kevesebb/több</w:t>
      </w:r>
      <w:r w:rsidRPr="00A62C97">
        <w:rPr>
          <w:rFonts w:cstheme="minorHAnsi"/>
          <w:sz w:val="20"/>
          <w:szCs w:val="20"/>
        </w:rPr>
        <w:t xml:space="preserve"> anyag reagál, ezért </w:t>
      </w:r>
      <w:r w:rsidRPr="00A62C97">
        <w:rPr>
          <w:rFonts w:cstheme="minorHAnsi"/>
          <w:b/>
          <w:bCs/>
          <w:color w:val="FF0000"/>
          <w:sz w:val="20"/>
          <w:szCs w:val="20"/>
        </w:rPr>
        <w:t>kevesebb/több</w:t>
      </w:r>
      <w:r w:rsidRPr="00A62C97">
        <w:rPr>
          <w:rFonts w:cstheme="minorHAnsi"/>
          <w:sz w:val="20"/>
          <w:szCs w:val="20"/>
        </w:rPr>
        <w:t xml:space="preserve"> oxigéngáz fejlődik a reakcióban.</w:t>
      </w:r>
    </w:p>
    <w:p w14:paraId="0E5C05C5" w14:textId="5C8387EC" w:rsidR="001B04A4" w:rsidRPr="00A62C97" w:rsidRDefault="001B04A4" w:rsidP="00C20897">
      <w:pPr>
        <w:autoSpaceDE w:val="0"/>
        <w:autoSpaceDN w:val="0"/>
        <w:adjustRightInd w:val="0"/>
        <w:spacing w:before="120" w:after="0" w:line="240" w:lineRule="auto"/>
        <w:jc w:val="both"/>
        <w:rPr>
          <w:sz w:val="20"/>
          <w:szCs w:val="20"/>
        </w:rPr>
      </w:pPr>
      <w:r w:rsidRPr="00A62C97">
        <w:rPr>
          <w:sz w:val="20"/>
          <w:szCs w:val="20"/>
        </w:rPr>
        <w:t xml:space="preserve">MI AZ, AMIT NEKTEK KELLETT VÁLTOZTATNI A KÍSÉRLET SORÁN? </w:t>
      </w:r>
      <w:r w:rsidR="001F0CAA" w:rsidRPr="00A62C97">
        <w:rPr>
          <w:rFonts w:cstheme="minorHAnsi"/>
          <w:sz w:val="20"/>
          <w:szCs w:val="20"/>
        </w:rPr>
        <w:t>(</w:t>
      </w:r>
      <w:r w:rsidR="001F0CAA" w:rsidRPr="00A62C97">
        <w:rPr>
          <w:rFonts w:cstheme="minorHAnsi"/>
          <w:b/>
          <w:bCs/>
          <w:sz w:val="20"/>
          <w:szCs w:val="20"/>
        </w:rPr>
        <w:t>EGYSZERRE CSAK EGY DOLGOT SZABAD!)</w:t>
      </w:r>
    </w:p>
    <w:p w14:paraId="2F4A93FB" w14:textId="3D02559B" w:rsidR="001B04A4" w:rsidRPr="00A62C97" w:rsidRDefault="001B04A4" w:rsidP="00C20897">
      <w:pPr>
        <w:spacing w:before="160" w:after="0" w:line="240" w:lineRule="auto"/>
        <w:rPr>
          <w:sz w:val="20"/>
          <w:szCs w:val="20"/>
        </w:rPr>
      </w:pPr>
      <w:r w:rsidRPr="00A62C97">
        <w:t>______________________________________________________________________________________</w:t>
      </w:r>
    </w:p>
    <w:p w14:paraId="52E88E7A" w14:textId="1D9AF23A" w:rsidR="001B04A4" w:rsidRPr="00A62C97" w:rsidRDefault="001B04A4" w:rsidP="003949C3">
      <w:pPr>
        <w:spacing w:before="160" w:after="0" w:line="240" w:lineRule="auto"/>
        <w:jc w:val="both"/>
        <w:rPr>
          <w:sz w:val="20"/>
          <w:szCs w:val="20"/>
        </w:rPr>
      </w:pPr>
      <w:r w:rsidRPr="00A62C97">
        <w:rPr>
          <w:sz w:val="20"/>
          <w:szCs w:val="20"/>
        </w:rPr>
        <w:t>MI AZ, AMIT MEG KELLETT FIGYELNETEK VAGY MÉRNETEK?</w:t>
      </w:r>
    </w:p>
    <w:p w14:paraId="5209757A" w14:textId="5C4B6985" w:rsidR="001B04A4" w:rsidRPr="00A62C97" w:rsidRDefault="001B04A4" w:rsidP="003949C3">
      <w:pPr>
        <w:spacing w:before="160" w:after="0" w:line="240" w:lineRule="auto"/>
        <w:jc w:val="both"/>
        <w:rPr>
          <w:sz w:val="20"/>
          <w:szCs w:val="20"/>
        </w:rPr>
      </w:pPr>
      <w:r w:rsidRPr="00A62C97">
        <w:t>______________________________________________________________________________________</w:t>
      </w:r>
    </w:p>
    <w:p w14:paraId="4516A3BD" w14:textId="541BF3F9" w:rsidR="001B04A4" w:rsidRPr="00A62C97" w:rsidRDefault="001B04A4" w:rsidP="003949C3">
      <w:pPr>
        <w:spacing w:before="160" w:after="0" w:line="240" w:lineRule="auto"/>
        <w:jc w:val="both"/>
        <w:rPr>
          <w:sz w:val="20"/>
          <w:szCs w:val="20"/>
        </w:rPr>
      </w:pPr>
      <w:r w:rsidRPr="00A62C97">
        <w:rPr>
          <w:sz w:val="20"/>
          <w:szCs w:val="20"/>
        </w:rPr>
        <w:t>HOGYAN TUDTÁTOK VIZSGÁLNI / MÉRNI EZT?</w:t>
      </w:r>
    </w:p>
    <w:p w14:paraId="3281326D" w14:textId="4F6B7D6F" w:rsidR="001B04A4" w:rsidRPr="00A62C97" w:rsidRDefault="001B04A4" w:rsidP="00C20897">
      <w:pPr>
        <w:spacing w:before="160" w:after="0" w:line="240" w:lineRule="auto"/>
        <w:rPr>
          <w:rFonts w:cstheme="minorHAnsi"/>
          <w:sz w:val="20"/>
          <w:szCs w:val="20"/>
        </w:rPr>
      </w:pPr>
      <w:r w:rsidRPr="00A62C97">
        <w:t>______________________________________________________________________________________</w:t>
      </w:r>
    </w:p>
    <w:p w14:paraId="493E80AA" w14:textId="2059522A" w:rsidR="00620C56" w:rsidRPr="00A62C97" w:rsidRDefault="00620C56" w:rsidP="00620C5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AZ ALÁBBIAK KÖZÜL MIKNEK KELLETT AZONOSAKNAK LENNI MINDEN KÍSÉRLETBEN? Jelöljétek x jellel! </w:t>
      </w:r>
    </w:p>
    <w:p w14:paraId="7DDAD83D" w14:textId="77777777" w:rsidR="00620C56" w:rsidRPr="00A62C97" w:rsidRDefault="00370020" w:rsidP="00620C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832516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palackok alakjának, méretének. </w:t>
      </w:r>
      <w:sdt>
        <w:sdtPr>
          <w:rPr>
            <w:rFonts w:cstheme="minorHAnsi"/>
            <w:sz w:val="20"/>
            <w:szCs w:val="20"/>
          </w:rPr>
          <w:id w:val="-217209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/>
              <w:sz w:val="20"/>
              <w:szCs w:val="20"/>
            </w:rPr>
            <w:t>☐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palackok egymáshoz viszonyított távolságának. </w:t>
      </w:r>
      <w:sdt>
        <w:sdtPr>
          <w:rPr>
            <w:rFonts w:cstheme="minorHAnsi"/>
            <w:sz w:val="20"/>
            <w:szCs w:val="20"/>
          </w:rPr>
          <w:id w:val="1811438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/>
              <w:sz w:val="20"/>
              <w:szCs w:val="20"/>
            </w:rPr>
            <w:t>☐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víz térfogatának.</w:t>
      </w:r>
      <w:r w:rsidR="00620C56" w:rsidRPr="00A62C97">
        <w:rPr>
          <w:rFonts w:cstheme="minorHAnsi"/>
          <w:sz w:val="20"/>
          <w:szCs w:val="20"/>
        </w:rPr>
        <w:br/>
      </w:r>
      <w:sdt>
        <w:sdtPr>
          <w:rPr>
            <w:rFonts w:cstheme="minorHAnsi"/>
            <w:sz w:val="20"/>
            <w:szCs w:val="20"/>
          </w:rPr>
          <w:id w:val="1867707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/>
              <w:sz w:val="20"/>
              <w:szCs w:val="20"/>
            </w:rPr>
            <w:t>☐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víz hőmérsékletének. </w:t>
      </w:r>
      <w:sdt>
        <w:sdtPr>
          <w:rPr>
            <w:rFonts w:cstheme="minorHAnsi"/>
            <w:sz w:val="20"/>
            <w:szCs w:val="20"/>
          </w:rPr>
          <w:id w:val="571241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mosogatószer térfogatának. </w:t>
      </w:r>
      <w:sdt>
        <w:sdtPr>
          <w:rPr>
            <w:rFonts w:cstheme="minorHAnsi"/>
            <w:sz w:val="20"/>
            <w:szCs w:val="20"/>
          </w:rPr>
          <w:id w:val="415762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rázás idejének. </w:t>
      </w:r>
      <w:sdt>
        <w:sdtPr>
          <w:rPr>
            <w:rFonts w:cstheme="minorHAnsi"/>
            <w:sz w:val="20"/>
            <w:szCs w:val="20"/>
          </w:rPr>
          <w:id w:val="1460224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Az élesztő mennyiségének.</w:t>
      </w:r>
      <w:r w:rsidR="00620C56" w:rsidRPr="00A62C97">
        <w:rPr>
          <w:rFonts w:cstheme="minorHAnsi"/>
          <w:sz w:val="20"/>
          <w:szCs w:val="20"/>
        </w:rPr>
        <w:br/>
      </w:r>
      <w:sdt>
        <w:sdtPr>
          <w:rPr>
            <w:rFonts w:cstheme="minorHAnsi"/>
            <w:sz w:val="20"/>
            <w:szCs w:val="20"/>
          </w:rPr>
          <w:id w:val="1567764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tabletták összetételének és méretének. </w:t>
      </w:r>
    </w:p>
    <w:p w14:paraId="1F95E454" w14:textId="46825EC7" w:rsidR="00671886" w:rsidRPr="00A62C97" w:rsidRDefault="00671886" w:rsidP="003949C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GONDOLKODJUNK! A </w:t>
      </w:r>
      <w:r w:rsidRPr="00A62C97">
        <w:rPr>
          <w:rFonts w:cstheme="minorHAnsi"/>
          <w:b/>
          <w:bCs/>
          <w:sz w:val="20"/>
          <w:szCs w:val="20"/>
        </w:rPr>
        <w:t>hidrogén-peroxid vizes oldatát</w:t>
      </w:r>
      <w:r w:rsidRPr="00A62C97">
        <w:rPr>
          <w:rFonts w:cstheme="minorHAnsi"/>
          <w:sz w:val="20"/>
          <w:szCs w:val="20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20"/>
          <w:szCs w:val="20"/>
        </w:rPr>
        <w:t>KÜLSŐLEG</w:t>
      </w:r>
      <w:r w:rsidRPr="00A62C97">
        <w:rPr>
          <w:rFonts w:cstheme="minorHAnsi"/>
          <w:sz w:val="20"/>
          <w:szCs w:val="20"/>
        </w:rPr>
        <w:t xml:space="preserve"> (azaz bőrfelületen) alkalmazzák az orvosi gyakorlatban. Toroköblítéskor se</w:t>
      </w:r>
      <w:r w:rsidR="001F1882" w:rsidRPr="00A62C97">
        <w:rPr>
          <w:rFonts w:cstheme="minorHAnsi"/>
          <w:sz w:val="20"/>
          <w:szCs w:val="20"/>
        </w:rPr>
        <w:t>m</w:t>
      </w:r>
      <w:r w:rsidRPr="00A62C97">
        <w:rPr>
          <w:rFonts w:cstheme="minorHAnsi"/>
          <w:sz w:val="20"/>
          <w:szCs w:val="20"/>
        </w:rPr>
        <w:t xml:space="preserve"> nyeljük le, hanem kiköpjük az oldatot. A hidrogén-peroxid nagyon reakcióképes, ezen alapul a fertőtlenítő hatása. Reakcióba lép a kórokozókkal, elpusztítja</w:t>
      </w:r>
      <w:r w:rsidR="001F1882" w:rsidRPr="00A62C97">
        <w:rPr>
          <w:rFonts w:cstheme="minorHAnsi"/>
          <w:sz w:val="20"/>
          <w:szCs w:val="20"/>
        </w:rPr>
        <w:t xml:space="preserve"> azokat</w:t>
      </w:r>
      <w:r w:rsidRPr="00A62C97">
        <w:rPr>
          <w:rFonts w:cstheme="minorHAnsi"/>
          <w:sz w:val="20"/>
          <w:szCs w:val="20"/>
        </w:rPr>
        <w:t>. Sok áltudományos honlapon javasolják azonban a hidrogén-peroxid-oldat megivását is</w:t>
      </w:r>
      <w:r w:rsidRPr="00A62C97">
        <w:rPr>
          <w:rStyle w:val="Lbjegyzet-hivatkozs"/>
          <w:rFonts w:cstheme="minorHAnsi"/>
          <w:sz w:val="20"/>
          <w:szCs w:val="20"/>
        </w:rPr>
        <w:footnoteReference w:id="29"/>
      </w:r>
      <w:r w:rsidRPr="00A62C97">
        <w:rPr>
          <w:rFonts w:cstheme="minorHAnsi"/>
          <w:sz w:val="20"/>
          <w:szCs w:val="20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20"/>
          <w:szCs w:val="20"/>
        </w:rPr>
        <w:t xml:space="preserve">BELSŐLEG </w:t>
      </w:r>
      <w:r w:rsidRPr="00A62C97">
        <w:rPr>
          <w:rFonts w:cstheme="minorHAnsi"/>
          <w:sz w:val="20"/>
          <w:szCs w:val="20"/>
        </w:rPr>
        <w:t>(szájon át) használni?</w:t>
      </w:r>
      <w:r w:rsidRPr="00A62C97">
        <w:rPr>
          <w:rStyle w:val="Lbjegyzet-hivatkozs"/>
          <w:rFonts w:cstheme="minorHAnsi"/>
          <w:sz w:val="20"/>
          <w:szCs w:val="20"/>
        </w:rPr>
        <w:footnoteReference w:id="30"/>
      </w:r>
      <w:r w:rsidRPr="00A62C97">
        <w:rPr>
          <w:rFonts w:cstheme="minorHAnsi"/>
          <w:sz w:val="20"/>
          <w:szCs w:val="20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20"/>
          <w:szCs w:val="20"/>
        </w:rPr>
        <w:t>hipóra</w:t>
      </w:r>
      <w:proofErr w:type="spellEnd"/>
      <w:r w:rsidRPr="00A62C97">
        <w:rPr>
          <w:rFonts w:cstheme="minorHAnsi"/>
          <w:sz w:val="20"/>
          <w:szCs w:val="20"/>
        </w:rPr>
        <w:t xml:space="preserve"> is, ami szintén fertőtlenítőszer. Azt meg szabad inni?)</w:t>
      </w:r>
    </w:p>
    <w:p w14:paraId="7207AC41" w14:textId="3CB6BE30" w:rsidR="004C5BFB" w:rsidRPr="00A62C97" w:rsidRDefault="004C5BFB" w:rsidP="003949C3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VÁLASZ: ___________________________________________________________________________________</w:t>
      </w:r>
    </w:p>
    <w:p w14:paraId="0D25C914" w14:textId="77777777" w:rsidR="0071154C" w:rsidRPr="00A62C97" w:rsidRDefault="0071154C" w:rsidP="003949C3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  <w:sectPr w:rsidR="0071154C" w:rsidRPr="00A62C9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62C97">
        <w:rPr>
          <w:rFonts w:cstheme="minorHAnsi"/>
          <w:sz w:val="20"/>
          <w:szCs w:val="20"/>
        </w:rPr>
        <w:t>__________________________________________________________________________________________</w:t>
      </w:r>
    </w:p>
    <w:bookmarkEnd w:id="15"/>
    <w:p w14:paraId="6C81E3B7" w14:textId="77777777" w:rsidR="000011D6" w:rsidRPr="001B3094" w:rsidRDefault="000011D6" w:rsidP="000011D6">
      <w:pPr>
        <w:jc w:val="center"/>
        <w:rPr>
          <w:rFonts w:cstheme="minorHAnsi"/>
        </w:rPr>
      </w:pPr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68289DF4" w14:textId="77777777" w:rsidR="0011528F" w:rsidRPr="00A62C97" w:rsidRDefault="0011528F" w:rsidP="00A67BF8">
      <w:pPr>
        <w:jc w:val="center"/>
        <w:rPr>
          <w:b/>
        </w:rPr>
      </w:pPr>
      <w:r w:rsidRPr="00A62C97">
        <w:rPr>
          <w:b/>
        </w:rPr>
        <w:t xml:space="preserve">Induljon a pezsgés! </w:t>
      </w:r>
    </w:p>
    <w:p w14:paraId="794086A8" w14:textId="642B1FB8" w:rsidR="0011528F" w:rsidRPr="00A62C97" w:rsidRDefault="0011528F" w:rsidP="00A67BF8">
      <w:pPr>
        <w:jc w:val="center"/>
      </w:pPr>
      <w:r w:rsidRPr="00A62C97">
        <w:t xml:space="preserve">(4. feladatlap, </w:t>
      </w:r>
      <w:r w:rsidR="00F8482F" w:rsidRPr="00A62C97">
        <w:t>2</w:t>
      </w:r>
      <w:r w:rsidRPr="00A62C97">
        <w:t>. típus: otthoni, recept + magyarázat, tanári)</w:t>
      </w:r>
    </w:p>
    <w:p w14:paraId="0E0A7759" w14:textId="664BFF75" w:rsidR="00363EEE" w:rsidRPr="00A62C97" w:rsidRDefault="00363EEE" w:rsidP="00363EEE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Azt, hogy mire használható egy oldat, nagymértékben befolyásolja a töménysége.</w:t>
      </w:r>
      <w:r w:rsidRPr="00A62C97">
        <w:rPr>
          <w:rFonts w:cstheme="minorHAnsi"/>
          <w:sz w:val="20"/>
          <w:szCs w:val="20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20"/>
          <w:szCs w:val="20"/>
        </w:rPr>
        <w:footnoteReference w:id="31"/>
      </w:r>
      <w:r w:rsidRPr="00A62C97">
        <w:rPr>
          <w:rFonts w:cstheme="minorHAnsi"/>
          <w:sz w:val="20"/>
          <w:szCs w:val="20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tablettákat venni, amelyekből 3 db tablettát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20"/>
          <w:szCs w:val="20"/>
        </w:rPr>
        <w:t xml:space="preserve">bomlása meleg vízben elkevert élesztővel </w:t>
      </w:r>
      <w:r w:rsidRPr="00A62C97">
        <w:rPr>
          <w:rFonts w:cstheme="minorHAnsi"/>
          <w:sz w:val="20"/>
          <w:szCs w:val="20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20"/>
          <w:szCs w:val="20"/>
        </w:rPr>
        <w:t xml:space="preserve">Feltételezhetjük, hogy minél töményebb az oldat, annál több oxigéngáz keletkezik, ami a mosogatószerrel több habot eredményez. </w:t>
      </w:r>
    </w:p>
    <w:p w14:paraId="42915092" w14:textId="7B384199" w:rsidR="00363EEE" w:rsidRPr="00A62C97" w:rsidRDefault="00363EEE" w:rsidP="00363EEE">
      <w:pPr>
        <w:spacing w:before="120" w:line="240" w:lineRule="auto"/>
        <w:jc w:val="both"/>
        <w:rPr>
          <w:caps/>
        </w:rPr>
      </w:pPr>
      <w:r w:rsidRPr="00A62C97">
        <w:rPr>
          <w:rFonts w:cstheme="minorHAnsi"/>
          <w:b/>
          <w:bCs/>
          <w:caps/>
          <w:sz w:val="20"/>
          <w:szCs w:val="20"/>
        </w:rPr>
        <w:t xml:space="preserve">A következő kísérleteket csak felnőtt felügyelete mellett szabad elvégeznetek! A kísérlet során viseljetek </w:t>
      </w:r>
      <w:r w:rsidR="004D1C1F" w:rsidRPr="00A62C97">
        <w:rPr>
          <w:rFonts w:cstheme="minorHAnsi"/>
          <w:b/>
          <w:bCs/>
          <w:caps/>
          <w:sz w:val="20"/>
          <w:szCs w:val="20"/>
        </w:rPr>
        <w:t xml:space="preserve">a szemeteket </w:t>
      </w:r>
      <w:r w:rsidRPr="00A62C97">
        <w:rPr>
          <w:rFonts w:cstheme="minorHAnsi"/>
          <w:b/>
          <w:bCs/>
          <w:caps/>
          <w:sz w:val="20"/>
          <w:szCs w:val="20"/>
        </w:rPr>
        <w:t>védő</w:t>
      </w:r>
      <w:r w:rsidR="004D1C1F" w:rsidRPr="00A62C97">
        <w:rPr>
          <w:rFonts w:cstheme="minorHAnsi"/>
          <w:b/>
          <w:bCs/>
          <w:caps/>
          <w:sz w:val="20"/>
          <w:szCs w:val="20"/>
        </w:rPr>
        <w:t xml:space="preserve"> </w:t>
      </w:r>
      <w:r w:rsidRPr="00A62C97">
        <w:rPr>
          <w:rFonts w:cstheme="minorHAnsi"/>
          <w:b/>
          <w:bCs/>
          <w:caps/>
          <w:sz w:val="20"/>
          <w:szCs w:val="20"/>
        </w:rPr>
        <w:t xml:space="preserve">szemüveget! </w:t>
      </w:r>
    </w:p>
    <w:p w14:paraId="5BCCD691" w14:textId="77777777" w:rsidR="00363EEE" w:rsidRPr="00A62C97" w:rsidRDefault="00363EEE" w:rsidP="00363EEE">
      <w:pPr>
        <w:spacing w:before="120" w:line="240" w:lineRule="auto"/>
        <w:jc w:val="both"/>
      </w:pPr>
      <w:r w:rsidRPr="00A62C97">
        <w:t xml:space="preserve">A következő </w:t>
      </w:r>
      <w:r w:rsidRPr="00A62C97">
        <w:rPr>
          <w:b/>
          <w:bCs/>
        </w:rPr>
        <w:t>három kísérletet</w:t>
      </w:r>
      <w:r w:rsidRPr="00A62C97">
        <w:t xml:space="preserve"> kell előkészítenetek. Ha csoportban dolgoztok, akkor beoszthatjátok, ki melyik kísérletet végzi el, és ki méri az időt vagy ki készíti a kísérletekről a fényképeket: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830"/>
        <w:gridCol w:w="3119"/>
        <w:gridCol w:w="3118"/>
      </w:tblGrid>
      <w:tr w:rsidR="00761E91" w:rsidRPr="00975756" w14:paraId="7182B898" w14:textId="77777777" w:rsidTr="00975756">
        <w:tc>
          <w:tcPr>
            <w:tcW w:w="2830" w:type="dxa"/>
          </w:tcPr>
          <w:p w14:paraId="59DA474F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1.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 + 1 kanál mosogatószer + az élesztős oldat </w:t>
            </w:r>
          </w:p>
          <w:p w14:paraId="25EE8E7F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harmada</w:t>
            </w:r>
          </w:p>
        </w:tc>
        <w:tc>
          <w:tcPr>
            <w:tcW w:w="3119" w:type="dxa"/>
          </w:tcPr>
          <w:p w14:paraId="4BDD6E16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2.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vízben 3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oldva+ 1 kanál mosogatószer + az élesztős oldat harmada</w:t>
            </w:r>
          </w:p>
        </w:tc>
        <w:tc>
          <w:tcPr>
            <w:tcW w:w="3118" w:type="dxa"/>
          </w:tcPr>
          <w:p w14:paraId="08D51491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3.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 xml:space="preserve">3 </w:t>
            </w:r>
            <w:r w:rsidRPr="00761E91">
              <w:rPr>
                <w:rFonts w:cstheme="minorHAnsi"/>
                <w:sz w:val="18"/>
                <w:szCs w:val="18"/>
              </w:rPr>
              <w:t xml:space="preserve">vízben 6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 + 1 kanál mosogatószer + az élesztős oldat harmada</w:t>
            </w:r>
          </w:p>
        </w:tc>
      </w:tr>
    </w:tbl>
    <w:p w14:paraId="5E927E5E" w14:textId="77777777" w:rsidR="00761E91" w:rsidRDefault="00761E91" w:rsidP="00363EEE">
      <w:pPr>
        <w:spacing w:after="60" w:line="240" w:lineRule="auto"/>
      </w:pPr>
    </w:p>
    <w:p w14:paraId="66C9B4F3" w14:textId="3F8D6741" w:rsidR="00363EEE" w:rsidRPr="00A62C97" w:rsidRDefault="00363EEE" w:rsidP="00363EEE">
      <w:pPr>
        <w:spacing w:after="60"/>
      </w:pPr>
      <w:r w:rsidRPr="00A62C97">
        <w:t xml:space="preserve">ANYAGOK ÉS </w:t>
      </w:r>
      <w:r w:rsidR="002E7E35" w:rsidRPr="00A62C97">
        <w:t>ESZKÖZÖK (amelyek az alábbi fényképen is láthatók, a fenti három kísérlethez összesen):</w:t>
      </w:r>
    </w:p>
    <w:p w14:paraId="632FC8B5" w14:textId="4EAF01A2" w:rsidR="00363EEE" w:rsidRPr="00A62C97" w:rsidRDefault="00363EEE" w:rsidP="00363EEE">
      <w:pPr>
        <w:pStyle w:val="Listaszerbekezds"/>
        <w:numPr>
          <w:ilvl w:val="0"/>
          <w:numId w:val="7"/>
        </w:numPr>
        <w:spacing w:after="0" w:line="240" w:lineRule="auto"/>
        <w:ind w:left="714" w:hanging="357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9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tabletta (gyógyszertárban beszerezhető</w:t>
      </w:r>
      <w:r w:rsidR="00BE3FF8">
        <w:rPr>
          <w:rFonts w:cstheme="minorHAnsi"/>
          <w:sz w:val="20"/>
          <w:szCs w:val="20"/>
        </w:rPr>
        <w:t>, és hűtőszekrényben kell tárolni</w:t>
      </w:r>
      <w:r w:rsidRPr="00A62C97">
        <w:rPr>
          <w:rFonts w:cstheme="minorHAnsi"/>
          <w:sz w:val="20"/>
          <w:szCs w:val="20"/>
        </w:rPr>
        <w:t>)</w:t>
      </w:r>
    </w:p>
    <w:p w14:paraId="3B33C050" w14:textId="6E2852E4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</w:t>
      </w:r>
      <w:r w:rsidR="009C6F51" w:rsidRPr="00A62C97">
        <w:rPr>
          <w:rFonts w:cstheme="minorHAnsi"/>
          <w:sz w:val="20"/>
          <w:szCs w:val="20"/>
        </w:rPr>
        <w:t>100 ml</w:t>
      </w:r>
      <w:r w:rsidRPr="00A62C97">
        <w:rPr>
          <w:rFonts w:cstheme="minorHAnsi"/>
          <w:sz w:val="20"/>
          <w:szCs w:val="20"/>
        </w:rPr>
        <w:t xml:space="preserve">) meleg csapvíz </w:t>
      </w:r>
      <w:r w:rsidR="00C9478D" w:rsidRPr="00A62C97">
        <w:rPr>
          <w:rFonts w:cstheme="minorHAnsi"/>
          <w:sz w:val="20"/>
          <w:szCs w:val="20"/>
        </w:rPr>
        <w:t>(kb. 50 °C-os, amibe majd az élesztőpor kerül)</w:t>
      </w:r>
    </w:p>
    <w:p w14:paraId="4B65A0DE" w14:textId="27246962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300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</w:t>
      </w:r>
      <w:r w:rsidR="009C6F51" w:rsidRPr="00A62C97">
        <w:rPr>
          <w:rFonts w:cstheme="minorHAnsi"/>
          <w:sz w:val="20"/>
          <w:szCs w:val="20"/>
        </w:rPr>
        <w:t>300 ml</w:t>
      </w:r>
      <w:r w:rsidRPr="00A62C97">
        <w:rPr>
          <w:rFonts w:cstheme="minorHAnsi"/>
          <w:sz w:val="20"/>
          <w:szCs w:val="20"/>
        </w:rPr>
        <w:t>) hideg csapvíz</w:t>
      </w:r>
    </w:p>
    <w:p w14:paraId="14D93C64" w14:textId="7119F5D4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zacskó szárított élesztő</w:t>
      </w:r>
      <w:r w:rsidR="00015E80">
        <w:rPr>
          <w:rFonts w:cstheme="minorHAnsi"/>
          <w:sz w:val="20"/>
          <w:szCs w:val="20"/>
        </w:rPr>
        <w:t xml:space="preserve">, amit </w:t>
      </w:r>
      <w:r w:rsidR="00015E80" w:rsidRPr="00975756">
        <w:rPr>
          <w:rFonts w:cstheme="minorHAnsi"/>
          <w:sz w:val="20"/>
          <w:szCs w:val="20"/>
        </w:rPr>
        <w:t>nem kell előre vízbe tenni</w:t>
      </w:r>
      <w:r w:rsidR="00015E80" w:rsidRPr="00015E80">
        <w:rPr>
          <w:rFonts w:cstheme="minorHAnsi"/>
          <w:sz w:val="20"/>
          <w:szCs w:val="20"/>
        </w:rPr>
        <w:t xml:space="preserve"> </w:t>
      </w:r>
      <w:r w:rsidR="00015E80" w:rsidRPr="00975756">
        <w:rPr>
          <w:rFonts w:cstheme="minorHAnsi"/>
          <w:sz w:val="20"/>
          <w:szCs w:val="20"/>
        </w:rPr>
        <w:t>(</w:t>
      </w:r>
      <w:r w:rsidR="00015E80">
        <w:rPr>
          <w:rFonts w:cstheme="minorHAnsi"/>
          <w:sz w:val="20"/>
          <w:szCs w:val="20"/>
        </w:rPr>
        <w:t xml:space="preserve">a szárított élesztő </w:t>
      </w:r>
      <w:r w:rsidR="00015E80" w:rsidRPr="00975756">
        <w:rPr>
          <w:rFonts w:cstheme="minorHAnsi"/>
          <w:sz w:val="20"/>
          <w:szCs w:val="20"/>
        </w:rPr>
        <w:t xml:space="preserve">élelmiszerboltban beszerezhető, </w:t>
      </w:r>
      <w:r w:rsidR="00015E80">
        <w:rPr>
          <w:rFonts w:cstheme="minorHAnsi"/>
          <w:sz w:val="20"/>
          <w:szCs w:val="20"/>
        </w:rPr>
        <w:t>de</w:t>
      </w:r>
      <w:r w:rsidR="00015E80" w:rsidRPr="00975756">
        <w:rPr>
          <w:rFonts w:cstheme="minorHAnsi"/>
          <w:sz w:val="20"/>
          <w:szCs w:val="20"/>
        </w:rPr>
        <w:t xml:space="preserve"> az „expressz” élesztő nem alkalmas erre, mert az sütőport is tartalmaz</w:t>
      </w:r>
      <w:r w:rsidR="00015E80">
        <w:rPr>
          <w:rFonts w:cstheme="minorHAnsi"/>
          <w:sz w:val="20"/>
          <w:szCs w:val="20"/>
        </w:rPr>
        <w:t>)</w:t>
      </w:r>
    </w:p>
    <w:p w14:paraId="6CEE96B3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mosogatószer</w:t>
      </w:r>
    </w:p>
    <w:p w14:paraId="18185115" w14:textId="2EBF0C45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3 db 1,5 </w:t>
      </w:r>
      <w:r w:rsidR="004D1C1F" w:rsidRPr="00A62C97">
        <w:rPr>
          <w:rFonts w:cstheme="minorHAnsi"/>
          <w:sz w:val="20"/>
          <w:szCs w:val="20"/>
        </w:rPr>
        <w:t>literes</w:t>
      </w:r>
      <w:r w:rsidRPr="00A62C97">
        <w:rPr>
          <w:rFonts w:cstheme="minorHAnsi"/>
          <w:sz w:val="20"/>
          <w:szCs w:val="20"/>
        </w:rPr>
        <w:t xml:space="preserve"> PET-palack</w:t>
      </w:r>
    </w:p>
    <w:p w14:paraId="77EB5670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4 db pohár</w:t>
      </w:r>
    </w:p>
    <w:p w14:paraId="1A5FEF4A" w14:textId="72467CDE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1 db konyhai mérőedény vagy mosószer </w:t>
      </w:r>
      <w:r w:rsidR="004D1C1F" w:rsidRPr="00A62C97">
        <w:rPr>
          <w:rFonts w:cstheme="minorHAnsi"/>
          <w:sz w:val="20"/>
          <w:szCs w:val="20"/>
        </w:rPr>
        <w:t>adagoló</w:t>
      </w:r>
      <w:r w:rsidRPr="00A62C97">
        <w:rPr>
          <w:rFonts w:cstheme="minorHAnsi"/>
          <w:sz w:val="20"/>
          <w:szCs w:val="20"/>
        </w:rPr>
        <w:t xml:space="preserve"> (amely nem lágyul meg a meleg víztől)</w:t>
      </w:r>
    </w:p>
    <w:p w14:paraId="6D6BB33C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4 db teáskanál</w:t>
      </w:r>
    </w:p>
    <w:p w14:paraId="57C7FE54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db evőkanál</w:t>
      </w:r>
    </w:p>
    <w:p w14:paraId="2E74CE55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db tölcsér</w:t>
      </w:r>
    </w:p>
    <w:p w14:paraId="521C6958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mobiltelefon fényképező és stopperóra funkcióval</w:t>
      </w:r>
    </w:p>
    <w:p w14:paraId="27024656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vonalzó</w:t>
      </w:r>
    </w:p>
    <w:p w14:paraId="1D512444" w14:textId="77777777" w:rsidR="00363EEE" w:rsidRPr="00A62C97" w:rsidRDefault="00363EEE" w:rsidP="00363EEE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védőszemüveg</w:t>
      </w:r>
    </w:p>
    <w:p w14:paraId="4CE90212" w14:textId="77777777" w:rsidR="00363EEE" w:rsidRPr="00A62C97" w:rsidRDefault="00363EEE" w:rsidP="00363EEE">
      <w:pPr>
        <w:pStyle w:val="Listaszerbekezds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22013D50" w14:textId="77777777" w:rsidR="00363EEE" w:rsidRPr="00A62C97" w:rsidRDefault="00363EEE" w:rsidP="00363EEE">
      <w:pPr>
        <w:pStyle w:val="Listaszerbekezds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2499F890" wp14:editId="41E15F44">
            <wp:extent cx="2989384" cy="2360663"/>
            <wp:effectExtent l="0" t="0" r="1905" b="1905"/>
            <wp:docPr id="8" name="Kép 8" descr="A képen palack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palack, elemek, több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488" cy="23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A0EA" w14:textId="77777777" w:rsidR="004C5BFB" w:rsidRPr="00A62C97" w:rsidRDefault="004C5BFB" w:rsidP="004C5BFB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KÍSÉRLETEK LÉPÉSEI: </w:t>
      </w:r>
    </w:p>
    <w:p w14:paraId="1B69EEE7" w14:textId="77777777" w:rsidR="004C5BFB" w:rsidRPr="00A62C97" w:rsidRDefault="004C5BFB" w:rsidP="005C44B3">
      <w:pPr>
        <w:pStyle w:val="Listaszerbekezds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Három, előzetesen beszámozott pohárba öntsetek 100-100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hideg csapvizet. A térfogatméréséhez használjátok a mérőedény beosztását.</w:t>
      </w:r>
    </w:p>
    <w:p w14:paraId="49FEC8BE" w14:textId="77777777" w:rsidR="004C5BFB" w:rsidRPr="00A62C97" w:rsidRDefault="004C5BFB" w:rsidP="005C44B3">
      <w:pPr>
        <w:pStyle w:val="Listaszerbekezds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Helyezzetek a második pohárba 3 db, a harmadikba 6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tablettát, majd kevergetve oldjátok fel.</w:t>
      </w:r>
    </w:p>
    <w:p w14:paraId="4E67FD09" w14:textId="77777777" w:rsidR="004C5BFB" w:rsidRPr="00A62C97" w:rsidRDefault="004C5BFB" w:rsidP="005C44B3">
      <w:pPr>
        <w:pStyle w:val="Listaszerbekezds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Mindhárom pohárba adagoljatok egy-egy evőkanál mosogatószert, majd keverjétek el.</w:t>
      </w:r>
    </w:p>
    <w:p w14:paraId="06631E36" w14:textId="53893129" w:rsidR="004C5BFB" w:rsidRPr="00A62C97" w:rsidRDefault="004C5BFB" w:rsidP="005C44B3">
      <w:pPr>
        <w:pStyle w:val="Listaszerbekezds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három pohárban található oldatot tölcsér segítségével öntsétek előzetesen beszámozott üres PET-palackokba.</w:t>
      </w:r>
      <w:r w:rsidR="00861AE5">
        <w:rPr>
          <w:rFonts w:cstheme="minorHAnsi"/>
          <w:sz w:val="20"/>
          <w:szCs w:val="20"/>
        </w:rPr>
        <w:t xml:space="preserve"> Vigyázat! A palackot meg kell fogni, amíg a tölcsér benne van, mert fölborulhat.</w:t>
      </w:r>
    </w:p>
    <w:p w14:paraId="238AAC3A" w14:textId="77777777" w:rsidR="004C5BFB" w:rsidRPr="00A62C97" w:rsidRDefault="004C5BFB" w:rsidP="005C44B3">
      <w:pPr>
        <w:pStyle w:val="Listaszerbekezds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A negyedik pohárba öntsetek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meleg csapvizet, majd keverjetek bele egy zacskó szárított élesztőt.</w:t>
      </w:r>
    </w:p>
    <w:p w14:paraId="19FDDFCD" w14:textId="0FA90CC7" w:rsidR="004C5BFB" w:rsidRPr="00A62C97" w:rsidRDefault="004C5BFB" w:rsidP="005C44B3">
      <w:pPr>
        <w:pStyle w:val="Listaszerbekezds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vizes élesztőt a mérőedényt használva, három egyenlő részre elosztva, tölcsér segítségével töltsétek a 3 PET-palackba, majd a </w:t>
      </w:r>
      <w:r w:rsidR="002166E6" w:rsidRPr="00A62C97">
        <w:rPr>
          <w:rFonts w:cstheme="minorHAnsi"/>
          <w:b/>
          <w:bCs/>
          <w:sz w:val="20"/>
          <w:szCs w:val="20"/>
        </w:rPr>
        <w:t>nyitott</w:t>
      </w:r>
      <w:r w:rsidR="002166E6" w:rsidRPr="00A62C97">
        <w:rPr>
          <w:rFonts w:cstheme="minorHAnsi"/>
          <w:sz w:val="20"/>
          <w:szCs w:val="20"/>
        </w:rPr>
        <w:t xml:space="preserve"> </w:t>
      </w:r>
      <w:r w:rsidRPr="00A62C97">
        <w:rPr>
          <w:rFonts w:cstheme="minorHAnsi"/>
          <w:sz w:val="20"/>
          <w:szCs w:val="20"/>
        </w:rPr>
        <w:t>palackokat alaposan rázzátok össze.</w:t>
      </w:r>
    </w:p>
    <w:p w14:paraId="3B7F6DD3" w14:textId="50775583" w:rsidR="004C5BFB" w:rsidRPr="00A62C97" w:rsidRDefault="004C5BFB" w:rsidP="005C44B3">
      <w:pPr>
        <w:pStyle w:val="Listaszerbekezds"/>
        <w:numPr>
          <w:ilvl w:val="0"/>
          <w:numId w:val="29"/>
        </w:numPr>
        <w:rPr>
          <w:u w:val="single"/>
        </w:rPr>
      </w:pPr>
      <w:r w:rsidRPr="00A62C97">
        <w:rPr>
          <w:rFonts w:cstheme="minorHAnsi"/>
          <w:sz w:val="20"/>
          <w:szCs w:val="20"/>
        </w:rPr>
        <w:t xml:space="preserve">Egy perc várakozás után </w:t>
      </w:r>
      <w:r w:rsidR="001F1882" w:rsidRPr="00A62C97">
        <w:rPr>
          <w:rFonts w:cstheme="minorHAnsi"/>
          <w:sz w:val="20"/>
          <w:szCs w:val="20"/>
        </w:rPr>
        <w:t xml:space="preserve">mérjétek le </w:t>
      </w:r>
      <w:r w:rsidRPr="00A62C97">
        <w:rPr>
          <w:rFonts w:cstheme="minorHAnsi"/>
          <w:sz w:val="20"/>
          <w:szCs w:val="20"/>
        </w:rPr>
        <w:t>a folyadékfelszín felett keletkező habok magasságát</w:t>
      </w:r>
      <w:r w:rsidR="001F1882" w:rsidRPr="00A62C97">
        <w:rPr>
          <w:rFonts w:cstheme="minorHAnsi"/>
          <w:sz w:val="20"/>
          <w:szCs w:val="20"/>
        </w:rPr>
        <w:t>,</w:t>
      </w:r>
      <w:r w:rsidRPr="00A62C97">
        <w:rPr>
          <w:rFonts w:cstheme="minorHAnsi"/>
          <w:sz w:val="20"/>
          <w:szCs w:val="20"/>
        </w:rPr>
        <w:t xml:space="preserve"> </w:t>
      </w:r>
      <w:r w:rsidRPr="00A62C97">
        <w:t>és</w:t>
      </w:r>
      <w:r w:rsidRPr="00A62C97">
        <w:rPr>
          <w:u w:val="single"/>
        </w:rPr>
        <w:t xml:space="preserve"> </w:t>
      </w:r>
      <w:r w:rsidRPr="00A62C97">
        <w:rPr>
          <w:b/>
          <w:u w:val="single"/>
        </w:rPr>
        <w:t>illesszétek be a fényképe(</w:t>
      </w:r>
      <w:proofErr w:type="spellStart"/>
      <w:r w:rsidRPr="00A62C97">
        <w:rPr>
          <w:b/>
          <w:u w:val="single"/>
        </w:rPr>
        <w:t>ke</w:t>
      </w:r>
      <w:proofErr w:type="spellEnd"/>
      <w:r w:rsidRPr="00A62C97">
        <w:rPr>
          <w:b/>
          <w:u w:val="single"/>
        </w:rPr>
        <w:t>)t ide, a TAPASZTALATOK leírása alá</w:t>
      </w:r>
      <w:r w:rsidRPr="00A62C97">
        <w:rPr>
          <w:u w:val="single"/>
        </w:rPr>
        <w:t>!</w:t>
      </w:r>
    </w:p>
    <w:p w14:paraId="01E5E888" w14:textId="15314DA2" w:rsidR="0011528F" w:rsidRPr="00A62C97" w:rsidRDefault="0011528F" w:rsidP="00D255FB">
      <w:pPr>
        <w:autoSpaceDE w:val="0"/>
        <w:autoSpaceDN w:val="0"/>
        <w:adjustRightInd w:val="0"/>
        <w:spacing w:before="160" w:after="0" w:line="240" w:lineRule="auto"/>
        <w:jc w:val="both"/>
      </w:pPr>
      <w:r w:rsidRPr="00A62C97">
        <w:t xml:space="preserve">A kísérletek elvégzése után írjátok le ide a TAPASZTALATOKAT: </w:t>
      </w:r>
      <w:r w:rsidR="00AE5D0C" w:rsidRPr="00A62C97">
        <w:rPr>
          <w:rFonts w:cstheme="minorHAnsi"/>
          <w:color w:val="FF0000"/>
          <w:sz w:val="20"/>
          <w:szCs w:val="20"/>
        </w:rPr>
        <w:t>A töményebb oldat esetén 12 cm, míg a hígabb oldat esetén 6 cm vastag habréteg képződött. A hidrogén-peroxidot nem tartalmazó víz esetében pedig gyakorlatilag nem keletkezett hab.</w:t>
      </w:r>
    </w:p>
    <w:p w14:paraId="53287EA3" w14:textId="236557CC" w:rsidR="0011528F" w:rsidRPr="00A62C97" w:rsidRDefault="0011528F" w:rsidP="0011528F">
      <w:r w:rsidRPr="00A62C97">
        <w:t>FÉNYKÉPEK:</w:t>
      </w:r>
    </w:p>
    <w:p w14:paraId="538F196B" w14:textId="77777777" w:rsidR="0011528F" w:rsidRPr="00A62C97" w:rsidRDefault="0011528F" w:rsidP="0011528F">
      <w:pPr>
        <w:jc w:val="both"/>
      </w:pPr>
    </w:p>
    <w:p w14:paraId="33CEEE6C" w14:textId="44CF0D7C" w:rsidR="0011528F" w:rsidRPr="00A62C97" w:rsidRDefault="004C5BFB" w:rsidP="00AE5D0C">
      <w:pPr>
        <w:jc w:val="center"/>
      </w:pPr>
      <w:r w:rsidRPr="00A62C97">
        <w:rPr>
          <w:noProof/>
          <w:lang w:eastAsia="hu-HU"/>
        </w:rPr>
        <w:drawing>
          <wp:inline distT="0" distB="0" distL="0" distR="0" wp14:anchorId="173A65C3" wp14:editId="365E9E4A">
            <wp:extent cx="3600000" cy="2700000"/>
            <wp:effectExtent l="0" t="0" r="635" b="5715"/>
            <wp:docPr id="5" name="Kép 5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beltéri látható&#10;&#10;Automatikusan generált leírás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7054" r="10054" b="8090"/>
                    <a:stretch/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51E54" w14:textId="77777777" w:rsidR="0011528F" w:rsidRPr="00A62C97" w:rsidRDefault="0011528F" w:rsidP="0011528F">
      <w:pPr>
        <w:jc w:val="both"/>
      </w:pPr>
      <w:r w:rsidRPr="00A62C97">
        <w:t xml:space="preserve">Egészítsétek ki a szöveget a megfelelő szavak beírásával, illetve a </w:t>
      </w:r>
      <w:r w:rsidRPr="00A62C97">
        <w:rPr>
          <w:b/>
          <w:color w:val="FF0000"/>
        </w:rPr>
        <w:t>piros vastagbetűs</w:t>
      </w:r>
      <w:r w:rsidRPr="00A62C97">
        <w:t xml:space="preserve"> helyes szavak </w:t>
      </w:r>
      <w:r w:rsidRPr="00A62C97">
        <w:rPr>
          <w:u w:val="single"/>
        </w:rPr>
        <w:t>aláhúzásával</w:t>
      </w:r>
      <w:r w:rsidRPr="00A62C97">
        <w:t>.</w:t>
      </w:r>
    </w:p>
    <w:p w14:paraId="5DCE7287" w14:textId="4561993E" w:rsidR="0011528F" w:rsidRPr="00A62C97" w:rsidRDefault="0011528F" w:rsidP="001152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A62C97">
        <w:lastRenderedPageBreak/>
        <w:t xml:space="preserve">MAGYARÁZAT: </w:t>
      </w:r>
      <w:r w:rsidRPr="00A62C97">
        <w:rPr>
          <w:rFonts w:cstheme="minorHAnsi"/>
          <w:sz w:val="20"/>
          <w:szCs w:val="20"/>
        </w:rPr>
        <w:t xml:space="preserve">Nagyobb töménységű oldat esetén </w:t>
      </w:r>
      <w:r w:rsidRPr="00A62C97">
        <w:rPr>
          <w:rFonts w:cstheme="minorHAnsi"/>
          <w:b/>
          <w:bCs/>
          <w:color w:val="FF0000"/>
          <w:sz w:val="20"/>
          <w:szCs w:val="20"/>
        </w:rPr>
        <w:t>kevesebb/</w:t>
      </w:r>
      <w:r w:rsidRPr="00A62C97">
        <w:rPr>
          <w:rFonts w:cstheme="minorHAnsi"/>
          <w:b/>
          <w:bCs/>
          <w:color w:val="FF0000"/>
          <w:sz w:val="20"/>
          <w:szCs w:val="20"/>
          <w:u w:val="single"/>
        </w:rPr>
        <w:t>több</w:t>
      </w:r>
      <w:r w:rsidRPr="00A62C97">
        <w:rPr>
          <w:rFonts w:cstheme="minorHAnsi"/>
          <w:sz w:val="20"/>
          <w:szCs w:val="20"/>
        </w:rPr>
        <w:t xml:space="preserve"> anyag reagál, ezért </w:t>
      </w:r>
      <w:r w:rsidRPr="00A62C97">
        <w:rPr>
          <w:rFonts w:cstheme="minorHAnsi"/>
          <w:b/>
          <w:bCs/>
          <w:color w:val="FF0000"/>
          <w:sz w:val="20"/>
          <w:szCs w:val="20"/>
        </w:rPr>
        <w:t>kevesebb/</w:t>
      </w:r>
      <w:r w:rsidRPr="00A62C97">
        <w:rPr>
          <w:rFonts w:cstheme="minorHAnsi"/>
          <w:b/>
          <w:bCs/>
          <w:color w:val="FF0000"/>
          <w:sz w:val="20"/>
          <w:szCs w:val="20"/>
          <w:u w:val="single"/>
        </w:rPr>
        <w:t>több</w:t>
      </w:r>
      <w:r w:rsidRPr="00A62C97">
        <w:rPr>
          <w:rFonts w:cstheme="minorHAnsi"/>
          <w:sz w:val="20"/>
          <w:szCs w:val="20"/>
        </w:rPr>
        <w:t xml:space="preserve"> oxigéngáz fejlődik a reakcióban.</w:t>
      </w:r>
    </w:p>
    <w:p w14:paraId="3A85067D" w14:textId="77777777" w:rsidR="001F0CAA" w:rsidRPr="00A62C97" w:rsidRDefault="0011528F" w:rsidP="0011528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MI AZ, AMIT NEKTEK KELLETT VÁLTOZTATNI A KÍSÉRLET SORÁN? </w:t>
      </w:r>
      <w:r w:rsidR="001F0CAA" w:rsidRPr="00A62C97">
        <w:rPr>
          <w:rFonts w:cstheme="minorHAnsi"/>
          <w:sz w:val="20"/>
          <w:szCs w:val="20"/>
        </w:rPr>
        <w:t>(</w:t>
      </w:r>
      <w:r w:rsidR="001F0CAA" w:rsidRPr="00A62C97">
        <w:rPr>
          <w:rFonts w:cstheme="minorHAnsi"/>
          <w:b/>
          <w:bCs/>
          <w:sz w:val="20"/>
          <w:szCs w:val="20"/>
        </w:rPr>
        <w:t>EGYSZERRE CSAK EGY DOLGOT SZABAD!)</w:t>
      </w:r>
    </w:p>
    <w:p w14:paraId="5A28A891" w14:textId="140C64D5" w:rsidR="0011528F" w:rsidRPr="00A62C97" w:rsidRDefault="0011528F" w:rsidP="0011528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color w:val="FF0000"/>
          <w:sz w:val="20"/>
          <w:szCs w:val="20"/>
        </w:rPr>
        <w:t>A hidrogén-peroxid-oldat töménységét.</w:t>
      </w:r>
    </w:p>
    <w:p w14:paraId="64D7B863" w14:textId="77777777" w:rsidR="0011528F" w:rsidRPr="00A62C97" w:rsidRDefault="0011528F" w:rsidP="0011528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MI AZ, AMIT MEG KELLETT FIGYELNETEK VAGY MÉRNETEK? </w:t>
      </w:r>
      <w:r w:rsidRPr="00A62C97">
        <w:rPr>
          <w:rFonts w:cstheme="minorHAnsi"/>
          <w:color w:val="FF0000"/>
          <w:sz w:val="20"/>
          <w:szCs w:val="20"/>
        </w:rPr>
        <w:t>A keletkező hab mennyiségét.</w:t>
      </w:r>
    </w:p>
    <w:p w14:paraId="42C99584" w14:textId="7C7D6E4B" w:rsidR="0011528F" w:rsidRPr="00A62C97" w:rsidRDefault="0011528F" w:rsidP="00A67BF8">
      <w:pPr>
        <w:autoSpaceDE w:val="0"/>
        <w:autoSpaceDN w:val="0"/>
        <w:adjustRightInd w:val="0"/>
        <w:spacing w:before="160" w:after="0" w:line="240" w:lineRule="auto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HOGYAN TUDTÁTOK VIZSGÁLNI / MÉRNI EZT? </w:t>
      </w:r>
      <w:r w:rsidRPr="00A62C97">
        <w:rPr>
          <w:rFonts w:cstheme="minorHAnsi"/>
          <w:color w:val="FF0000"/>
          <w:sz w:val="20"/>
          <w:szCs w:val="20"/>
        </w:rPr>
        <w:t xml:space="preserve">Vonalzóval </w:t>
      </w:r>
      <w:r w:rsidR="001F1882" w:rsidRPr="00A62C97">
        <w:rPr>
          <w:rFonts w:cstheme="minorHAnsi"/>
          <w:color w:val="FF0000"/>
          <w:sz w:val="20"/>
          <w:szCs w:val="20"/>
        </w:rPr>
        <w:t>meg</w:t>
      </w:r>
      <w:r w:rsidRPr="00A62C97">
        <w:rPr>
          <w:rFonts w:cstheme="minorHAnsi"/>
          <w:color w:val="FF0000"/>
          <w:sz w:val="20"/>
          <w:szCs w:val="20"/>
        </w:rPr>
        <w:t>mér</w:t>
      </w:r>
      <w:r w:rsidR="00C721B3" w:rsidRPr="00A62C97">
        <w:rPr>
          <w:rFonts w:cstheme="minorHAnsi"/>
          <w:color w:val="FF0000"/>
          <w:sz w:val="20"/>
          <w:szCs w:val="20"/>
        </w:rPr>
        <w:t>t</w:t>
      </w:r>
      <w:r w:rsidRPr="00A62C97">
        <w:rPr>
          <w:rFonts w:cstheme="minorHAnsi"/>
          <w:color w:val="FF0000"/>
          <w:sz w:val="20"/>
          <w:szCs w:val="20"/>
        </w:rPr>
        <w:t>ük, hogy mekkora a keletkező hab magassága.</w:t>
      </w:r>
    </w:p>
    <w:p w14:paraId="6CEE6540" w14:textId="77777777" w:rsidR="0011528F" w:rsidRPr="00A62C97" w:rsidRDefault="0011528F" w:rsidP="001152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0160FC2" w14:textId="77777777" w:rsidR="00620C56" w:rsidRPr="00A62C97" w:rsidRDefault="00620C56" w:rsidP="00620C5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AZ ALÁBBIAK KÖZÜL MIKNEK KELL AZONOSAKNAK LENNI MINDEN KÍSÉRLETBEN? Jelöljétek x jellel! </w:t>
      </w:r>
    </w:p>
    <w:p w14:paraId="09674A01" w14:textId="77777777" w:rsidR="00620C56" w:rsidRPr="00A62C97" w:rsidRDefault="00370020" w:rsidP="00620C5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18655867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palackok alakjának, méretének. </w:t>
      </w:r>
      <w:sdt>
        <w:sdtPr>
          <w:rPr>
            <w:rFonts w:cstheme="minorHAnsi"/>
            <w:sz w:val="20"/>
            <w:szCs w:val="20"/>
          </w:rPr>
          <w:id w:val="1335577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palackok egymáshoz viszonyított távolságának. </w:t>
      </w:r>
      <w:sdt>
        <w:sdtPr>
          <w:rPr>
            <w:rFonts w:cstheme="minorHAnsi"/>
            <w:color w:val="FF0000"/>
            <w:sz w:val="20"/>
            <w:szCs w:val="20"/>
          </w:rPr>
          <w:id w:val="-13538016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víz térfogatának.</w:t>
      </w:r>
      <w:r w:rsidR="00620C56" w:rsidRPr="00A62C97">
        <w:rPr>
          <w:rFonts w:cstheme="minorHAnsi"/>
          <w:sz w:val="20"/>
          <w:szCs w:val="20"/>
        </w:rPr>
        <w:br/>
      </w:r>
      <w:sdt>
        <w:sdtPr>
          <w:rPr>
            <w:rFonts w:cstheme="minorHAnsi"/>
            <w:color w:val="FF0000"/>
            <w:sz w:val="20"/>
            <w:szCs w:val="20"/>
          </w:rPr>
          <w:id w:val="4920676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víz hőmérsékletének. </w:t>
      </w:r>
      <w:sdt>
        <w:sdtPr>
          <w:rPr>
            <w:rFonts w:cstheme="minorHAnsi"/>
            <w:color w:val="FF0000"/>
            <w:sz w:val="20"/>
            <w:szCs w:val="20"/>
          </w:rPr>
          <w:id w:val="6989778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mosogatószer térfogatának. </w:t>
      </w:r>
      <w:sdt>
        <w:sdtPr>
          <w:rPr>
            <w:rFonts w:cstheme="minorHAnsi"/>
            <w:color w:val="FF0000"/>
            <w:sz w:val="20"/>
            <w:szCs w:val="20"/>
          </w:rPr>
          <w:id w:val="9525204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rázás idejének. </w:t>
      </w:r>
      <w:sdt>
        <w:sdtPr>
          <w:rPr>
            <w:rFonts w:cstheme="minorHAnsi"/>
            <w:color w:val="FF0000"/>
            <w:sz w:val="20"/>
            <w:szCs w:val="20"/>
          </w:rPr>
          <w:id w:val="-12970611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Az élesztő mennyiségének.</w:t>
      </w:r>
      <w:r w:rsidR="00620C56" w:rsidRPr="00A62C97">
        <w:rPr>
          <w:rFonts w:cstheme="minorHAnsi"/>
          <w:sz w:val="20"/>
          <w:szCs w:val="20"/>
        </w:rPr>
        <w:br/>
      </w:r>
      <w:sdt>
        <w:sdtPr>
          <w:rPr>
            <w:rFonts w:cstheme="minorHAnsi"/>
            <w:color w:val="FF0000"/>
            <w:sz w:val="20"/>
            <w:szCs w:val="20"/>
          </w:rPr>
          <w:id w:val="175191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20C56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620C56" w:rsidRPr="00A62C97">
        <w:rPr>
          <w:rFonts w:cstheme="minorHAnsi"/>
          <w:sz w:val="20"/>
          <w:szCs w:val="20"/>
        </w:rPr>
        <w:t xml:space="preserve"> A tabletták összetételének és méretének. </w:t>
      </w:r>
    </w:p>
    <w:p w14:paraId="7A396501" w14:textId="24A281B3" w:rsidR="00B427C9" w:rsidRPr="00A62C97" w:rsidRDefault="00B427C9" w:rsidP="00B427C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GONDOLKODJUNK! A </w:t>
      </w:r>
      <w:r w:rsidRPr="00A62C97">
        <w:rPr>
          <w:rFonts w:cstheme="minorHAnsi"/>
          <w:b/>
          <w:bCs/>
          <w:sz w:val="20"/>
          <w:szCs w:val="20"/>
        </w:rPr>
        <w:t>hidrogén-peroxid vizes oldatát</w:t>
      </w:r>
      <w:r w:rsidRPr="00A62C97">
        <w:rPr>
          <w:rFonts w:cstheme="minorHAnsi"/>
          <w:sz w:val="20"/>
          <w:szCs w:val="20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20"/>
          <w:szCs w:val="20"/>
        </w:rPr>
        <w:t>KÜLSŐLEG</w:t>
      </w:r>
      <w:r w:rsidRPr="00A62C97">
        <w:rPr>
          <w:rFonts w:cstheme="minorHAnsi"/>
          <w:sz w:val="20"/>
          <w:szCs w:val="20"/>
        </w:rPr>
        <w:t xml:space="preserve"> (azaz bőrfelületen) alkalmazzák az orvosi gyakorlatban. Toroköblítéskor se</w:t>
      </w:r>
      <w:r w:rsidR="001F1882" w:rsidRPr="00A62C97">
        <w:rPr>
          <w:rFonts w:cstheme="minorHAnsi"/>
          <w:sz w:val="20"/>
          <w:szCs w:val="20"/>
        </w:rPr>
        <w:t>m</w:t>
      </w:r>
      <w:r w:rsidRPr="00A62C97">
        <w:rPr>
          <w:rFonts w:cstheme="minorHAnsi"/>
          <w:sz w:val="20"/>
          <w:szCs w:val="20"/>
        </w:rPr>
        <w:t xml:space="preserve"> nyeljük le, hanem kiköpjük az oldatot. A hidrogén-peroxid nagyon reakcióképes, ezen alapul a fertőtlenítő hatása. Reakcióba lép a kórokozókkal, elpusztítja</w:t>
      </w:r>
      <w:r w:rsidR="008453C1" w:rsidRPr="00A62C97">
        <w:rPr>
          <w:rFonts w:cstheme="minorHAnsi"/>
          <w:sz w:val="20"/>
          <w:szCs w:val="20"/>
        </w:rPr>
        <w:t xml:space="preserve"> azokat</w:t>
      </w:r>
      <w:r w:rsidRPr="00A62C97">
        <w:rPr>
          <w:rFonts w:cstheme="minorHAnsi"/>
          <w:sz w:val="20"/>
          <w:szCs w:val="20"/>
        </w:rPr>
        <w:t>. Sok áltudományos honlapon javasolják azonban a hidrogén-peroxid-oldat megivását is</w:t>
      </w:r>
      <w:r w:rsidRPr="00A62C97">
        <w:rPr>
          <w:rStyle w:val="Lbjegyzet-hivatkozs"/>
          <w:rFonts w:cstheme="minorHAnsi"/>
          <w:sz w:val="20"/>
          <w:szCs w:val="20"/>
        </w:rPr>
        <w:footnoteReference w:id="32"/>
      </w:r>
      <w:r w:rsidRPr="00A62C97">
        <w:rPr>
          <w:rFonts w:cstheme="minorHAnsi"/>
          <w:sz w:val="20"/>
          <w:szCs w:val="20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20"/>
          <w:szCs w:val="20"/>
        </w:rPr>
        <w:t xml:space="preserve">BELSŐLEG </w:t>
      </w:r>
      <w:r w:rsidRPr="00A62C97">
        <w:rPr>
          <w:rFonts w:cstheme="minorHAnsi"/>
          <w:sz w:val="20"/>
          <w:szCs w:val="20"/>
        </w:rPr>
        <w:t>(szájon át) használni?</w:t>
      </w:r>
      <w:r w:rsidRPr="00A62C97">
        <w:rPr>
          <w:rStyle w:val="Lbjegyzet-hivatkozs"/>
          <w:rFonts w:cstheme="minorHAnsi"/>
          <w:sz w:val="20"/>
          <w:szCs w:val="20"/>
        </w:rPr>
        <w:footnoteReference w:id="33"/>
      </w:r>
      <w:r w:rsidRPr="00A62C97">
        <w:rPr>
          <w:rFonts w:cstheme="minorHAnsi"/>
          <w:sz w:val="20"/>
          <w:szCs w:val="20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20"/>
          <w:szCs w:val="20"/>
        </w:rPr>
        <w:t>hipóra</w:t>
      </w:r>
      <w:proofErr w:type="spellEnd"/>
      <w:r w:rsidRPr="00A62C97">
        <w:rPr>
          <w:rFonts w:cstheme="minorHAnsi"/>
          <w:sz w:val="20"/>
          <w:szCs w:val="20"/>
        </w:rPr>
        <w:t xml:space="preserve"> is, ami szintén fertőtlenítőszer. Azt meg szabad inni?)</w:t>
      </w:r>
    </w:p>
    <w:p w14:paraId="425004E3" w14:textId="1DD41073" w:rsidR="008A5F52" w:rsidRPr="00A62C97" w:rsidRDefault="001372D5" w:rsidP="001372D5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VÁLASZ: </w:t>
      </w:r>
      <w:r w:rsidRPr="00A62C97">
        <w:rPr>
          <w:rFonts w:cstheme="minorHAnsi"/>
          <w:color w:val="FF0000"/>
          <w:sz w:val="20"/>
          <w:szCs w:val="20"/>
        </w:rPr>
        <w:t>Nem szabad meginni a hidrogén-peroxid-oldatot, mert kimarja a nyelőcsövet, a gyomrot.</w:t>
      </w:r>
    </w:p>
    <w:p w14:paraId="697C712C" w14:textId="77777777" w:rsidR="0001743C" w:rsidRPr="00A62C97" w:rsidRDefault="0001743C" w:rsidP="00BE157D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b/>
          <w:sz w:val="20"/>
          <w:szCs w:val="20"/>
        </w:rPr>
        <w:sectPr w:rsidR="0001743C" w:rsidRPr="00A62C9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C7A6CD7" w14:textId="77777777" w:rsidR="000011D6" w:rsidRPr="001B3094" w:rsidRDefault="000011D6" w:rsidP="000011D6">
      <w:pPr>
        <w:jc w:val="center"/>
        <w:rPr>
          <w:rFonts w:cstheme="minorHAnsi"/>
        </w:rPr>
      </w:pPr>
      <w:bookmarkStart w:id="16" w:name="_Hlk91650064"/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2B08C555" w14:textId="77777777" w:rsidR="008A5979" w:rsidRPr="00A62C97" w:rsidRDefault="008A5979" w:rsidP="00A67BF8">
      <w:pPr>
        <w:jc w:val="center"/>
        <w:rPr>
          <w:b/>
        </w:rPr>
      </w:pPr>
      <w:r w:rsidRPr="00A62C97">
        <w:rPr>
          <w:b/>
        </w:rPr>
        <w:t xml:space="preserve">Induljon a pezsgés! </w:t>
      </w:r>
    </w:p>
    <w:p w14:paraId="0A872B05" w14:textId="6242AF03" w:rsidR="008A5979" w:rsidRPr="00A62C97" w:rsidRDefault="008A5979" w:rsidP="00A67BF8">
      <w:pPr>
        <w:jc w:val="center"/>
      </w:pPr>
      <w:r w:rsidRPr="00A62C97">
        <w:t>(4. feladatlap, 3. típus: otthoni, kísérlettervező, tanulói)</w:t>
      </w:r>
    </w:p>
    <w:p w14:paraId="21E6AEE0" w14:textId="72DD3858" w:rsidR="00BA2A37" w:rsidRPr="00A62C97" w:rsidRDefault="00B427C9" w:rsidP="00BA2A37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Azt, hogy mire használható egy oldat, nagymértékben befolyásolja a töménysége.</w:t>
      </w:r>
      <w:r w:rsidRPr="00A62C97">
        <w:rPr>
          <w:rFonts w:cstheme="minorHAnsi"/>
          <w:sz w:val="20"/>
          <w:szCs w:val="20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20"/>
          <w:szCs w:val="20"/>
        </w:rPr>
        <w:footnoteReference w:id="34"/>
      </w:r>
      <w:r w:rsidRPr="00A62C97">
        <w:rPr>
          <w:rFonts w:cstheme="minorHAnsi"/>
          <w:sz w:val="20"/>
          <w:szCs w:val="20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tablettákat venni, amelyekből 3 db tablettát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20"/>
          <w:szCs w:val="20"/>
        </w:rPr>
        <w:t xml:space="preserve">bomlása meleg vízben elkevert élesztővel </w:t>
      </w:r>
      <w:r w:rsidRPr="00A62C97">
        <w:rPr>
          <w:rFonts w:cstheme="minorHAnsi"/>
          <w:sz w:val="20"/>
          <w:szCs w:val="20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20"/>
          <w:szCs w:val="20"/>
        </w:rPr>
        <w:t xml:space="preserve">Feltételezhetjük, hogy minél töményebb az oldat, annál több oxigéngáz keletkezik, ami a mosogatószerrel több habot eredményez. </w:t>
      </w:r>
    </w:p>
    <w:p w14:paraId="29CF9E38" w14:textId="0F5AD7B4" w:rsidR="00BA2A37" w:rsidRPr="00A62C97" w:rsidRDefault="00BA2A37" w:rsidP="00BA2A37">
      <w:pPr>
        <w:spacing w:before="120" w:line="240" w:lineRule="auto"/>
        <w:jc w:val="both"/>
        <w:rPr>
          <w:caps/>
        </w:rPr>
      </w:pPr>
      <w:r w:rsidRPr="00A62C97">
        <w:rPr>
          <w:rFonts w:cstheme="minorHAnsi"/>
          <w:b/>
          <w:bCs/>
          <w:caps/>
          <w:sz w:val="20"/>
          <w:szCs w:val="20"/>
        </w:rPr>
        <w:t xml:space="preserve">A következő kísérleteket csak felnőtt felügyelete mellett szabad elvégeznetek! A kísérlet során viseljetek </w:t>
      </w:r>
      <w:r w:rsidR="004D1C1F" w:rsidRPr="00A62C97">
        <w:rPr>
          <w:rFonts w:cstheme="minorHAnsi"/>
          <w:b/>
          <w:bCs/>
          <w:caps/>
          <w:sz w:val="20"/>
          <w:szCs w:val="20"/>
        </w:rPr>
        <w:t xml:space="preserve">a szemeteket </w:t>
      </w:r>
      <w:r w:rsidRPr="00A62C97">
        <w:rPr>
          <w:rFonts w:cstheme="minorHAnsi"/>
          <w:b/>
          <w:bCs/>
          <w:caps/>
          <w:sz w:val="20"/>
          <w:szCs w:val="20"/>
        </w:rPr>
        <w:t>védő</w:t>
      </w:r>
      <w:r w:rsidR="004D1C1F" w:rsidRPr="00A62C97">
        <w:rPr>
          <w:rFonts w:cstheme="minorHAnsi"/>
          <w:b/>
          <w:bCs/>
          <w:caps/>
          <w:sz w:val="20"/>
          <w:szCs w:val="20"/>
        </w:rPr>
        <w:t xml:space="preserve"> </w:t>
      </w:r>
      <w:r w:rsidRPr="00A62C97">
        <w:rPr>
          <w:rFonts w:cstheme="minorHAnsi"/>
          <w:b/>
          <w:bCs/>
          <w:caps/>
          <w:sz w:val="20"/>
          <w:szCs w:val="20"/>
        </w:rPr>
        <w:t xml:space="preserve">szemüveget! </w:t>
      </w:r>
    </w:p>
    <w:p w14:paraId="70C0C036" w14:textId="444C44AC" w:rsidR="008A5979" w:rsidRPr="00A62C97" w:rsidRDefault="008A5979" w:rsidP="008A5979">
      <w:r w:rsidRPr="00A62C97">
        <w:t>ANYAGOK ÉS ESZKÖZÖK</w:t>
      </w:r>
      <w:r w:rsidR="002E7E35" w:rsidRPr="00A62C97">
        <w:t xml:space="preserve"> (amelyek az alábbi fényképen is láthatók)</w:t>
      </w:r>
      <w:r w:rsidRPr="00A62C97">
        <w:t>:</w:t>
      </w:r>
    </w:p>
    <w:p w14:paraId="32062304" w14:textId="3C2C24BE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9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tabletta (gyógyszertárban beszerezhető</w:t>
      </w:r>
      <w:r w:rsidR="00BE3FF8">
        <w:rPr>
          <w:rFonts w:cstheme="minorHAnsi"/>
          <w:sz w:val="20"/>
          <w:szCs w:val="20"/>
        </w:rPr>
        <w:t>, és hűtőszekrényben kell tárolni</w:t>
      </w:r>
      <w:r w:rsidRPr="00A62C97">
        <w:rPr>
          <w:rFonts w:cstheme="minorHAnsi"/>
          <w:sz w:val="20"/>
          <w:szCs w:val="20"/>
        </w:rPr>
        <w:t>)</w:t>
      </w:r>
    </w:p>
    <w:p w14:paraId="307A30E3" w14:textId="06B8B7F8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</w:t>
      </w:r>
      <w:r w:rsidR="009C6F51" w:rsidRPr="00A62C97">
        <w:rPr>
          <w:rFonts w:cstheme="minorHAnsi"/>
          <w:sz w:val="20"/>
          <w:szCs w:val="20"/>
        </w:rPr>
        <w:t>100 ml</w:t>
      </w:r>
      <w:r w:rsidRPr="00A62C97">
        <w:rPr>
          <w:rFonts w:cstheme="minorHAnsi"/>
          <w:sz w:val="20"/>
          <w:szCs w:val="20"/>
        </w:rPr>
        <w:t xml:space="preserve">) meleg csapvíz </w:t>
      </w:r>
      <w:r w:rsidR="00C9478D" w:rsidRPr="00A62C97">
        <w:rPr>
          <w:rFonts w:cstheme="minorHAnsi"/>
          <w:sz w:val="20"/>
          <w:szCs w:val="20"/>
        </w:rPr>
        <w:t>(kb. 50 °C-os, amibe majd az élesztőpor kerül)</w:t>
      </w:r>
    </w:p>
    <w:p w14:paraId="5AB24589" w14:textId="1B5B222C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300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</w:t>
      </w:r>
      <w:r w:rsidR="009C6F51" w:rsidRPr="00A62C97">
        <w:rPr>
          <w:rFonts w:cstheme="minorHAnsi"/>
          <w:sz w:val="20"/>
          <w:szCs w:val="20"/>
        </w:rPr>
        <w:t>300 ml</w:t>
      </w:r>
      <w:r w:rsidRPr="00A62C97">
        <w:rPr>
          <w:rFonts w:cstheme="minorHAnsi"/>
          <w:sz w:val="20"/>
          <w:szCs w:val="20"/>
        </w:rPr>
        <w:t>) hideg csapvíz</w:t>
      </w:r>
    </w:p>
    <w:p w14:paraId="04228725" w14:textId="38AD53F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zacskó szárított élesztő</w:t>
      </w:r>
      <w:r w:rsidR="00015E80">
        <w:rPr>
          <w:rFonts w:cstheme="minorHAnsi"/>
          <w:sz w:val="20"/>
          <w:szCs w:val="20"/>
        </w:rPr>
        <w:t xml:space="preserve">, amit </w:t>
      </w:r>
      <w:r w:rsidR="00015E80" w:rsidRPr="00975756">
        <w:rPr>
          <w:rFonts w:cstheme="minorHAnsi"/>
          <w:sz w:val="20"/>
          <w:szCs w:val="20"/>
        </w:rPr>
        <w:t>nem kell előre vízbe tenni</w:t>
      </w:r>
      <w:r w:rsidR="00015E80" w:rsidRPr="00015E80">
        <w:rPr>
          <w:rFonts w:cstheme="minorHAnsi"/>
          <w:sz w:val="20"/>
          <w:szCs w:val="20"/>
        </w:rPr>
        <w:t xml:space="preserve"> </w:t>
      </w:r>
      <w:r w:rsidR="00015E80" w:rsidRPr="00975756">
        <w:rPr>
          <w:rFonts w:cstheme="minorHAnsi"/>
          <w:sz w:val="20"/>
          <w:szCs w:val="20"/>
        </w:rPr>
        <w:t>(</w:t>
      </w:r>
      <w:r w:rsidR="00015E80">
        <w:rPr>
          <w:rFonts w:cstheme="minorHAnsi"/>
          <w:sz w:val="20"/>
          <w:szCs w:val="20"/>
        </w:rPr>
        <w:t xml:space="preserve">a szárított élesztő </w:t>
      </w:r>
      <w:r w:rsidR="00015E80" w:rsidRPr="00975756">
        <w:rPr>
          <w:rFonts w:cstheme="minorHAnsi"/>
          <w:sz w:val="20"/>
          <w:szCs w:val="20"/>
        </w:rPr>
        <w:t xml:space="preserve">élelmiszerboltban beszerezhető, </w:t>
      </w:r>
      <w:r w:rsidR="00015E80">
        <w:rPr>
          <w:rFonts w:cstheme="minorHAnsi"/>
          <w:sz w:val="20"/>
          <w:szCs w:val="20"/>
        </w:rPr>
        <w:t>de</w:t>
      </w:r>
      <w:r w:rsidR="00015E80" w:rsidRPr="00975756">
        <w:rPr>
          <w:rFonts w:cstheme="minorHAnsi"/>
          <w:sz w:val="20"/>
          <w:szCs w:val="20"/>
        </w:rPr>
        <w:t xml:space="preserve"> az „expressz” élesztő nem alkalmas erre, mert az sütőport is tartalmaz</w:t>
      </w:r>
      <w:r w:rsidR="00015E80">
        <w:rPr>
          <w:rFonts w:cstheme="minorHAnsi"/>
          <w:sz w:val="20"/>
          <w:szCs w:val="20"/>
        </w:rPr>
        <w:t>)</w:t>
      </w:r>
    </w:p>
    <w:p w14:paraId="3BA738E9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mosogatószer</w:t>
      </w:r>
    </w:p>
    <w:p w14:paraId="193F0B67" w14:textId="6A5F84B3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3 db 1,5 </w:t>
      </w:r>
      <w:r w:rsidR="004D1C1F" w:rsidRPr="00A62C97">
        <w:rPr>
          <w:rFonts w:cstheme="minorHAnsi"/>
          <w:sz w:val="20"/>
          <w:szCs w:val="20"/>
        </w:rPr>
        <w:t>literes</w:t>
      </w:r>
      <w:r w:rsidRPr="00A62C97">
        <w:rPr>
          <w:rFonts w:cstheme="minorHAnsi"/>
          <w:sz w:val="20"/>
          <w:szCs w:val="20"/>
        </w:rPr>
        <w:t xml:space="preserve"> PET-palack</w:t>
      </w:r>
      <w:r w:rsidR="00861AE5">
        <w:rPr>
          <w:rFonts w:cstheme="minorHAnsi"/>
          <w:sz w:val="20"/>
          <w:szCs w:val="20"/>
        </w:rPr>
        <w:t>, amelyeket meg kell fogni, amíg folyadékot töltötök beléjük, mert különben fölborulhatnak</w:t>
      </w:r>
    </w:p>
    <w:p w14:paraId="22A53035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4 db pohár</w:t>
      </w:r>
    </w:p>
    <w:p w14:paraId="3637272A" w14:textId="711030BD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1 db konyhai mérőedény vagy mosószer </w:t>
      </w:r>
      <w:r w:rsidR="004D1C1F" w:rsidRPr="00A62C97">
        <w:rPr>
          <w:rFonts w:cstheme="minorHAnsi"/>
          <w:sz w:val="20"/>
          <w:szCs w:val="20"/>
        </w:rPr>
        <w:t>adagoló</w:t>
      </w:r>
      <w:r w:rsidRPr="00A62C97">
        <w:rPr>
          <w:rFonts w:cstheme="minorHAnsi"/>
          <w:sz w:val="20"/>
          <w:szCs w:val="20"/>
        </w:rPr>
        <w:t xml:space="preserve"> (amely nem lágyul meg a meleg víztől)</w:t>
      </w:r>
    </w:p>
    <w:p w14:paraId="7CE63BCA" w14:textId="3D5FF9BA" w:rsidR="00987CED" w:rsidRPr="00A62C97" w:rsidRDefault="00654365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4 db </w:t>
      </w:r>
      <w:r w:rsidR="00987CED" w:rsidRPr="00A62C97">
        <w:rPr>
          <w:rFonts w:cstheme="minorHAnsi"/>
          <w:sz w:val="20"/>
          <w:szCs w:val="20"/>
        </w:rPr>
        <w:t>teáskanál</w:t>
      </w:r>
    </w:p>
    <w:p w14:paraId="2790A3CE" w14:textId="25FC3A40" w:rsidR="00987CED" w:rsidRPr="00A62C97" w:rsidRDefault="00654365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1 db </w:t>
      </w:r>
      <w:r w:rsidR="00987CED" w:rsidRPr="00A62C97">
        <w:rPr>
          <w:rFonts w:cstheme="minorHAnsi"/>
          <w:sz w:val="20"/>
          <w:szCs w:val="20"/>
        </w:rPr>
        <w:t>evőkanál</w:t>
      </w:r>
    </w:p>
    <w:p w14:paraId="72E8CD35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db tölcsér</w:t>
      </w:r>
    </w:p>
    <w:p w14:paraId="68154D02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mobiltelefon fényképező és stopperóra funkcióval</w:t>
      </w:r>
    </w:p>
    <w:p w14:paraId="14382F27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vonalzó</w:t>
      </w:r>
    </w:p>
    <w:p w14:paraId="4A75B473" w14:textId="54D1D4FF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védőszemüveg</w:t>
      </w:r>
    </w:p>
    <w:p w14:paraId="10E51381" w14:textId="77777777" w:rsidR="00A12138" w:rsidRPr="00A62C97" w:rsidRDefault="00A12138" w:rsidP="00A12138">
      <w:pPr>
        <w:pStyle w:val="Listaszerbekezds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5F3AD931" w14:textId="52079A86" w:rsidR="008A5979" w:rsidRPr="00A62C97" w:rsidRDefault="00A12138" w:rsidP="00A12138">
      <w:pPr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08BFDDD3" wp14:editId="6D986E1E">
            <wp:extent cx="3600000" cy="2842856"/>
            <wp:effectExtent l="0" t="0" r="635" b="0"/>
            <wp:docPr id="10" name="Kép 10" descr="A képen palack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palack, elemek, több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F7A5" w14:textId="5712227F" w:rsidR="00A12138" w:rsidRPr="00A62C97" w:rsidRDefault="00A12138" w:rsidP="008A5979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6DC24CC2" w14:textId="77777777" w:rsidR="00A12138" w:rsidRPr="00A62C97" w:rsidRDefault="00A12138" w:rsidP="008A5979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26FA7F6B" w14:textId="3EE75542" w:rsidR="008A5979" w:rsidRPr="00A62C97" w:rsidRDefault="008A5979" w:rsidP="008A5979">
      <w:pPr>
        <w:spacing w:after="0" w:line="240" w:lineRule="auto"/>
        <w:jc w:val="both"/>
      </w:pPr>
      <w:r w:rsidRPr="00A62C97">
        <w:rPr>
          <w:b/>
        </w:rPr>
        <w:t xml:space="preserve">Az alábbi kérdések megválaszolása után tervezzetek meg három kísérletet, </w:t>
      </w:r>
      <w:r w:rsidRPr="00A62C97">
        <w:t xml:space="preserve">amelyek segítségével meg tudjátok vizsgálni, </w:t>
      </w:r>
      <w:r w:rsidRPr="00A62C97">
        <w:rPr>
          <w:b/>
        </w:rPr>
        <w:t xml:space="preserve">hogyan függ a </w:t>
      </w:r>
      <w:r w:rsidR="00AB56D8" w:rsidRPr="00A62C97">
        <w:rPr>
          <w:b/>
        </w:rPr>
        <w:t>keletkezező hab mennyisége az oldat töménységétől</w:t>
      </w:r>
      <w:r w:rsidRPr="00A62C97">
        <w:rPr>
          <w:b/>
        </w:rPr>
        <w:t xml:space="preserve">. </w:t>
      </w:r>
    </w:p>
    <w:p w14:paraId="41DBAB6A" w14:textId="43F8492D" w:rsidR="00AB56D8" w:rsidRPr="00A62C97" w:rsidRDefault="008A5979" w:rsidP="008A597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MI AZ, AMIT NEKTEK KELL VÁLTOZTATNI?</w:t>
      </w:r>
      <w:r w:rsidR="001F0CAA" w:rsidRPr="00A62C97">
        <w:rPr>
          <w:rFonts w:cstheme="minorHAnsi"/>
          <w:sz w:val="20"/>
          <w:szCs w:val="20"/>
        </w:rPr>
        <w:t xml:space="preserve"> (</w:t>
      </w:r>
      <w:r w:rsidR="001F0CAA" w:rsidRPr="00A62C97">
        <w:rPr>
          <w:rFonts w:cstheme="minorHAnsi"/>
          <w:b/>
          <w:bCs/>
          <w:sz w:val="20"/>
          <w:szCs w:val="20"/>
        </w:rPr>
        <w:t>EGYSZERRE CSAK EGY DOLGOT SZABAD!)</w:t>
      </w:r>
    </w:p>
    <w:p w14:paraId="37BC8B8C" w14:textId="77777777" w:rsidR="00AB56D8" w:rsidRPr="00A62C97" w:rsidRDefault="00AB56D8" w:rsidP="00AB56D8">
      <w:pPr>
        <w:spacing w:before="160"/>
        <w:jc w:val="both"/>
      </w:pPr>
      <w:r w:rsidRPr="00A62C97">
        <w:t>______________________________________________________________________________________</w:t>
      </w:r>
    </w:p>
    <w:p w14:paraId="376077DC" w14:textId="4DFB223C" w:rsidR="008A5979" w:rsidRPr="00A62C97" w:rsidRDefault="008A5979" w:rsidP="008A597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MI AZ, AMIT MEG KELL FIGYELNETEK VAGY MÉRNETEK?</w:t>
      </w:r>
    </w:p>
    <w:p w14:paraId="2FD8D0CD" w14:textId="77777777" w:rsidR="00AB56D8" w:rsidRPr="00A62C97" w:rsidRDefault="00AB56D8" w:rsidP="00AB56D8">
      <w:pPr>
        <w:spacing w:before="160"/>
        <w:jc w:val="both"/>
      </w:pPr>
      <w:r w:rsidRPr="00A62C97">
        <w:t>______________________________________________________________________________________</w:t>
      </w:r>
    </w:p>
    <w:p w14:paraId="0AE300B3" w14:textId="1BDBCB4C" w:rsidR="008A5979" w:rsidRPr="00A62C97" w:rsidRDefault="008A5979" w:rsidP="008A5979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HOGYAN TUDJÁTOK VIZSGÁLNI / MÉRNI EZT</w:t>
      </w:r>
      <w:r w:rsidR="00AB56D8" w:rsidRPr="00A62C97">
        <w:rPr>
          <w:rFonts w:cstheme="minorHAnsi"/>
          <w:sz w:val="20"/>
          <w:szCs w:val="20"/>
        </w:rPr>
        <w:t>?</w:t>
      </w:r>
    </w:p>
    <w:p w14:paraId="68F9BF74" w14:textId="152AA724" w:rsidR="00AB56D8" w:rsidRPr="00A62C97" w:rsidRDefault="00AB56D8" w:rsidP="00C20897">
      <w:pPr>
        <w:spacing w:before="160"/>
        <w:jc w:val="both"/>
        <w:rPr>
          <w:rFonts w:cstheme="minorHAnsi"/>
          <w:sz w:val="20"/>
          <w:szCs w:val="20"/>
        </w:rPr>
      </w:pPr>
      <w:r w:rsidRPr="00A62C97">
        <w:t>______________________________________________________________________________________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8A5979" w:rsidRPr="00A62C97" w14:paraId="3A76B5BA" w14:textId="77777777" w:rsidTr="000C1F5E">
        <w:tc>
          <w:tcPr>
            <w:tcW w:w="3022" w:type="dxa"/>
          </w:tcPr>
          <w:p w14:paraId="419E9B55" w14:textId="77777777" w:rsidR="008A5979" w:rsidRPr="00A62C97" w:rsidRDefault="008A5979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18"/>
                <w:szCs w:val="18"/>
              </w:rPr>
            </w:pPr>
            <w:r w:rsidRPr="00A62C97">
              <w:rPr>
                <w:rFonts w:cstheme="minorHAnsi"/>
                <w:sz w:val="18"/>
                <w:szCs w:val="18"/>
              </w:rPr>
              <w:t xml:space="preserve">1. kísérlet: </w:t>
            </w:r>
          </w:p>
        </w:tc>
        <w:tc>
          <w:tcPr>
            <w:tcW w:w="3022" w:type="dxa"/>
          </w:tcPr>
          <w:p w14:paraId="7CB9F094" w14:textId="77777777" w:rsidR="008A5979" w:rsidRPr="00A62C97" w:rsidRDefault="008A5979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A62C97">
              <w:rPr>
                <w:rFonts w:cstheme="minorHAnsi"/>
                <w:sz w:val="18"/>
                <w:szCs w:val="18"/>
              </w:rPr>
              <w:t>2. kísérlet:</w:t>
            </w:r>
          </w:p>
        </w:tc>
        <w:tc>
          <w:tcPr>
            <w:tcW w:w="3023" w:type="dxa"/>
          </w:tcPr>
          <w:p w14:paraId="044F62C4" w14:textId="77777777" w:rsidR="008A5979" w:rsidRPr="00A62C97" w:rsidRDefault="008A5979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A62C97">
              <w:rPr>
                <w:rFonts w:cstheme="minorHAnsi"/>
                <w:sz w:val="18"/>
                <w:szCs w:val="18"/>
              </w:rPr>
              <w:t xml:space="preserve">3. kísérlet: </w:t>
            </w:r>
          </w:p>
          <w:p w14:paraId="748CBC90" w14:textId="77777777" w:rsidR="008A5979" w:rsidRPr="00A62C97" w:rsidRDefault="008A5979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</w:p>
          <w:p w14:paraId="562AC577" w14:textId="5EBF1F87" w:rsidR="008A5979" w:rsidRPr="00A62C97" w:rsidRDefault="008A5979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</w:p>
          <w:p w14:paraId="65295F73" w14:textId="77777777" w:rsidR="006957DC" w:rsidRPr="00A62C97" w:rsidRDefault="006957DC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</w:p>
          <w:p w14:paraId="41E64876" w14:textId="77777777" w:rsidR="008A5979" w:rsidRPr="00A62C97" w:rsidRDefault="008A5979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</w:p>
        </w:tc>
      </w:tr>
      <w:tr w:rsidR="008A5979" w:rsidRPr="00A62C97" w14:paraId="418BC331" w14:textId="77777777" w:rsidTr="000C1F5E">
        <w:trPr>
          <w:trHeight w:val="498"/>
        </w:trPr>
        <w:tc>
          <w:tcPr>
            <w:tcW w:w="3022" w:type="dxa"/>
          </w:tcPr>
          <w:p w14:paraId="772678C2" w14:textId="77777777" w:rsidR="008A5979" w:rsidRPr="00A62C97" w:rsidRDefault="008A5979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62C9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022" w:type="dxa"/>
          </w:tcPr>
          <w:p w14:paraId="19F3A2AA" w14:textId="77777777" w:rsidR="008A5979" w:rsidRPr="00A62C97" w:rsidRDefault="008A5979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62C9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023" w:type="dxa"/>
          </w:tcPr>
          <w:p w14:paraId="32B414B9" w14:textId="77777777" w:rsidR="008A5979" w:rsidRPr="00A62C97" w:rsidRDefault="008A5979" w:rsidP="00DD2698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62C9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00309087" w14:textId="77777777" w:rsidR="00AB56D8" w:rsidRPr="00A62C97" w:rsidRDefault="00AB56D8" w:rsidP="008A597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93380E2" w14:textId="77777777" w:rsidR="008A5F52" w:rsidRPr="00A62C97" w:rsidRDefault="008A5F52" w:rsidP="008A5F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AZ ALÁBBIAK KÖZÜL MIKNEK KELL AZONOSAKNAK LENNI MINDEN KÍSÉRLETBEN? Jelöljétek x jellel! </w:t>
      </w:r>
    </w:p>
    <w:p w14:paraId="5ED3E580" w14:textId="205AD9E2" w:rsidR="00AB56D8" w:rsidRPr="00A62C97" w:rsidRDefault="00370020" w:rsidP="002D44F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425237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F52" w:rsidRPr="00A62C97">
            <w:rPr>
              <w:rFonts w:ascii="MS Gothic" w:eastAsia="MS Gothic" w:hAnsi="MS Gothic" w:cstheme="minorHAnsi"/>
              <w:sz w:val="20"/>
              <w:szCs w:val="20"/>
            </w:rPr>
            <w:t>☐</w:t>
          </w:r>
        </w:sdtContent>
      </w:sdt>
      <w:r w:rsidR="008A5F52" w:rsidRPr="00A62C97">
        <w:rPr>
          <w:rFonts w:cstheme="minorHAnsi"/>
          <w:sz w:val="20"/>
          <w:szCs w:val="20"/>
        </w:rPr>
        <w:t xml:space="preserve"> A palackok alakjának, méretének. </w:t>
      </w:r>
      <w:sdt>
        <w:sdtPr>
          <w:rPr>
            <w:rFonts w:cstheme="minorHAnsi"/>
            <w:sz w:val="20"/>
            <w:szCs w:val="20"/>
          </w:rPr>
          <w:id w:val="1573392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F52" w:rsidRPr="00A62C97">
            <w:rPr>
              <w:rFonts w:ascii="MS Gothic" w:eastAsia="MS Gothic" w:hAnsi="MS Gothic" w:cstheme="minorHAnsi"/>
              <w:sz w:val="20"/>
              <w:szCs w:val="20"/>
            </w:rPr>
            <w:t>☐</w:t>
          </w:r>
        </w:sdtContent>
      </w:sdt>
      <w:r w:rsidR="008A5F52" w:rsidRPr="00A62C97">
        <w:rPr>
          <w:rFonts w:cstheme="minorHAnsi"/>
          <w:sz w:val="20"/>
          <w:szCs w:val="20"/>
        </w:rPr>
        <w:t xml:space="preserve"> A palackok egymáshoz viszonyított távolságának. </w:t>
      </w:r>
      <w:sdt>
        <w:sdtPr>
          <w:rPr>
            <w:rFonts w:cstheme="minorHAnsi"/>
            <w:sz w:val="20"/>
            <w:szCs w:val="20"/>
          </w:rPr>
          <w:id w:val="-1851943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F52" w:rsidRPr="00A62C97">
            <w:rPr>
              <w:rFonts w:ascii="MS Gothic" w:eastAsia="MS Gothic" w:hAnsi="MS Gothic" w:cstheme="minorHAnsi"/>
              <w:sz w:val="20"/>
              <w:szCs w:val="20"/>
            </w:rPr>
            <w:t>☐</w:t>
          </w:r>
        </w:sdtContent>
      </w:sdt>
      <w:r w:rsidR="008A5F52" w:rsidRPr="00A62C97">
        <w:rPr>
          <w:rFonts w:cstheme="minorHAnsi"/>
          <w:sz w:val="20"/>
          <w:szCs w:val="20"/>
        </w:rPr>
        <w:t xml:space="preserve"> A víz térfogatának.</w:t>
      </w:r>
      <w:r w:rsidR="008A5F52" w:rsidRPr="00A62C97">
        <w:rPr>
          <w:rFonts w:cstheme="minorHAnsi"/>
          <w:sz w:val="20"/>
          <w:szCs w:val="20"/>
        </w:rPr>
        <w:br/>
      </w:r>
      <w:sdt>
        <w:sdtPr>
          <w:rPr>
            <w:rFonts w:cstheme="minorHAnsi"/>
            <w:sz w:val="20"/>
            <w:szCs w:val="20"/>
          </w:rPr>
          <w:id w:val="-1981062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F52" w:rsidRPr="00A62C97">
            <w:rPr>
              <w:rFonts w:ascii="MS Gothic" w:eastAsia="MS Gothic" w:hAnsi="MS Gothic" w:cstheme="minorHAnsi"/>
              <w:sz w:val="20"/>
              <w:szCs w:val="20"/>
            </w:rPr>
            <w:t>☐</w:t>
          </w:r>
        </w:sdtContent>
      </w:sdt>
      <w:r w:rsidR="008A5F52" w:rsidRPr="00A62C97">
        <w:rPr>
          <w:rFonts w:cstheme="minorHAnsi"/>
          <w:sz w:val="20"/>
          <w:szCs w:val="20"/>
        </w:rPr>
        <w:t xml:space="preserve"> A víz hőmérsékletének. </w:t>
      </w:r>
      <w:sdt>
        <w:sdtPr>
          <w:rPr>
            <w:rFonts w:cstheme="minorHAnsi"/>
            <w:sz w:val="20"/>
            <w:szCs w:val="20"/>
          </w:rPr>
          <w:id w:val="-17588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F52" w:rsidRPr="00A62C9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A5F52" w:rsidRPr="00A62C97">
        <w:rPr>
          <w:rFonts w:cstheme="minorHAnsi"/>
          <w:sz w:val="20"/>
          <w:szCs w:val="20"/>
        </w:rPr>
        <w:t xml:space="preserve"> A mosogatószer térfogatának. </w:t>
      </w:r>
      <w:sdt>
        <w:sdtPr>
          <w:rPr>
            <w:rFonts w:cstheme="minorHAnsi"/>
            <w:sz w:val="20"/>
            <w:szCs w:val="20"/>
          </w:rPr>
          <w:id w:val="1009946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F52" w:rsidRPr="00A62C9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A5F52" w:rsidRPr="00A62C97">
        <w:rPr>
          <w:rFonts w:cstheme="minorHAnsi"/>
          <w:sz w:val="20"/>
          <w:szCs w:val="20"/>
        </w:rPr>
        <w:t xml:space="preserve"> A rázás idejének. </w:t>
      </w:r>
      <w:sdt>
        <w:sdtPr>
          <w:rPr>
            <w:rFonts w:cstheme="minorHAnsi"/>
            <w:sz w:val="20"/>
            <w:szCs w:val="20"/>
          </w:rPr>
          <w:id w:val="655505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F52" w:rsidRPr="00A62C9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A5F52" w:rsidRPr="00A62C97">
        <w:rPr>
          <w:rFonts w:cstheme="minorHAnsi"/>
          <w:sz w:val="20"/>
          <w:szCs w:val="20"/>
        </w:rPr>
        <w:t xml:space="preserve"> Az élesztő mennyiségének.</w:t>
      </w:r>
      <w:r w:rsidR="008A5F52" w:rsidRPr="00A62C97">
        <w:rPr>
          <w:rFonts w:cstheme="minorHAnsi"/>
          <w:sz w:val="20"/>
          <w:szCs w:val="20"/>
        </w:rPr>
        <w:br/>
      </w:r>
      <w:sdt>
        <w:sdtPr>
          <w:rPr>
            <w:rFonts w:cstheme="minorHAnsi"/>
            <w:sz w:val="20"/>
            <w:szCs w:val="20"/>
          </w:rPr>
          <w:id w:val="-2053223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F52" w:rsidRPr="00A62C97">
            <w:rPr>
              <w:rFonts w:ascii="MS Gothic" w:eastAsia="MS Gothic" w:hAnsi="MS Gothic" w:cstheme="minorHAnsi"/>
              <w:sz w:val="20"/>
              <w:szCs w:val="20"/>
            </w:rPr>
            <w:t>☐</w:t>
          </w:r>
        </w:sdtContent>
      </w:sdt>
      <w:r w:rsidR="008A5F52" w:rsidRPr="00A62C97">
        <w:rPr>
          <w:rFonts w:cstheme="minorHAnsi"/>
          <w:sz w:val="20"/>
          <w:szCs w:val="20"/>
        </w:rPr>
        <w:t xml:space="preserve"> A tabletták összetételének és méretének. </w:t>
      </w:r>
    </w:p>
    <w:p w14:paraId="42CEC91A" w14:textId="7E42496E" w:rsidR="008A5979" w:rsidRPr="00A62C97" w:rsidRDefault="008A5979" w:rsidP="00C20897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KÍSÉRLETEK LÉPÉSEI: </w:t>
      </w:r>
      <w:r w:rsidR="00AB56D8" w:rsidRPr="00A62C97">
        <w:rPr>
          <w:rFonts w:cstheme="minorHAnsi"/>
          <w:sz w:val="20"/>
          <w:szCs w:val="20"/>
        </w:rPr>
        <w:t>________________________________________________________________________</w:t>
      </w:r>
    </w:p>
    <w:p w14:paraId="0EE813A5" w14:textId="77777777" w:rsidR="00AB56D8" w:rsidRPr="00A62C97" w:rsidRDefault="00AB56D8" w:rsidP="00AB56D8">
      <w:pPr>
        <w:spacing w:before="160"/>
        <w:jc w:val="both"/>
      </w:pPr>
      <w:r w:rsidRPr="00A62C97">
        <w:t>______________________________________________________________________________________</w:t>
      </w:r>
    </w:p>
    <w:p w14:paraId="7DCD803F" w14:textId="24BFAF6C" w:rsidR="00B867A1" w:rsidRPr="00A62C97" w:rsidRDefault="00B867A1" w:rsidP="00B867A1">
      <w:pPr>
        <w:spacing w:before="160"/>
        <w:jc w:val="both"/>
      </w:pPr>
      <w:r w:rsidRPr="00A62C97">
        <w:t>______________________________________________________________________________________</w:t>
      </w:r>
    </w:p>
    <w:p w14:paraId="4FBDE2ED" w14:textId="77777777" w:rsidR="00B867A1" w:rsidRPr="00A62C97" w:rsidRDefault="00B867A1" w:rsidP="00B867A1">
      <w:pPr>
        <w:spacing w:before="160"/>
        <w:jc w:val="both"/>
      </w:pPr>
      <w:r w:rsidRPr="00A62C97">
        <w:t>______________________________________________________________________________________</w:t>
      </w:r>
    </w:p>
    <w:p w14:paraId="42B7899F" w14:textId="77777777" w:rsidR="00B867A1" w:rsidRPr="00A62C97" w:rsidRDefault="00B867A1" w:rsidP="00B867A1">
      <w:pPr>
        <w:spacing w:before="160"/>
        <w:jc w:val="both"/>
      </w:pPr>
      <w:r w:rsidRPr="00A62C97">
        <w:t>______________________________________________________________________________________</w:t>
      </w:r>
    </w:p>
    <w:p w14:paraId="00678683" w14:textId="77777777" w:rsidR="00B867A1" w:rsidRPr="00A62C97" w:rsidRDefault="00B867A1" w:rsidP="00B867A1">
      <w:pPr>
        <w:spacing w:before="160"/>
        <w:jc w:val="both"/>
      </w:pPr>
      <w:r w:rsidRPr="00A62C97">
        <w:t>______________________________________________________________________________________</w:t>
      </w:r>
    </w:p>
    <w:p w14:paraId="1EA00325" w14:textId="77777777" w:rsidR="00B867A1" w:rsidRPr="00A62C97" w:rsidRDefault="00B867A1" w:rsidP="00B867A1">
      <w:pPr>
        <w:spacing w:before="160"/>
        <w:jc w:val="both"/>
      </w:pPr>
      <w:r w:rsidRPr="00A62C97">
        <w:lastRenderedPageBreak/>
        <w:t>______________________________________________________________________________________</w:t>
      </w:r>
    </w:p>
    <w:p w14:paraId="081DF00C" w14:textId="10AFFA80" w:rsidR="00B867A1" w:rsidRPr="00A62C97" w:rsidRDefault="00B867A1" w:rsidP="00AB56D8">
      <w:pPr>
        <w:spacing w:before="160"/>
        <w:jc w:val="both"/>
      </w:pPr>
      <w:r w:rsidRPr="00A62C97">
        <w:t>______________________________________________________________________________________</w:t>
      </w:r>
    </w:p>
    <w:p w14:paraId="772E66D5" w14:textId="2A5DBFFA" w:rsidR="00AB56D8" w:rsidRPr="00A62C97" w:rsidRDefault="00AB56D8" w:rsidP="00AB56D8">
      <w:pPr>
        <w:spacing w:before="160"/>
        <w:jc w:val="both"/>
        <w:rPr>
          <w:b/>
        </w:rPr>
      </w:pPr>
      <w:r w:rsidRPr="00A62C97">
        <w:t xml:space="preserve">Ha csoportban dolgoztok, akkor beoszthatjátok, ki melyik kísérletet végzi el, vagy ki készíti a kísérletekről a fényképeket. </w:t>
      </w:r>
      <w:r w:rsidRPr="00A62C97">
        <w:rPr>
          <w:b/>
        </w:rPr>
        <w:t>A kísérletekről készített fényképeket illesszétek be ide, a TAPASZTALATOK leírása után!</w:t>
      </w:r>
    </w:p>
    <w:p w14:paraId="3C5089E2" w14:textId="710627A4" w:rsidR="008A5979" w:rsidRPr="00A62C97" w:rsidRDefault="008A5979" w:rsidP="008A5979">
      <w:r w:rsidRPr="00A62C97">
        <w:t>TAPASZTALATOK: ______</w:t>
      </w:r>
      <w:r w:rsidR="008C3F36" w:rsidRPr="00A62C97">
        <w:t>_____________________</w:t>
      </w:r>
      <w:r w:rsidR="006957DC" w:rsidRPr="00A62C97">
        <w:t>___</w:t>
      </w:r>
      <w:r w:rsidR="008C3F36" w:rsidRPr="00A62C97">
        <w:t>_____________</w:t>
      </w:r>
      <w:r w:rsidRPr="00A62C97">
        <w:t>_____________________________</w:t>
      </w:r>
    </w:p>
    <w:p w14:paraId="78C6737F" w14:textId="77777777" w:rsidR="008A5979" w:rsidRPr="00A62C97" w:rsidRDefault="008A5979" w:rsidP="008A5979">
      <w:r w:rsidRPr="00A62C97">
        <w:t>______________________________________________________________________________________</w:t>
      </w:r>
    </w:p>
    <w:p w14:paraId="7049CB84" w14:textId="280D41BF" w:rsidR="008A5979" w:rsidRPr="00A62C97" w:rsidRDefault="008A5979" w:rsidP="008A5979">
      <w:pPr>
        <w:jc w:val="both"/>
      </w:pPr>
      <w:r w:rsidRPr="00A62C97">
        <w:t>FÉNYKÉPEK:</w:t>
      </w:r>
    </w:p>
    <w:p w14:paraId="1F9FFFD3" w14:textId="58260769" w:rsidR="00AE5D0C" w:rsidRPr="00A62C97" w:rsidRDefault="00AE5D0C" w:rsidP="008A5979">
      <w:pPr>
        <w:jc w:val="both"/>
      </w:pPr>
    </w:p>
    <w:p w14:paraId="45F7251B" w14:textId="159FBF7C" w:rsidR="00AE5D0C" w:rsidRPr="00A62C97" w:rsidRDefault="00AE5D0C" w:rsidP="008A5979">
      <w:pPr>
        <w:jc w:val="both"/>
      </w:pPr>
    </w:p>
    <w:p w14:paraId="2C81B6EA" w14:textId="77777777" w:rsidR="00D179BA" w:rsidRPr="00A62C97" w:rsidRDefault="00D179BA" w:rsidP="008A5979">
      <w:pPr>
        <w:jc w:val="both"/>
      </w:pPr>
    </w:p>
    <w:p w14:paraId="715C3EB8" w14:textId="77777777" w:rsidR="00AE5D0C" w:rsidRPr="00A62C97" w:rsidRDefault="00AE5D0C" w:rsidP="008A5979">
      <w:pPr>
        <w:jc w:val="both"/>
      </w:pPr>
    </w:p>
    <w:p w14:paraId="599E17CC" w14:textId="77777777" w:rsidR="008A5979" w:rsidRPr="00A62C97" w:rsidRDefault="008A5979" w:rsidP="008A5979">
      <w:pPr>
        <w:jc w:val="both"/>
      </w:pPr>
      <w:r w:rsidRPr="00A62C97">
        <w:t xml:space="preserve">Egészítsétek ki a szöveget a megfelelő szavak beírásával, illetve a </w:t>
      </w:r>
      <w:r w:rsidRPr="00A62C97">
        <w:rPr>
          <w:b/>
          <w:color w:val="FF0000"/>
        </w:rPr>
        <w:t>piros vastagbetűs</w:t>
      </w:r>
      <w:r w:rsidRPr="00A62C97">
        <w:t xml:space="preserve"> helyes szavak </w:t>
      </w:r>
      <w:r w:rsidRPr="00A62C97">
        <w:rPr>
          <w:u w:val="single"/>
        </w:rPr>
        <w:t>aláhúzásával</w:t>
      </w:r>
      <w:r w:rsidRPr="00A62C97">
        <w:t>.</w:t>
      </w:r>
    </w:p>
    <w:p w14:paraId="2103C887" w14:textId="77777777" w:rsidR="008A5979" w:rsidRPr="00A62C97" w:rsidRDefault="008A5979" w:rsidP="008A59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A62C97">
        <w:t xml:space="preserve">MAGYARÁZAT: </w:t>
      </w:r>
      <w:r w:rsidRPr="00A62C97">
        <w:rPr>
          <w:rFonts w:cstheme="minorHAnsi"/>
          <w:sz w:val="20"/>
          <w:szCs w:val="20"/>
        </w:rPr>
        <w:t xml:space="preserve">Nagyobb töménységű oldat esetén </w:t>
      </w:r>
      <w:r w:rsidRPr="00A62C97">
        <w:rPr>
          <w:rFonts w:cstheme="minorHAnsi"/>
          <w:b/>
          <w:bCs/>
          <w:color w:val="FF0000"/>
          <w:sz w:val="20"/>
          <w:szCs w:val="20"/>
        </w:rPr>
        <w:t>kevesebb/több</w:t>
      </w:r>
      <w:r w:rsidRPr="00A62C97">
        <w:rPr>
          <w:rFonts w:cstheme="minorHAnsi"/>
          <w:sz w:val="20"/>
          <w:szCs w:val="20"/>
        </w:rPr>
        <w:t xml:space="preserve"> anyag reagál, ezért </w:t>
      </w:r>
      <w:r w:rsidRPr="00A62C97">
        <w:rPr>
          <w:rFonts w:cstheme="minorHAnsi"/>
          <w:b/>
          <w:bCs/>
          <w:color w:val="FF0000"/>
          <w:sz w:val="20"/>
          <w:szCs w:val="20"/>
        </w:rPr>
        <w:t>kevesebb/több</w:t>
      </w:r>
      <w:r w:rsidRPr="00A62C97">
        <w:rPr>
          <w:rFonts w:cstheme="minorHAnsi"/>
          <w:sz w:val="20"/>
          <w:szCs w:val="20"/>
        </w:rPr>
        <w:t xml:space="preserve"> oxigéngáz fejlődik a reakcióban.</w:t>
      </w:r>
    </w:p>
    <w:p w14:paraId="29309E3D" w14:textId="77777777" w:rsidR="008A5979" w:rsidRPr="00A62C97" w:rsidRDefault="008A5979" w:rsidP="008A59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7717976" w14:textId="37F15466" w:rsidR="00B427C9" w:rsidRPr="00A62C97" w:rsidRDefault="00B427C9" w:rsidP="00B427C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GONDOLKODJUNK! A </w:t>
      </w:r>
      <w:r w:rsidRPr="00A62C97">
        <w:rPr>
          <w:rFonts w:cstheme="minorHAnsi"/>
          <w:b/>
          <w:bCs/>
          <w:sz w:val="20"/>
          <w:szCs w:val="20"/>
        </w:rPr>
        <w:t>hidrogén-peroxid vizes oldatát</w:t>
      </w:r>
      <w:r w:rsidRPr="00A62C97">
        <w:rPr>
          <w:rFonts w:cstheme="minorHAnsi"/>
          <w:sz w:val="20"/>
          <w:szCs w:val="20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20"/>
          <w:szCs w:val="20"/>
        </w:rPr>
        <w:t>KÜLSŐLEG</w:t>
      </w:r>
      <w:r w:rsidRPr="00A62C97">
        <w:rPr>
          <w:rFonts w:cstheme="minorHAnsi"/>
          <w:sz w:val="20"/>
          <w:szCs w:val="20"/>
        </w:rPr>
        <w:t xml:space="preserve"> (azaz bőrfelületen) alkalmazzák az orvosi gyakorlatban. Toroköblítéskor se</w:t>
      </w:r>
      <w:r w:rsidR="008453C1" w:rsidRPr="00A62C97">
        <w:rPr>
          <w:rFonts w:cstheme="minorHAnsi"/>
          <w:sz w:val="20"/>
          <w:szCs w:val="20"/>
        </w:rPr>
        <w:t>m</w:t>
      </w:r>
      <w:r w:rsidRPr="00A62C97">
        <w:rPr>
          <w:rFonts w:cstheme="minorHAnsi"/>
          <w:sz w:val="20"/>
          <w:szCs w:val="20"/>
        </w:rPr>
        <w:t xml:space="preserve"> nyeljük le, hanem kiköpjük az oldatot. A hidrogén-peroxid nagyon reakcióképes, ezen alapul a fertőtlenítő hatása. Reakcióba lép a kórokozókkal, elpusztítja</w:t>
      </w:r>
      <w:r w:rsidR="008453C1" w:rsidRPr="00A62C97">
        <w:rPr>
          <w:rFonts w:cstheme="minorHAnsi"/>
          <w:sz w:val="20"/>
          <w:szCs w:val="20"/>
        </w:rPr>
        <w:t xml:space="preserve"> azokat</w:t>
      </w:r>
      <w:r w:rsidRPr="00A62C97">
        <w:rPr>
          <w:rFonts w:cstheme="minorHAnsi"/>
          <w:sz w:val="20"/>
          <w:szCs w:val="20"/>
        </w:rPr>
        <w:t>. Sok áltudományos honlapon javasolják azonban a hidrogén-peroxid-oldat megivását is</w:t>
      </w:r>
      <w:r w:rsidRPr="00A62C97">
        <w:rPr>
          <w:rStyle w:val="Lbjegyzet-hivatkozs"/>
          <w:rFonts w:cstheme="minorHAnsi"/>
          <w:sz w:val="20"/>
          <w:szCs w:val="20"/>
        </w:rPr>
        <w:footnoteReference w:id="35"/>
      </w:r>
      <w:r w:rsidRPr="00A62C97">
        <w:rPr>
          <w:rFonts w:cstheme="minorHAnsi"/>
          <w:sz w:val="20"/>
          <w:szCs w:val="20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20"/>
          <w:szCs w:val="20"/>
        </w:rPr>
        <w:t xml:space="preserve">BELSŐLEG </w:t>
      </w:r>
      <w:r w:rsidRPr="00A62C97">
        <w:rPr>
          <w:rFonts w:cstheme="minorHAnsi"/>
          <w:sz w:val="20"/>
          <w:szCs w:val="20"/>
        </w:rPr>
        <w:t>(szájon át) használni?</w:t>
      </w:r>
      <w:r w:rsidRPr="00A62C97">
        <w:rPr>
          <w:rStyle w:val="Lbjegyzet-hivatkozs"/>
          <w:rFonts w:cstheme="minorHAnsi"/>
          <w:sz w:val="20"/>
          <w:szCs w:val="20"/>
        </w:rPr>
        <w:footnoteReference w:id="36"/>
      </w:r>
      <w:r w:rsidRPr="00A62C97">
        <w:rPr>
          <w:rFonts w:cstheme="minorHAnsi"/>
          <w:sz w:val="20"/>
          <w:szCs w:val="20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20"/>
          <w:szCs w:val="20"/>
        </w:rPr>
        <w:t>hipóra</w:t>
      </w:r>
      <w:proofErr w:type="spellEnd"/>
      <w:r w:rsidRPr="00A62C97">
        <w:rPr>
          <w:rFonts w:cstheme="minorHAnsi"/>
          <w:sz w:val="20"/>
          <w:szCs w:val="20"/>
        </w:rPr>
        <w:t xml:space="preserve"> is, ami szintén fertőtlenítőszer. Azt meg szabad inni?)</w:t>
      </w:r>
    </w:p>
    <w:p w14:paraId="2896575E" w14:textId="77777777" w:rsidR="008A5F52" w:rsidRPr="00A62C97" w:rsidRDefault="008A5F52" w:rsidP="008A5F52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2AA27376" w14:textId="77777777" w:rsidR="008A5F52" w:rsidRPr="00A62C97" w:rsidRDefault="008A5F52" w:rsidP="008A5F52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VÁLASZ: ___________________________________________________________________________________</w:t>
      </w:r>
    </w:p>
    <w:p w14:paraId="35344631" w14:textId="77777777" w:rsidR="008A5F52" w:rsidRPr="00A62C97" w:rsidRDefault="008A5F52" w:rsidP="008A5F52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__________________________________________________________________________________________</w:t>
      </w:r>
      <w:bookmarkEnd w:id="16"/>
    </w:p>
    <w:p w14:paraId="0E338C40" w14:textId="77777777" w:rsidR="008A5F52" w:rsidRPr="00A62C97" w:rsidRDefault="008A5F52" w:rsidP="008A5979">
      <w:pPr>
        <w:spacing w:after="160" w:line="259" w:lineRule="auto"/>
        <w:rPr>
          <w:rFonts w:cstheme="minorHAnsi"/>
          <w:sz w:val="20"/>
          <w:szCs w:val="20"/>
        </w:rPr>
        <w:sectPr w:rsidR="008A5F52" w:rsidRPr="00A62C97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B2B2AC" w14:textId="77777777" w:rsidR="000011D6" w:rsidRPr="001B3094" w:rsidRDefault="000011D6" w:rsidP="000011D6">
      <w:pPr>
        <w:jc w:val="center"/>
        <w:rPr>
          <w:rFonts w:cstheme="minorHAnsi"/>
        </w:rPr>
      </w:pPr>
      <w:r w:rsidRPr="001B3094">
        <w:rPr>
          <w:rFonts w:cstheme="minorHAnsi"/>
        </w:rPr>
        <w:lastRenderedPageBreak/>
        <w:t>Készült a Magyar Tudományos Akadémia Közoktatás-fejlesztési Kutatási Programja keretében, 2021-2025, MTA-ELTE Kutatásalapú Kémiatanítás Kutatócsoport</w:t>
      </w:r>
    </w:p>
    <w:p w14:paraId="3F54DA7B" w14:textId="0BA40A41" w:rsidR="00FF5A4E" w:rsidRPr="00A62C97" w:rsidRDefault="00FF5A4E" w:rsidP="005C44B3">
      <w:pPr>
        <w:spacing w:after="160" w:line="259" w:lineRule="auto"/>
        <w:jc w:val="center"/>
        <w:rPr>
          <w:b/>
        </w:rPr>
      </w:pPr>
      <w:r w:rsidRPr="00A62C97">
        <w:rPr>
          <w:b/>
        </w:rPr>
        <w:t>Induljon a pezsgés!</w:t>
      </w:r>
    </w:p>
    <w:p w14:paraId="354E653E" w14:textId="653BBE5B" w:rsidR="00FF5A4E" w:rsidRPr="00A62C97" w:rsidRDefault="00FF5A4E" w:rsidP="00A67BF8">
      <w:pPr>
        <w:jc w:val="center"/>
      </w:pPr>
      <w:r w:rsidRPr="00A62C97">
        <w:t>(4. feladatlap, 3. típus: otthoni, kísérlettervező, tanári)</w:t>
      </w:r>
    </w:p>
    <w:p w14:paraId="15150C5B" w14:textId="09739181" w:rsidR="00B427C9" w:rsidRPr="00A62C97" w:rsidRDefault="00B427C9" w:rsidP="00B427C9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b/>
          <w:bCs/>
          <w:sz w:val="20"/>
          <w:szCs w:val="20"/>
        </w:rPr>
        <w:t>Azt, hogy mire használható egy oldat, nagymértékben befolyásolja a töménysége.</w:t>
      </w:r>
      <w:r w:rsidRPr="00A62C97">
        <w:rPr>
          <w:rFonts w:cstheme="minorHAnsi"/>
          <w:sz w:val="20"/>
          <w:szCs w:val="20"/>
        </w:rPr>
        <w:t xml:space="preserve"> Például nem szeretjük se azt, ha a leves túl sós, se azt, ha nem elég sós. A hajszőkítésre szánt hidrogén-peroxid-oldatot a fodrászok 12%-os töménységben</w:t>
      </w:r>
      <w:r w:rsidRPr="00A62C97">
        <w:rPr>
          <w:rStyle w:val="Lbjegyzet-hivatkozs"/>
          <w:rFonts w:cstheme="minorHAnsi"/>
          <w:sz w:val="20"/>
          <w:szCs w:val="20"/>
        </w:rPr>
        <w:footnoteReference w:id="37"/>
      </w:r>
      <w:r w:rsidRPr="00A62C97">
        <w:rPr>
          <w:rFonts w:cstheme="minorHAnsi"/>
          <w:sz w:val="20"/>
          <w:szCs w:val="20"/>
        </w:rPr>
        <w:t xml:space="preserve"> is megvásárolhatják. Torokfertőtlenítéshez azonban ez túl tömény lenne, és nem csak a kórokozókat pusztítaná el, hanem a torkunkat is megmarná. Ezért a gyógyszertárakban erre a célra 3%-os hidrogén-peroxid-oldatot adnak ki, amelyet gargalizálás előtt még tovább kell hígítani. A hidrogén-peroxid feloldva azonban idővel vízre és oxigéngázra bomlik, így elveszti a hatását. Ezért célszerűbb a gyógyszertárban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tablettákat venni, amelyekből 3 db tablettát 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vízben oldva 1 tömegszázalékos hidrogén-peroxid-oldatot kapunk. Az oldott hidrogén-peroxid </w:t>
      </w:r>
      <w:r w:rsidR="00762313" w:rsidRPr="00A62C97">
        <w:rPr>
          <w:rFonts w:cstheme="minorHAnsi"/>
          <w:sz w:val="20"/>
          <w:szCs w:val="20"/>
        </w:rPr>
        <w:t xml:space="preserve">bomlása meleg vízben elkevert élesztővel </w:t>
      </w:r>
      <w:r w:rsidRPr="00A62C97">
        <w:rPr>
          <w:rFonts w:cstheme="minorHAnsi"/>
          <w:sz w:val="20"/>
          <w:szCs w:val="20"/>
        </w:rPr>
        <w:t xml:space="preserve">gyorsítható. Ha mosogatószert is adunk hozzá, akkor a keletkező oxigéngáz látványos módon habot fúj belőle. </w:t>
      </w:r>
      <w:r w:rsidRPr="00A62C97">
        <w:rPr>
          <w:rFonts w:cstheme="minorHAnsi"/>
          <w:b/>
          <w:bCs/>
          <w:sz w:val="20"/>
          <w:szCs w:val="20"/>
        </w:rPr>
        <w:t xml:space="preserve">Feltételezhetjük, hogy minél töményebb az oldat, annál több oxigéngáz keletkezik, ami a mosogatószerrel több habot eredményez. </w:t>
      </w:r>
    </w:p>
    <w:p w14:paraId="74C311EA" w14:textId="63FC8384" w:rsidR="008A5F52" w:rsidRPr="00A62C97" w:rsidRDefault="008A5F52" w:rsidP="008A5F52">
      <w:pPr>
        <w:spacing w:before="120" w:line="240" w:lineRule="auto"/>
        <w:jc w:val="both"/>
        <w:rPr>
          <w:caps/>
        </w:rPr>
      </w:pPr>
      <w:r w:rsidRPr="00A62C97">
        <w:rPr>
          <w:rFonts w:cstheme="minorHAnsi"/>
          <w:b/>
          <w:bCs/>
          <w:caps/>
          <w:sz w:val="20"/>
          <w:szCs w:val="20"/>
        </w:rPr>
        <w:t xml:space="preserve">A következő kísérleteket csak felnőtt felügyelete mellett szabad elvégeznetek! A kísérlet során viseljetek </w:t>
      </w:r>
      <w:r w:rsidR="004D1C1F" w:rsidRPr="00A62C97">
        <w:rPr>
          <w:rFonts w:cstheme="minorHAnsi"/>
          <w:b/>
          <w:bCs/>
          <w:caps/>
          <w:sz w:val="20"/>
          <w:szCs w:val="20"/>
        </w:rPr>
        <w:t xml:space="preserve">a szemeteket </w:t>
      </w:r>
      <w:r w:rsidRPr="00A62C97">
        <w:rPr>
          <w:rFonts w:cstheme="minorHAnsi"/>
          <w:b/>
          <w:bCs/>
          <w:caps/>
          <w:sz w:val="20"/>
          <w:szCs w:val="20"/>
        </w:rPr>
        <w:t>védő</w:t>
      </w:r>
      <w:r w:rsidR="004D1C1F" w:rsidRPr="00A62C97">
        <w:rPr>
          <w:rFonts w:cstheme="minorHAnsi"/>
          <w:b/>
          <w:bCs/>
          <w:caps/>
          <w:sz w:val="20"/>
          <w:szCs w:val="20"/>
        </w:rPr>
        <w:t xml:space="preserve"> </w:t>
      </w:r>
      <w:r w:rsidRPr="00A62C97">
        <w:rPr>
          <w:rFonts w:cstheme="minorHAnsi"/>
          <w:b/>
          <w:bCs/>
          <w:caps/>
          <w:sz w:val="20"/>
          <w:szCs w:val="20"/>
        </w:rPr>
        <w:t xml:space="preserve">szemüveget! </w:t>
      </w:r>
    </w:p>
    <w:p w14:paraId="7A9324F5" w14:textId="586589B8" w:rsidR="008A5F52" w:rsidRPr="00A62C97" w:rsidRDefault="008A5F52" w:rsidP="008A5F52">
      <w:r w:rsidRPr="00A62C97">
        <w:t xml:space="preserve">ANYAGOK ÉS </w:t>
      </w:r>
      <w:r w:rsidR="002E7E35" w:rsidRPr="00A62C97">
        <w:t>ESZKÖZÖK (</w:t>
      </w:r>
      <w:r w:rsidR="002D44F9" w:rsidRPr="00A62C97">
        <w:t>amelyek az alábbi fényképen is láthatók</w:t>
      </w:r>
      <w:r w:rsidR="002E7E35" w:rsidRPr="00A62C97">
        <w:t>):</w:t>
      </w:r>
    </w:p>
    <w:p w14:paraId="528AC30C" w14:textId="465A77C5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9 db </w:t>
      </w:r>
      <w:proofErr w:type="spellStart"/>
      <w:r w:rsidRPr="00A62C97">
        <w:rPr>
          <w:rFonts w:cstheme="minorHAnsi"/>
          <w:sz w:val="20"/>
          <w:szCs w:val="20"/>
        </w:rPr>
        <w:t>Hyperol</w:t>
      </w:r>
      <w:proofErr w:type="spellEnd"/>
      <w:r w:rsidRPr="00A62C97">
        <w:rPr>
          <w:rFonts w:cstheme="minorHAnsi"/>
          <w:sz w:val="20"/>
          <w:szCs w:val="20"/>
        </w:rPr>
        <w:t xml:space="preserve"> tabletta (gyógyszertárban beszerezhető</w:t>
      </w:r>
      <w:r w:rsidR="00BE3FF8">
        <w:rPr>
          <w:rFonts w:cstheme="minorHAnsi"/>
          <w:sz w:val="20"/>
          <w:szCs w:val="20"/>
        </w:rPr>
        <w:t>, és hűtőszekrényben kell tárolni</w:t>
      </w:r>
      <w:r w:rsidRPr="00A62C97">
        <w:rPr>
          <w:rFonts w:cstheme="minorHAnsi"/>
          <w:sz w:val="20"/>
          <w:szCs w:val="20"/>
        </w:rPr>
        <w:t>)</w:t>
      </w:r>
    </w:p>
    <w:p w14:paraId="30698059" w14:textId="714A36A1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</w:t>
      </w:r>
      <w:r w:rsidR="009C6F51" w:rsidRPr="00A62C97">
        <w:rPr>
          <w:rFonts w:cstheme="minorHAnsi"/>
          <w:sz w:val="20"/>
          <w:szCs w:val="20"/>
        </w:rPr>
        <w:t>100 ml</w:t>
      </w:r>
      <w:r w:rsidRPr="00A62C97">
        <w:rPr>
          <w:rFonts w:cstheme="minorHAnsi"/>
          <w:sz w:val="20"/>
          <w:szCs w:val="20"/>
        </w:rPr>
        <w:t>) meleg csapvíz (</w:t>
      </w:r>
      <w:r w:rsidR="0060259A" w:rsidRPr="00A62C97">
        <w:rPr>
          <w:rFonts w:cstheme="minorHAnsi"/>
          <w:sz w:val="20"/>
          <w:szCs w:val="20"/>
        </w:rPr>
        <w:t>kb. 50 °C-os</w:t>
      </w:r>
      <w:r w:rsidR="00C9478D" w:rsidRPr="00A62C97">
        <w:rPr>
          <w:rFonts w:cstheme="minorHAnsi"/>
          <w:sz w:val="20"/>
          <w:szCs w:val="20"/>
        </w:rPr>
        <w:t>, amibe majd az élesztőpor kerül)</w:t>
      </w:r>
    </w:p>
    <w:p w14:paraId="5A6D99C4" w14:textId="6E17BD5E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300 cm</w:t>
      </w:r>
      <w:r w:rsidRPr="00A62C97">
        <w:rPr>
          <w:rFonts w:cstheme="minorHAnsi"/>
          <w:sz w:val="20"/>
          <w:szCs w:val="20"/>
          <w:vertAlign w:val="superscript"/>
        </w:rPr>
        <w:t>3</w:t>
      </w:r>
      <w:r w:rsidRPr="00A62C97">
        <w:rPr>
          <w:rFonts w:cstheme="minorHAnsi"/>
          <w:sz w:val="20"/>
          <w:szCs w:val="20"/>
        </w:rPr>
        <w:t xml:space="preserve"> (</w:t>
      </w:r>
      <w:r w:rsidR="009C6F51" w:rsidRPr="00A62C97">
        <w:rPr>
          <w:rFonts w:cstheme="minorHAnsi"/>
          <w:sz w:val="20"/>
          <w:szCs w:val="20"/>
        </w:rPr>
        <w:t>300 ml</w:t>
      </w:r>
      <w:r w:rsidRPr="00A62C97">
        <w:rPr>
          <w:rFonts w:cstheme="minorHAnsi"/>
          <w:sz w:val="20"/>
          <w:szCs w:val="20"/>
        </w:rPr>
        <w:t>) hideg csapvíz</w:t>
      </w:r>
    </w:p>
    <w:p w14:paraId="39B0E053" w14:textId="23D3E701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zacskó szárított élesztő</w:t>
      </w:r>
      <w:r w:rsidR="00015E80">
        <w:rPr>
          <w:rFonts w:cstheme="minorHAnsi"/>
          <w:sz w:val="20"/>
          <w:szCs w:val="20"/>
        </w:rPr>
        <w:t xml:space="preserve">, amit </w:t>
      </w:r>
      <w:r w:rsidR="00015E80" w:rsidRPr="00975756">
        <w:rPr>
          <w:rFonts w:cstheme="minorHAnsi"/>
          <w:sz w:val="20"/>
          <w:szCs w:val="20"/>
        </w:rPr>
        <w:t>nem kell előre vízbe tenni</w:t>
      </w:r>
      <w:r w:rsidR="00015E80" w:rsidRPr="00015E80">
        <w:rPr>
          <w:rFonts w:cstheme="minorHAnsi"/>
          <w:sz w:val="20"/>
          <w:szCs w:val="20"/>
        </w:rPr>
        <w:t xml:space="preserve"> </w:t>
      </w:r>
      <w:r w:rsidR="00015E80" w:rsidRPr="00975756">
        <w:rPr>
          <w:rFonts w:cstheme="minorHAnsi"/>
          <w:sz w:val="20"/>
          <w:szCs w:val="20"/>
        </w:rPr>
        <w:t>(</w:t>
      </w:r>
      <w:r w:rsidR="00015E80">
        <w:rPr>
          <w:rFonts w:cstheme="minorHAnsi"/>
          <w:sz w:val="20"/>
          <w:szCs w:val="20"/>
        </w:rPr>
        <w:t xml:space="preserve">a szárított élesztő </w:t>
      </w:r>
      <w:r w:rsidR="00015E80" w:rsidRPr="00975756">
        <w:rPr>
          <w:rFonts w:cstheme="minorHAnsi"/>
          <w:sz w:val="20"/>
          <w:szCs w:val="20"/>
        </w:rPr>
        <w:t xml:space="preserve">élelmiszerboltban beszerezhető, </w:t>
      </w:r>
      <w:r w:rsidR="00015E80">
        <w:rPr>
          <w:rFonts w:cstheme="minorHAnsi"/>
          <w:sz w:val="20"/>
          <w:szCs w:val="20"/>
        </w:rPr>
        <w:t>de</w:t>
      </w:r>
      <w:r w:rsidR="00015E80" w:rsidRPr="00975756">
        <w:rPr>
          <w:rFonts w:cstheme="minorHAnsi"/>
          <w:sz w:val="20"/>
          <w:szCs w:val="20"/>
        </w:rPr>
        <w:t xml:space="preserve"> az „expressz” élesztő nem alkalmas erre, mert az sütőport is tartalmaz</w:t>
      </w:r>
      <w:r w:rsidR="00015E80">
        <w:rPr>
          <w:rFonts w:cstheme="minorHAnsi"/>
          <w:sz w:val="20"/>
          <w:szCs w:val="20"/>
        </w:rPr>
        <w:t>)</w:t>
      </w:r>
    </w:p>
    <w:p w14:paraId="519AAE1D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mosogatószer</w:t>
      </w:r>
    </w:p>
    <w:p w14:paraId="36165FD5" w14:textId="03627144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3 db 1,5 </w:t>
      </w:r>
      <w:r w:rsidR="004D1C1F" w:rsidRPr="00A62C97">
        <w:rPr>
          <w:rFonts w:cstheme="minorHAnsi"/>
          <w:sz w:val="20"/>
          <w:szCs w:val="20"/>
        </w:rPr>
        <w:t>literes</w:t>
      </w:r>
      <w:r w:rsidRPr="00A62C97">
        <w:rPr>
          <w:rFonts w:cstheme="minorHAnsi"/>
          <w:sz w:val="20"/>
          <w:szCs w:val="20"/>
        </w:rPr>
        <w:t xml:space="preserve"> PET-palack</w:t>
      </w:r>
      <w:r w:rsidR="00861AE5">
        <w:rPr>
          <w:rFonts w:cstheme="minorHAnsi"/>
          <w:sz w:val="20"/>
          <w:szCs w:val="20"/>
        </w:rPr>
        <w:t>, amelyeket meg kell fogni, amíg folyadékot töltötök beléjük, mert különben fölborulhatnak</w:t>
      </w:r>
    </w:p>
    <w:p w14:paraId="13674B4B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4 db pohár</w:t>
      </w:r>
    </w:p>
    <w:p w14:paraId="7CC038B6" w14:textId="0D9959CD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1 db konyhai mérőedény vagy mosószer </w:t>
      </w:r>
      <w:r w:rsidR="004D1C1F" w:rsidRPr="00A62C97">
        <w:rPr>
          <w:rFonts w:cstheme="minorHAnsi"/>
          <w:sz w:val="20"/>
          <w:szCs w:val="20"/>
        </w:rPr>
        <w:t>adagoló</w:t>
      </w:r>
      <w:r w:rsidRPr="00A62C97">
        <w:rPr>
          <w:rFonts w:cstheme="minorHAnsi"/>
          <w:sz w:val="20"/>
          <w:szCs w:val="20"/>
        </w:rPr>
        <w:t xml:space="preserve"> (amely nem lágyul meg a meleg víztől)</w:t>
      </w:r>
    </w:p>
    <w:p w14:paraId="754C8E5B" w14:textId="1D63536F" w:rsidR="00987CED" w:rsidRPr="00A62C97" w:rsidRDefault="00654365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4 db </w:t>
      </w:r>
      <w:r w:rsidR="00987CED" w:rsidRPr="00A62C97">
        <w:rPr>
          <w:rFonts w:cstheme="minorHAnsi"/>
          <w:sz w:val="20"/>
          <w:szCs w:val="20"/>
        </w:rPr>
        <w:t>teáskanál</w:t>
      </w:r>
    </w:p>
    <w:p w14:paraId="14FE3D29" w14:textId="2028EDE0" w:rsidR="00987CED" w:rsidRPr="00A62C97" w:rsidRDefault="00654365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1 db </w:t>
      </w:r>
      <w:r w:rsidR="00987CED" w:rsidRPr="00A62C97">
        <w:rPr>
          <w:rFonts w:cstheme="minorHAnsi"/>
          <w:sz w:val="20"/>
          <w:szCs w:val="20"/>
        </w:rPr>
        <w:t>evőkanál</w:t>
      </w:r>
    </w:p>
    <w:p w14:paraId="787D0A5C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1 db tölcsér</w:t>
      </w:r>
    </w:p>
    <w:p w14:paraId="70035BA9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mobiltelefon fényképező és stopperóra funkcióval</w:t>
      </w:r>
    </w:p>
    <w:p w14:paraId="4BE0667E" w14:textId="77777777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vonalzó</w:t>
      </w:r>
    </w:p>
    <w:p w14:paraId="7AC8D29A" w14:textId="74341C2A" w:rsidR="00987CED" w:rsidRPr="00A62C97" w:rsidRDefault="00987CED" w:rsidP="00987CE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védőszemüveg</w:t>
      </w:r>
    </w:p>
    <w:p w14:paraId="0E29663B" w14:textId="6543995B" w:rsidR="00A12138" w:rsidRPr="00A62C97" w:rsidRDefault="00A12138" w:rsidP="00A12138">
      <w:pPr>
        <w:pStyle w:val="Listaszerbekezds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6D5F338A" w14:textId="78491C28" w:rsidR="00A12138" w:rsidRPr="00A62C97" w:rsidRDefault="00A12138" w:rsidP="00A12138">
      <w:pPr>
        <w:pStyle w:val="Listaszerbekezds"/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A62C97"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27CA2172" wp14:editId="6D38A777">
            <wp:extent cx="3600000" cy="2842856"/>
            <wp:effectExtent l="0" t="0" r="635" b="0"/>
            <wp:docPr id="11" name="Kép 11" descr="A képen palack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palack, elemek, több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04BC" w14:textId="77777777" w:rsidR="008A5F52" w:rsidRPr="00A62C97" w:rsidRDefault="008A5F52" w:rsidP="008A5F52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0EECA1C7" w14:textId="77777777" w:rsidR="008A5F52" w:rsidRPr="00A62C97" w:rsidRDefault="008A5F52" w:rsidP="008A5F52">
      <w:pPr>
        <w:spacing w:after="0" w:line="240" w:lineRule="auto"/>
        <w:jc w:val="both"/>
      </w:pPr>
      <w:r w:rsidRPr="00A62C97">
        <w:rPr>
          <w:b/>
        </w:rPr>
        <w:t xml:space="preserve">Az alábbi kérdések megválaszolása után tervezzetek meg három kísérletet, </w:t>
      </w:r>
      <w:r w:rsidRPr="00A62C97">
        <w:t xml:space="preserve">amelyek segítségével meg tudjátok vizsgálni, </w:t>
      </w:r>
      <w:r w:rsidRPr="00A62C97">
        <w:rPr>
          <w:b/>
        </w:rPr>
        <w:t xml:space="preserve">hogyan függ a keletkezező hab mennyisége az oldat töménységétől. </w:t>
      </w:r>
    </w:p>
    <w:p w14:paraId="291DA010" w14:textId="77777777" w:rsidR="001F0CAA" w:rsidRPr="00A62C97" w:rsidRDefault="00FF5A4E" w:rsidP="00FF5A4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MI AZ, AMIT NEKTEK KELL VÁLTOZTATNI? </w:t>
      </w:r>
      <w:r w:rsidR="001F0CAA" w:rsidRPr="00A62C97">
        <w:rPr>
          <w:rFonts w:cstheme="minorHAnsi"/>
          <w:sz w:val="20"/>
          <w:szCs w:val="20"/>
        </w:rPr>
        <w:t>(</w:t>
      </w:r>
      <w:r w:rsidR="001F0CAA" w:rsidRPr="00A62C97">
        <w:rPr>
          <w:rFonts w:cstheme="minorHAnsi"/>
          <w:b/>
          <w:bCs/>
          <w:sz w:val="20"/>
          <w:szCs w:val="20"/>
        </w:rPr>
        <w:t>EGYSZERRE CSAK EGY DOLGOT SZABAD!)</w:t>
      </w:r>
    </w:p>
    <w:p w14:paraId="4AF2BDDF" w14:textId="4AC9570E" w:rsidR="00FF5A4E" w:rsidRPr="00A62C97" w:rsidRDefault="00FF5A4E" w:rsidP="00FF5A4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color w:val="FF0000"/>
          <w:sz w:val="20"/>
          <w:szCs w:val="20"/>
        </w:rPr>
        <w:t>A hidrogén-peroxid-oldat töménységét.</w:t>
      </w:r>
    </w:p>
    <w:p w14:paraId="5D6AE65B" w14:textId="77777777" w:rsidR="00FF5A4E" w:rsidRPr="00A62C97" w:rsidRDefault="00FF5A4E" w:rsidP="00FF5A4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MI AZ, AMIT MEG KELL FIGYELNETEK VAGY MÉRNETEK? </w:t>
      </w:r>
      <w:r w:rsidRPr="00A62C97">
        <w:rPr>
          <w:rFonts w:cstheme="minorHAnsi"/>
          <w:color w:val="FF0000"/>
          <w:sz w:val="20"/>
          <w:szCs w:val="20"/>
        </w:rPr>
        <w:t>A keletkező hab mennyiségét.</w:t>
      </w:r>
    </w:p>
    <w:p w14:paraId="691422CC" w14:textId="60C6292D" w:rsidR="00FF5A4E" w:rsidRDefault="00FF5A4E" w:rsidP="00FF5A4E">
      <w:pPr>
        <w:autoSpaceDE w:val="0"/>
        <w:autoSpaceDN w:val="0"/>
        <w:adjustRightInd w:val="0"/>
        <w:spacing w:before="160" w:after="0" w:line="240" w:lineRule="auto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sz w:val="20"/>
          <w:szCs w:val="20"/>
        </w:rPr>
        <w:t>HOGYAN TUDJÁTOK VIZSGÁLNI / MÉRNI EZT?</w:t>
      </w:r>
      <w:r w:rsidRPr="00A62C97">
        <w:rPr>
          <w:rFonts w:cstheme="minorHAnsi"/>
          <w:color w:val="BF8F00" w:themeColor="accent4" w:themeShade="BF"/>
          <w:sz w:val="20"/>
          <w:szCs w:val="20"/>
        </w:rPr>
        <w:t xml:space="preserve"> </w:t>
      </w:r>
      <w:r w:rsidRPr="00A62C97">
        <w:rPr>
          <w:rFonts w:cstheme="minorHAnsi"/>
          <w:color w:val="FF0000"/>
          <w:sz w:val="20"/>
          <w:szCs w:val="20"/>
        </w:rPr>
        <w:t xml:space="preserve">Vonalzóval </w:t>
      </w:r>
      <w:r w:rsidR="004A51A2" w:rsidRPr="00A62C97">
        <w:rPr>
          <w:rFonts w:cstheme="minorHAnsi"/>
          <w:color w:val="FF0000"/>
          <w:sz w:val="20"/>
          <w:szCs w:val="20"/>
        </w:rPr>
        <w:t>meg</w:t>
      </w:r>
      <w:r w:rsidRPr="00A62C97">
        <w:rPr>
          <w:rFonts w:cstheme="minorHAnsi"/>
          <w:color w:val="FF0000"/>
          <w:sz w:val="20"/>
          <w:szCs w:val="20"/>
        </w:rPr>
        <w:t>mérjük, hogy mekkora a keletkező hab magassága.</w:t>
      </w:r>
    </w:p>
    <w:p w14:paraId="2D2688E1" w14:textId="77777777" w:rsidR="00761E91" w:rsidRPr="00A62C97" w:rsidRDefault="00761E91" w:rsidP="00FF5A4E">
      <w:pPr>
        <w:autoSpaceDE w:val="0"/>
        <w:autoSpaceDN w:val="0"/>
        <w:adjustRightInd w:val="0"/>
        <w:spacing w:before="160" w:after="0" w:line="240" w:lineRule="auto"/>
        <w:rPr>
          <w:rFonts w:cstheme="minorHAnsi"/>
          <w:color w:val="FF0000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761E91" w:rsidRPr="00975756" w14:paraId="68CEA679" w14:textId="77777777" w:rsidTr="00761E91">
        <w:tc>
          <w:tcPr>
            <w:tcW w:w="3022" w:type="dxa"/>
          </w:tcPr>
          <w:p w14:paraId="2D5F460A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1.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 + 1 kanál mosogatószer + az élesztős oldat </w:t>
            </w:r>
          </w:p>
          <w:p w14:paraId="3B0EB4D1" w14:textId="0EBB1E82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harmada</w:t>
            </w:r>
          </w:p>
        </w:tc>
        <w:tc>
          <w:tcPr>
            <w:tcW w:w="3022" w:type="dxa"/>
          </w:tcPr>
          <w:p w14:paraId="3E3B7ED5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2.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761E91">
              <w:rPr>
                <w:rFonts w:cstheme="minorHAnsi"/>
                <w:sz w:val="18"/>
                <w:szCs w:val="18"/>
              </w:rPr>
              <w:t xml:space="preserve"> vízben 3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oldva+ 1 kanál mosogatószer + az élesztős oldat harmada</w:t>
            </w:r>
          </w:p>
        </w:tc>
        <w:tc>
          <w:tcPr>
            <w:tcW w:w="3023" w:type="dxa"/>
          </w:tcPr>
          <w:p w14:paraId="0B7D811B" w14:textId="77777777" w:rsidR="00761E91" w:rsidRPr="00761E91" w:rsidRDefault="00761E91" w:rsidP="0097575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18"/>
                <w:szCs w:val="18"/>
              </w:rPr>
            </w:pPr>
            <w:r w:rsidRPr="00761E91">
              <w:rPr>
                <w:rFonts w:cstheme="minorHAnsi"/>
                <w:sz w:val="18"/>
                <w:szCs w:val="18"/>
              </w:rPr>
              <w:t>3. kísérlet: 100 cm</w:t>
            </w:r>
            <w:r w:rsidRPr="00761E91">
              <w:rPr>
                <w:rFonts w:cstheme="minorHAnsi"/>
                <w:sz w:val="18"/>
                <w:szCs w:val="18"/>
                <w:vertAlign w:val="superscript"/>
              </w:rPr>
              <w:t xml:space="preserve">3 </w:t>
            </w:r>
            <w:r w:rsidRPr="00761E91">
              <w:rPr>
                <w:rFonts w:cstheme="minorHAnsi"/>
                <w:sz w:val="18"/>
                <w:szCs w:val="18"/>
              </w:rPr>
              <w:t xml:space="preserve">vízben 6 db </w:t>
            </w:r>
            <w:proofErr w:type="spellStart"/>
            <w:r w:rsidRPr="00761E91">
              <w:rPr>
                <w:rFonts w:cstheme="minorHAnsi"/>
                <w:sz w:val="18"/>
                <w:szCs w:val="18"/>
              </w:rPr>
              <w:t>Hyperol</w:t>
            </w:r>
            <w:proofErr w:type="spellEnd"/>
            <w:r w:rsidRPr="00761E91">
              <w:rPr>
                <w:rFonts w:cstheme="minorHAnsi"/>
                <w:sz w:val="18"/>
                <w:szCs w:val="18"/>
              </w:rPr>
              <w:t xml:space="preserve"> tabletta oldva + 1 kanál mosogatószer + az élesztős oldat harmada</w:t>
            </w:r>
          </w:p>
        </w:tc>
      </w:tr>
    </w:tbl>
    <w:p w14:paraId="15F67EA8" w14:textId="77777777" w:rsidR="00FF5A4E" w:rsidRPr="00A62C97" w:rsidRDefault="00FF5A4E" w:rsidP="00FF5A4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EC4F278" w14:textId="77777777" w:rsidR="00861932" w:rsidRPr="00A62C97" w:rsidRDefault="00861932" w:rsidP="0086193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AZ ALÁBBIAK KÖZÜL MIKNEK KELL AZONOSAKNAK LENNI MINDEN KÍSÉRLETBEN? Jelöljétek x jellel! </w:t>
      </w:r>
    </w:p>
    <w:p w14:paraId="4FCED3F3" w14:textId="317D629D" w:rsidR="00FF5A4E" w:rsidRPr="00A62C97" w:rsidRDefault="00370020" w:rsidP="00FF5A4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20"/>
            <w:szCs w:val="20"/>
          </w:rPr>
          <w:id w:val="-2905261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61932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861932" w:rsidRPr="00A62C97">
        <w:rPr>
          <w:rFonts w:cstheme="minorHAnsi"/>
          <w:sz w:val="20"/>
          <w:szCs w:val="20"/>
        </w:rPr>
        <w:t xml:space="preserve"> A palackok alakjának, méretének. </w:t>
      </w:r>
      <w:sdt>
        <w:sdtPr>
          <w:rPr>
            <w:rFonts w:cstheme="minorHAnsi"/>
            <w:sz w:val="20"/>
            <w:szCs w:val="20"/>
          </w:rPr>
          <w:id w:val="-1639868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1932" w:rsidRPr="00A62C97">
            <w:rPr>
              <w:rFonts w:ascii="MS Gothic" w:eastAsia="MS Gothic" w:hAnsi="MS Gothic" w:cstheme="minorHAnsi"/>
              <w:sz w:val="20"/>
              <w:szCs w:val="20"/>
            </w:rPr>
            <w:t>☐</w:t>
          </w:r>
        </w:sdtContent>
      </w:sdt>
      <w:r w:rsidR="00861932" w:rsidRPr="00A62C97">
        <w:rPr>
          <w:rFonts w:cstheme="minorHAnsi"/>
          <w:sz w:val="20"/>
          <w:szCs w:val="20"/>
        </w:rPr>
        <w:t xml:space="preserve"> A palackok egymáshoz viszonyított távolságának. </w:t>
      </w:r>
      <w:sdt>
        <w:sdtPr>
          <w:rPr>
            <w:rFonts w:cstheme="minorHAnsi"/>
            <w:color w:val="FF0000"/>
            <w:sz w:val="20"/>
            <w:szCs w:val="20"/>
          </w:rPr>
          <w:id w:val="-12901205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61932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861932" w:rsidRPr="00A62C97">
        <w:rPr>
          <w:rFonts w:cstheme="minorHAnsi"/>
          <w:sz w:val="20"/>
          <w:szCs w:val="20"/>
        </w:rPr>
        <w:t xml:space="preserve"> A víz térfogatának.</w:t>
      </w:r>
      <w:r w:rsidR="00861932" w:rsidRPr="00A62C97">
        <w:rPr>
          <w:rFonts w:cstheme="minorHAnsi"/>
          <w:sz w:val="20"/>
          <w:szCs w:val="20"/>
        </w:rPr>
        <w:br/>
      </w:r>
      <w:sdt>
        <w:sdtPr>
          <w:rPr>
            <w:rFonts w:cstheme="minorHAnsi"/>
            <w:color w:val="FF0000"/>
            <w:sz w:val="20"/>
            <w:szCs w:val="20"/>
          </w:rPr>
          <w:id w:val="7830724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61932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861932" w:rsidRPr="00A62C97">
        <w:rPr>
          <w:rFonts w:cstheme="minorHAnsi"/>
          <w:sz w:val="20"/>
          <w:szCs w:val="20"/>
        </w:rPr>
        <w:t xml:space="preserve"> A víz hőmérsékletének. </w:t>
      </w:r>
      <w:sdt>
        <w:sdtPr>
          <w:rPr>
            <w:rFonts w:cstheme="minorHAnsi"/>
            <w:color w:val="FF0000"/>
            <w:sz w:val="20"/>
            <w:szCs w:val="20"/>
          </w:rPr>
          <w:id w:val="11030756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61932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861932" w:rsidRPr="00A62C97">
        <w:rPr>
          <w:rFonts w:cstheme="minorHAnsi"/>
          <w:sz w:val="20"/>
          <w:szCs w:val="20"/>
        </w:rPr>
        <w:t xml:space="preserve"> A mosogatószer térfogatának. </w:t>
      </w:r>
      <w:sdt>
        <w:sdtPr>
          <w:rPr>
            <w:rFonts w:cstheme="minorHAnsi"/>
            <w:color w:val="FF0000"/>
            <w:sz w:val="20"/>
            <w:szCs w:val="20"/>
          </w:rPr>
          <w:id w:val="-5517005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61932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861932" w:rsidRPr="00A62C97">
        <w:rPr>
          <w:rFonts w:cstheme="minorHAnsi"/>
          <w:sz w:val="20"/>
          <w:szCs w:val="20"/>
        </w:rPr>
        <w:t xml:space="preserve"> A rázás idejének. </w:t>
      </w:r>
      <w:sdt>
        <w:sdtPr>
          <w:rPr>
            <w:rFonts w:cstheme="minorHAnsi"/>
            <w:color w:val="FF0000"/>
            <w:sz w:val="20"/>
            <w:szCs w:val="20"/>
          </w:rPr>
          <w:id w:val="-5303401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61932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861932" w:rsidRPr="00A62C97">
        <w:rPr>
          <w:rFonts w:cstheme="minorHAnsi"/>
          <w:sz w:val="20"/>
          <w:szCs w:val="20"/>
        </w:rPr>
        <w:t xml:space="preserve"> Az élesztő mennyiségének.</w:t>
      </w:r>
      <w:r w:rsidR="00861932" w:rsidRPr="00A62C97">
        <w:rPr>
          <w:rFonts w:cstheme="minorHAnsi"/>
          <w:sz w:val="20"/>
          <w:szCs w:val="20"/>
        </w:rPr>
        <w:br/>
      </w:r>
      <w:sdt>
        <w:sdtPr>
          <w:rPr>
            <w:rFonts w:cstheme="minorHAnsi"/>
            <w:color w:val="FF0000"/>
            <w:sz w:val="20"/>
            <w:szCs w:val="20"/>
          </w:rPr>
          <w:id w:val="-143735958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61932" w:rsidRPr="00A62C97">
            <w:rPr>
              <w:rFonts w:ascii="MS Gothic" w:eastAsia="MS Gothic" w:hAnsi="MS Gothic" w:cstheme="minorHAnsi" w:hint="eastAsia"/>
              <w:color w:val="FF0000"/>
              <w:sz w:val="20"/>
              <w:szCs w:val="20"/>
            </w:rPr>
            <w:t>☒</w:t>
          </w:r>
        </w:sdtContent>
      </w:sdt>
      <w:r w:rsidR="00861932" w:rsidRPr="00A62C97">
        <w:rPr>
          <w:rFonts w:cstheme="minorHAnsi"/>
          <w:sz w:val="20"/>
          <w:szCs w:val="20"/>
        </w:rPr>
        <w:t xml:space="preserve"> A tabletták összetételének és méretének. </w:t>
      </w:r>
    </w:p>
    <w:p w14:paraId="73B62663" w14:textId="77777777" w:rsidR="00FF5A4E" w:rsidRPr="00A62C97" w:rsidRDefault="00FF5A4E" w:rsidP="00FF5A4E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A KÍSÉRLETEK LÉPÉSEI: </w:t>
      </w:r>
    </w:p>
    <w:p w14:paraId="2DEB9B41" w14:textId="3830BEB9" w:rsidR="00FF5A4E" w:rsidRPr="00A62C97" w:rsidRDefault="00D9113F" w:rsidP="00FF5A4E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color w:val="FF0000"/>
          <w:sz w:val="20"/>
          <w:szCs w:val="20"/>
        </w:rPr>
        <w:t>Három, előzetesen beszámozott pohárba 100-100 cm</w:t>
      </w:r>
      <w:r w:rsidRPr="00A62C97">
        <w:rPr>
          <w:rFonts w:cstheme="minorHAnsi"/>
          <w:color w:val="FF0000"/>
          <w:sz w:val="20"/>
          <w:szCs w:val="20"/>
          <w:vertAlign w:val="superscript"/>
        </w:rPr>
        <w:t>3</w:t>
      </w:r>
      <w:r w:rsidRPr="00A62C97">
        <w:rPr>
          <w:rFonts w:cstheme="minorHAnsi"/>
          <w:color w:val="FF0000"/>
          <w:sz w:val="20"/>
          <w:szCs w:val="20"/>
        </w:rPr>
        <w:t xml:space="preserve"> hideg csapvizet öntünk. A térfogatméréséhez a mérőedény beosztását használjuk.</w:t>
      </w:r>
    </w:p>
    <w:p w14:paraId="42AFC6AF" w14:textId="41118677" w:rsidR="00FF5A4E" w:rsidRPr="00A62C97" w:rsidRDefault="00FF5A4E" w:rsidP="00FF5A4E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color w:val="FF0000"/>
          <w:sz w:val="20"/>
          <w:szCs w:val="20"/>
        </w:rPr>
        <w:t xml:space="preserve">A második pohárba 3 db, a harmadikba 6 db </w:t>
      </w:r>
      <w:proofErr w:type="spellStart"/>
      <w:r w:rsidRPr="00A62C97">
        <w:rPr>
          <w:rFonts w:cstheme="minorHAnsi"/>
          <w:color w:val="FF0000"/>
          <w:sz w:val="20"/>
          <w:szCs w:val="20"/>
        </w:rPr>
        <w:t>Hyperol</w:t>
      </w:r>
      <w:proofErr w:type="spellEnd"/>
      <w:r w:rsidRPr="00A62C97">
        <w:rPr>
          <w:rFonts w:cstheme="minorHAnsi"/>
          <w:color w:val="FF0000"/>
          <w:sz w:val="20"/>
          <w:szCs w:val="20"/>
        </w:rPr>
        <w:t xml:space="preserve"> tablettát helyezünk, majd kevergetve feloldjuk.</w:t>
      </w:r>
    </w:p>
    <w:p w14:paraId="6C65F8A5" w14:textId="5860531A" w:rsidR="00FF5A4E" w:rsidRPr="00A62C97" w:rsidRDefault="00FF5A4E" w:rsidP="00FF5A4E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color w:val="FF0000"/>
          <w:sz w:val="20"/>
          <w:szCs w:val="20"/>
        </w:rPr>
        <w:t xml:space="preserve">Mindhárom pohárba </w:t>
      </w:r>
      <w:r w:rsidR="0001743C" w:rsidRPr="00A62C97">
        <w:rPr>
          <w:rFonts w:cstheme="minorHAnsi"/>
          <w:color w:val="FF0000"/>
          <w:sz w:val="20"/>
          <w:szCs w:val="20"/>
        </w:rPr>
        <w:t>egy-</w:t>
      </w:r>
      <w:r w:rsidRPr="00A62C97">
        <w:rPr>
          <w:rFonts w:cstheme="minorHAnsi"/>
          <w:color w:val="FF0000"/>
          <w:sz w:val="20"/>
          <w:szCs w:val="20"/>
        </w:rPr>
        <w:t>egy kanál mosogatószert adagolunk, majd elkeverjük.</w:t>
      </w:r>
    </w:p>
    <w:p w14:paraId="6D609520" w14:textId="5E1D2E61" w:rsidR="00D9113F" w:rsidRPr="00A62C97" w:rsidRDefault="00D9113F" w:rsidP="00D9113F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color w:val="FF0000"/>
          <w:sz w:val="20"/>
          <w:szCs w:val="20"/>
        </w:rPr>
        <w:t>A három pohárban található oldatot tölcsér segítségével a számozott üres PET-palackokba öntjük.</w:t>
      </w:r>
    </w:p>
    <w:p w14:paraId="7ADE85F7" w14:textId="7166BED1" w:rsidR="00FF5A4E" w:rsidRPr="00A62C97" w:rsidRDefault="00330C10" w:rsidP="00FF5A4E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color w:val="FF0000"/>
          <w:sz w:val="20"/>
          <w:szCs w:val="20"/>
        </w:rPr>
        <w:t>A negyedik pohárba 100 cm</w:t>
      </w:r>
      <w:r w:rsidRPr="00A62C97">
        <w:rPr>
          <w:rFonts w:cstheme="minorHAnsi"/>
          <w:color w:val="FF0000"/>
          <w:sz w:val="20"/>
          <w:szCs w:val="20"/>
          <w:vertAlign w:val="superscript"/>
        </w:rPr>
        <w:t>3</w:t>
      </w:r>
      <w:r w:rsidRPr="00A62C97">
        <w:rPr>
          <w:rFonts w:cstheme="minorHAnsi"/>
          <w:color w:val="FF0000"/>
          <w:sz w:val="20"/>
          <w:szCs w:val="20"/>
        </w:rPr>
        <w:t xml:space="preserve"> meleg csapvizet öntünk, majd egy zacskó szárított élesztőt keverünk bele.</w:t>
      </w:r>
    </w:p>
    <w:p w14:paraId="45C64AD1" w14:textId="152C549E" w:rsidR="00FF5A4E" w:rsidRPr="00A62C97" w:rsidRDefault="00330C10" w:rsidP="00FF5A4E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color w:val="FF0000"/>
          <w:sz w:val="20"/>
          <w:szCs w:val="20"/>
        </w:rPr>
        <w:t xml:space="preserve">A vizes élesztőt a mérőedényt használva, három egyenlő részre elosztva, tölcsér segítségével a 3 PET-palackba töltjük, majd a </w:t>
      </w:r>
      <w:r w:rsidRPr="00A62C97">
        <w:rPr>
          <w:rFonts w:cstheme="minorHAnsi"/>
          <w:b/>
          <w:bCs/>
          <w:color w:val="FF0000"/>
          <w:sz w:val="20"/>
          <w:szCs w:val="20"/>
        </w:rPr>
        <w:t>nyitott</w:t>
      </w:r>
      <w:r w:rsidRPr="00A62C97">
        <w:rPr>
          <w:rFonts w:cstheme="minorHAnsi"/>
          <w:color w:val="FF0000"/>
          <w:sz w:val="20"/>
          <w:szCs w:val="20"/>
        </w:rPr>
        <w:t xml:space="preserve"> palackokat alaposan </w:t>
      </w:r>
      <w:r w:rsidR="001B0BAC" w:rsidRPr="00A62C97">
        <w:rPr>
          <w:rFonts w:cstheme="minorHAnsi"/>
          <w:color w:val="FF0000"/>
          <w:sz w:val="20"/>
          <w:szCs w:val="20"/>
        </w:rPr>
        <w:t>összerázzuk</w:t>
      </w:r>
      <w:r w:rsidR="001B0BAC" w:rsidRPr="00A62C97" w:rsidDel="00330C10">
        <w:rPr>
          <w:rFonts w:cstheme="minorHAnsi"/>
          <w:color w:val="FF0000"/>
          <w:sz w:val="20"/>
          <w:szCs w:val="20"/>
        </w:rPr>
        <w:t>.</w:t>
      </w:r>
    </w:p>
    <w:p w14:paraId="633117F4" w14:textId="3B4B492F" w:rsidR="00FF5A4E" w:rsidRPr="00A62C97" w:rsidRDefault="005B05AE" w:rsidP="00FF5A4E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rPr>
          <w:rFonts w:cstheme="minorHAnsi"/>
          <w:color w:val="FF0000"/>
          <w:sz w:val="20"/>
          <w:szCs w:val="20"/>
        </w:rPr>
        <w:t>Egy perc várakozás</w:t>
      </w:r>
      <w:r w:rsidR="00FF5A4E" w:rsidRPr="00A62C97">
        <w:rPr>
          <w:rFonts w:cstheme="minorHAnsi"/>
          <w:color w:val="FF0000"/>
          <w:sz w:val="20"/>
          <w:szCs w:val="20"/>
        </w:rPr>
        <w:t xml:space="preserve"> után </w:t>
      </w:r>
      <w:r w:rsidR="00D76FFD" w:rsidRPr="00A62C97">
        <w:rPr>
          <w:rFonts w:cstheme="minorHAnsi"/>
          <w:color w:val="FF0000"/>
          <w:sz w:val="20"/>
          <w:szCs w:val="20"/>
        </w:rPr>
        <w:t xml:space="preserve">lemérjük </w:t>
      </w:r>
      <w:r w:rsidR="00FF5A4E" w:rsidRPr="00A62C97">
        <w:rPr>
          <w:rFonts w:cstheme="minorHAnsi"/>
          <w:color w:val="FF0000"/>
          <w:sz w:val="20"/>
          <w:szCs w:val="20"/>
        </w:rPr>
        <w:t>a folyadékfelszín felett keletkező habok magasságát.</w:t>
      </w:r>
    </w:p>
    <w:p w14:paraId="730C44B9" w14:textId="00C672BD" w:rsidR="00FF5A4E" w:rsidRPr="00A62C97" w:rsidRDefault="00FF5A4E" w:rsidP="00FF5A4E">
      <w:pPr>
        <w:spacing w:before="160"/>
        <w:jc w:val="both"/>
        <w:rPr>
          <w:b/>
        </w:rPr>
      </w:pPr>
      <w:r w:rsidRPr="00A62C97">
        <w:t xml:space="preserve">Ha csoportban dolgoztok, akkor beoszthatjátok, ki melyik kísérletet végzi el, vagy ki készíti a kísérletekről a fényképeket. </w:t>
      </w:r>
      <w:r w:rsidRPr="00A62C97">
        <w:rPr>
          <w:b/>
        </w:rPr>
        <w:t>A kísérletekről készített fényképeket illesszétek be ide, a TAPASZTALATOK leírása után!</w:t>
      </w:r>
    </w:p>
    <w:p w14:paraId="3D85A60B" w14:textId="323CE78B" w:rsidR="00FF5A4E" w:rsidRPr="00A62C97" w:rsidRDefault="00FF5A4E" w:rsidP="00A12138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 w:rsidRPr="00A62C97">
        <w:t xml:space="preserve">TAPASZTALATOK: </w:t>
      </w:r>
      <w:r w:rsidR="00AE5D0C" w:rsidRPr="00A62C97">
        <w:rPr>
          <w:rFonts w:cstheme="minorHAnsi"/>
          <w:color w:val="FF0000"/>
          <w:sz w:val="20"/>
          <w:szCs w:val="20"/>
        </w:rPr>
        <w:t>A töményebb oldat esetén 12 cm, míg a hígabb oldat esetén 6 cm vastag habréteg képződött. A hidrogén-peroxidot nem tartalmazó víz esetében pedig gyakorlatilag nem keletkezett hab.</w:t>
      </w:r>
    </w:p>
    <w:p w14:paraId="64176CE0" w14:textId="59B08DDF" w:rsidR="00AE5D0C" w:rsidRPr="00A62C97" w:rsidRDefault="00FF5A4E" w:rsidP="00FF5A4E">
      <w:r w:rsidRPr="00A62C97">
        <w:lastRenderedPageBreak/>
        <w:t>FÉNYKÉPEK:</w:t>
      </w:r>
    </w:p>
    <w:p w14:paraId="58C2034D" w14:textId="41C79233" w:rsidR="00AE5D0C" w:rsidRPr="00A62C97" w:rsidRDefault="005C44B3" w:rsidP="00AE5D0C">
      <w:pPr>
        <w:jc w:val="center"/>
      </w:pPr>
      <w:r w:rsidRPr="00A62C97">
        <w:rPr>
          <w:noProof/>
          <w:lang w:eastAsia="hu-HU"/>
        </w:rPr>
        <w:drawing>
          <wp:inline distT="0" distB="0" distL="0" distR="0" wp14:anchorId="0E743024" wp14:editId="1A678689">
            <wp:extent cx="3600000" cy="2700000"/>
            <wp:effectExtent l="0" t="0" r="635" b="5715"/>
            <wp:docPr id="15" name="Kép 15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beltéri látható&#10;&#10;Automatikusan generált leírás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7054" r="10054" b="8090"/>
                    <a:stretch/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04574" w14:textId="77777777" w:rsidR="00FF5A4E" w:rsidRPr="00A62C97" w:rsidRDefault="00FF5A4E" w:rsidP="00FF5A4E">
      <w:pPr>
        <w:jc w:val="both"/>
      </w:pPr>
      <w:r w:rsidRPr="00A62C97">
        <w:t xml:space="preserve">Egészítsétek ki a szöveget a megfelelő szavak beírásával, illetve a </w:t>
      </w:r>
      <w:r w:rsidRPr="00A62C97">
        <w:rPr>
          <w:b/>
          <w:color w:val="FF0000"/>
        </w:rPr>
        <w:t>piros vastagbetűs</w:t>
      </w:r>
      <w:r w:rsidRPr="00A62C97">
        <w:t xml:space="preserve"> helyes szavak </w:t>
      </w:r>
      <w:r w:rsidRPr="00A62C97">
        <w:rPr>
          <w:u w:val="single"/>
        </w:rPr>
        <w:t>aláhúzásával</w:t>
      </w:r>
      <w:r w:rsidRPr="00A62C97">
        <w:t>.</w:t>
      </w:r>
    </w:p>
    <w:p w14:paraId="08F54A70" w14:textId="77777777" w:rsidR="00FF5A4E" w:rsidRPr="00A62C97" w:rsidRDefault="00FF5A4E" w:rsidP="00FF5A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A62C97">
        <w:t xml:space="preserve">MAGYARÁZAT: </w:t>
      </w:r>
      <w:r w:rsidRPr="00A62C97">
        <w:rPr>
          <w:rFonts w:cstheme="minorHAnsi"/>
          <w:sz w:val="20"/>
          <w:szCs w:val="20"/>
        </w:rPr>
        <w:t xml:space="preserve">Nagyobb töménységű oldat esetén </w:t>
      </w:r>
      <w:r w:rsidRPr="00A62C97">
        <w:rPr>
          <w:rFonts w:cstheme="minorHAnsi"/>
          <w:b/>
          <w:bCs/>
          <w:color w:val="FF0000"/>
          <w:sz w:val="20"/>
          <w:szCs w:val="20"/>
        </w:rPr>
        <w:t>kevesebb/</w:t>
      </w:r>
      <w:r w:rsidRPr="00A62C97">
        <w:rPr>
          <w:rFonts w:cstheme="minorHAnsi"/>
          <w:b/>
          <w:bCs/>
          <w:color w:val="FF0000"/>
          <w:sz w:val="20"/>
          <w:szCs w:val="20"/>
          <w:u w:val="single"/>
        </w:rPr>
        <w:t>több</w:t>
      </w:r>
      <w:r w:rsidRPr="00A62C97">
        <w:rPr>
          <w:rFonts w:cstheme="minorHAnsi"/>
          <w:sz w:val="20"/>
          <w:szCs w:val="20"/>
        </w:rPr>
        <w:t xml:space="preserve"> anyag reagál, ezért </w:t>
      </w:r>
      <w:r w:rsidRPr="00A62C97">
        <w:rPr>
          <w:rFonts w:cstheme="minorHAnsi"/>
          <w:b/>
          <w:bCs/>
          <w:color w:val="FF0000"/>
          <w:sz w:val="20"/>
          <w:szCs w:val="20"/>
        </w:rPr>
        <w:t>kevesebb/</w:t>
      </w:r>
      <w:r w:rsidRPr="00A62C97">
        <w:rPr>
          <w:rFonts w:cstheme="minorHAnsi"/>
          <w:b/>
          <w:bCs/>
          <w:color w:val="FF0000"/>
          <w:sz w:val="20"/>
          <w:szCs w:val="20"/>
          <w:u w:val="single"/>
        </w:rPr>
        <w:t>több</w:t>
      </w:r>
      <w:r w:rsidRPr="00A62C97">
        <w:rPr>
          <w:rFonts w:cstheme="minorHAnsi"/>
          <w:sz w:val="20"/>
          <w:szCs w:val="20"/>
        </w:rPr>
        <w:t xml:space="preserve"> oxigéngáz fejlődik a reakcióban.</w:t>
      </w:r>
    </w:p>
    <w:p w14:paraId="45354F41" w14:textId="77777777" w:rsidR="00FF5A4E" w:rsidRPr="00A62C97" w:rsidRDefault="00FF5A4E" w:rsidP="00FF5A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33614E56" w14:textId="1FD4C54E" w:rsidR="00B427C9" w:rsidRPr="00A62C97" w:rsidRDefault="00B427C9" w:rsidP="00B427C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GONDOLKODJUNK! A </w:t>
      </w:r>
      <w:r w:rsidRPr="00A62C97">
        <w:rPr>
          <w:rFonts w:cstheme="minorHAnsi"/>
          <w:b/>
          <w:bCs/>
          <w:sz w:val="20"/>
          <w:szCs w:val="20"/>
        </w:rPr>
        <w:t>hidrogén-peroxid vizes oldatát</w:t>
      </w:r>
      <w:r w:rsidRPr="00A62C97">
        <w:rPr>
          <w:rFonts w:cstheme="minorHAnsi"/>
          <w:sz w:val="20"/>
          <w:szCs w:val="20"/>
        </w:rPr>
        <w:t xml:space="preserve"> fertőtlenítésre, vérzéscsillapításra, sebek és horzsolások tisztítására </w:t>
      </w:r>
      <w:r w:rsidRPr="00A62C97">
        <w:rPr>
          <w:rFonts w:cstheme="minorHAnsi"/>
          <w:b/>
          <w:bCs/>
          <w:sz w:val="20"/>
          <w:szCs w:val="20"/>
        </w:rPr>
        <w:t>KÜLSŐLEG</w:t>
      </w:r>
      <w:r w:rsidRPr="00A62C97">
        <w:rPr>
          <w:rFonts w:cstheme="minorHAnsi"/>
          <w:sz w:val="20"/>
          <w:szCs w:val="20"/>
        </w:rPr>
        <w:t xml:space="preserve"> (azaz bőrfelületen) alkalmazzák az orvosi gyakorlatban. Toroköblítéskor se</w:t>
      </w:r>
      <w:r w:rsidR="00D76FFD" w:rsidRPr="00A62C97">
        <w:rPr>
          <w:rFonts w:cstheme="minorHAnsi"/>
          <w:sz w:val="20"/>
          <w:szCs w:val="20"/>
        </w:rPr>
        <w:t>m</w:t>
      </w:r>
      <w:r w:rsidRPr="00A62C97">
        <w:rPr>
          <w:rFonts w:cstheme="minorHAnsi"/>
          <w:sz w:val="20"/>
          <w:szCs w:val="20"/>
        </w:rPr>
        <w:t xml:space="preserve"> nyeljük le, hanem kiköpjük az oldatot. A hidrogén-peroxid nagyon reakcióképes, ezen alapul a fertőtlenítő hatása. Reakcióba lép a kórokozókkal, elpusztítja</w:t>
      </w:r>
      <w:r w:rsidR="00D76FFD" w:rsidRPr="00A62C97">
        <w:rPr>
          <w:rFonts w:cstheme="minorHAnsi"/>
          <w:sz w:val="20"/>
          <w:szCs w:val="20"/>
        </w:rPr>
        <w:t xml:space="preserve"> azokat</w:t>
      </w:r>
      <w:r w:rsidRPr="00A62C97">
        <w:rPr>
          <w:rFonts w:cstheme="minorHAnsi"/>
          <w:sz w:val="20"/>
          <w:szCs w:val="20"/>
        </w:rPr>
        <w:t>. Sok áltudományos honlapon javasolják azonban a hidrogén-peroxid-oldat megivását is</w:t>
      </w:r>
      <w:r w:rsidRPr="00A62C97">
        <w:rPr>
          <w:rStyle w:val="Lbjegyzet-hivatkozs"/>
          <w:rFonts w:cstheme="minorHAnsi"/>
          <w:sz w:val="20"/>
          <w:szCs w:val="20"/>
        </w:rPr>
        <w:footnoteReference w:id="38"/>
      </w:r>
      <w:r w:rsidRPr="00A62C97">
        <w:rPr>
          <w:rFonts w:cstheme="minorHAnsi"/>
          <w:sz w:val="20"/>
          <w:szCs w:val="20"/>
        </w:rPr>
        <w:t xml:space="preserve">, az AIDS-től a rákig mindenféle betegség gyógyítására. Vajon célszerű </w:t>
      </w:r>
      <w:r w:rsidRPr="00A62C97">
        <w:rPr>
          <w:rFonts w:cstheme="minorHAnsi"/>
          <w:b/>
          <w:bCs/>
          <w:sz w:val="20"/>
          <w:szCs w:val="20"/>
        </w:rPr>
        <w:t xml:space="preserve">BELSŐLEG </w:t>
      </w:r>
      <w:r w:rsidRPr="00A62C97">
        <w:rPr>
          <w:rFonts w:cstheme="minorHAnsi"/>
          <w:sz w:val="20"/>
          <w:szCs w:val="20"/>
        </w:rPr>
        <w:t>(szájon át) használni?</w:t>
      </w:r>
      <w:r w:rsidRPr="00A62C97">
        <w:rPr>
          <w:rStyle w:val="Lbjegyzet-hivatkozs"/>
          <w:rFonts w:cstheme="minorHAnsi"/>
          <w:sz w:val="20"/>
          <w:szCs w:val="20"/>
        </w:rPr>
        <w:footnoteReference w:id="39"/>
      </w:r>
      <w:r w:rsidRPr="00A62C97">
        <w:rPr>
          <w:rFonts w:cstheme="minorHAnsi"/>
          <w:sz w:val="20"/>
          <w:szCs w:val="20"/>
        </w:rPr>
        <w:t xml:space="preserve"> Milyen hatása lenne a hidrogén-peroxid-oldatnak az emésztőrendszerünkre? Te meginnád? (Gondolhatsz a </w:t>
      </w:r>
      <w:proofErr w:type="spellStart"/>
      <w:r w:rsidRPr="00A62C97">
        <w:rPr>
          <w:rFonts w:cstheme="minorHAnsi"/>
          <w:sz w:val="20"/>
          <w:szCs w:val="20"/>
        </w:rPr>
        <w:t>hipóra</w:t>
      </w:r>
      <w:proofErr w:type="spellEnd"/>
      <w:r w:rsidRPr="00A62C97">
        <w:rPr>
          <w:rFonts w:cstheme="minorHAnsi"/>
          <w:sz w:val="20"/>
          <w:szCs w:val="20"/>
        </w:rPr>
        <w:t xml:space="preserve"> is, ami szintén fertőtlenítőszer. Azt meg szabad inni?)</w:t>
      </w:r>
    </w:p>
    <w:p w14:paraId="63204D44" w14:textId="77777777" w:rsidR="005C44B3" w:rsidRPr="00A62C97" w:rsidRDefault="005C44B3" w:rsidP="005C44B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73BBD7CC" w14:textId="4F16CB96" w:rsidR="00E80F82" w:rsidRDefault="005C44B3" w:rsidP="00D255F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62C97">
        <w:rPr>
          <w:rFonts w:cstheme="minorHAnsi"/>
          <w:sz w:val="20"/>
          <w:szCs w:val="20"/>
        </w:rPr>
        <w:t xml:space="preserve">VÁLASZ: </w:t>
      </w:r>
      <w:r w:rsidRPr="00A62C97">
        <w:rPr>
          <w:rFonts w:cstheme="minorHAnsi"/>
          <w:color w:val="FF0000"/>
          <w:sz w:val="20"/>
          <w:szCs w:val="20"/>
        </w:rPr>
        <w:t>Nem szabad meginni a hidrogén-peroxid-oldatot, mert kimarja a nyelőcsövet, a gyomrot.</w:t>
      </w:r>
    </w:p>
    <w:sectPr w:rsidR="00E80F82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A061C" w14:textId="77777777" w:rsidR="00132A64" w:rsidRDefault="00132A64" w:rsidP="0031499A">
      <w:pPr>
        <w:spacing w:after="0" w:line="240" w:lineRule="auto"/>
      </w:pPr>
      <w:r>
        <w:separator/>
      </w:r>
    </w:p>
  </w:endnote>
  <w:endnote w:type="continuationSeparator" w:id="0">
    <w:p w14:paraId="38AE22F7" w14:textId="77777777" w:rsidR="00132A64" w:rsidRDefault="00132A64" w:rsidP="00314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3BF23" w14:textId="77777777" w:rsidR="00132A64" w:rsidRDefault="00132A64" w:rsidP="0031499A">
      <w:pPr>
        <w:spacing w:after="0" w:line="240" w:lineRule="auto"/>
      </w:pPr>
      <w:r>
        <w:separator/>
      </w:r>
    </w:p>
  </w:footnote>
  <w:footnote w:type="continuationSeparator" w:id="0">
    <w:p w14:paraId="202E8E27" w14:textId="77777777" w:rsidR="00132A64" w:rsidRDefault="00132A64" w:rsidP="0031499A">
      <w:pPr>
        <w:spacing w:after="0" w:line="240" w:lineRule="auto"/>
      </w:pPr>
      <w:r>
        <w:continuationSeparator/>
      </w:r>
    </w:p>
  </w:footnote>
  <w:footnote w:id="1">
    <w:p w14:paraId="5FFDFD9E" w14:textId="59506657" w:rsidR="00132A64" w:rsidRPr="007A12B2" w:rsidRDefault="00132A64">
      <w:pPr>
        <w:pStyle w:val="Lbjegyzetszveg"/>
        <w:rPr>
          <w:color w:val="0563C1" w:themeColor="hyperlink"/>
          <w:u w:val="single"/>
        </w:rPr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Pr="0001267C">
          <w:rPr>
            <w:rStyle w:val="Hiperhivatkozs"/>
          </w:rPr>
          <w:t>https://hu.wikipedia.org/wiki/Karbamid</w:t>
        </w:r>
      </w:hyperlink>
      <w:r w:rsidRPr="007A12B2">
        <w:t xml:space="preserve"> (2021.12.12.)</w:t>
      </w:r>
    </w:p>
  </w:footnote>
  <w:footnote w:id="2">
    <w:p w14:paraId="6986BFBF" w14:textId="03EF5F7F" w:rsidR="00132A64" w:rsidRDefault="00132A6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bookmarkStart w:id="0" w:name="_Hlk90215267"/>
      <w:r>
        <w:fldChar w:fldCharType="begin"/>
      </w:r>
      <w:r>
        <w:instrText xml:space="preserve"> HYPERLINK "https://ec.europa.eu/health/scientific_committees/opinions_layman/en/tooth-whiteners/glossary/abc/carbamide-peroxide.htm" </w:instrText>
      </w:r>
      <w:r>
        <w:fldChar w:fldCharType="separate"/>
      </w:r>
      <w:r w:rsidRPr="00BF44B2">
        <w:rPr>
          <w:rStyle w:val="Hiperhivatkozs"/>
        </w:rPr>
        <w:t>https://ec.europa.eu/health/scientific_committees/opinions_layman/en/tooth-whiteners/glossary/abc/carbamide-peroxide.htm</w:t>
      </w:r>
      <w:r>
        <w:rPr>
          <w:rStyle w:val="Hiperhivatkozs"/>
        </w:rPr>
        <w:fldChar w:fldCharType="end"/>
      </w:r>
      <w:r w:rsidRPr="007640FE">
        <w:t xml:space="preserve"> </w:t>
      </w:r>
      <w:bookmarkStart w:id="1" w:name="_Hlk90214389"/>
      <w:r w:rsidRPr="007640FE">
        <w:t>(2021.12.12.)</w:t>
      </w:r>
      <w:bookmarkEnd w:id="0"/>
      <w:bookmarkEnd w:id="1"/>
    </w:p>
  </w:footnote>
  <w:footnote w:id="3">
    <w:p w14:paraId="52DB1F28" w14:textId="5F217734" w:rsidR="00132A64" w:rsidRDefault="00132A6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" w:history="1">
        <w:r w:rsidRPr="00D426EC">
          <w:rPr>
            <w:rStyle w:val="Hiperhivatkozs"/>
          </w:rPr>
          <w:t>https://folk.ntnu.no/preisig/HAP_Specials/Felles_lab/Experiments/RE5_yeast_fermenation.pdf</w:t>
        </w:r>
      </w:hyperlink>
      <w:r w:rsidRPr="007640FE">
        <w:t xml:space="preserve"> (2021.12.12.)</w:t>
      </w:r>
    </w:p>
  </w:footnote>
  <w:footnote w:id="4">
    <w:p w14:paraId="75F055DD" w14:textId="03B48431" w:rsidR="00132A64" w:rsidRPr="00024422" w:rsidRDefault="00132A64" w:rsidP="0079113A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r w:rsidRPr="00C57CE7">
        <w:rPr>
          <w:rStyle w:val="Hiperhivatkozs"/>
          <w:sz w:val="16"/>
          <w:szCs w:val="16"/>
        </w:rPr>
        <w:t>https://www.kallos.com/oxidaloszerek/kallos-illatositott-oxi-krem-t150.html</w:t>
      </w:r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5">
    <w:p w14:paraId="45D6BB05" w14:textId="7883E0AA" w:rsidR="00132A64" w:rsidRPr="00703B52" w:rsidRDefault="00132A64" w:rsidP="0079113A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3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6">
    <w:p w14:paraId="59D19012" w14:textId="764EC3C7" w:rsidR="00132A64" w:rsidRPr="00703B52" w:rsidRDefault="00132A64" w:rsidP="0079113A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4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7">
    <w:p w14:paraId="48326ECD" w14:textId="77777777" w:rsidR="00132A64" w:rsidRPr="00024422" w:rsidRDefault="00132A64" w:rsidP="002E622B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hyperlink r:id="rId5" w:history="1">
        <w:r w:rsidRPr="0001267C">
          <w:rPr>
            <w:rStyle w:val="Hiperhivatkozs"/>
            <w:sz w:val="16"/>
            <w:szCs w:val="16"/>
          </w:rPr>
          <w:t>https://www.kallos.com/oxidaloszerek/kallos-illatositott-oxi-krem-t150.html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8">
    <w:p w14:paraId="12AB3299" w14:textId="77777777" w:rsidR="00132A64" w:rsidRPr="00703B52" w:rsidRDefault="00132A64" w:rsidP="00E56481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6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9">
    <w:p w14:paraId="4CC0D300" w14:textId="77777777" w:rsidR="00132A64" w:rsidRPr="00703B52" w:rsidRDefault="00132A64" w:rsidP="00E56481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7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10">
    <w:p w14:paraId="43C80E8D" w14:textId="77777777" w:rsidR="00132A64" w:rsidRPr="00024422" w:rsidRDefault="00132A64" w:rsidP="002E622B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hyperlink r:id="rId8" w:history="1">
        <w:r w:rsidRPr="0001267C">
          <w:rPr>
            <w:rStyle w:val="Hiperhivatkozs"/>
            <w:sz w:val="16"/>
            <w:szCs w:val="16"/>
          </w:rPr>
          <w:t>https://www.kallos.com/oxidaloszerek/kallos-illatositott-oxi-krem-t150.html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11">
    <w:p w14:paraId="7D9AD665" w14:textId="77777777" w:rsidR="00132A64" w:rsidRPr="00703B52" w:rsidRDefault="00132A64" w:rsidP="00E56481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9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12">
    <w:p w14:paraId="381FCBD7" w14:textId="77777777" w:rsidR="00132A64" w:rsidRPr="00703B52" w:rsidRDefault="00132A64" w:rsidP="00E56481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10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13">
    <w:p w14:paraId="1E3F0EFB" w14:textId="77777777" w:rsidR="00132A64" w:rsidRPr="00024422" w:rsidRDefault="00132A64" w:rsidP="00E56481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hyperlink r:id="rId11" w:history="1">
        <w:r w:rsidRPr="0001267C">
          <w:rPr>
            <w:rStyle w:val="Hiperhivatkozs"/>
            <w:sz w:val="16"/>
            <w:szCs w:val="16"/>
          </w:rPr>
          <w:t>https://www.kallos.com/oxidaloszerek/kallos-illatositott-oxi-krem-t150.html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14">
    <w:p w14:paraId="53E36B52" w14:textId="77777777" w:rsidR="00132A64" w:rsidRPr="00703B52" w:rsidRDefault="00132A64" w:rsidP="00E56481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12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15">
    <w:p w14:paraId="56990374" w14:textId="77777777" w:rsidR="00132A64" w:rsidRPr="00703B52" w:rsidRDefault="00132A64" w:rsidP="00E56481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13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16">
    <w:p w14:paraId="21820CBA" w14:textId="77777777" w:rsidR="00132A64" w:rsidRPr="00024422" w:rsidRDefault="00132A64" w:rsidP="00E56481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hyperlink r:id="rId14" w:history="1">
        <w:r w:rsidRPr="0001267C">
          <w:rPr>
            <w:rStyle w:val="Hiperhivatkozs"/>
            <w:sz w:val="16"/>
            <w:szCs w:val="16"/>
          </w:rPr>
          <w:t>https://www.kallos.com/oxidaloszerek/kallos-illatositott-oxi-krem-t150.html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17">
    <w:p w14:paraId="629BDF3F" w14:textId="77777777" w:rsidR="00132A64" w:rsidRPr="00703B52" w:rsidRDefault="00132A64" w:rsidP="0068598F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15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18">
    <w:p w14:paraId="10D06256" w14:textId="77777777" w:rsidR="00132A64" w:rsidRPr="00703B52" w:rsidRDefault="00132A64" w:rsidP="0068598F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16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19">
    <w:p w14:paraId="535CE328" w14:textId="77777777" w:rsidR="00132A64" w:rsidRPr="00024422" w:rsidRDefault="00132A64" w:rsidP="00E56481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hyperlink r:id="rId17" w:history="1">
        <w:r w:rsidRPr="0001267C">
          <w:rPr>
            <w:rStyle w:val="Hiperhivatkozs"/>
            <w:sz w:val="16"/>
            <w:szCs w:val="16"/>
          </w:rPr>
          <w:t>https://www.kallos.com/oxidaloszerek/kallos-illatositott-oxi-krem-t150.html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20">
    <w:p w14:paraId="4E433B29" w14:textId="77777777" w:rsidR="00132A64" w:rsidRPr="00703B52" w:rsidRDefault="00132A64" w:rsidP="0068598F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18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21">
    <w:p w14:paraId="044168F1" w14:textId="77777777" w:rsidR="00132A64" w:rsidRPr="00703B52" w:rsidRDefault="00132A64" w:rsidP="0068598F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19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22">
    <w:p w14:paraId="6AA4713A" w14:textId="77777777" w:rsidR="00132A64" w:rsidRPr="00024422" w:rsidRDefault="00132A64" w:rsidP="00DB317A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r w:rsidRPr="00C57CE7">
        <w:rPr>
          <w:rStyle w:val="Hiperhivatkozs"/>
          <w:sz w:val="16"/>
          <w:szCs w:val="16"/>
        </w:rPr>
        <w:t>https://www.kallos.com/oxidaloszerek/kallos-illatositott-oxi-krem-t150.html</w:t>
      </w:r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23">
    <w:p w14:paraId="665A7275" w14:textId="77777777" w:rsidR="00132A64" w:rsidRPr="00703B52" w:rsidRDefault="00132A64" w:rsidP="00671886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20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24">
    <w:p w14:paraId="36E5E6F1" w14:textId="77777777" w:rsidR="00132A64" w:rsidRPr="00703B52" w:rsidRDefault="00132A64" w:rsidP="00671886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21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25">
    <w:p w14:paraId="20B57CEE" w14:textId="77777777" w:rsidR="00132A64" w:rsidRPr="00024422" w:rsidRDefault="00132A64" w:rsidP="00DB317A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r w:rsidRPr="00C57CE7">
        <w:rPr>
          <w:rStyle w:val="Hiperhivatkozs"/>
          <w:sz w:val="16"/>
          <w:szCs w:val="16"/>
        </w:rPr>
        <w:t>https://www.kallos.com/oxidaloszerek/kallos-illatositott-oxi-krem-t150.html</w:t>
      </w:r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26">
    <w:p w14:paraId="4FE75996" w14:textId="77777777" w:rsidR="00132A64" w:rsidRPr="00703B52" w:rsidRDefault="00132A64" w:rsidP="00671886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22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27">
    <w:p w14:paraId="7964B0F9" w14:textId="77777777" w:rsidR="00132A64" w:rsidRPr="00703B52" w:rsidRDefault="00132A64" w:rsidP="00671886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23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28">
    <w:p w14:paraId="05536155" w14:textId="77777777" w:rsidR="00132A64" w:rsidRPr="00024422" w:rsidRDefault="00132A64" w:rsidP="00363EEE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r w:rsidRPr="00C57CE7">
        <w:rPr>
          <w:rStyle w:val="Hiperhivatkozs"/>
          <w:sz w:val="16"/>
          <w:szCs w:val="16"/>
        </w:rPr>
        <w:t>https://www.kallos.com/oxidaloszerek/kallos-illatositott-oxi-krem-t150.html</w:t>
      </w:r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29">
    <w:p w14:paraId="0F32328A" w14:textId="77777777" w:rsidR="00132A64" w:rsidRPr="00703B52" w:rsidRDefault="00132A64" w:rsidP="00671886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24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30">
    <w:p w14:paraId="13C98A43" w14:textId="77777777" w:rsidR="00132A64" w:rsidRPr="00703B52" w:rsidRDefault="00132A64" w:rsidP="00671886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25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31">
    <w:p w14:paraId="7E107AF5" w14:textId="77777777" w:rsidR="00132A64" w:rsidRPr="00024422" w:rsidRDefault="00132A64" w:rsidP="00363EEE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r w:rsidRPr="00C57CE7">
        <w:rPr>
          <w:rStyle w:val="Hiperhivatkozs"/>
          <w:sz w:val="16"/>
          <w:szCs w:val="16"/>
        </w:rPr>
        <w:t>https://www.kallos.com/oxidaloszerek/kallos-illatositott-oxi-krem-t150.html</w:t>
      </w:r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32">
    <w:p w14:paraId="06E4CD61" w14:textId="77777777" w:rsidR="00132A64" w:rsidRPr="00703B52" w:rsidRDefault="00132A64" w:rsidP="00B427C9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26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33">
    <w:p w14:paraId="12A7B904" w14:textId="77777777" w:rsidR="00132A64" w:rsidRPr="00703B52" w:rsidRDefault="00132A64" w:rsidP="00B427C9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27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34">
    <w:p w14:paraId="4E483198" w14:textId="77777777" w:rsidR="00132A64" w:rsidRPr="00024422" w:rsidRDefault="00132A64" w:rsidP="00B427C9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r w:rsidRPr="00C57CE7">
        <w:rPr>
          <w:rStyle w:val="Hiperhivatkozs"/>
          <w:sz w:val="16"/>
          <w:szCs w:val="16"/>
        </w:rPr>
        <w:t>https://www.kallos.com/oxidaloszerek/kallos-illatositott-oxi-krem-t150.html</w:t>
      </w:r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35">
    <w:p w14:paraId="674D87BF" w14:textId="77777777" w:rsidR="00132A64" w:rsidRPr="00703B52" w:rsidRDefault="00132A64" w:rsidP="00B427C9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28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36">
    <w:p w14:paraId="245D8919" w14:textId="77777777" w:rsidR="00132A64" w:rsidRPr="00703B52" w:rsidRDefault="00132A64" w:rsidP="00B427C9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29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37">
    <w:p w14:paraId="6387A904" w14:textId="77777777" w:rsidR="00132A64" w:rsidRPr="00024422" w:rsidRDefault="00132A64" w:rsidP="00B427C9">
      <w:pPr>
        <w:pStyle w:val="Lbjegyzetszveg"/>
        <w:rPr>
          <w:sz w:val="16"/>
          <w:szCs w:val="16"/>
        </w:rPr>
      </w:pPr>
      <w:r w:rsidRPr="00024422">
        <w:rPr>
          <w:rStyle w:val="Lbjegyzet-hivatkozs"/>
          <w:sz w:val="16"/>
          <w:szCs w:val="16"/>
        </w:rPr>
        <w:footnoteRef/>
      </w:r>
      <w:r w:rsidRPr="00024422">
        <w:rPr>
          <w:sz w:val="16"/>
          <w:szCs w:val="16"/>
        </w:rPr>
        <w:t xml:space="preserve"> </w:t>
      </w:r>
      <w:r w:rsidRPr="00C57CE7">
        <w:rPr>
          <w:rStyle w:val="Hiperhivatkozs"/>
          <w:sz w:val="16"/>
          <w:szCs w:val="16"/>
        </w:rPr>
        <w:t>https://www.kallos.com/oxidaloszerek/kallos-illatositott-oxi-krem-t150.html</w:t>
      </w:r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38">
    <w:p w14:paraId="3707134F" w14:textId="77777777" w:rsidR="00132A64" w:rsidRPr="00703B52" w:rsidRDefault="00132A64" w:rsidP="00B427C9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30" w:anchor="gsc.tab=0" w:history="1">
        <w:r w:rsidRPr="00D426EC">
          <w:rPr>
            <w:rStyle w:val="Hiperhivatkozs"/>
            <w:sz w:val="16"/>
            <w:szCs w:val="16"/>
          </w:rPr>
          <w:t>https://egeszsegter.hu/cikk/687/eltitkolt-gyogyszer-a-3-os-hidrogen-peroxid#gsc.tab=0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  <w:footnote w:id="39">
    <w:p w14:paraId="257C7DEA" w14:textId="77777777" w:rsidR="00132A64" w:rsidRPr="00703B52" w:rsidRDefault="00132A64" w:rsidP="00B427C9">
      <w:pPr>
        <w:pStyle w:val="Lbjegyzetszveg"/>
        <w:rPr>
          <w:sz w:val="16"/>
          <w:szCs w:val="16"/>
        </w:rPr>
      </w:pPr>
      <w:r w:rsidRPr="00703B52">
        <w:rPr>
          <w:rStyle w:val="Lbjegyzet-hivatkozs"/>
          <w:sz w:val="16"/>
          <w:szCs w:val="16"/>
        </w:rPr>
        <w:footnoteRef/>
      </w:r>
      <w:r w:rsidRPr="00703B52">
        <w:rPr>
          <w:sz w:val="16"/>
          <w:szCs w:val="16"/>
        </w:rPr>
        <w:t xml:space="preserve"> </w:t>
      </w:r>
      <w:hyperlink r:id="rId31" w:history="1">
        <w:r w:rsidRPr="00703B52">
          <w:rPr>
            <w:rStyle w:val="Hiperhivatkozs"/>
            <w:sz w:val="16"/>
            <w:szCs w:val="16"/>
          </w:rPr>
          <w:t>https://www.hazipatika.com/eletmod/veszelyben/cikkek/veszelyes_csodaszer_kering_a_neten/20190930160236</w:t>
        </w:r>
      </w:hyperlink>
      <w:r>
        <w:rPr>
          <w:sz w:val="16"/>
          <w:szCs w:val="16"/>
        </w:rPr>
        <w:t xml:space="preserve"> </w:t>
      </w:r>
      <w:r w:rsidRPr="00CF5EDF">
        <w:rPr>
          <w:sz w:val="16"/>
          <w:szCs w:val="16"/>
        </w:rPr>
        <w:t>(2021.12.12.)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0243B" w14:textId="77777777" w:rsidR="00132A64" w:rsidRPr="00DF4B21" w:rsidRDefault="00132A64" w:rsidP="0031499A">
    <w:pPr>
      <w:spacing w:after="0" w:line="240" w:lineRule="auto"/>
      <w:rPr>
        <w:rFonts w:cstheme="minorHAnsi"/>
        <w:sz w:val="16"/>
        <w:szCs w:val="16"/>
      </w:rPr>
    </w:pPr>
    <w:r w:rsidRPr="00DD2698">
      <w:rPr>
        <w:sz w:val="16"/>
        <w:szCs w:val="16"/>
      </w:rPr>
      <w:t xml:space="preserve">4. feladatlap: </w:t>
    </w:r>
    <w:r w:rsidRPr="00DF4B21">
      <w:rPr>
        <w:rFonts w:cstheme="minorHAnsi"/>
        <w:sz w:val="16"/>
        <w:szCs w:val="16"/>
      </w:rPr>
      <w:t>Induljon a pezsgés!</w:t>
    </w:r>
  </w:p>
  <w:p w14:paraId="0732FD94" w14:textId="73AA95B1" w:rsidR="00132A64" w:rsidRPr="00191F6F" w:rsidRDefault="00132A64" w:rsidP="0031499A">
    <w:pPr>
      <w:spacing w:after="0" w:line="240" w:lineRule="auto"/>
      <w:rPr>
        <w:rFonts w:cstheme="minorHAnsi"/>
        <w:sz w:val="16"/>
        <w:szCs w:val="16"/>
      </w:rPr>
    </w:pPr>
    <w:r w:rsidRPr="00191F6F">
      <w:rPr>
        <w:sz w:val="16"/>
        <w:szCs w:val="16"/>
      </w:rPr>
      <w:tab/>
    </w:r>
    <w:r w:rsidRPr="00191F6F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6722259F" w14:textId="0A901409" w:rsidR="00132A64" w:rsidRPr="00A67BF8" w:rsidRDefault="00132A64" w:rsidP="007F6C0F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F85"/>
    <w:multiLevelType w:val="hybridMultilevel"/>
    <w:tmpl w:val="E4A4F65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3A255B"/>
    <w:multiLevelType w:val="hybridMultilevel"/>
    <w:tmpl w:val="E4A4F658"/>
    <w:lvl w:ilvl="0" w:tplc="1E54D9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C718E"/>
    <w:multiLevelType w:val="hybridMultilevel"/>
    <w:tmpl w:val="FC1A0E04"/>
    <w:lvl w:ilvl="0" w:tplc="EF760D2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color w:val="FF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80169"/>
    <w:multiLevelType w:val="hybridMultilevel"/>
    <w:tmpl w:val="BFB29E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B55AA"/>
    <w:multiLevelType w:val="hybridMultilevel"/>
    <w:tmpl w:val="287220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0E2AC8"/>
    <w:multiLevelType w:val="hybridMultilevel"/>
    <w:tmpl w:val="0EB204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8469E"/>
    <w:multiLevelType w:val="hybridMultilevel"/>
    <w:tmpl w:val="AADE86E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2033AEF"/>
    <w:multiLevelType w:val="hybridMultilevel"/>
    <w:tmpl w:val="3EA6F5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5150616"/>
    <w:multiLevelType w:val="hybridMultilevel"/>
    <w:tmpl w:val="E4A4F658"/>
    <w:lvl w:ilvl="0" w:tplc="1E54D9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655B3"/>
    <w:multiLevelType w:val="hybridMultilevel"/>
    <w:tmpl w:val="E4A4F658"/>
    <w:lvl w:ilvl="0" w:tplc="1E54D9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D618B"/>
    <w:multiLevelType w:val="hybridMultilevel"/>
    <w:tmpl w:val="796CB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61420"/>
    <w:multiLevelType w:val="hybridMultilevel"/>
    <w:tmpl w:val="287220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A56F3"/>
    <w:multiLevelType w:val="hybridMultilevel"/>
    <w:tmpl w:val="1F6CEA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E4047"/>
    <w:multiLevelType w:val="hybridMultilevel"/>
    <w:tmpl w:val="469420D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B975846"/>
    <w:multiLevelType w:val="hybridMultilevel"/>
    <w:tmpl w:val="4364A49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3EF6930"/>
    <w:multiLevelType w:val="hybridMultilevel"/>
    <w:tmpl w:val="63A2D6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75953"/>
    <w:multiLevelType w:val="hybridMultilevel"/>
    <w:tmpl w:val="287220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F626F9"/>
    <w:multiLevelType w:val="hybridMultilevel"/>
    <w:tmpl w:val="E4A4F658"/>
    <w:lvl w:ilvl="0" w:tplc="1E54D9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10968"/>
    <w:multiLevelType w:val="hybridMultilevel"/>
    <w:tmpl w:val="2C307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2767F"/>
    <w:multiLevelType w:val="hybridMultilevel"/>
    <w:tmpl w:val="647C6C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17064"/>
    <w:multiLevelType w:val="hybridMultilevel"/>
    <w:tmpl w:val="15CEE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E04BE"/>
    <w:multiLevelType w:val="hybridMultilevel"/>
    <w:tmpl w:val="E4A4F6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F957DF"/>
    <w:multiLevelType w:val="hybridMultilevel"/>
    <w:tmpl w:val="FC1A0E04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F44FCA"/>
    <w:multiLevelType w:val="hybridMultilevel"/>
    <w:tmpl w:val="287220F0"/>
    <w:lvl w:ilvl="0" w:tplc="1E54D9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E68AE"/>
    <w:multiLevelType w:val="hybridMultilevel"/>
    <w:tmpl w:val="E4A4F65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4578C"/>
    <w:multiLevelType w:val="hybridMultilevel"/>
    <w:tmpl w:val="E4A4F658"/>
    <w:lvl w:ilvl="0" w:tplc="1E54D9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484619">
    <w:abstractNumId w:val="2"/>
  </w:num>
  <w:num w:numId="2" w16cid:durableId="504056366">
    <w:abstractNumId w:val="9"/>
  </w:num>
  <w:num w:numId="3" w16cid:durableId="1340738106">
    <w:abstractNumId w:val="8"/>
  </w:num>
  <w:num w:numId="4" w16cid:durableId="67729198">
    <w:abstractNumId w:val="27"/>
  </w:num>
  <w:num w:numId="5" w16cid:durableId="1881673871">
    <w:abstractNumId w:val="17"/>
  </w:num>
  <w:num w:numId="6" w16cid:durableId="651763433">
    <w:abstractNumId w:val="1"/>
  </w:num>
  <w:num w:numId="7" w16cid:durableId="229930090">
    <w:abstractNumId w:val="15"/>
  </w:num>
  <w:num w:numId="8" w16cid:durableId="54403481">
    <w:abstractNumId w:val="23"/>
  </w:num>
  <w:num w:numId="9" w16cid:durableId="1163934061">
    <w:abstractNumId w:val="5"/>
  </w:num>
  <w:num w:numId="10" w16cid:durableId="1382442445">
    <w:abstractNumId w:val="3"/>
  </w:num>
  <w:num w:numId="11" w16cid:durableId="817846662">
    <w:abstractNumId w:val="22"/>
  </w:num>
  <w:num w:numId="12" w16cid:durableId="1942227081">
    <w:abstractNumId w:val="12"/>
  </w:num>
  <w:num w:numId="13" w16cid:durableId="1612130083">
    <w:abstractNumId w:val="25"/>
  </w:num>
  <w:num w:numId="14" w16cid:durableId="357855443">
    <w:abstractNumId w:val="28"/>
  </w:num>
  <w:num w:numId="15" w16cid:durableId="1639148545">
    <w:abstractNumId w:val="26"/>
  </w:num>
  <w:num w:numId="16" w16cid:durableId="600183788">
    <w:abstractNumId w:val="19"/>
  </w:num>
  <w:num w:numId="17" w16cid:durableId="909773732">
    <w:abstractNumId w:val="6"/>
  </w:num>
  <w:num w:numId="18" w16cid:durableId="1731076108">
    <w:abstractNumId w:val="10"/>
  </w:num>
  <w:num w:numId="19" w16cid:durableId="984623565">
    <w:abstractNumId w:val="14"/>
  </w:num>
  <w:num w:numId="20" w16cid:durableId="428475589">
    <w:abstractNumId w:val="18"/>
  </w:num>
  <w:num w:numId="21" w16cid:durableId="988175258">
    <w:abstractNumId w:val="20"/>
  </w:num>
  <w:num w:numId="22" w16cid:durableId="1204555450">
    <w:abstractNumId w:val="7"/>
  </w:num>
  <w:num w:numId="23" w16cid:durableId="2090035601">
    <w:abstractNumId w:val="13"/>
  </w:num>
  <w:num w:numId="24" w16cid:durableId="299699318">
    <w:abstractNumId w:val="21"/>
  </w:num>
  <w:num w:numId="25" w16cid:durableId="1094126481">
    <w:abstractNumId w:val="24"/>
  </w:num>
  <w:num w:numId="26" w16cid:durableId="644698162">
    <w:abstractNumId w:val="0"/>
  </w:num>
  <w:num w:numId="27" w16cid:durableId="374238498">
    <w:abstractNumId w:val="11"/>
  </w:num>
  <w:num w:numId="28" w16cid:durableId="319382146">
    <w:abstractNumId w:val="4"/>
  </w:num>
  <w:num w:numId="29" w16cid:durableId="7754487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autoHyphenation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57B"/>
    <w:rsid w:val="000011D6"/>
    <w:rsid w:val="0000128E"/>
    <w:rsid w:val="00001579"/>
    <w:rsid w:val="00002022"/>
    <w:rsid w:val="000021A7"/>
    <w:rsid w:val="00004664"/>
    <w:rsid w:val="000047FA"/>
    <w:rsid w:val="00010C66"/>
    <w:rsid w:val="00015E80"/>
    <w:rsid w:val="0001743C"/>
    <w:rsid w:val="00024422"/>
    <w:rsid w:val="000318EF"/>
    <w:rsid w:val="0003376D"/>
    <w:rsid w:val="00040568"/>
    <w:rsid w:val="00042E58"/>
    <w:rsid w:val="00042F19"/>
    <w:rsid w:val="000579AE"/>
    <w:rsid w:val="00072188"/>
    <w:rsid w:val="00073858"/>
    <w:rsid w:val="00075988"/>
    <w:rsid w:val="00082820"/>
    <w:rsid w:val="00085339"/>
    <w:rsid w:val="000900D0"/>
    <w:rsid w:val="000A42C3"/>
    <w:rsid w:val="000B4069"/>
    <w:rsid w:val="000C1F5E"/>
    <w:rsid w:val="000C39CD"/>
    <w:rsid w:val="000C5E15"/>
    <w:rsid w:val="000D4510"/>
    <w:rsid w:val="000D553F"/>
    <w:rsid w:val="000E5111"/>
    <w:rsid w:val="000E782B"/>
    <w:rsid w:val="000F1046"/>
    <w:rsid w:val="000F7714"/>
    <w:rsid w:val="00104E94"/>
    <w:rsid w:val="00110E50"/>
    <w:rsid w:val="00113A1D"/>
    <w:rsid w:val="0011528F"/>
    <w:rsid w:val="0011613E"/>
    <w:rsid w:val="0012044C"/>
    <w:rsid w:val="001208E9"/>
    <w:rsid w:val="00123F51"/>
    <w:rsid w:val="00127F85"/>
    <w:rsid w:val="00132A64"/>
    <w:rsid w:val="00132FE8"/>
    <w:rsid w:val="001372D5"/>
    <w:rsid w:val="0014414E"/>
    <w:rsid w:val="001467D7"/>
    <w:rsid w:val="0015735D"/>
    <w:rsid w:val="001600CA"/>
    <w:rsid w:val="00164D78"/>
    <w:rsid w:val="0016701C"/>
    <w:rsid w:val="001722BD"/>
    <w:rsid w:val="00180000"/>
    <w:rsid w:val="0019678D"/>
    <w:rsid w:val="001979DC"/>
    <w:rsid w:val="001B04A4"/>
    <w:rsid w:val="001B0BAC"/>
    <w:rsid w:val="001B1659"/>
    <w:rsid w:val="001C0893"/>
    <w:rsid w:val="001C2AAD"/>
    <w:rsid w:val="001C3909"/>
    <w:rsid w:val="001C63C2"/>
    <w:rsid w:val="001E7674"/>
    <w:rsid w:val="001F0A41"/>
    <w:rsid w:val="001F0CAA"/>
    <w:rsid w:val="001F1882"/>
    <w:rsid w:val="001F322F"/>
    <w:rsid w:val="001F38E7"/>
    <w:rsid w:val="001F39E8"/>
    <w:rsid w:val="001F3F1A"/>
    <w:rsid w:val="001F4035"/>
    <w:rsid w:val="001F51A5"/>
    <w:rsid w:val="00200A71"/>
    <w:rsid w:val="0020351C"/>
    <w:rsid w:val="00207798"/>
    <w:rsid w:val="0021052F"/>
    <w:rsid w:val="00213798"/>
    <w:rsid w:val="0021621E"/>
    <w:rsid w:val="002166E6"/>
    <w:rsid w:val="00223D30"/>
    <w:rsid w:val="00230E23"/>
    <w:rsid w:val="00236162"/>
    <w:rsid w:val="00242FBE"/>
    <w:rsid w:val="00243972"/>
    <w:rsid w:val="002530E5"/>
    <w:rsid w:val="00253ECD"/>
    <w:rsid w:val="002557D6"/>
    <w:rsid w:val="00257C38"/>
    <w:rsid w:val="00260AF1"/>
    <w:rsid w:val="002613AE"/>
    <w:rsid w:val="00265691"/>
    <w:rsid w:val="00272B7A"/>
    <w:rsid w:val="0027358A"/>
    <w:rsid w:val="00277ED5"/>
    <w:rsid w:val="00282562"/>
    <w:rsid w:val="00285D06"/>
    <w:rsid w:val="002860A3"/>
    <w:rsid w:val="002870F6"/>
    <w:rsid w:val="00294571"/>
    <w:rsid w:val="0029569E"/>
    <w:rsid w:val="002A19D9"/>
    <w:rsid w:val="002A25EB"/>
    <w:rsid w:val="002A3000"/>
    <w:rsid w:val="002D2BF4"/>
    <w:rsid w:val="002D3D62"/>
    <w:rsid w:val="002D44F9"/>
    <w:rsid w:val="002D4744"/>
    <w:rsid w:val="002D6B11"/>
    <w:rsid w:val="002D6D66"/>
    <w:rsid w:val="002E622B"/>
    <w:rsid w:val="002E7E35"/>
    <w:rsid w:val="002F0C21"/>
    <w:rsid w:val="002F544C"/>
    <w:rsid w:val="003012B7"/>
    <w:rsid w:val="003028ED"/>
    <w:rsid w:val="00304430"/>
    <w:rsid w:val="00311B9B"/>
    <w:rsid w:val="00312453"/>
    <w:rsid w:val="0031499A"/>
    <w:rsid w:val="00317560"/>
    <w:rsid w:val="003227F4"/>
    <w:rsid w:val="00330123"/>
    <w:rsid w:val="0033039C"/>
    <w:rsid w:val="00330C10"/>
    <w:rsid w:val="00330E7B"/>
    <w:rsid w:val="00335667"/>
    <w:rsid w:val="0033779B"/>
    <w:rsid w:val="00345BD1"/>
    <w:rsid w:val="003534BD"/>
    <w:rsid w:val="003633CC"/>
    <w:rsid w:val="003634B3"/>
    <w:rsid w:val="00363EEE"/>
    <w:rsid w:val="00364212"/>
    <w:rsid w:val="00370020"/>
    <w:rsid w:val="00375C03"/>
    <w:rsid w:val="00376CE6"/>
    <w:rsid w:val="003949C3"/>
    <w:rsid w:val="00395BB1"/>
    <w:rsid w:val="003966CE"/>
    <w:rsid w:val="003A1FC0"/>
    <w:rsid w:val="003A2DB3"/>
    <w:rsid w:val="003A38CD"/>
    <w:rsid w:val="003A5774"/>
    <w:rsid w:val="003A5F1A"/>
    <w:rsid w:val="003A68D0"/>
    <w:rsid w:val="003B0D27"/>
    <w:rsid w:val="003B1A11"/>
    <w:rsid w:val="003B405B"/>
    <w:rsid w:val="003B6720"/>
    <w:rsid w:val="003B75BD"/>
    <w:rsid w:val="003C4EAE"/>
    <w:rsid w:val="003D1796"/>
    <w:rsid w:val="003D1DDE"/>
    <w:rsid w:val="003E0680"/>
    <w:rsid w:val="003E40A9"/>
    <w:rsid w:val="003F6F31"/>
    <w:rsid w:val="004049BB"/>
    <w:rsid w:val="00407621"/>
    <w:rsid w:val="004104B4"/>
    <w:rsid w:val="00415A2F"/>
    <w:rsid w:val="00417461"/>
    <w:rsid w:val="00425EA8"/>
    <w:rsid w:val="00425F68"/>
    <w:rsid w:val="004277CF"/>
    <w:rsid w:val="00430891"/>
    <w:rsid w:val="00435B1A"/>
    <w:rsid w:val="0044109B"/>
    <w:rsid w:val="00442518"/>
    <w:rsid w:val="0044359F"/>
    <w:rsid w:val="004575D9"/>
    <w:rsid w:val="00457C9A"/>
    <w:rsid w:val="004745C6"/>
    <w:rsid w:val="004765B3"/>
    <w:rsid w:val="00492303"/>
    <w:rsid w:val="00493635"/>
    <w:rsid w:val="00497B63"/>
    <w:rsid w:val="004A01B1"/>
    <w:rsid w:val="004A51A2"/>
    <w:rsid w:val="004A59E2"/>
    <w:rsid w:val="004A7D67"/>
    <w:rsid w:val="004B0F84"/>
    <w:rsid w:val="004B13A5"/>
    <w:rsid w:val="004C5BFB"/>
    <w:rsid w:val="004C6DBD"/>
    <w:rsid w:val="004D1B1E"/>
    <w:rsid w:val="004D1C1F"/>
    <w:rsid w:val="004D3860"/>
    <w:rsid w:val="004E44C6"/>
    <w:rsid w:val="004E4B2D"/>
    <w:rsid w:val="004E4E8F"/>
    <w:rsid w:val="00517817"/>
    <w:rsid w:val="005234DC"/>
    <w:rsid w:val="005263C7"/>
    <w:rsid w:val="00535242"/>
    <w:rsid w:val="00546285"/>
    <w:rsid w:val="00554FE7"/>
    <w:rsid w:val="005600BB"/>
    <w:rsid w:val="00563854"/>
    <w:rsid w:val="0056606E"/>
    <w:rsid w:val="00577280"/>
    <w:rsid w:val="00577D74"/>
    <w:rsid w:val="00582575"/>
    <w:rsid w:val="00583D0B"/>
    <w:rsid w:val="00584293"/>
    <w:rsid w:val="00584960"/>
    <w:rsid w:val="00585A08"/>
    <w:rsid w:val="005868D5"/>
    <w:rsid w:val="005906F9"/>
    <w:rsid w:val="005A07B0"/>
    <w:rsid w:val="005B05AE"/>
    <w:rsid w:val="005B4B41"/>
    <w:rsid w:val="005B68D7"/>
    <w:rsid w:val="005C44B3"/>
    <w:rsid w:val="005D3EED"/>
    <w:rsid w:val="005F0F7A"/>
    <w:rsid w:val="005F2A11"/>
    <w:rsid w:val="005F3AC4"/>
    <w:rsid w:val="005F4AEC"/>
    <w:rsid w:val="005F5C77"/>
    <w:rsid w:val="00601718"/>
    <w:rsid w:val="0060259A"/>
    <w:rsid w:val="00604A57"/>
    <w:rsid w:val="006101AE"/>
    <w:rsid w:val="00610F88"/>
    <w:rsid w:val="00613165"/>
    <w:rsid w:val="0061678C"/>
    <w:rsid w:val="00620C56"/>
    <w:rsid w:val="00622534"/>
    <w:rsid w:val="00631401"/>
    <w:rsid w:val="006358CD"/>
    <w:rsid w:val="00650E5E"/>
    <w:rsid w:val="00654365"/>
    <w:rsid w:val="00660755"/>
    <w:rsid w:val="00667057"/>
    <w:rsid w:val="00671886"/>
    <w:rsid w:val="0067753E"/>
    <w:rsid w:val="0068598F"/>
    <w:rsid w:val="00692BB3"/>
    <w:rsid w:val="006931E4"/>
    <w:rsid w:val="00693CE5"/>
    <w:rsid w:val="006957DC"/>
    <w:rsid w:val="006A2CF4"/>
    <w:rsid w:val="006A6477"/>
    <w:rsid w:val="006B0B71"/>
    <w:rsid w:val="006B4AE3"/>
    <w:rsid w:val="006C7DAD"/>
    <w:rsid w:val="006D4BA2"/>
    <w:rsid w:val="006D6305"/>
    <w:rsid w:val="006D6F2C"/>
    <w:rsid w:val="006D7F31"/>
    <w:rsid w:val="006E2FE3"/>
    <w:rsid w:val="006E7FE6"/>
    <w:rsid w:val="006F5746"/>
    <w:rsid w:val="006F7E3F"/>
    <w:rsid w:val="00702107"/>
    <w:rsid w:val="00710650"/>
    <w:rsid w:val="007106E3"/>
    <w:rsid w:val="0071154C"/>
    <w:rsid w:val="00711AB3"/>
    <w:rsid w:val="00713D5C"/>
    <w:rsid w:val="007218A2"/>
    <w:rsid w:val="007239EA"/>
    <w:rsid w:val="007335E1"/>
    <w:rsid w:val="00736A93"/>
    <w:rsid w:val="00747D96"/>
    <w:rsid w:val="007546E1"/>
    <w:rsid w:val="00755D1B"/>
    <w:rsid w:val="00761E91"/>
    <w:rsid w:val="00762313"/>
    <w:rsid w:val="007679B0"/>
    <w:rsid w:val="00770F7A"/>
    <w:rsid w:val="007764BB"/>
    <w:rsid w:val="00785D55"/>
    <w:rsid w:val="0079113A"/>
    <w:rsid w:val="00792E9D"/>
    <w:rsid w:val="00792FA2"/>
    <w:rsid w:val="00793BEC"/>
    <w:rsid w:val="00795474"/>
    <w:rsid w:val="007A12B2"/>
    <w:rsid w:val="007A370B"/>
    <w:rsid w:val="007A74D4"/>
    <w:rsid w:val="007B09FE"/>
    <w:rsid w:val="007B6B01"/>
    <w:rsid w:val="007C6B69"/>
    <w:rsid w:val="007D1DEE"/>
    <w:rsid w:val="007E7A45"/>
    <w:rsid w:val="007E7BD6"/>
    <w:rsid w:val="007F1493"/>
    <w:rsid w:val="007F4FF9"/>
    <w:rsid w:val="007F6C0F"/>
    <w:rsid w:val="007F7A1F"/>
    <w:rsid w:val="007F7D78"/>
    <w:rsid w:val="008055F8"/>
    <w:rsid w:val="00810A4D"/>
    <w:rsid w:val="00823C3F"/>
    <w:rsid w:val="0083137B"/>
    <w:rsid w:val="00832F71"/>
    <w:rsid w:val="008337F0"/>
    <w:rsid w:val="00841C3F"/>
    <w:rsid w:val="0084458E"/>
    <w:rsid w:val="00844BBA"/>
    <w:rsid w:val="008453C1"/>
    <w:rsid w:val="008472A8"/>
    <w:rsid w:val="0085283B"/>
    <w:rsid w:val="00852B3E"/>
    <w:rsid w:val="00860D3B"/>
    <w:rsid w:val="008615E1"/>
    <w:rsid w:val="00861932"/>
    <w:rsid w:val="00861AE5"/>
    <w:rsid w:val="00862EB9"/>
    <w:rsid w:val="00867AA4"/>
    <w:rsid w:val="0087067B"/>
    <w:rsid w:val="00871499"/>
    <w:rsid w:val="00876939"/>
    <w:rsid w:val="00877B0B"/>
    <w:rsid w:val="00880A8D"/>
    <w:rsid w:val="00885522"/>
    <w:rsid w:val="00890589"/>
    <w:rsid w:val="00895047"/>
    <w:rsid w:val="008A52D0"/>
    <w:rsid w:val="008A5979"/>
    <w:rsid w:val="008A5F52"/>
    <w:rsid w:val="008B137C"/>
    <w:rsid w:val="008B236E"/>
    <w:rsid w:val="008C274B"/>
    <w:rsid w:val="008C3F36"/>
    <w:rsid w:val="008D7792"/>
    <w:rsid w:val="008E2F10"/>
    <w:rsid w:val="008E63EC"/>
    <w:rsid w:val="008F286D"/>
    <w:rsid w:val="008F54B0"/>
    <w:rsid w:val="008F7415"/>
    <w:rsid w:val="00901411"/>
    <w:rsid w:val="00913A11"/>
    <w:rsid w:val="00913AB0"/>
    <w:rsid w:val="00913FD8"/>
    <w:rsid w:val="009203B6"/>
    <w:rsid w:val="009268CC"/>
    <w:rsid w:val="00933CFD"/>
    <w:rsid w:val="00935702"/>
    <w:rsid w:val="009367E1"/>
    <w:rsid w:val="0093764D"/>
    <w:rsid w:val="00942471"/>
    <w:rsid w:val="00943313"/>
    <w:rsid w:val="00944678"/>
    <w:rsid w:val="00944F56"/>
    <w:rsid w:val="00951B88"/>
    <w:rsid w:val="009647B1"/>
    <w:rsid w:val="00965DDD"/>
    <w:rsid w:val="0098068E"/>
    <w:rsid w:val="00983A1B"/>
    <w:rsid w:val="00987CED"/>
    <w:rsid w:val="00992423"/>
    <w:rsid w:val="00996BF1"/>
    <w:rsid w:val="00997514"/>
    <w:rsid w:val="009977D5"/>
    <w:rsid w:val="009A17CE"/>
    <w:rsid w:val="009A57C9"/>
    <w:rsid w:val="009A5CB5"/>
    <w:rsid w:val="009C5E43"/>
    <w:rsid w:val="009C6F51"/>
    <w:rsid w:val="009C7544"/>
    <w:rsid w:val="009D78A0"/>
    <w:rsid w:val="009E0093"/>
    <w:rsid w:val="009E2B2E"/>
    <w:rsid w:val="009E357B"/>
    <w:rsid w:val="009E6CB2"/>
    <w:rsid w:val="009F2C5E"/>
    <w:rsid w:val="009F55E5"/>
    <w:rsid w:val="009F705E"/>
    <w:rsid w:val="00A00F4C"/>
    <w:rsid w:val="00A04034"/>
    <w:rsid w:val="00A07E09"/>
    <w:rsid w:val="00A12138"/>
    <w:rsid w:val="00A14A2A"/>
    <w:rsid w:val="00A33C9C"/>
    <w:rsid w:val="00A42352"/>
    <w:rsid w:val="00A44197"/>
    <w:rsid w:val="00A44688"/>
    <w:rsid w:val="00A508DA"/>
    <w:rsid w:val="00A62C97"/>
    <w:rsid w:val="00A64FF4"/>
    <w:rsid w:val="00A67BF8"/>
    <w:rsid w:val="00A70EA1"/>
    <w:rsid w:val="00A859E6"/>
    <w:rsid w:val="00A87E60"/>
    <w:rsid w:val="00A94D6A"/>
    <w:rsid w:val="00A96C79"/>
    <w:rsid w:val="00AA4D96"/>
    <w:rsid w:val="00AA70D5"/>
    <w:rsid w:val="00AB4696"/>
    <w:rsid w:val="00AB56D8"/>
    <w:rsid w:val="00AC0D81"/>
    <w:rsid w:val="00AC5C06"/>
    <w:rsid w:val="00AD5936"/>
    <w:rsid w:val="00AE3D05"/>
    <w:rsid w:val="00AE5D0C"/>
    <w:rsid w:val="00AE7CC6"/>
    <w:rsid w:val="00B045AD"/>
    <w:rsid w:val="00B067D1"/>
    <w:rsid w:val="00B11721"/>
    <w:rsid w:val="00B1705C"/>
    <w:rsid w:val="00B24852"/>
    <w:rsid w:val="00B27DAD"/>
    <w:rsid w:val="00B338C4"/>
    <w:rsid w:val="00B345F0"/>
    <w:rsid w:val="00B34E2B"/>
    <w:rsid w:val="00B427C9"/>
    <w:rsid w:val="00B61D2D"/>
    <w:rsid w:val="00B70532"/>
    <w:rsid w:val="00B72092"/>
    <w:rsid w:val="00B74753"/>
    <w:rsid w:val="00B867A1"/>
    <w:rsid w:val="00B90D71"/>
    <w:rsid w:val="00BA2A37"/>
    <w:rsid w:val="00BA5F98"/>
    <w:rsid w:val="00BA770B"/>
    <w:rsid w:val="00BC2A8A"/>
    <w:rsid w:val="00BC5E5E"/>
    <w:rsid w:val="00BC65BC"/>
    <w:rsid w:val="00BD0A6A"/>
    <w:rsid w:val="00BD29D1"/>
    <w:rsid w:val="00BD2BB6"/>
    <w:rsid w:val="00BD2DBF"/>
    <w:rsid w:val="00BD68C4"/>
    <w:rsid w:val="00BE157D"/>
    <w:rsid w:val="00BE1A2E"/>
    <w:rsid w:val="00BE2EE6"/>
    <w:rsid w:val="00BE3FF8"/>
    <w:rsid w:val="00BE65F6"/>
    <w:rsid w:val="00BE69D8"/>
    <w:rsid w:val="00BF1BBE"/>
    <w:rsid w:val="00BF1C8E"/>
    <w:rsid w:val="00BF38B7"/>
    <w:rsid w:val="00C10450"/>
    <w:rsid w:val="00C12090"/>
    <w:rsid w:val="00C20897"/>
    <w:rsid w:val="00C22E54"/>
    <w:rsid w:val="00C30893"/>
    <w:rsid w:val="00C35FFF"/>
    <w:rsid w:val="00C407D7"/>
    <w:rsid w:val="00C57CE7"/>
    <w:rsid w:val="00C60E17"/>
    <w:rsid w:val="00C643CD"/>
    <w:rsid w:val="00C67329"/>
    <w:rsid w:val="00C721B3"/>
    <w:rsid w:val="00C722A5"/>
    <w:rsid w:val="00C8175E"/>
    <w:rsid w:val="00C8681B"/>
    <w:rsid w:val="00C8732B"/>
    <w:rsid w:val="00C918A7"/>
    <w:rsid w:val="00C93E21"/>
    <w:rsid w:val="00C9478D"/>
    <w:rsid w:val="00C94FAF"/>
    <w:rsid w:val="00CA34DB"/>
    <w:rsid w:val="00CB165D"/>
    <w:rsid w:val="00CB395F"/>
    <w:rsid w:val="00CB4D96"/>
    <w:rsid w:val="00CB550F"/>
    <w:rsid w:val="00CB5D62"/>
    <w:rsid w:val="00CB78B9"/>
    <w:rsid w:val="00CC5045"/>
    <w:rsid w:val="00CC787C"/>
    <w:rsid w:val="00CE00E3"/>
    <w:rsid w:val="00CE5323"/>
    <w:rsid w:val="00CF0147"/>
    <w:rsid w:val="00CF1BDD"/>
    <w:rsid w:val="00CF3E47"/>
    <w:rsid w:val="00CF5EDF"/>
    <w:rsid w:val="00CF60BD"/>
    <w:rsid w:val="00D01290"/>
    <w:rsid w:val="00D046A3"/>
    <w:rsid w:val="00D10FF3"/>
    <w:rsid w:val="00D179BA"/>
    <w:rsid w:val="00D20ADC"/>
    <w:rsid w:val="00D255FB"/>
    <w:rsid w:val="00D2627E"/>
    <w:rsid w:val="00D37B74"/>
    <w:rsid w:val="00D4284D"/>
    <w:rsid w:val="00D472DA"/>
    <w:rsid w:val="00D5062C"/>
    <w:rsid w:val="00D51F3A"/>
    <w:rsid w:val="00D547D0"/>
    <w:rsid w:val="00D64999"/>
    <w:rsid w:val="00D6688F"/>
    <w:rsid w:val="00D71975"/>
    <w:rsid w:val="00D72B97"/>
    <w:rsid w:val="00D76FFD"/>
    <w:rsid w:val="00D77AAA"/>
    <w:rsid w:val="00D81553"/>
    <w:rsid w:val="00D908DC"/>
    <w:rsid w:val="00D9113F"/>
    <w:rsid w:val="00D92F7B"/>
    <w:rsid w:val="00D95DBC"/>
    <w:rsid w:val="00D96011"/>
    <w:rsid w:val="00DB1BA9"/>
    <w:rsid w:val="00DB317A"/>
    <w:rsid w:val="00DB3887"/>
    <w:rsid w:val="00DC22C6"/>
    <w:rsid w:val="00DC5253"/>
    <w:rsid w:val="00DD16AD"/>
    <w:rsid w:val="00DD1C22"/>
    <w:rsid w:val="00DD2698"/>
    <w:rsid w:val="00DD3539"/>
    <w:rsid w:val="00DE0586"/>
    <w:rsid w:val="00DE19AA"/>
    <w:rsid w:val="00DE381F"/>
    <w:rsid w:val="00DE5AC1"/>
    <w:rsid w:val="00DF06F3"/>
    <w:rsid w:val="00DF43BC"/>
    <w:rsid w:val="00DF4B21"/>
    <w:rsid w:val="00DF616A"/>
    <w:rsid w:val="00E14238"/>
    <w:rsid w:val="00E1511D"/>
    <w:rsid w:val="00E244BD"/>
    <w:rsid w:val="00E31FAE"/>
    <w:rsid w:val="00E32FD3"/>
    <w:rsid w:val="00E3339A"/>
    <w:rsid w:val="00E36249"/>
    <w:rsid w:val="00E42996"/>
    <w:rsid w:val="00E46F6A"/>
    <w:rsid w:val="00E56481"/>
    <w:rsid w:val="00E57A9C"/>
    <w:rsid w:val="00E805F4"/>
    <w:rsid w:val="00E80F82"/>
    <w:rsid w:val="00E8342A"/>
    <w:rsid w:val="00E869A4"/>
    <w:rsid w:val="00E93A05"/>
    <w:rsid w:val="00E94585"/>
    <w:rsid w:val="00E96ED5"/>
    <w:rsid w:val="00EA199B"/>
    <w:rsid w:val="00EA1C2B"/>
    <w:rsid w:val="00EA20A6"/>
    <w:rsid w:val="00EA4337"/>
    <w:rsid w:val="00EC17B9"/>
    <w:rsid w:val="00EC1D55"/>
    <w:rsid w:val="00EC3EF9"/>
    <w:rsid w:val="00EC5343"/>
    <w:rsid w:val="00EC6D4B"/>
    <w:rsid w:val="00EC7CA9"/>
    <w:rsid w:val="00ED1B9C"/>
    <w:rsid w:val="00EE1392"/>
    <w:rsid w:val="00EE1B4B"/>
    <w:rsid w:val="00EE6EE4"/>
    <w:rsid w:val="00EF0422"/>
    <w:rsid w:val="00F06656"/>
    <w:rsid w:val="00F12F94"/>
    <w:rsid w:val="00F1415E"/>
    <w:rsid w:val="00F2101C"/>
    <w:rsid w:val="00F26950"/>
    <w:rsid w:val="00F33561"/>
    <w:rsid w:val="00F33E4E"/>
    <w:rsid w:val="00F4036C"/>
    <w:rsid w:val="00F43314"/>
    <w:rsid w:val="00F44D69"/>
    <w:rsid w:val="00F45700"/>
    <w:rsid w:val="00F51F74"/>
    <w:rsid w:val="00F56BDA"/>
    <w:rsid w:val="00F57D20"/>
    <w:rsid w:val="00F60D26"/>
    <w:rsid w:val="00F657FD"/>
    <w:rsid w:val="00F666FC"/>
    <w:rsid w:val="00F70D05"/>
    <w:rsid w:val="00F82ABB"/>
    <w:rsid w:val="00F83276"/>
    <w:rsid w:val="00F8482F"/>
    <w:rsid w:val="00F849AC"/>
    <w:rsid w:val="00F87EC7"/>
    <w:rsid w:val="00FA3B3B"/>
    <w:rsid w:val="00FA7663"/>
    <w:rsid w:val="00FB0D21"/>
    <w:rsid w:val="00FB0DF4"/>
    <w:rsid w:val="00FB69D3"/>
    <w:rsid w:val="00FC0008"/>
    <w:rsid w:val="00FC01E2"/>
    <w:rsid w:val="00FC3B69"/>
    <w:rsid w:val="00FD083E"/>
    <w:rsid w:val="00FD457B"/>
    <w:rsid w:val="00FD5440"/>
    <w:rsid w:val="00FE72EC"/>
    <w:rsid w:val="00FF16F7"/>
    <w:rsid w:val="00FF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D518F"/>
  <w15:docId w15:val="{40A04DA7-4BFE-45CA-B8CC-801AA6A5A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F5A4E"/>
    <w:pPr>
      <w:spacing w:after="120" w:line="264" w:lineRule="auto"/>
    </w:pPr>
    <w:rPr>
      <w:rFonts w:eastAsiaTheme="minorEastAsia"/>
      <w:sz w:val="21"/>
      <w:szCs w:val="21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92F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D457B"/>
    <w:pPr>
      <w:ind w:left="720"/>
      <w:contextualSpacing/>
    </w:pPr>
  </w:style>
  <w:style w:type="table" w:styleId="Rcsostblzat">
    <w:name w:val="Table Grid"/>
    <w:basedOn w:val="Normltblzat"/>
    <w:uiPriority w:val="39"/>
    <w:rsid w:val="00FD457B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314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1499A"/>
    <w:rPr>
      <w:rFonts w:eastAsiaTheme="minorEastAsia"/>
      <w:sz w:val="21"/>
      <w:szCs w:val="21"/>
    </w:rPr>
  </w:style>
  <w:style w:type="paragraph" w:styleId="llb">
    <w:name w:val="footer"/>
    <w:basedOn w:val="Norml"/>
    <w:link w:val="llbChar"/>
    <w:uiPriority w:val="99"/>
    <w:unhideWhenUsed/>
    <w:rsid w:val="00314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1499A"/>
    <w:rPr>
      <w:rFonts w:eastAsiaTheme="minorEastAsia"/>
      <w:sz w:val="21"/>
      <w:szCs w:val="21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10C6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10C66"/>
    <w:rPr>
      <w:rFonts w:eastAsiaTheme="minorEastAsia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10C66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3F6F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F6F31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0E511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E511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E5111"/>
    <w:rPr>
      <w:rFonts w:eastAsiaTheme="minorEastAsia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E511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E5111"/>
    <w:rPr>
      <w:rFonts w:eastAsiaTheme="minorEastAsia"/>
      <w:b/>
      <w:bCs/>
      <w:sz w:val="20"/>
      <w:szCs w:val="20"/>
    </w:rPr>
  </w:style>
  <w:style w:type="paragraph" w:styleId="Vltozat">
    <w:name w:val="Revision"/>
    <w:hidden/>
    <w:uiPriority w:val="99"/>
    <w:semiHidden/>
    <w:rsid w:val="007F1493"/>
    <w:pPr>
      <w:spacing w:after="0" w:line="240" w:lineRule="auto"/>
    </w:pPr>
    <w:rPr>
      <w:rFonts w:eastAsiaTheme="minorEastAsia"/>
      <w:sz w:val="21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F3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3F1A"/>
    <w:rPr>
      <w:rFonts w:ascii="Segoe UI" w:eastAsiaTheme="minorEastAsia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869A4"/>
    <w:rPr>
      <w:color w:val="954F72" w:themeColor="followedHyperlink"/>
      <w:u w:val="single"/>
    </w:rPr>
  </w:style>
  <w:style w:type="paragraph" w:styleId="NormlWeb">
    <w:name w:val="Normal (Web)"/>
    <w:basedOn w:val="Norml"/>
    <w:uiPriority w:val="99"/>
    <w:unhideWhenUsed/>
    <w:rsid w:val="002A1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F45700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792F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loldatlanmegemlts">
    <w:name w:val="Unresolved Mention"/>
    <w:basedOn w:val="Bekezdsalapbettpusa"/>
    <w:uiPriority w:val="99"/>
    <w:semiHidden/>
    <w:unhideWhenUsed/>
    <w:rsid w:val="00C94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3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62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8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drive.google.com/drive/folders/1CePK3fQEzBi_up8wgSVLYyRnhhuyZBUr?usp=sharin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llos.com/oxidaloszerek/kallos-illatositott-oxi-krem-t150.html" TargetMode="External"/><Relationship Id="rId13" Type="http://schemas.openxmlformats.org/officeDocument/2006/relationships/hyperlink" Target="https://www.hazipatika.com/eletmod/veszelyben/cikkek/veszelyes_csodaszer_kering_a_neten/20190930160236" TargetMode="External"/><Relationship Id="rId18" Type="http://schemas.openxmlformats.org/officeDocument/2006/relationships/hyperlink" Target="https://egeszsegter.hu/cikk/687/eltitkolt-gyogyszer-a-3-os-hidrogen-peroxid" TargetMode="External"/><Relationship Id="rId26" Type="http://schemas.openxmlformats.org/officeDocument/2006/relationships/hyperlink" Target="https://egeszsegter.hu/cikk/687/eltitkolt-gyogyszer-a-3-os-hidrogen-peroxid" TargetMode="External"/><Relationship Id="rId3" Type="http://schemas.openxmlformats.org/officeDocument/2006/relationships/hyperlink" Target="https://egeszsegter.hu/cikk/687/eltitkolt-gyogyszer-a-3-os-hidrogen-peroxid" TargetMode="External"/><Relationship Id="rId21" Type="http://schemas.openxmlformats.org/officeDocument/2006/relationships/hyperlink" Target="https://www.hazipatika.com/eletmod/veszelyben/cikkek/veszelyes_csodaszer_kering_a_neten/20190930160236" TargetMode="External"/><Relationship Id="rId7" Type="http://schemas.openxmlformats.org/officeDocument/2006/relationships/hyperlink" Target="https://www.hazipatika.com/eletmod/veszelyben/cikkek/veszelyes_csodaszer_kering_a_neten/20190930160236" TargetMode="External"/><Relationship Id="rId12" Type="http://schemas.openxmlformats.org/officeDocument/2006/relationships/hyperlink" Target="https://egeszsegter.hu/cikk/687/eltitkolt-gyogyszer-a-3-os-hidrogen-peroxid" TargetMode="External"/><Relationship Id="rId17" Type="http://schemas.openxmlformats.org/officeDocument/2006/relationships/hyperlink" Target="https://www.kallos.com/oxidaloszerek/kallos-illatositott-oxi-krem-t150.html" TargetMode="External"/><Relationship Id="rId25" Type="http://schemas.openxmlformats.org/officeDocument/2006/relationships/hyperlink" Target="https://www.hazipatika.com/eletmod/veszelyben/cikkek/veszelyes_csodaszer_kering_a_neten/20190930160236" TargetMode="External"/><Relationship Id="rId2" Type="http://schemas.openxmlformats.org/officeDocument/2006/relationships/hyperlink" Target="https://folk.ntnu.no/preisig/HAP_Specials/Felles_lab/Experiments/RE5_yeast_fermenation.pdf" TargetMode="External"/><Relationship Id="rId16" Type="http://schemas.openxmlformats.org/officeDocument/2006/relationships/hyperlink" Target="https://www.hazipatika.com/eletmod/veszelyben/cikkek/veszelyes_csodaszer_kering_a_neten/20190930160236" TargetMode="External"/><Relationship Id="rId20" Type="http://schemas.openxmlformats.org/officeDocument/2006/relationships/hyperlink" Target="https://egeszsegter.hu/cikk/687/eltitkolt-gyogyszer-a-3-os-hidrogen-peroxid" TargetMode="External"/><Relationship Id="rId29" Type="http://schemas.openxmlformats.org/officeDocument/2006/relationships/hyperlink" Target="https://www.hazipatika.com/eletmod/veszelyben/cikkek/veszelyes_csodaszer_kering_a_neten/20190930160236" TargetMode="External"/><Relationship Id="rId1" Type="http://schemas.openxmlformats.org/officeDocument/2006/relationships/hyperlink" Target="https://hu.wikipedia.org/wiki/Karbamid" TargetMode="External"/><Relationship Id="rId6" Type="http://schemas.openxmlformats.org/officeDocument/2006/relationships/hyperlink" Target="https://egeszsegter.hu/cikk/687/eltitkolt-gyogyszer-a-3-os-hidrogen-peroxid" TargetMode="External"/><Relationship Id="rId11" Type="http://schemas.openxmlformats.org/officeDocument/2006/relationships/hyperlink" Target="https://www.kallos.com/oxidaloszerek/kallos-illatositott-oxi-krem-t150.html" TargetMode="External"/><Relationship Id="rId24" Type="http://schemas.openxmlformats.org/officeDocument/2006/relationships/hyperlink" Target="https://egeszsegter.hu/cikk/687/eltitkolt-gyogyszer-a-3-os-hidrogen-peroxid" TargetMode="External"/><Relationship Id="rId5" Type="http://schemas.openxmlformats.org/officeDocument/2006/relationships/hyperlink" Target="https://www.kallos.com/oxidaloszerek/kallos-illatositott-oxi-krem-t150.html" TargetMode="External"/><Relationship Id="rId15" Type="http://schemas.openxmlformats.org/officeDocument/2006/relationships/hyperlink" Target="https://egeszsegter.hu/cikk/687/eltitkolt-gyogyszer-a-3-os-hidrogen-peroxid" TargetMode="External"/><Relationship Id="rId23" Type="http://schemas.openxmlformats.org/officeDocument/2006/relationships/hyperlink" Target="https://www.hazipatika.com/eletmod/veszelyben/cikkek/veszelyes_csodaszer_kering_a_neten/20190930160236" TargetMode="External"/><Relationship Id="rId28" Type="http://schemas.openxmlformats.org/officeDocument/2006/relationships/hyperlink" Target="https://egeszsegter.hu/cikk/687/eltitkolt-gyogyszer-a-3-os-hidrogen-peroxid" TargetMode="External"/><Relationship Id="rId10" Type="http://schemas.openxmlformats.org/officeDocument/2006/relationships/hyperlink" Target="https://www.hazipatika.com/eletmod/veszelyben/cikkek/veszelyes_csodaszer_kering_a_neten/20190930160236" TargetMode="External"/><Relationship Id="rId19" Type="http://schemas.openxmlformats.org/officeDocument/2006/relationships/hyperlink" Target="https://www.hazipatika.com/eletmod/veszelyben/cikkek/veszelyes_csodaszer_kering_a_neten/20190930160236" TargetMode="External"/><Relationship Id="rId31" Type="http://schemas.openxmlformats.org/officeDocument/2006/relationships/hyperlink" Target="https://www.hazipatika.com/eletmod/veszelyben/cikkek/veszelyes_csodaszer_kering_a_neten/20190930160236" TargetMode="External"/><Relationship Id="rId4" Type="http://schemas.openxmlformats.org/officeDocument/2006/relationships/hyperlink" Target="https://www.hazipatika.com/eletmod/veszelyben/cikkek/veszelyes_csodaszer_kering_a_neten/20190930160236" TargetMode="External"/><Relationship Id="rId9" Type="http://schemas.openxmlformats.org/officeDocument/2006/relationships/hyperlink" Target="https://egeszsegter.hu/cikk/687/eltitkolt-gyogyszer-a-3-os-hidrogen-peroxid" TargetMode="External"/><Relationship Id="rId14" Type="http://schemas.openxmlformats.org/officeDocument/2006/relationships/hyperlink" Target="https://www.kallos.com/oxidaloszerek/kallos-illatositott-oxi-krem-t150.html" TargetMode="External"/><Relationship Id="rId22" Type="http://schemas.openxmlformats.org/officeDocument/2006/relationships/hyperlink" Target="https://egeszsegter.hu/cikk/687/eltitkolt-gyogyszer-a-3-os-hidrogen-peroxid" TargetMode="External"/><Relationship Id="rId27" Type="http://schemas.openxmlformats.org/officeDocument/2006/relationships/hyperlink" Target="https://www.hazipatika.com/eletmod/veszelyben/cikkek/veszelyes_csodaszer_kering_a_neten/20190930160236" TargetMode="External"/><Relationship Id="rId30" Type="http://schemas.openxmlformats.org/officeDocument/2006/relationships/hyperlink" Target="https://egeszsegter.hu/cikk/687/eltitkolt-gyogyszer-a-3-os-hidrogen-peroxid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355E8-6239-4FF6-B3D4-0BD3B59BD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31</Pages>
  <Words>9226</Words>
  <Characters>63661</Characters>
  <Application>Microsoft Office Word</Application>
  <DocSecurity>0</DocSecurity>
  <Lines>530</Lines>
  <Paragraphs>145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Füzesi István</dc:creator>
  <cp:keywords/>
  <dc:description/>
  <cp:lastModifiedBy>Dr. Szalay Luca</cp:lastModifiedBy>
  <cp:revision>20</cp:revision>
  <cp:lastPrinted>2021-11-08T20:04:00Z</cp:lastPrinted>
  <dcterms:created xsi:type="dcterms:W3CDTF">2022-06-29T14:05:00Z</dcterms:created>
  <dcterms:modified xsi:type="dcterms:W3CDTF">2023-03-14T08:46:00Z</dcterms:modified>
</cp:coreProperties>
</file>